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723A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Constraint Type:</w:t>
      </w:r>
      <w:r w:rsidRPr="0019621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196214">
        <w:rPr>
          <w:rFonts w:ascii="Helvetica" w:eastAsia="Times New Roman" w:hAnsi="Helvetica" w:cs="Helvetica"/>
          <w:color w:val="993366"/>
          <w:sz w:val="24"/>
          <w:szCs w:val="24"/>
        </w:rPr>
        <w:t>Not Null</w:t>
      </w:r>
    </w:p>
    <w:p w14:paraId="2103E208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Definition:</w:t>
      </w:r>
      <w:r w:rsidRPr="00196214">
        <w:rPr>
          <w:rFonts w:ascii="Helvetica" w:eastAsia="Times New Roman" w:hAnsi="Helvetica" w:cs="Helvetica"/>
          <w:color w:val="2D3B45"/>
          <w:sz w:val="24"/>
          <w:szCs w:val="24"/>
        </w:rPr>
        <w:t> In a column with a Not Null constraint, no data can be missing or blank.</w:t>
      </w:r>
    </w:p>
    <w:p w14:paraId="2D0300E8" w14:textId="3B0F5CFD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Described using an analogy in simple but not brief terms:</w:t>
      </w:r>
      <w:r w:rsidRPr="00196214">
        <w:rPr>
          <w:rFonts w:ascii="Helvetica" w:eastAsia="Times New Roman" w:hAnsi="Helvetica" w:cs="Helvetica"/>
          <w:color w:val="2D3B45"/>
          <w:sz w:val="24"/>
          <w:szCs w:val="24"/>
        </w:rPr>
        <w:t xml:space="preserve">  </w:t>
      </w:r>
      <w:r w:rsidR="00C274B6">
        <w:rPr>
          <w:rFonts w:ascii="Helvetica" w:eastAsia="Times New Roman" w:hAnsi="Helvetica" w:cs="Helvetica"/>
          <w:color w:val="2D3B45"/>
          <w:sz w:val="24"/>
          <w:szCs w:val="24"/>
        </w:rPr>
        <w:t>Not Null is like a mailing address</w:t>
      </w:r>
      <w:r w:rsidR="0079036C">
        <w:rPr>
          <w:rFonts w:ascii="Helvetica" w:eastAsia="Times New Roman" w:hAnsi="Helvetica" w:cs="Helvetica"/>
          <w:color w:val="2D3B45"/>
          <w:sz w:val="24"/>
          <w:szCs w:val="24"/>
        </w:rPr>
        <w:t xml:space="preserve">. When it comes to sending a letter, </w:t>
      </w:r>
      <w:r w:rsidR="008F5D18">
        <w:rPr>
          <w:rFonts w:ascii="Helvetica" w:eastAsia="Times New Roman" w:hAnsi="Helvetica" w:cs="Helvetica"/>
          <w:color w:val="2D3B45"/>
          <w:sz w:val="24"/>
          <w:szCs w:val="24"/>
        </w:rPr>
        <w:t xml:space="preserve">the post office could care less what’s on the piece of paper. If, however, you add a </w:t>
      </w:r>
      <w:r w:rsidR="00BB6ADE">
        <w:rPr>
          <w:rFonts w:ascii="Helvetica" w:eastAsia="Times New Roman" w:hAnsi="Helvetica" w:cs="Helvetica"/>
          <w:color w:val="2D3B45"/>
          <w:sz w:val="24"/>
          <w:szCs w:val="24"/>
        </w:rPr>
        <w:t xml:space="preserve">mailing address, </w:t>
      </w:r>
      <w:proofErr w:type="gramStart"/>
      <w:r w:rsidR="00BB6ADE">
        <w:rPr>
          <w:rFonts w:ascii="Helvetica" w:eastAsia="Times New Roman" w:hAnsi="Helvetica" w:cs="Helvetica"/>
          <w:color w:val="2D3B45"/>
          <w:sz w:val="24"/>
          <w:szCs w:val="24"/>
        </w:rPr>
        <w:t>It</w:t>
      </w:r>
      <w:proofErr w:type="gramEnd"/>
      <w:r w:rsidR="00BB6ADE">
        <w:rPr>
          <w:rFonts w:ascii="Helvetica" w:eastAsia="Times New Roman" w:hAnsi="Helvetica" w:cs="Helvetica"/>
          <w:color w:val="2D3B45"/>
          <w:sz w:val="24"/>
          <w:szCs w:val="24"/>
        </w:rPr>
        <w:t xml:space="preserve"> can’t get sent.</w:t>
      </w:r>
    </w:p>
    <w:p w14:paraId="6746A05E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________________________________________________________________________________________</w:t>
      </w:r>
    </w:p>
    <w:p w14:paraId="1B83190E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Constraint Type: </w:t>
      </w:r>
      <w:r w:rsidRPr="00196214">
        <w:rPr>
          <w:rFonts w:ascii="Helvetica" w:eastAsia="Times New Roman" w:hAnsi="Helvetica" w:cs="Helvetica"/>
          <w:b/>
          <w:bCs/>
          <w:color w:val="993366"/>
          <w:sz w:val="24"/>
          <w:szCs w:val="24"/>
        </w:rPr>
        <w:t>Default</w:t>
      </w:r>
    </w:p>
    <w:p w14:paraId="0F64FEF0" w14:textId="05A3930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Definition:</w:t>
      </w:r>
      <w:r w:rsidR="001D2274">
        <w:rPr>
          <w:rFonts w:ascii="Helvetica" w:eastAsia="Times New Roman" w:hAnsi="Helvetica" w:cs="Helvetica"/>
          <w:color w:val="2D3B45"/>
          <w:sz w:val="24"/>
          <w:szCs w:val="24"/>
        </w:rPr>
        <w:t xml:space="preserve"> A </w:t>
      </w:r>
      <w:r w:rsidR="00841A9B">
        <w:rPr>
          <w:rFonts w:ascii="Helvetica" w:eastAsia="Times New Roman" w:hAnsi="Helvetica" w:cs="Helvetica"/>
          <w:color w:val="2D3B45"/>
          <w:sz w:val="24"/>
          <w:szCs w:val="24"/>
        </w:rPr>
        <w:t xml:space="preserve">value would automatically be set to the default if the associated column isn’t </w:t>
      </w:r>
      <w:r w:rsidR="00D0446F">
        <w:rPr>
          <w:rFonts w:ascii="Helvetica" w:eastAsia="Times New Roman" w:hAnsi="Helvetica" w:cs="Helvetica"/>
          <w:color w:val="2D3B45"/>
          <w:sz w:val="24"/>
          <w:szCs w:val="24"/>
        </w:rPr>
        <w:t>changed</w:t>
      </w:r>
    </w:p>
    <w:p w14:paraId="3094F04A" w14:textId="1BE41B61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Described using an analogy in simple but not brief terms:</w:t>
      </w:r>
      <w:r w:rsidR="006E2D7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6E2D70">
        <w:rPr>
          <w:rFonts w:ascii="Helvetica" w:eastAsia="Times New Roman" w:hAnsi="Helvetica" w:cs="Helvetica"/>
          <w:color w:val="2D3B45"/>
          <w:sz w:val="24"/>
          <w:szCs w:val="24"/>
        </w:rPr>
        <w:t xml:space="preserve">In math, log </w:t>
      </w:r>
      <w:r w:rsidR="001527A7">
        <w:rPr>
          <w:rFonts w:ascii="Helvetica" w:eastAsia="Times New Roman" w:hAnsi="Helvetica" w:cs="Helvetica"/>
          <w:color w:val="2D3B45"/>
          <w:sz w:val="24"/>
          <w:szCs w:val="24"/>
        </w:rPr>
        <w:t xml:space="preserve">has a default value of 10. </w:t>
      </w:r>
      <w:r w:rsidR="002A52E6">
        <w:rPr>
          <w:rFonts w:ascii="Helvetica" w:eastAsia="Times New Roman" w:hAnsi="Helvetica" w:cs="Helvetica"/>
          <w:color w:val="2D3B45"/>
          <w:sz w:val="24"/>
          <w:szCs w:val="24"/>
        </w:rPr>
        <w:t xml:space="preserve">Though the base can be any value between infinity and negative infinity </w:t>
      </w:r>
      <w:r w:rsidR="00112237">
        <w:rPr>
          <w:rFonts w:ascii="Helvetica" w:eastAsia="Times New Roman" w:hAnsi="Helvetica" w:cs="Helvetica"/>
          <w:color w:val="2D3B45"/>
          <w:sz w:val="24"/>
          <w:szCs w:val="24"/>
        </w:rPr>
        <w:t>except</w:t>
      </w:r>
      <w:r w:rsidR="002A52E6">
        <w:rPr>
          <w:rFonts w:ascii="Helvetica" w:eastAsia="Times New Roman" w:hAnsi="Helvetica" w:cs="Helvetica"/>
          <w:color w:val="2D3B45"/>
          <w:sz w:val="24"/>
          <w:szCs w:val="24"/>
        </w:rPr>
        <w:t xml:space="preserve"> 0, </w:t>
      </w:r>
      <w:r w:rsidR="00112237">
        <w:rPr>
          <w:rFonts w:ascii="Helvetica" w:eastAsia="Times New Roman" w:hAnsi="Helvetica" w:cs="Helvetica"/>
          <w:color w:val="2D3B45"/>
          <w:sz w:val="24"/>
          <w:szCs w:val="24"/>
        </w:rPr>
        <w:t>it is a common practice to assume the base if 10 if log’s base isn’t written outright.</w:t>
      </w:r>
    </w:p>
    <w:p w14:paraId="5CD31C13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________________________________________________________________________________________</w:t>
      </w:r>
    </w:p>
    <w:p w14:paraId="29E8F2E6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Constraint Type: </w:t>
      </w:r>
      <w:r w:rsidRPr="00196214">
        <w:rPr>
          <w:rFonts w:ascii="Helvetica" w:eastAsia="Times New Roman" w:hAnsi="Helvetica" w:cs="Helvetica"/>
          <w:b/>
          <w:bCs/>
          <w:color w:val="993366"/>
          <w:sz w:val="24"/>
          <w:szCs w:val="24"/>
        </w:rPr>
        <w:t>Check</w:t>
      </w:r>
    </w:p>
    <w:p w14:paraId="68BB2DE8" w14:textId="7FE3F5EE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Definition:</w:t>
      </w:r>
      <w:r w:rsidR="00D0446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D0446F">
        <w:rPr>
          <w:rFonts w:ascii="Helvetica" w:eastAsia="Times New Roman" w:hAnsi="Helvetica" w:cs="Helvetica"/>
          <w:color w:val="2D3B45"/>
          <w:sz w:val="24"/>
          <w:szCs w:val="24"/>
        </w:rPr>
        <w:t xml:space="preserve">A logic statement that prevents a </w:t>
      </w:r>
      <w:r w:rsidR="006D108C">
        <w:rPr>
          <w:rFonts w:ascii="Helvetica" w:eastAsia="Times New Roman" w:hAnsi="Helvetica" w:cs="Helvetica"/>
          <w:color w:val="2D3B45"/>
          <w:sz w:val="24"/>
          <w:szCs w:val="24"/>
        </w:rPr>
        <w:t>query from taking a specific action if the Check statement is false.</w:t>
      </w:r>
    </w:p>
    <w:p w14:paraId="6FDCFAA4" w14:textId="6F7D7E8D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Described using an analogy in simple but not brief terms:</w:t>
      </w:r>
      <w:r w:rsidR="00912880">
        <w:rPr>
          <w:rFonts w:ascii="Helvetica" w:eastAsia="Times New Roman" w:hAnsi="Helvetica" w:cs="Helvetica"/>
          <w:color w:val="2D3B45"/>
          <w:sz w:val="24"/>
          <w:szCs w:val="24"/>
        </w:rPr>
        <w:t xml:space="preserve"> An online service may ask you to </w:t>
      </w:r>
      <w:r w:rsidR="00E42823">
        <w:rPr>
          <w:rFonts w:ascii="Helvetica" w:eastAsia="Times New Roman" w:hAnsi="Helvetica" w:cs="Helvetica"/>
          <w:color w:val="2D3B45"/>
          <w:sz w:val="24"/>
          <w:szCs w:val="24"/>
        </w:rPr>
        <w:t xml:space="preserve">sign-up to it. You enter all the required information but then your sign-up request gets denied due to your age </w:t>
      </w:r>
      <w:r w:rsidR="00E3277B">
        <w:rPr>
          <w:rFonts w:ascii="Helvetica" w:eastAsia="Times New Roman" w:hAnsi="Helvetica" w:cs="Helvetica"/>
          <w:color w:val="2D3B45"/>
          <w:sz w:val="24"/>
          <w:szCs w:val="24"/>
        </w:rPr>
        <w:t>being under 18.</w:t>
      </w:r>
    </w:p>
    <w:p w14:paraId="0B884BDC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________________________________________________________________________________________</w:t>
      </w:r>
    </w:p>
    <w:p w14:paraId="06D2E827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Constraint Type: </w:t>
      </w:r>
      <w:r w:rsidRPr="00196214">
        <w:rPr>
          <w:rFonts w:ascii="Helvetica" w:eastAsia="Times New Roman" w:hAnsi="Helvetica" w:cs="Helvetica"/>
          <w:b/>
          <w:bCs/>
          <w:color w:val="993366"/>
          <w:sz w:val="24"/>
          <w:szCs w:val="24"/>
        </w:rPr>
        <w:t>Unique</w:t>
      </w:r>
    </w:p>
    <w:p w14:paraId="6420E09B" w14:textId="46774883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Definition:</w:t>
      </w:r>
      <w:r w:rsidR="006D108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6D108C">
        <w:rPr>
          <w:rFonts w:ascii="Helvetica" w:eastAsia="Times New Roman" w:hAnsi="Helvetica" w:cs="Helvetica"/>
          <w:color w:val="2D3B45"/>
          <w:sz w:val="24"/>
          <w:szCs w:val="24"/>
        </w:rPr>
        <w:t xml:space="preserve">A statement that constrains </w:t>
      </w:r>
      <w:r w:rsidR="00DD3838">
        <w:rPr>
          <w:rFonts w:ascii="Helvetica" w:eastAsia="Times New Roman" w:hAnsi="Helvetica" w:cs="Helvetica"/>
          <w:color w:val="2D3B45"/>
          <w:sz w:val="24"/>
          <w:szCs w:val="24"/>
        </w:rPr>
        <w:t>a table’s column from recording data that’s already inside said column.</w:t>
      </w:r>
    </w:p>
    <w:p w14:paraId="5C557C3D" w14:textId="61AE3F25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Described using an analogy in simple but not brief terms:</w:t>
      </w:r>
      <w:r w:rsidR="00EC0F2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54DA2">
        <w:rPr>
          <w:rFonts w:ascii="Helvetica" w:eastAsia="Times New Roman" w:hAnsi="Helvetica" w:cs="Helvetica"/>
          <w:color w:val="2D3B45"/>
          <w:sz w:val="24"/>
          <w:szCs w:val="24"/>
        </w:rPr>
        <w:t xml:space="preserve">Your boss is asking for ideas in a meeting. When someone suggests an idea, </w:t>
      </w:r>
      <w:r w:rsidR="007C1936">
        <w:rPr>
          <w:rFonts w:ascii="Helvetica" w:eastAsia="Times New Roman" w:hAnsi="Helvetica" w:cs="Helvetica"/>
          <w:color w:val="2D3B45"/>
          <w:sz w:val="24"/>
          <w:szCs w:val="24"/>
        </w:rPr>
        <w:t>they,</w:t>
      </w:r>
      <w:r w:rsidR="00754DA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C1936">
        <w:rPr>
          <w:rFonts w:ascii="Helvetica" w:eastAsia="Times New Roman" w:hAnsi="Helvetica" w:cs="Helvetica"/>
          <w:color w:val="2D3B45"/>
          <w:sz w:val="24"/>
          <w:szCs w:val="24"/>
        </w:rPr>
        <w:t xml:space="preserve">and everyone else can’t suggest that idea since it would be </w:t>
      </w:r>
      <w:r w:rsidR="00DD3838">
        <w:rPr>
          <w:rFonts w:ascii="Helvetica" w:eastAsia="Times New Roman" w:hAnsi="Helvetica" w:cs="Helvetica"/>
          <w:color w:val="2D3B45"/>
          <w:sz w:val="24"/>
          <w:szCs w:val="24"/>
        </w:rPr>
        <w:t>counterproductive</w:t>
      </w:r>
      <w:r w:rsidR="007C193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68C1982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________________________________________________________________________________________</w:t>
      </w:r>
    </w:p>
    <w:p w14:paraId="57BB78E6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Constraint Type: </w:t>
      </w:r>
      <w:r w:rsidRPr="00196214">
        <w:rPr>
          <w:rFonts w:ascii="Helvetica" w:eastAsia="Times New Roman" w:hAnsi="Helvetica" w:cs="Helvetica"/>
          <w:b/>
          <w:bCs/>
          <w:color w:val="993366"/>
          <w:sz w:val="24"/>
          <w:szCs w:val="24"/>
        </w:rPr>
        <w:t>Primary Key</w:t>
      </w:r>
    </w:p>
    <w:p w14:paraId="4E1A063E" w14:textId="4C732BB5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Definition:</w:t>
      </w:r>
      <w:r w:rsidR="00C3621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C3621B">
        <w:rPr>
          <w:rFonts w:ascii="Helvetica" w:eastAsia="Times New Roman" w:hAnsi="Helvetica" w:cs="Helvetica"/>
          <w:color w:val="2D3B45"/>
          <w:sz w:val="24"/>
          <w:szCs w:val="24"/>
        </w:rPr>
        <w:t>A unique</w:t>
      </w:r>
      <w:r w:rsidR="00A36367">
        <w:rPr>
          <w:rFonts w:ascii="Helvetica" w:eastAsia="Times New Roman" w:hAnsi="Helvetica" w:cs="Helvetica"/>
          <w:color w:val="2D3B45"/>
          <w:sz w:val="24"/>
          <w:szCs w:val="24"/>
        </w:rPr>
        <w:t xml:space="preserve"> and constant</w:t>
      </w:r>
      <w:r w:rsidR="00C3621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36367">
        <w:rPr>
          <w:rFonts w:ascii="Helvetica" w:eastAsia="Times New Roman" w:hAnsi="Helvetica" w:cs="Helvetica"/>
          <w:color w:val="2D3B45"/>
          <w:sz w:val="24"/>
          <w:szCs w:val="24"/>
        </w:rPr>
        <w:t>value of a row that identifies the row</w:t>
      </w:r>
    </w:p>
    <w:p w14:paraId="576E4792" w14:textId="71F01563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Described using an analogy in simple but not brief terms:</w:t>
      </w:r>
      <w:r w:rsidR="004B1A8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4B1A83">
        <w:rPr>
          <w:rFonts w:ascii="Helvetica" w:eastAsia="Times New Roman" w:hAnsi="Helvetica" w:cs="Helvetica"/>
          <w:color w:val="2D3B45"/>
          <w:sz w:val="24"/>
          <w:szCs w:val="24"/>
        </w:rPr>
        <w:t xml:space="preserve">A student </w:t>
      </w:r>
      <w:r w:rsidR="0094556F">
        <w:rPr>
          <w:rFonts w:ascii="Helvetica" w:eastAsia="Times New Roman" w:hAnsi="Helvetica" w:cs="Helvetica"/>
          <w:color w:val="2D3B45"/>
          <w:sz w:val="24"/>
          <w:szCs w:val="24"/>
        </w:rPr>
        <w:t xml:space="preserve">has a first name, last name, and their academic information stored within </w:t>
      </w:r>
      <w:r w:rsidR="003373D9">
        <w:rPr>
          <w:rFonts w:ascii="Helvetica" w:eastAsia="Times New Roman" w:hAnsi="Helvetica" w:cs="Helvetica"/>
          <w:color w:val="2D3B45"/>
          <w:sz w:val="24"/>
          <w:szCs w:val="24"/>
        </w:rPr>
        <w:t xml:space="preserve">a computer. Though the </w:t>
      </w:r>
      <w:r w:rsidR="00203CC1">
        <w:rPr>
          <w:rFonts w:ascii="Helvetica" w:eastAsia="Times New Roman" w:hAnsi="Helvetica" w:cs="Helvetica"/>
          <w:color w:val="2D3B45"/>
          <w:sz w:val="24"/>
          <w:szCs w:val="24"/>
        </w:rPr>
        <w:t>student may have someone else in their class with the same first</w:t>
      </w:r>
      <w:r w:rsidR="00C651CC">
        <w:rPr>
          <w:rFonts w:ascii="Helvetica" w:eastAsia="Times New Roman" w:hAnsi="Helvetica" w:cs="Helvetica"/>
          <w:color w:val="2D3B45"/>
          <w:sz w:val="24"/>
          <w:szCs w:val="24"/>
        </w:rPr>
        <w:t xml:space="preserve"> name and last name, they would still have their student id to </w:t>
      </w:r>
      <w:r w:rsidR="001D2274">
        <w:rPr>
          <w:rFonts w:ascii="Helvetica" w:eastAsia="Times New Roman" w:hAnsi="Helvetica" w:cs="Helvetica"/>
          <w:color w:val="2D3B45"/>
          <w:sz w:val="24"/>
          <w:szCs w:val="24"/>
        </w:rPr>
        <w:t>represent them. A primary key would be the student’s id.</w:t>
      </w:r>
    </w:p>
    <w:p w14:paraId="3CBC9E15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________________________________________________________________________________________</w:t>
      </w:r>
    </w:p>
    <w:p w14:paraId="2B0950A4" w14:textId="77777777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Constraint Type: </w:t>
      </w:r>
      <w:r w:rsidRPr="00196214">
        <w:rPr>
          <w:rFonts w:ascii="Helvetica" w:eastAsia="Times New Roman" w:hAnsi="Helvetica" w:cs="Helvetica"/>
          <w:b/>
          <w:bCs/>
          <w:color w:val="993366"/>
          <w:sz w:val="24"/>
          <w:szCs w:val="24"/>
        </w:rPr>
        <w:t>Foreign Key</w:t>
      </w:r>
    </w:p>
    <w:p w14:paraId="1F676238" w14:textId="32F0491B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Definition:</w:t>
      </w:r>
      <w:r w:rsidR="00A36367">
        <w:rPr>
          <w:rFonts w:ascii="Helvetica" w:eastAsia="Times New Roman" w:hAnsi="Helvetica" w:cs="Helvetica"/>
          <w:color w:val="2D3B45"/>
          <w:sz w:val="24"/>
          <w:szCs w:val="24"/>
        </w:rPr>
        <w:t xml:space="preserve"> A </w:t>
      </w:r>
      <w:r w:rsidR="00B54CF8">
        <w:rPr>
          <w:rFonts w:ascii="Helvetica" w:eastAsia="Times New Roman" w:hAnsi="Helvetica" w:cs="Helvetica"/>
          <w:color w:val="2D3B45"/>
          <w:sz w:val="24"/>
          <w:szCs w:val="24"/>
        </w:rPr>
        <w:t>constant value of a row that identifies a value in another table</w:t>
      </w:r>
      <w:r w:rsidR="0083036E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C2FD27D" w14:textId="3D24F1D1" w:rsidR="00196214" w:rsidRPr="00196214" w:rsidRDefault="00196214" w:rsidP="00196214">
      <w:pPr>
        <w:shd w:val="clear" w:color="auto" w:fill="FFFFFF"/>
        <w:spacing w:before="180" w:after="0" w:line="240" w:lineRule="auto"/>
        <w:jc w:val="lef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9621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Described using an analogy in simple but not brief terms:</w:t>
      </w:r>
      <w:r w:rsidR="0083036E">
        <w:rPr>
          <w:rFonts w:ascii="Helvetica" w:eastAsia="Times New Roman" w:hAnsi="Helvetica" w:cs="Helvetica"/>
          <w:color w:val="2D3B45"/>
          <w:sz w:val="24"/>
          <w:szCs w:val="24"/>
        </w:rPr>
        <w:t xml:space="preserve"> A</w:t>
      </w:r>
      <w:r w:rsidR="002776E6">
        <w:rPr>
          <w:rFonts w:ascii="Helvetica" w:eastAsia="Times New Roman" w:hAnsi="Helvetica" w:cs="Helvetica"/>
          <w:color w:val="2D3B45"/>
          <w:sz w:val="24"/>
          <w:szCs w:val="24"/>
        </w:rPr>
        <w:t xml:space="preserve"> student</w:t>
      </w:r>
      <w:r w:rsidR="008E1495">
        <w:rPr>
          <w:rFonts w:ascii="Helvetica" w:eastAsia="Times New Roman" w:hAnsi="Helvetica" w:cs="Helvetica"/>
          <w:color w:val="2D3B45"/>
          <w:sz w:val="24"/>
          <w:szCs w:val="24"/>
        </w:rPr>
        <w:t>’s school has a unique identity. The student will be associated with the school</w:t>
      </w:r>
      <w:r w:rsidR="00DE6FFB">
        <w:rPr>
          <w:rFonts w:ascii="Helvetica" w:eastAsia="Times New Roman" w:hAnsi="Helvetica" w:cs="Helvetica"/>
          <w:color w:val="2D3B45"/>
          <w:sz w:val="24"/>
          <w:szCs w:val="24"/>
        </w:rPr>
        <w:t xml:space="preserve"> making the school the student’s foreign key.</w:t>
      </w:r>
    </w:p>
    <w:p w14:paraId="5723E8FF" w14:textId="77777777" w:rsidR="00C1004F" w:rsidRDefault="00C1004F"/>
    <w:sectPr w:rsidR="00C1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56"/>
    <w:rsid w:val="00112237"/>
    <w:rsid w:val="001527A7"/>
    <w:rsid w:val="00196214"/>
    <w:rsid w:val="001D2274"/>
    <w:rsid w:val="00203CC1"/>
    <w:rsid w:val="002776E6"/>
    <w:rsid w:val="002A52E6"/>
    <w:rsid w:val="003373D9"/>
    <w:rsid w:val="004800E5"/>
    <w:rsid w:val="004B1A83"/>
    <w:rsid w:val="0064229A"/>
    <w:rsid w:val="006D108C"/>
    <w:rsid w:val="006E2D70"/>
    <w:rsid w:val="00754DA2"/>
    <w:rsid w:val="0079036C"/>
    <w:rsid w:val="007C1936"/>
    <w:rsid w:val="0083036E"/>
    <w:rsid w:val="00841A9B"/>
    <w:rsid w:val="008656B7"/>
    <w:rsid w:val="008E1495"/>
    <w:rsid w:val="008F5D18"/>
    <w:rsid w:val="00912880"/>
    <w:rsid w:val="0094556F"/>
    <w:rsid w:val="00A36367"/>
    <w:rsid w:val="00AE1956"/>
    <w:rsid w:val="00B13834"/>
    <w:rsid w:val="00B24BCF"/>
    <w:rsid w:val="00B54CF8"/>
    <w:rsid w:val="00B550A6"/>
    <w:rsid w:val="00B86FA5"/>
    <w:rsid w:val="00BB6ADE"/>
    <w:rsid w:val="00C05E22"/>
    <w:rsid w:val="00C1004F"/>
    <w:rsid w:val="00C274B6"/>
    <w:rsid w:val="00C3621B"/>
    <w:rsid w:val="00C651CC"/>
    <w:rsid w:val="00CD45D8"/>
    <w:rsid w:val="00D0446F"/>
    <w:rsid w:val="00DD3838"/>
    <w:rsid w:val="00DE6FFB"/>
    <w:rsid w:val="00E3277B"/>
    <w:rsid w:val="00E42823"/>
    <w:rsid w:val="00EC0F24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C9EB"/>
  <w15:chartTrackingRefBased/>
  <w15:docId w15:val="{EA66E1E5-71EE-4567-A1A1-15AF6146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29A"/>
  </w:style>
  <w:style w:type="paragraph" w:styleId="Heading1">
    <w:name w:val="heading 1"/>
    <w:basedOn w:val="Normal"/>
    <w:next w:val="Normal"/>
    <w:link w:val="Heading1Char"/>
    <w:uiPriority w:val="9"/>
    <w:qFormat/>
    <w:rsid w:val="006422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9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29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29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29A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29A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29A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29A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29A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229A"/>
    <w:rPr>
      <w:smallCaps/>
      <w:spacing w:val="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229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29A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29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29A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29A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29A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29A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29A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229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229A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29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29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4229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4229A"/>
    <w:rPr>
      <w:b/>
      <w:bCs/>
      <w:color w:val="4D4D4D" w:themeColor="accent6"/>
    </w:rPr>
  </w:style>
  <w:style w:type="character" w:styleId="Emphasis">
    <w:name w:val="Emphasis"/>
    <w:uiPriority w:val="20"/>
    <w:qFormat/>
    <w:rsid w:val="0064229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422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22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22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22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29A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29A"/>
    <w:rPr>
      <w:b/>
      <w:bCs/>
      <w:i/>
      <w:iCs/>
    </w:rPr>
  </w:style>
  <w:style w:type="character" w:styleId="SubtleEmphasis">
    <w:name w:val="Subtle Emphasis"/>
    <w:uiPriority w:val="19"/>
    <w:qFormat/>
    <w:rsid w:val="0064229A"/>
    <w:rPr>
      <w:i/>
      <w:iCs/>
    </w:rPr>
  </w:style>
  <w:style w:type="character" w:styleId="IntenseEmphasis">
    <w:name w:val="Intense Emphasis"/>
    <w:uiPriority w:val="21"/>
    <w:qFormat/>
    <w:rsid w:val="0064229A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64229A"/>
    <w:rPr>
      <w:b/>
      <w:bCs/>
    </w:rPr>
  </w:style>
  <w:style w:type="character" w:styleId="IntenseReference">
    <w:name w:val="Intense Reference"/>
    <w:uiPriority w:val="32"/>
    <w:qFormat/>
    <w:rsid w:val="0064229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4229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29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962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</dc:creator>
  <cp:keywords/>
  <dc:description/>
  <cp:lastModifiedBy>EL HADJI BANE</cp:lastModifiedBy>
  <cp:revision>36</cp:revision>
  <dcterms:created xsi:type="dcterms:W3CDTF">2022-12-13T01:37:00Z</dcterms:created>
  <dcterms:modified xsi:type="dcterms:W3CDTF">2022-12-13T02:31:00Z</dcterms:modified>
</cp:coreProperties>
</file>