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52DE80" w14:textId="77777777" w:rsidR="00C00783" w:rsidRDefault="00D271A6" w:rsidP="00C00783">
      <w:bookmarkStart w:id="0" w:name="_Toc233029879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A35BE3" wp14:editId="4B9E42BE">
                <wp:simplePos x="0" y="0"/>
                <wp:positionH relativeFrom="column">
                  <wp:posOffset>900430</wp:posOffset>
                </wp:positionH>
                <wp:positionV relativeFrom="paragraph">
                  <wp:posOffset>2576195</wp:posOffset>
                </wp:positionV>
                <wp:extent cx="4114800" cy="1704975"/>
                <wp:effectExtent l="0" t="0" r="0" b="0"/>
                <wp:wrapNone/>
                <wp:docPr id="30032573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D6AEDD" w14:textId="53B7466E" w:rsidR="00D271A6" w:rsidRPr="00D271A6" w:rsidRDefault="00D271A6" w:rsidP="00D271A6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GB"/>
                              </w:rPr>
                            </w:pPr>
                            <w:r w:rsidRPr="00D271A6">
                              <w:rPr>
                                <w:sz w:val="44"/>
                                <w:szCs w:val="44"/>
                                <w:lang w:val="en-GB"/>
                              </w:rPr>
                              <w:t>Predicting Road Traffic Accident Severity: An Analysis of Environmental Factors and Spurious Correlations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A35BE3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70.9pt;margin-top:202.85pt;width:324pt;height:13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KI8GAIAAC0EAAAOAAAAZHJzL2Uyb0RvYy54bWysU8tu2zAQvBfoPxC815JcOU4My4GbwEUB&#10;IwngBDnTFGkJoLgsSVtyv75LSn4g7anohdrlrvYxM5zfd40iB2FdDbqg2SilRGgOZa13BX17XX25&#10;pcR5pkumQIuCHoWj94vPn+atmYkxVKBKYQkW0W7WmoJW3ptZkjheiYa5ERihMSjBNsyja3dJaVmL&#10;1RuVjNP0JmnBlsYCF87h7WMfpItYX0rB/bOUTniiCoqz+XjaeG7DmSzmbLazzFQ1H8Zg/zBFw2qN&#10;Tc+lHplnZG/rP0o1NbfgQPoRhyYBKWsu4g64TZZ+2GZTMSPiLgiOM2eY3P8ry58OG/Niie++QYcE&#10;BkBa42YOL8M+nbRN+OKkBOMI4fEMm+g84XiZZ1l+m2KIYyybpvnddBLqJJffjXX+u4CGBKOgFnmJ&#10;cLHD2vk+9ZQSumlY1UpFbpQmbUFvvk7S+MM5gsWVxh6XYYPlu203bLCF8oiLWeg5d4avamy+Zs6/&#10;MIsk48AoXP+Mh1SATWCwKKnA/vrbfchH7DFKSYuiKaj7uWdWUKJ+aGTlLsvzoLLo5JPpGB17Hdle&#10;R/S+eQDUZYZPxPBohnyvTqa00LyjvpehK4aY5ti7oP5kPvheyvg+uFguYxLqyjC/1hvDQ+kAZ4D2&#10;tXtn1gz4e6TuCU7yYrMPNPS5PRHLvQdZR44CwD2qA+6oycjy8H6C6K/9mHV55YvfAAAA//8DAFBL&#10;AwQUAAYACAAAACEAPZuJ+OIAAAALAQAADwAAAGRycy9kb3ducmV2LnhtbEyPwU7DMBBE70j8g7VI&#10;3KjTKG1CGqeqIlVICA4tvXBzYjeJaq9D7LaBr2c5lePsjGbeFuvJGnbRo+8dCpjPImAaG6d6bAUc&#10;PrZPGTAfJCppHGoB39rDury/K2Su3BV3+rIPLaMS9LkU0IUw5Jz7ptNW+pkbNJJ3dKOVgeTYcjXK&#10;K5Vbw+MoWnIre6SFTg666nRz2p+tgNdq+y53dWyzH1O9vB03w9fhcyHE48O0WQELegq3MPzhEzqU&#10;xFS7MyrPDOlkTuhBQBItUmCUSLNnutQClmkSAy8L/v+H8hcAAP//AwBQSwECLQAUAAYACAAAACEA&#10;toM4kv4AAADhAQAAEwAAAAAAAAAAAAAAAAAAAAAAW0NvbnRlbnRfVHlwZXNdLnhtbFBLAQItABQA&#10;BgAIAAAAIQA4/SH/1gAAAJQBAAALAAAAAAAAAAAAAAAAAC8BAABfcmVscy8ucmVsc1BLAQItABQA&#10;BgAIAAAAIQAMtKI8GAIAAC0EAAAOAAAAAAAAAAAAAAAAAC4CAABkcnMvZTJvRG9jLnhtbFBLAQIt&#10;ABQABgAIAAAAIQA9m4n44gAAAAsBAAAPAAAAAAAAAAAAAAAAAHIEAABkcnMvZG93bnJldi54bWxQ&#10;SwUGAAAAAAQABADzAAAAgQUAAAAA&#10;" filled="f" stroked="f" strokeweight=".5pt">
                <v:textbox>
                  <w:txbxContent>
                    <w:p w14:paraId="17D6AEDD" w14:textId="53B7466E" w:rsidR="00D271A6" w:rsidRPr="00D271A6" w:rsidRDefault="00D271A6" w:rsidP="00D271A6">
                      <w:pPr>
                        <w:jc w:val="center"/>
                        <w:rPr>
                          <w:sz w:val="96"/>
                          <w:szCs w:val="96"/>
                          <w:lang w:val="en-GB"/>
                        </w:rPr>
                      </w:pPr>
                      <w:r w:rsidRPr="00D271A6">
                        <w:rPr>
                          <w:sz w:val="44"/>
                          <w:szCs w:val="44"/>
                          <w:lang w:val="en-GB"/>
                        </w:rPr>
                        <w:t>Predicting Road Traffic Accident Severity: An Analysis of Environmental Factors and Spurious Correlations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5C47C5" wp14:editId="097D8150">
                <wp:simplePos x="0" y="0"/>
                <wp:positionH relativeFrom="column">
                  <wp:posOffset>909955</wp:posOffset>
                </wp:positionH>
                <wp:positionV relativeFrom="paragraph">
                  <wp:posOffset>5624830</wp:posOffset>
                </wp:positionV>
                <wp:extent cx="4105275" cy="1285875"/>
                <wp:effectExtent l="0" t="0" r="0" b="0"/>
                <wp:wrapNone/>
                <wp:docPr id="42642595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275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8F78A" w14:textId="77777777" w:rsidR="00D271A6" w:rsidRPr="00D271A6" w:rsidRDefault="00D271A6" w:rsidP="00D271A6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GB"/>
                              </w:rPr>
                            </w:pPr>
                            <w:proofErr w:type="spellStart"/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>Kiassa</w:t>
                            </w:r>
                            <w:proofErr w:type="spellEnd"/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 xml:space="preserve"> Samy (0000-0003-2580-979X)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  <w:t xml:space="preserve">Adigun Oladapo </w:t>
                            </w:r>
                            <w:proofErr w:type="spellStart"/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>Oludele</w:t>
                            </w:r>
                            <w:proofErr w:type="spellEnd"/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 xml:space="preserve"> (0009-0001-7256-5903)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</w:r>
                            <w:r w:rsidRPr="00D271A6">
                              <w:rPr>
                                <w:sz w:val="28"/>
                                <w:szCs w:val="28"/>
                              </w:rPr>
                              <w:t>Katoch Nea (0009-0009-4474-1576)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</w:r>
                            <w:proofErr w:type="spellStart"/>
                            <w:r w:rsidRPr="00D271A6">
                              <w:rPr>
                                <w:sz w:val="28"/>
                                <w:szCs w:val="28"/>
                              </w:rPr>
                              <w:t>Muskan</w:t>
                            </w:r>
                            <w:proofErr w:type="spellEnd"/>
                            <w:r w:rsidRPr="00D271A6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D271A6">
                              <w:rPr>
                                <w:sz w:val="28"/>
                                <w:szCs w:val="28"/>
                              </w:rPr>
                              <w:t>Sodhi</w:t>
                            </w:r>
                            <w:proofErr w:type="spellEnd"/>
                            <w:r w:rsidRPr="00D271A6">
                              <w:rPr>
                                <w:sz w:val="28"/>
                                <w:szCs w:val="28"/>
                              </w:rPr>
                              <w:t xml:space="preserve"> (0009-0004-8744-9106)</w:t>
                            </w:r>
                          </w:p>
                          <w:p w14:paraId="4EFE6E0B" w14:textId="75F23CF2" w:rsidR="00D271A6" w:rsidRPr="00D271A6" w:rsidRDefault="00D271A6" w:rsidP="00D271A6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C47C5" id="_x0000_s1027" type="#_x0000_t202" style="position:absolute;margin-left:71.65pt;margin-top:442.9pt;width:323.25pt;height:10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ytWGgIAADQEAAAOAAAAZHJzL2Uyb0RvYy54bWysU8tu2zAQvBfoPxC815JcO3EFy4GbwEWB&#10;IAngFDnTFGkJILksSVtyv75Lyi+kPRW9ULvc1T5mhvO7XiuyF863YCpajHJKhOFQt2Zb0R+vq08z&#10;SnxgpmYKjKjoQXh6t/j4Yd7ZUoyhAVULR7CI8WVnK9qEYMss87wRmvkRWGEwKMFpFtB126x2rMPq&#10;WmXjPL/JOnC1dcCF93j7MATpItWXUvDwLKUXgaiK4mwhnS6dm3hmizkrt47ZpuXHMdg/TKFZa7Dp&#10;udQDC4zsXPtHKd1yBx5kGHHQGUjZcpF2wG2K/N0264ZZkXZBcLw9w+T/X1n+tF/bF0dC/xV6JDAC&#10;0llferyM+/TS6fjFSQnGEcLDGTbRB8LxclLk0/HtlBKOsWI8m87QwTrZ5XfrfPgmQJNoVNQhLwku&#10;tn/0YUg9pcRuBlatUokbZUhX0ZvP0zz9cI5gcWWwx2XYaIV+05O2vlpkA/UB93MwUO8tX7U4wyPz&#10;4YU55BpXQv2GZzykAuwFR4uSBtyvv93HfKQAo5R0qJ2K+p875gQl6rtBcr4Uk0kUW3Im09sxOu46&#10;srmOmJ2+B5RngS/F8mTG/KBOpnSg31Dmy9gVQ8xw7F3RcDLvw6BofCZcLJcpCeVlWXg0a8tj6Yhq&#10;RPi1f2POHmkIyOATnFTGyndsDLkDH8tdANkmqiLOA6pH+FGaiezjM4rav/ZT1uWxL34DAAD//wMA&#10;UEsDBBQABgAIAAAAIQBOfatN4QAAAAwBAAAPAAAAZHJzL2Rvd25yZXYueG1sTI/BTsMwEETvSPyD&#10;tUjcqENDwYQ4VRWpQkL00NILt03sJhHxOsRuG/h6lhPcdjRPszP5cnK9ONkxdJ403M4SEJZqbzpq&#10;NOzf1jcKRIhIBntPVsOXDbAsLi9yzIw/09aedrERHEIhQw1tjEMmZahb6zDM/GCJvYMfHUaWYyPN&#10;iGcOd72cJ8m9dNgRf2hxsGVr64/d0Wl4Kdcb3FZzp7778vn1sBo+9+8Lra+vptUTiGin+AfDb32u&#10;DgV3qvyRTBA967s0ZVSDUgvewMSDeuSjYitRKgVZ5PL/iOIHAAD//wMAUEsBAi0AFAAGAAgAAAAh&#10;ALaDOJL+AAAA4QEAABMAAAAAAAAAAAAAAAAAAAAAAFtDb250ZW50X1R5cGVzXS54bWxQSwECLQAU&#10;AAYACAAAACEAOP0h/9YAAACUAQAACwAAAAAAAAAAAAAAAAAvAQAAX3JlbHMvLnJlbHNQSwECLQAU&#10;AAYACAAAACEAXcMrVhoCAAA0BAAADgAAAAAAAAAAAAAAAAAuAgAAZHJzL2Uyb0RvYy54bWxQSwEC&#10;LQAUAAYACAAAACEATn2rTeEAAAAMAQAADwAAAAAAAAAAAAAAAAB0BAAAZHJzL2Rvd25yZXYueG1s&#10;UEsFBgAAAAAEAAQA8wAAAIIFAAAAAA==&#10;" filled="f" stroked="f" strokeweight=".5pt">
                <v:textbox>
                  <w:txbxContent>
                    <w:p w14:paraId="6918F78A" w14:textId="77777777" w:rsidR="00D271A6" w:rsidRPr="00D271A6" w:rsidRDefault="00D271A6" w:rsidP="00D271A6">
                      <w:pPr>
                        <w:jc w:val="center"/>
                        <w:rPr>
                          <w:sz w:val="28"/>
                          <w:szCs w:val="28"/>
                          <w:lang w:val="en-GB"/>
                        </w:rPr>
                      </w:pPr>
                      <w:proofErr w:type="spellStart"/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>Kiassa</w:t>
                      </w:r>
                      <w:proofErr w:type="spellEnd"/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 xml:space="preserve"> Samy (0000-0003-2580-979X)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  <w:t xml:space="preserve">Adigun Oladapo </w:t>
                      </w:r>
                      <w:proofErr w:type="spellStart"/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>Oludele</w:t>
                      </w:r>
                      <w:proofErr w:type="spellEnd"/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 xml:space="preserve"> (0009-0001-7256-5903)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</w:r>
                      <w:r w:rsidRPr="00D271A6">
                        <w:rPr>
                          <w:sz w:val="28"/>
                          <w:szCs w:val="28"/>
                        </w:rPr>
                        <w:t>Katoch Nea (0009-0009-4474-1576)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</w:r>
                      <w:proofErr w:type="spellStart"/>
                      <w:r w:rsidRPr="00D271A6">
                        <w:rPr>
                          <w:sz w:val="28"/>
                          <w:szCs w:val="28"/>
                        </w:rPr>
                        <w:t>Muskan</w:t>
                      </w:r>
                      <w:proofErr w:type="spellEnd"/>
                      <w:r w:rsidRPr="00D271A6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D271A6">
                        <w:rPr>
                          <w:sz w:val="28"/>
                          <w:szCs w:val="28"/>
                        </w:rPr>
                        <w:t>Sodhi</w:t>
                      </w:r>
                      <w:proofErr w:type="spellEnd"/>
                      <w:r w:rsidRPr="00D271A6">
                        <w:rPr>
                          <w:sz w:val="28"/>
                          <w:szCs w:val="28"/>
                        </w:rPr>
                        <w:t xml:space="preserve"> (0009-0004-8744-9106)</w:t>
                      </w:r>
                    </w:p>
                    <w:p w14:paraId="4EFE6E0B" w14:textId="75F23CF2" w:rsidR="00D271A6" w:rsidRPr="00D271A6" w:rsidRDefault="00D271A6" w:rsidP="00D271A6">
                      <w:pPr>
                        <w:jc w:val="center"/>
                        <w:rPr>
                          <w:sz w:val="24"/>
                          <w:szCs w:val="24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8B8626" wp14:editId="2252D2B8">
                <wp:simplePos x="0" y="0"/>
                <wp:positionH relativeFrom="column">
                  <wp:posOffset>1061720</wp:posOffset>
                </wp:positionH>
                <wp:positionV relativeFrom="paragraph">
                  <wp:posOffset>5377180</wp:posOffset>
                </wp:positionV>
                <wp:extent cx="3838575" cy="0"/>
                <wp:effectExtent l="0" t="0" r="0" b="0"/>
                <wp:wrapNone/>
                <wp:docPr id="1502774799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8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008E59" id="Gerader Verbinder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423.4pt" to="385.85pt,4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vpNnAEAAJQDAAAOAAAAZHJzL2Uyb0RvYy54bWysU9uO0zAQfUfiHyy/06S7WqiipvuwK3hB&#10;sOLyAV5n3FiyPdbYNOnfM3bbFAESAvHi+DLnzJwzk+397J04ACWLoZfrVSsFBI2DDftefv3y9tVG&#10;ipRVGJTDAL08QpL3u5cvtlPs4AZHdAOQYJKQuin2csw5dk2T9AhepRVGCPxokLzKfKR9M5CamN27&#10;5qZtXzcT0hAJNaTEt4+nR7mr/MaAzh+NSZCF6yXXlutKdX0ua7Pbqm5PKo5Wn8tQ/1CFVzZw0oXq&#10;UWUlvpH9hcpbTZjQ5JVG36AxVkPVwGrW7U9qPo8qQtXC5qS42JT+H63+cHgIT8Q2TDF1KT5RUTEb&#10;8uXL9Ym5mnVczII5C82Xt5vbzd2bOyn05a25AiOl/A7Qi7LppbOh6FCdOrxPmZNx6CWED9fUdZeP&#10;DkqwC5/ACDtwsnVF16mAB0fioLifSmsIeV16yHw1usCMdW4Btn8GnuMLFOrE/A14QdTMGPIC9jYg&#10;/S57ni8lm1P8xYGT7mLBMw7H2pRqDbe+KjyPaZmtH88Vfv2Zdt8BAAD//wMAUEsDBBQABgAIAAAA&#10;IQCT89+v4AAAAAsBAAAPAAAAZHJzL2Rvd25yZXYueG1sTI9RS8NAEITfBf/DsYJv9tIgSUlzKaUg&#10;1oKUVqF9vObWJJrbC7lrk/57VxD0cWY/ZmfyxWhbccHeN44UTCcRCKTSmYYqBe9vTw8zED5oMrp1&#10;hAqu6GFR3N7kOjNuoB1e9qESHEI+0wrqELpMSl/WaLWfuA6Jbx+utzqw7Ctpej1wuG1lHEWJtLoh&#10;/lDrDlc1ll/7s1Xw2q/Xq+Xm+knbox0O8eawfRmflbq/G5dzEAHH8AfDT32uDgV3OrkzGS9a1kka&#10;M6pg9pjwBibSdJqCOP06ssjl/w3FNwAAAP//AwBQSwECLQAUAAYACAAAACEAtoM4kv4AAADhAQAA&#10;EwAAAAAAAAAAAAAAAAAAAAAAW0NvbnRlbnRfVHlwZXNdLnhtbFBLAQItABQABgAIAAAAIQA4/SH/&#10;1gAAAJQBAAALAAAAAAAAAAAAAAAAAC8BAABfcmVscy8ucmVsc1BLAQItABQABgAIAAAAIQD4DvpN&#10;nAEAAJQDAAAOAAAAAAAAAAAAAAAAAC4CAABkcnMvZTJvRG9jLnhtbFBLAQItABQABgAIAAAAIQCT&#10;89+v4AAAAAs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6F4774" wp14:editId="4828FCDA">
                <wp:simplePos x="0" y="0"/>
                <wp:positionH relativeFrom="column">
                  <wp:posOffset>1948180</wp:posOffset>
                </wp:positionH>
                <wp:positionV relativeFrom="paragraph">
                  <wp:posOffset>4881880</wp:posOffset>
                </wp:positionV>
                <wp:extent cx="1943100" cy="581025"/>
                <wp:effectExtent l="0" t="0" r="0" b="0"/>
                <wp:wrapNone/>
                <wp:docPr id="165359925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58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01A7C7" w14:textId="5E31A0FA" w:rsidR="00D271A6" w:rsidRPr="00D271A6" w:rsidRDefault="00D271A6" w:rsidP="00D271A6">
                            <w:pPr>
                              <w:pStyle w:val="Listenabsatz"/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>22.06.2026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4774" id="_x0000_s1028" type="#_x0000_t202" style="position:absolute;margin-left:153.4pt;margin-top:384.4pt;width:153pt;height:45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pE4GgIAADMEAAAOAAAAZHJzL2Uyb0RvYy54bWysU01vGyEQvVfqf0Dc69117DRZeR25iVxV&#10;ipJITpQzZsG7EjAUsHfdX9+B9ZfSnqpeYGCG+XjvMbvrtSI74XwLpqLFKKdEGA51azYVfXtdfrmh&#10;xAdmaqbAiIruhad388+fZp0txRgaULVwBJMYX3a2ok0ItswyzxuhmR+BFQadEpxmAY9uk9WOdZhd&#10;q2yc59dZB662DrjwHm8fBiedp/xSCh6epfQiEFVR7C2k1aV1HddsPmPlxjHbtPzQBvuHLjRrDRY9&#10;pXpggZGta/9IpVvuwIMMIw46AylbLtIMOE2Rf5hm1TAr0iwIjrcnmPz/S8ufdiv74kjov0GPBEZA&#10;OutLj5dxnl46HXfslKAfIdyfYBN9IDw+up1cFTm6OPqmN0U+nsY02fm1dT58F6BJNCrqkJaEFts9&#10;+jCEHkNiMQPLVqlEjTKkq+j11TRPD04eTK4M1jj3Gq3Qr3vS1hUdH+dYQ73H8RwMzHvLly328Mh8&#10;eGEOqca2Ub7hGRepAGvBwaKkAffrb/cxHhlALyUdSqei/ueWOUGJ+mGQm9tiMolaS4fJ9OsYD+7S&#10;s770mK2+B1RngR/F8mTG+KCOpnSg31Hli1gVXcxwrF3RcDTvwyBo/CVcLBYpCNVlWXg0K8tj6ohq&#10;RPi1f2fOHmgISOATHEXGyg9sDLEDH4ttANkmqiLOA6oH+FGZiezDL4rSvzynqPNfn/8GAAD//wMA&#10;UEsDBBQABgAIAAAAIQD42OUd4QAAAAsBAAAPAAAAZHJzL2Rvd25yZXYueG1sTI/NTsMwEITvSLyD&#10;tUjcqN1UmChkU1WRKiQEh5ZeuDmxm0T4J8RuG3h6lhPcZjWjmW/L9ewsO5spDsEjLBcCmPFt0IPv&#10;EA5v27scWEzKa2WDNwhfJsK6ur4qVaHDxe/MeZ86RiU+FgqhT2ksOI9tb5yKizAaT94xTE4lOqeO&#10;60ldqNxZngkhuVODp4VejabuTfuxPzmE53r7qnZN5vJvWz+9HDfj5+H9HvH2Zt48AktmTn9h+MUn&#10;dKiIqQknryOzCCshCT0hPMicBCXkMiPRIORSrIBXJf//Q/UDAAD//wMAUEsBAi0AFAAGAAgAAAAh&#10;ALaDOJL+AAAA4QEAABMAAAAAAAAAAAAAAAAAAAAAAFtDb250ZW50X1R5cGVzXS54bWxQSwECLQAU&#10;AAYACAAAACEAOP0h/9YAAACUAQAACwAAAAAAAAAAAAAAAAAvAQAAX3JlbHMvLnJlbHNQSwECLQAU&#10;AAYACAAAACEA/RqROBoCAAAzBAAADgAAAAAAAAAAAAAAAAAuAgAAZHJzL2Uyb0RvYy54bWxQSwEC&#10;LQAUAAYACAAAACEA+NjlHeEAAAALAQAADwAAAAAAAAAAAAAAAAB0BAAAZHJzL2Rvd25yZXYueG1s&#10;UEsFBgAAAAAEAAQA8wAAAIIFAAAAAA==&#10;" filled="f" stroked="f" strokeweight=".5pt">
                <v:textbox>
                  <w:txbxContent>
                    <w:p w14:paraId="2001A7C7" w14:textId="5E31A0FA" w:rsidR="00D271A6" w:rsidRPr="00D271A6" w:rsidRDefault="00D271A6" w:rsidP="00D271A6">
                      <w:pPr>
                        <w:pStyle w:val="Listenabsatz"/>
                        <w:rPr>
                          <w:sz w:val="24"/>
                          <w:szCs w:val="24"/>
                          <w:lang w:val="en-GB"/>
                        </w:rPr>
                      </w:pP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>22.06.2026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C89611" wp14:editId="47BEB15F">
                <wp:simplePos x="0" y="0"/>
                <wp:positionH relativeFrom="column">
                  <wp:posOffset>1748155</wp:posOffset>
                </wp:positionH>
                <wp:positionV relativeFrom="paragraph">
                  <wp:posOffset>4358005</wp:posOffset>
                </wp:positionV>
                <wp:extent cx="1943100" cy="581025"/>
                <wp:effectExtent l="0" t="0" r="0" b="0"/>
                <wp:wrapNone/>
                <wp:docPr id="55178620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58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31D944" w14:textId="0E256218" w:rsidR="00D271A6" w:rsidRPr="00D271A6" w:rsidRDefault="00D271A6" w:rsidP="00D271A6">
                            <w:pPr>
                              <w:pStyle w:val="Listenabsatz"/>
                              <w:rPr>
                                <w:sz w:val="32"/>
                                <w:szCs w:val="32"/>
                                <w:lang w:val="en-GB"/>
                              </w:rPr>
                            </w:pPr>
                            <w:r w:rsidRPr="00D271A6">
                              <w:rPr>
                                <w:sz w:val="36"/>
                                <w:szCs w:val="36"/>
                                <w:lang w:val="en-GB"/>
                              </w:rPr>
                              <w:t>- Group 02 -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89611" id="_x0000_s1029" type="#_x0000_t202" style="position:absolute;margin-left:137.65pt;margin-top:343.15pt;width:153pt;height:45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N7tGwIAADMEAAAOAAAAZHJzL2Uyb0RvYy54bWysU1tv2yAUfp+0/4B4X2zn0rVWnCprlWlS&#10;1FZKqz4TDLElzGFAYme/fgfsXNTtadoLHDiHc/m+j/l91yhyENbVoAuajVJKhOZQ1npX0LfX1Zdb&#10;SpxnumQKtCjoUTh6v/j8ad6aXIyhAlUKSzCJdnlrClp5b/IkcbwSDXMjMEKjU4JtmMej3SWlZS1m&#10;b1QyTtObpAVbGgtcOIe3j72TLmJ+KQX3z1I64YkqKPbm42rjug1rspizfGeZqWo+tMH+oYuG1RqL&#10;nlM9Ms/I3tZ/pGpqbsGB9CMOTQJS1lzEGXCaLP0wzaZiRsRZEBxnzjC5/5eWPx025sUS332DDgkM&#10;gLTG5Q4vwzydtE3YsVOCfoTweIZNdJ7w8OhuOslSdHH0zW6zdDwLaZLLa2Od/y6gIcEoqEVaIlrs&#10;sHa+Dz2FhGIaVrVSkRqlSVvQm8ksjQ/OHkyuNNa49Bos3207UpcFnZzm2EJ5xPEs9Mw7w1c19rBm&#10;zr8wi1Rj2yhf/4yLVIC1YLAoqcD++tt9iEcG0EtJi9IpqPu5Z1ZQon5o5OYum06D1uJhOvs6xoO9&#10;9myvPXrfPACqM8OPYng0Q7xXJ1NaaN5R5ctQFV1Mc6xdUH8yH3wvaPwlXCyXMQjVZZhf643hIXVA&#10;NSD82r0zawYaPBL4BCeRsfwDG31sz8dy70HWkaqAc4/qAD8qM5I9/KIg/etzjLr89cVvAAAA//8D&#10;AFBLAwQUAAYACAAAACEAemTNhOIAAAALAQAADwAAAGRycy9kb3ducmV2LnhtbEyPTUvDQBCG70L/&#10;wzIFb3bTSJIlZlNKoAiih9ZevG2SaRLcj5jdttFf73iyt3eYh3eeKTaz0eyCkx+clbBeRcDQNq4d&#10;bCfh+L57EMB8ULZV2lmU8I0eNuXirlB56652j5dD6BiVWJ8rCX0IY865b3o0yq/ciJZ2JzcZFWic&#10;Ot5O6krlRvM4ilJu1GDpQq9GrHpsPg9nI+Gl2r2pfR0b8aOr59fTdvw6fiRS3i/n7ROwgHP4h+FP&#10;n9ShJKfanW3rmZYQZ8kjoRJSkVIgIhFrCrWELMsE8LLgtz+UvwAAAP//AwBQSwECLQAUAAYACAAA&#10;ACEAtoM4kv4AAADhAQAAEwAAAAAAAAAAAAAAAAAAAAAAW0NvbnRlbnRfVHlwZXNdLnhtbFBLAQIt&#10;ABQABgAIAAAAIQA4/SH/1gAAAJQBAAALAAAAAAAAAAAAAAAAAC8BAABfcmVscy8ucmVsc1BLAQIt&#10;ABQABgAIAAAAIQCCqN7tGwIAADMEAAAOAAAAAAAAAAAAAAAAAC4CAABkcnMvZTJvRG9jLnhtbFBL&#10;AQItABQABgAIAAAAIQB6ZM2E4gAAAAsBAAAPAAAAAAAAAAAAAAAAAHUEAABkcnMvZG93bnJldi54&#10;bWxQSwUGAAAAAAQABADzAAAAhAUAAAAA&#10;" filled="f" stroked="f" strokeweight=".5pt">
                <v:textbox>
                  <w:txbxContent>
                    <w:p w14:paraId="7531D944" w14:textId="0E256218" w:rsidR="00D271A6" w:rsidRPr="00D271A6" w:rsidRDefault="00D271A6" w:rsidP="00D271A6">
                      <w:pPr>
                        <w:pStyle w:val="Listenabsatz"/>
                        <w:rPr>
                          <w:sz w:val="32"/>
                          <w:szCs w:val="32"/>
                          <w:lang w:val="en-GB"/>
                        </w:rPr>
                      </w:pPr>
                      <w:r w:rsidRPr="00D271A6">
                        <w:rPr>
                          <w:sz w:val="36"/>
                          <w:szCs w:val="36"/>
                          <w:lang w:val="en-GB"/>
                        </w:rPr>
                        <w:t>- Group 02 -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53B886" wp14:editId="504479D3">
                <wp:simplePos x="0" y="0"/>
                <wp:positionH relativeFrom="column">
                  <wp:posOffset>319405</wp:posOffset>
                </wp:positionH>
                <wp:positionV relativeFrom="paragraph">
                  <wp:posOffset>1310005</wp:posOffset>
                </wp:positionV>
                <wp:extent cx="5305425" cy="1333500"/>
                <wp:effectExtent l="0" t="0" r="0" b="0"/>
                <wp:wrapNone/>
                <wp:docPr id="203085043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5425" cy="1333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D3176C" w14:textId="647918BF" w:rsidR="00D271A6" w:rsidRPr="00D271A6" w:rsidRDefault="00D271A6" w:rsidP="00D271A6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GB"/>
                              </w:rPr>
                            </w:pPr>
                            <w:r w:rsidRPr="00D271A6">
                              <w:rPr>
                                <w:sz w:val="144"/>
                                <w:szCs w:val="144"/>
                                <w:lang w:val="en-GB"/>
                              </w:rPr>
                              <w:t>Final Report</w:t>
                            </w:r>
                          </w:p>
                          <w:p w14:paraId="3B36528A" w14:textId="77777777" w:rsidR="00D271A6" w:rsidRPr="00D271A6" w:rsidRDefault="00D271A6" w:rsidP="00D271A6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3B886" id="_x0000_s1030" type="#_x0000_t202" style="position:absolute;margin-left:25.15pt;margin-top:103.15pt;width:417.75pt;height:1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xETGw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6TifTkZTSjj6huPxeJonYLPLc+t8+CGgIdEoqUNeElxs&#10;v/IBS2LoKSRWM7BUWidutCFtSW8wZ3pw9uALbfDhpdlohW7TEVWVdHIaZAPVAedz0FPvLV8q7GHF&#10;fHhmDrnGkVC/4QkXqQFrwdGipAb35737GI8UoJeSFrVTUv97x5ygRP80SM634WQSxZYOk+nXER7c&#10;tWdz7TG75h5QnkP8KZYnM8YHfTKlg+YVZb6IVdHFDMfaJQ0n8z70isZvwsVikYJQXpaFlVlbHlNH&#10;VCPCL90rc/ZIQ0AGH+GkMla8YaOP7flY7AJIlaiKOPeoHuFHaSYGj98oav/6nKIun33+FwAA//8D&#10;AFBLAwQUAAYACAAAACEAWqzxXOEAAAAKAQAADwAAAGRycy9kb3ducmV2LnhtbEyPQU/DMAyF70j8&#10;h8hI3FiyQqeq1J2mShMSgsPGLtzSxmsrmqQ02Vb49ZgT3Gy/p+fvFevZDuJMU+i9Q1guFAhyjTe9&#10;axEOb9u7DESI2hk9eEcIXxRgXV5fFTo3/uJ2dN7HVnCIC7lG6GIccylD05HVYeFHcqwd/WR15HVq&#10;pZn0hcPtIBOlVtLq3vGHTo9UddR87E8W4bnavupdndjse6ieXo6b8fPwniLe3sybRxCR5vhnhl98&#10;RoeSmWp/ciaIASFV9+xESNSKBzZkWcpdaoSHJV9kWcj/FcofAAAA//8DAFBLAQItABQABgAIAAAA&#10;IQC2gziS/gAAAOEBAAATAAAAAAAAAAAAAAAAAAAAAABbQ29udGVudF9UeXBlc10ueG1sUEsBAi0A&#10;FAAGAAgAAAAhADj9If/WAAAAlAEAAAsAAAAAAAAAAAAAAAAALwEAAF9yZWxzLy5yZWxzUEsBAi0A&#10;FAAGAAgAAAAhAGxfERMbAgAANAQAAA4AAAAAAAAAAAAAAAAALgIAAGRycy9lMm9Eb2MueG1sUEsB&#10;Ai0AFAAGAAgAAAAhAFqs8VzhAAAACgEAAA8AAAAAAAAAAAAAAAAAdQQAAGRycy9kb3ducmV2Lnht&#10;bFBLBQYAAAAABAAEAPMAAACDBQAAAAA=&#10;" filled="f" stroked="f" strokeweight=".5pt">
                <v:textbox>
                  <w:txbxContent>
                    <w:p w14:paraId="16D3176C" w14:textId="647918BF" w:rsidR="00D271A6" w:rsidRPr="00D271A6" w:rsidRDefault="00D271A6" w:rsidP="00D271A6">
                      <w:pPr>
                        <w:jc w:val="center"/>
                        <w:rPr>
                          <w:sz w:val="144"/>
                          <w:szCs w:val="144"/>
                          <w:lang w:val="en-GB"/>
                        </w:rPr>
                      </w:pPr>
                      <w:r w:rsidRPr="00D271A6">
                        <w:rPr>
                          <w:sz w:val="144"/>
                          <w:szCs w:val="144"/>
                          <w:lang w:val="en-GB"/>
                        </w:rPr>
                        <w:t>Final Report</w:t>
                      </w:r>
                    </w:p>
                    <w:p w14:paraId="3B36528A" w14:textId="77777777" w:rsidR="00D271A6" w:rsidRPr="00D271A6" w:rsidRDefault="00D271A6" w:rsidP="00D271A6">
                      <w:pPr>
                        <w:jc w:val="center"/>
                        <w:rPr>
                          <w:sz w:val="144"/>
                          <w:szCs w:val="144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1" w:name="_Toc233029880"/>
      <w:bookmarkEnd w:id="0"/>
    </w:p>
    <w:p w14:paraId="0C788C27" w14:textId="77777777" w:rsidR="00C00783" w:rsidRPr="00DC38C3" w:rsidRDefault="00C00783" w:rsidP="00C00783">
      <w:pPr>
        <w:pStyle w:val="Inhaltsverzeichnisberschrift"/>
      </w:pPr>
      <w:r>
        <w:br w:type="column"/>
      </w:r>
    </w:p>
    <w:sdt>
      <w:sdtPr>
        <w:rPr>
          <w:lang w:val="de-DE"/>
        </w:rPr>
        <w:id w:val="-130222785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7A55A3C" w14:textId="1B20ED01" w:rsidR="00C00783" w:rsidRDefault="00C00783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4BE1BC32" w14:textId="5AC6CB7B" w:rsidR="00306E67" w:rsidRDefault="00C0078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34886" w:history="1">
            <w:r w:rsidR="00306E67" w:rsidRPr="00F0351A">
              <w:rPr>
                <w:rStyle w:val="Hyperlink"/>
                <w:noProof/>
              </w:rPr>
              <w:t>Abstract</w:t>
            </w:r>
            <w:r w:rsidR="00306E67">
              <w:rPr>
                <w:noProof/>
                <w:webHidden/>
              </w:rPr>
              <w:tab/>
            </w:r>
            <w:r w:rsidR="00306E67">
              <w:rPr>
                <w:noProof/>
                <w:webHidden/>
              </w:rPr>
              <w:fldChar w:fldCharType="begin"/>
            </w:r>
            <w:r w:rsidR="00306E67">
              <w:rPr>
                <w:noProof/>
                <w:webHidden/>
              </w:rPr>
              <w:instrText xml:space="preserve"> PAGEREF _Toc233034886 \h </w:instrText>
            </w:r>
            <w:r w:rsidR="00306E67">
              <w:rPr>
                <w:noProof/>
                <w:webHidden/>
              </w:rPr>
            </w:r>
            <w:r w:rsidR="00306E67">
              <w:rPr>
                <w:noProof/>
                <w:webHidden/>
              </w:rPr>
              <w:fldChar w:fldCharType="separate"/>
            </w:r>
            <w:r w:rsidR="00306E67">
              <w:rPr>
                <w:noProof/>
                <w:webHidden/>
              </w:rPr>
              <w:t>3</w:t>
            </w:r>
            <w:r w:rsidR="00306E67">
              <w:rPr>
                <w:noProof/>
                <w:webHidden/>
              </w:rPr>
              <w:fldChar w:fldCharType="end"/>
            </w:r>
          </w:hyperlink>
        </w:p>
        <w:p w14:paraId="2DFDBA42" w14:textId="723C1505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7" w:history="1">
            <w:r w:rsidRPr="00F0351A">
              <w:rPr>
                <w:rStyle w:val="Hyperlink"/>
                <w:noProof/>
                <w:lang w:val="en-GB"/>
              </w:rPr>
              <w:t>DBRepo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459F" w14:textId="1600873A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8" w:history="1">
            <w:r w:rsidRPr="00F0351A">
              <w:rPr>
                <w:rStyle w:val="Hyperlink"/>
                <w:noProof/>
                <w:lang w:val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EE831" w14:textId="07F62798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9" w:history="1">
            <w:r w:rsidRPr="00F0351A">
              <w:rPr>
                <w:rStyle w:val="Hyperlink"/>
                <w:noProof/>
                <w:lang w:val="en-GB"/>
              </w:rPr>
              <w:t>Ontology and unit mapping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E43FD" w14:textId="6A16EB7F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0" w:history="1">
            <w:r w:rsidRPr="00F0351A">
              <w:rPr>
                <w:rStyle w:val="Hyperlink"/>
                <w:noProof/>
                <w:lang w:val="en-GB"/>
              </w:rPr>
              <w:t>standards application and overlap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36DA" w14:textId="437D896F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1" w:history="1">
            <w:r w:rsidRPr="00F0351A">
              <w:rPr>
                <w:rStyle w:val="Hyperlink"/>
                <w:noProof/>
              </w:rPr>
              <w:t>DMP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BF913" w14:textId="5AD6B30D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2" w:history="1">
            <w:r w:rsidRPr="00F0351A">
              <w:rPr>
                <w:rStyle w:val="Hyperlink"/>
                <w:noProof/>
              </w:rPr>
              <w:t>OSTrails test results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F2A5F" w14:textId="3AFF86E8" w:rsidR="00306E67" w:rsidRDefault="00306E67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3" w:history="1">
            <w:r w:rsidRPr="00F0351A">
              <w:rPr>
                <w:rStyle w:val="Hyperlink"/>
                <w:noProof/>
                <w:lang w:val="en-GB"/>
              </w:rPr>
              <w:t>individual contribution and sign-off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6DC3" w14:textId="0DD9282D" w:rsidR="00C00783" w:rsidRDefault="00C00783">
          <w:r>
            <w:rPr>
              <w:b/>
              <w:bCs/>
              <w:lang w:val="de-DE"/>
            </w:rPr>
            <w:fldChar w:fldCharType="end"/>
          </w:r>
        </w:p>
      </w:sdtContent>
    </w:sdt>
    <w:p w14:paraId="7FE9F44A" w14:textId="3A2BCB72" w:rsidR="00C00783" w:rsidRPr="00C00783" w:rsidRDefault="00C00783" w:rsidP="00C00783">
      <w:pPr>
        <w:pStyle w:val="berschrift1"/>
      </w:pPr>
      <w:r>
        <w:br w:type="column"/>
      </w:r>
      <w:bookmarkStart w:id="2" w:name="_Toc233034886"/>
      <w:r w:rsidR="00DC38C3" w:rsidRPr="00DC38C3">
        <w:lastRenderedPageBreak/>
        <w:t>Abstract</w:t>
      </w:r>
      <w:bookmarkEnd w:id="1"/>
      <w:bookmarkEnd w:id="2"/>
      <w:r>
        <w:br/>
      </w:r>
    </w:p>
    <w:p w14:paraId="4684F249" w14:textId="77777777" w:rsidR="00DC38C3" w:rsidRP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>This project investigates the prediction of road traffic accident severity using machine learning methods and structured accident-related data. The experiment focuses on environmental, contextual, and accident-specific attributes to analyse which factors contribute to casualty severity and whether some observed correlations may be spurious or misleading.</w:t>
      </w:r>
    </w:p>
    <w:p w14:paraId="754FB6E7" w14:textId="77777777" w:rsidR="00DC38C3" w:rsidRPr="00DC38C3" w:rsidRDefault="00DC38C3" w:rsidP="00DC38C3">
      <w:pPr>
        <w:rPr>
          <w:sz w:val="24"/>
          <w:szCs w:val="24"/>
          <w:lang w:val="en-GB"/>
        </w:rPr>
      </w:pPr>
    </w:p>
    <w:p w14:paraId="0E28BAB3" w14:textId="77777777" w:rsidR="00DC38C3" w:rsidRP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 xml:space="preserve">The project is developed as part of the FAIR Data Science / Data Stewardship exercise at TU Wien. It follows FAIR-oriented documentation and publication practices by combining a public GitHub repository, </w:t>
      </w:r>
      <w:proofErr w:type="spellStart"/>
      <w:r w:rsidRPr="00DC38C3">
        <w:rPr>
          <w:sz w:val="24"/>
          <w:szCs w:val="24"/>
          <w:lang w:val="en-GB"/>
        </w:rPr>
        <w:t>DBRepo</w:t>
      </w:r>
      <w:proofErr w:type="spellEnd"/>
      <w:r w:rsidRPr="00DC38C3">
        <w:rPr>
          <w:sz w:val="24"/>
          <w:szCs w:val="24"/>
          <w:lang w:val="en-GB"/>
        </w:rPr>
        <w:t>-based data access, machine-readable metadata, licence documentation, and persistent identifiers for deposited artefacts.</w:t>
      </w:r>
    </w:p>
    <w:p w14:paraId="4B8F2564" w14:textId="77777777" w:rsidR="00DC38C3" w:rsidRPr="00DC38C3" w:rsidRDefault="00DC38C3" w:rsidP="00DC38C3">
      <w:pPr>
        <w:rPr>
          <w:sz w:val="24"/>
          <w:szCs w:val="24"/>
          <w:lang w:val="en-GB"/>
        </w:rPr>
      </w:pPr>
    </w:p>
    <w:p w14:paraId="6DFB589B" w14:textId="4D9A484A" w:rsid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 xml:space="preserve">The final experiment retrieves all input data from </w:t>
      </w:r>
      <w:proofErr w:type="spellStart"/>
      <w:r w:rsidRPr="00DC38C3">
        <w:rPr>
          <w:sz w:val="24"/>
          <w:szCs w:val="24"/>
          <w:lang w:val="en-GB"/>
        </w:rPr>
        <w:t>DBRepo</w:t>
      </w:r>
      <w:proofErr w:type="spellEnd"/>
      <w:r w:rsidRPr="00DC38C3">
        <w:rPr>
          <w:sz w:val="24"/>
          <w:szCs w:val="24"/>
          <w:lang w:val="en-GB"/>
        </w:rPr>
        <w:t xml:space="preserve"> through the REST API instead of reading local CSV files. The repository includes documentation for the database schema, SQL views, API-based loading workflow, RO-Crate metadata, Croissant metadata, software and data licences, and generated outputs.</w:t>
      </w:r>
    </w:p>
    <w:p w14:paraId="5CE4643B" w14:textId="77777777" w:rsidR="00DC38C3" w:rsidRDefault="00DC38C3" w:rsidP="00DC38C3">
      <w:pPr>
        <w:rPr>
          <w:sz w:val="24"/>
          <w:szCs w:val="24"/>
          <w:lang w:val="en-GB"/>
        </w:rPr>
      </w:pPr>
    </w:p>
    <w:p w14:paraId="5428974E" w14:textId="081BFCE4" w:rsidR="00DC38C3" w:rsidRDefault="00D271A6" w:rsidP="00C00783">
      <w:pPr>
        <w:pStyle w:val="berschrift1"/>
        <w:rPr>
          <w:lang w:val="en-GB"/>
        </w:rPr>
      </w:pPr>
      <w:r>
        <w:rPr>
          <w:lang w:val="en-GB"/>
        </w:rPr>
        <w:br w:type="column"/>
      </w:r>
      <w:bookmarkStart w:id="3" w:name="_Toc233034887"/>
      <w:proofErr w:type="spellStart"/>
      <w:r>
        <w:rPr>
          <w:lang w:val="en-GB"/>
        </w:rPr>
        <w:lastRenderedPageBreak/>
        <w:t>DBRepo</w:t>
      </w:r>
      <w:proofErr w:type="spellEnd"/>
      <w:r>
        <w:rPr>
          <w:lang w:val="en-GB"/>
        </w:rPr>
        <w:t xml:space="preserve"> Schema</w:t>
      </w:r>
      <w:bookmarkEnd w:id="3"/>
    </w:p>
    <w:p w14:paraId="216DD8D9" w14:textId="77777777" w:rsidR="00656963" w:rsidRDefault="00656963" w:rsidP="00656963">
      <w:pPr>
        <w:pStyle w:val="StandardWeb"/>
        <w:keepNext/>
      </w:pPr>
      <w:r>
        <w:rPr>
          <w:noProof/>
        </w:rPr>
        <w:drawing>
          <wp:inline distT="0" distB="0" distL="0" distR="0" wp14:anchorId="13C030B3" wp14:editId="6C367956">
            <wp:extent cx="5760720" cy="2352675"/>
            <wp:effectExtent l="19050" t="19050" r="11430" b="28575"/>
            <wp:docPr id="185326111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2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91081" w14:textId="5C03DC98" w:rsidR="00656963" w:rsidRDefault="00656963" w:rsidP="00656963">
      <w:pPr>
        <w:pStyle w:val="Beschriftung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>
        <w:t>DBRepo</w:t>
      </w:r>
      <w:proofErr w:type="spellEnd"/>
      <w:r>
        <w:t xml:space="preserve"> Schema (22.06.2026)</w:t>
      </w:r>
    </w:p>
    <w:p w14:paraId="33A8FC1C" w14:textId="77777777" w:rsidR="00C00783" w:rsidRDefault="00C00783" w:rsidP="00C00783">
      <w:pPr>
        <w:rPr>
          <w:lang w:val="en-GB"/>
        </w:rPr>
      </w:pPr>
    </w:p>
    <w:p w14:paraId="4BBB140A" w14:textId="592840A0" w:rsidR="00C00783" w:rsidRDefault="00C00783" w:rsidP="00C00783">
      <w:pPr>
        <w:pStyle w:val="berschrift1"/>
        <w:rPr>
          <w:lang w:val="en-GB"/>
        </w:rPr>
      </w:pPr>
      <w:bookmarkStart w:id="4" w:name="_Toc233034888"/>
      <w:r>
        <w:rPr>
          <w:lang w:val="en-GB"/>
        </w:rPr>
        <w:t>ER Diagram</w:t>
      </w:r>
      <w:bookmarkEnd w:id="4"/>
    </w:p>
    <w:p w14:paraId="695F5E23" w14:textId="77777777" w:rsidR="00C00783" w:rsidRDefault="00C00783" w:rsidP="00C00783">
      <w:pPr>
        <w:rPr>
          <w:lang w:val="en-GB"/>
        </w:rPr>
      </w:pPr>
    </w:p>
    <w:p w14:paraId="35BB14F6" w14:textId="77777777" w:rsidR="00C00783" w:rsidRDefault="00C00783" w:rsidP="00C00783">
      <w:pPr>
        <w:keepNext/>
      </w:pPr>
      <w:r w:rsidRPr="00C00783">
        <w:rPr>
          <w:lang w:val="en-GB"/>
        </w:rPr>
        <w:drawing>
          <wp:inline distT="0" distB="0" distL="0" distR="0" wp14:anchorId="3276540B" wp14:editId="3F6F75A3">
            <wp:extent cx="5760720" cy="3608070"/>
            <wp:effectExtent l="19050" t="19050" r="11430" b="11430"/>
            <wp:docPr id="654283840" name="Grafik 1" descr="Ein Bild, das Diagramm, Desig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83840" name="Grafik 1" descr="Ein Bild, das Diagramm, Design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8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B8A02" w14:textId="6E66FD19" w:rsidR="00C00783" w:rsidRDefault="00C00783" w:rsidP="00C00783">
      <w:pPr>
        <w:pStyle w:val="Beschriftung"/>
        <w:rPr>
          <w:lang w:val="en-GB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56963">
        <w:rPr>
          <w:noProof/>
        </w:rPr>
        <w:t>2</w:t>
      </w:r>
      <w:r>
        <w:fldChar w:fldCharType="end"/>
      </w:r>
      <w:r>
        <w:t xml:space="preserve">: Entity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(13.05.2026)</w:t>
      </w:r>
    </w:p>
    <w:p w14:paraId="6B70E6DF" w14:textId="58B18DAA" w:rsidR="00C00783" w:rsidRDefault="00C00783" w:rsidP="00C00783">
      <w:pPr>
        <w:pStyle w:val="berschrift1"/>
        <w:rPr>
          <w:lang w:val="en-GB"/>
        </w:rPr>
      </w:pPr>
      <w:bookmarkStart w:id="5" w:name="_Toc233034889"/>
      <w:r>
        <w:rPr>
          <w:lang w:val="en-GB"/>
        </w:rPr>
        <w:t>Ontology and unit mapping table</w:t>
      </w:r>
      <w:bookmarkEnd w:id="5"/>
    </w:p>
    <w:p w14:paraId="4F21AFEA" w14:textId="77777777" w:rsidR="00C00783" w:rsidRDefault="00C00783" w:rsidP="00C00783">
      <w:pPr>
        <w:rPr>
          <w:lang w:val="en-GB"/>
        </w:rPr>
      </w:pPr>
    </w:p>
    <w:p w14:paraId="2BC83F0B" w14:textId="7D86D973" w:rsidR="00C00783" w:rsidRPr="00C00783" w:rsidRDefault="00C00783" w:rsidP="00C00783">
      <w:pPr>
        <w:pStyle w:val="berschrift1"/>
        <w:rPr>
          <w:lang w:val="en-GB"/>
        </w:rPr>
      </w:pPr>
      <w:bookmarkStart w:id="6" w:name="_Toc233034890"/>
      <w:r w:rsidRPr="00C00783">
        <w:rPr>
          <w:lang w:val="en-GB"/>
        </w:rPr>
        <w:lastRenderedPageBreak/>
        <w:t>standards application and overlap analysis</w:t>
      </w:r>
      <w:bookmarkEnd w:id="6"/>
      <w:r w:rsidRPr="00C00783">
        <w:rPr>
          <w:lang w:val="en-GB"/>
        </w:rPr>
        <w:t xml:space="preserve"> </w:t>
      </w:r>
    </w:p>
    <w:p w14:paraId="28BDD199" w14:textId="77777777" w:rsidR="00C00783" w:rsidRDefault="00C00783" w:rsidP="00C00783">
      <w:pPr>
        <w:rPr>
          <w:lang w:val="en-GB"/>
        </w:rPr>
      </w:pPr>
    </w:p>
    <w:p w14:paraId="4553D825" w14:textId="77777777" w:rsidR="00C00783" w:rsidRDefault="00C00783" w:rsidP="00C00783">
      <w:pPr>
        <w:rPr>
          <w:lang w:val="en-GB"/>
        </w:rPr>
      </w:pPr>
    </w:p>
    <w:p w14:paraId="2B9D6779" w14:textId="6CA972E3" w:rsidR="00C00783" w:rsidRDefault="00C00783" w:rsidP="00C00783">
      <w:pPr>
        <w:pStyle w:val="berschrift1"/>
      </w:pPr>
      <w:bookmarkStart w:id="7" w:name="_Toc233034891"/>
      <w:r>
        <w:t xml:space="preserve">DMP </w:t>
      </w:r>
      <w:proofErr w:type="spellStart"/>
      <w:r>
        <w:t>Comparison</w:t>
      </w:r>
      <w:bookmarkEnd w:id="7"/>
      <w:proofErr w:type="spellEnd"/>
    </w:p>
    <w:p w14:paraId="3684EDB0" w14:textId="77777777" w:rsidR="00C00783" w:rsidRDefault="00C00783" w:rsidP="00C00783"/>
    <w:p w14:paraId="0A940953" w14:textId="77777777" w:rsidR="00656963" w:rsidRDefault="00656963" w:rsidP="00C00783"/>
    <w:p w14:paraId="0FE3E635" w14:textId="7A0A9771" w:rsidR="00C00783" w:rsidRDefault="00C00783" w:rsidP="00C00783">
      <w:pPr>
        <w:pStyle w:val="berschrift1"/>
      </w:pPr>
      <w:bookmarkStart w:id="8" w:name="_Toc233034892"/>
      <w:proofErr w:type="spellStart"/>
      <w:r>
        <w:t>OSTrails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table</w:t>
      </w:r>
      <w:bookmarkEnd w:id="8"/>
      <w:proofErr w:type="spellEnd"/>
    </w:p>
    <w:p w14:paraId="709375CA" w14:textId="77777777" w:rsidR="00C00783" w:rsidRDefault="00C00783" w:rsidP="00C00783"/>
    <w:tbl>
      <w:tblPr>
        <w:tblStyle w:val="EinfacheTabelle3"/>
        <w:tblW w:w="0" w:type="auto"/>
        <w:tblLook w:val="04A0" w:firstRow="1" w:lastRow="0" w:firstColumn="1" w:lastColumn="0" w:noHBand="0" w:noVBand="1"/>
      </w:tblPr>
      <w:tblGrid>
        <w:gridCol w:w="1704"/>
        <w:gridCol w:w="1814"/>
        <w:gridCol w:w="1490"/>
        <w:gridCol w:w="4064"/>
      </w:tblGrid>
      <w:tr w:rsidR="00C10CC9" w14:paraId="617D2F7C" w14:textId="77777777" w:rsidTr="00C10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75" w:type="dxa"/>
          </w:tcPr>
          <w:p w14:paraId="710F476F" w14:textId="26357BC2" w:rsidR="00C10CC9" w:rsidRDefault="00C10CC9" w:rsidP="00C10CC9">
            <w:pPr>
              <w:jc w:val="center"/>
            </w:pPr>
            <w:r>
              <w:t>Metric id</w:t>
            </w:r>
          </w:p>
        </w:tc>
        <w:tc>
          <w:tcPr>
            <w:tcW w:w="1871" w:type="dxa"/>
          </w:tcPr>
          <w:p w14:paraId="72344F67" w14:textId="4FBE98CE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</w:t>
            </w:r>
          </w:p>
        </w:tc>
        <w:tc>
          <w:tcPr>
            <w:tcW w:w="1316" w:type="dxa"/>
          </w:tcPr>
          <w:p w14:paraId="5BD719C7" w14:textId="06D640E5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Outcome</w:t>
            </w:r>
          </w:p>
        </w:tc>
        <w:tc>
          <w:tcPr>
            <w:tcW w:w="4110" w:type="dxa"/>
          </w:tcPr>
          <w:p w14:paraId="6604CEC4" w14:textId="2A21A6C5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</w:t>
            </w:r>
          </w:p>
        </w:tc>
      </w:tr>
      <w:tr w:rsidR="00C10CC9" w14:paraId="6EA020AD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1A9392AC" w14:textId="68078F82" w:rsidR="00C10CC9" w:rsidRDefault="00C10CC9" w:rsidP="00C10CC9">
            <w:pPr>
              <w:jc w:val="center"/>
            </w:pPr>
            <w:r>
              <w:t>1</w:t>
            </w:r>
          </w:p>
        </w:tc>
        <w:tc>
          <w:tcPr>
            <w:tcW w:w="1871" w:type="dxa"/>
          </w:tcPr>
          <w:p w14:paraId="2A6E962B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6F83C69C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2D674A74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2E30136A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10127334" w14:textId="0519540F" w:rsidR="00C10CC9" w:rsidRDefault="00C10CC9" w:rsidP="00C10CC9">
            <w:pPr>
              <w:jc w:val="center"/>
            </w:pPr>
            <w:r>
              <w:t>2</w:t>
            </w:r>
          </w:p>
        </w:tc>
        <w:tc>
          <w:tcPr>
            <w:tcW w:w="1871" w:type="dxa"/>
          </w:tcPr>
          <w:p w14:paraId="2EDA4A2A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075BF08C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D27E2AE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26BF279B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5659A0F" w14:textId="37BA7128" w:rsidR="00C10CC9" w:rsidRDefault="00C10CC9" w:rsidP="00C10CC9">
            <w:pPr>
              <w:jc w:val="center"/>
            </w:pPr>
            <w:r>
              <w:t>3</w:t>
            </w:r>
          </w:p>
        </w:tc>
        <w:tc>
          <w:tcPr>
            <w:tcW w:w="1871" w:type="dxa"/>
          </w:tcPr>
          <w:p w14:paraId="25D3EF0B" w14:textId="529F2956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316" w:type="dxa"/>
          </w:tcPr>
          <w:p w14:paraId="4E86384F" w14:textId="7BD1DED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10CC9">
              <w:t>indeterminate</w:t>
            </w:r>
            <w:proofErr w:type="spellEnd"/>
          </w:p>
        </w:tc>
        <w:tc>
          <w:tcPr>
            <w:tcW w:w="4110" w:type="dxa"/>
          </w:tcPr>
          <w:p w14:paraId="0E2B1B33" w14:textId="55D09F37" w:rsidR="00C10CC9" w:rsidRDefault="00C10CC9" w:rsidP="00C10CC9">
            <w:pPr>
              <w:tabs>
                <w:tab w:val="left" w:pos="139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10CC9">
              <w:t>No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reused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datasets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found</w:t>
            </w:r>
            <w:proofErr w:type="spellEnd"/>
          </w:p>
        </w:tc>
      </w:tr>
      <w:tr w:rsidR="00C10CC9" w14:paraId="23D7E42F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E5F2201" w14:textId="71AE0C5F" w:rsidR="00C10CC9" w:rsidRDefault="00C10CC9" w:rsidP="00C10CC9">
            <w:pPr>
              <w:jc w:val="center"/>
            </w:pPr>
            <w:r>
              <w:t>16</w:t>
            </w:r>
          </w:p>
        </w:tc>
        <w:tc>
          <w:tcPr>
            <w:tcW w:w="1871" w:type="dxa"/>
          </w:tcPr>
          <w:p w14:paraId="72A838C8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3A97483E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58BB4877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:rsidRPr="00C10CC9" w14:paraId="4C43054C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2C59A895" w14:textId="3327F9D9" w:rsidR="00C10CC9" w:rsidRDefault="00C10CC9" w:rsidP="00C10CC9">
            <w:pPr>
              <w:jc w:val="center"/>
            </w:pPr>
            <w:r>
              <w:t>22</w:t>
            </w:r>
          </w:p>
        </w:tc>
        <w:tc>
          <w:tcPr>
            <w:tcW w:w="1871" w:type="dxa"/>
          </w:tcPr>
          <w:p w14:paraId="06A516E0" w14:textId="763A5589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 / A</w:t>
            </w:r>
          </w:p>
        </w:tc>
        <w:tc>
          <w:tcPr>
            <w:tcW w:w="1316" w:type="dxa"/>
          </w:tcPr>
          <w:p w14:paraId="066B5271" w14:textId="0234625F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</w:t>
            </w:r>
          </w:p>
        </w:tc>
        <w:tc>
          <w:tcPr>
            <w:tcW w:w="4110" w:type="dxa"/>
          </w:tcPr>
          <w:p w14:paraId="5E465BF7" w14:textId="1C1F05AB" w:rsidR="00C10CC9" w:rsidRP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10CC9">
              <w:rPr>
                <w:lang w:val="en-GB"/>
              </w:rPr>
              <w:t xml:space="preserve">Not all reused </w:t>
            </w:r>
            <w:proofErr w:type="spellStart"/>
            <w:proofErr w:type="gramStart"/>
            <w:r w:rsidRPr="00C10CC9">
              <w:rPr>
                <w:lang w:val="en-GB"/>
              </w:rPr>
              <w:t>dmp.dataset</w:t>
            </w:r>
            <w:proofErr w:type="spellEnd"/>
            <w:proofErr w:type="gramEnd"/>
            <w:r w:rsidRPr="00C10CC9">
              <w:rPr>
                <w:lang w:val="en-GB"/>
              </w:rPr>
              <w:t xml:space="preserve"> have an PID defined</w:t>
            </w:r>
          </w:p>
        </w:tc>
      </w:tr>
      <w:tr w:rsidR="00C10CC9" w14:paraId="4E1A6F4B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22F0409" w14:textId="2BD2D364" w:rsidR="00C10CC9" w:rsidRDefault="00C10CC9" w:rsidP="00C10CC9">
            <w:pPr>
              <w:jc w:val="center"/>
            </w:pPr>
            <w:r>
              <w:t>26</w:t>
            </w:r>
          </w:p>
        </w:tc>
        <w:tc>
          <w:tcPr>
            <w:tcW w:w="1871" w:type="dxa"/>
          </w:tcPr>
          <w:p w14:paraId="20BA956D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31034D5E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6BBCFA9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65EF621A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130EC05" w14:textId="31A31CF1" w:rsidR="00C10CC9" w:rsidRDefault="00C10CC9" w:rsidP="00C10CC9">
            <w:pPr>
              <w:jc w:val="center"/>
            </w:pPr>
            <w:r>
              <w:t>32</w:t>
            </w:r>
          </w:p>
        </w:tc>
        <w:tc>
          <w:tcPr>
            <w:tcW w:w="1871" w:type="dxa"/>
          </w:tcPr>
          <w:p w14:paraId="4CDB1FB5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0D5C3CD3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26960FF8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26C4AD1A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7DC9EC46" w14:textId="04F4170E" w:rsidR="00C10CC9" w:rsidRDefault="00C10CC9" w:rsidP="00C10CC9">
            <w:pPr>
              <w:jc w:val="center"/>
            </w:pPr>
            <w:r>
              <w:t>37</w:t>
            </w:r>
          </w:p>
        </w:tc>
        <w:tc>
          <w:tcPr>
            <w:tcW w:w="1871" w:type="dxa"/>
          </w:tcPr>
          <w:p w14:paraId="467A2AA5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57C2E776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B368CCE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1161ECE0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1F8B02F" w14:textId="60E4CE15" w:rsidR="00C10CC9" w:rsidRDefault="00C10CC9" w:rsidP="00C10CC9">
            <w:pPr>
              <w:jc w:val="center"/>
            </w:pPr>
            <w:r>
              <w:t>58</w:t>
            </w:r>
          </w:p>
        </w:tc>
        <w:tc>
          <w:tcPr>
            <w:tcW w:w="1871" w:type="dxa"/>
          </w:tcPr>
          <w:p w14:paraId="4C8BD237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2B0C6B56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167E968A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158311F2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8779EA6" w14:textId="026D03CB" w:rsidR="00C10CC9" w:rsidRDefault="00C10CC9" w:rsidP="00C10CC9">
            <w:pPr>
              <w:jc w:val="center"/>
            </w:pPr>
            <w:r>
              <w:t>65</w:t>
            </w:r>
          </w:p>
        </w:tc>
        <w:tc>
          <w:tcPr>
            <w:tcW w:w="1871" w:type="dxa"/>
          </w:tcPr>
          <w:p w14:paraId="000E1A3B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3810E755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7B876D8F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1A44E4FA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492B203" w14:textId="01CE8760" w:rsidR="00C10CC9" w:rsidRDefault="00C10CC9" w:rsidP="00C10CC9">
            <w:pPr>
              <w:jc w:val="center"/>
            </w:pPr>
            <w:r>
              <w:t>69</w:t>
            </w:r>
          </w:p>
        </w:tc>
        <w:tc>
          <w:tcPr>
            <w:tcW w:w="1871" w:type="dxa"/>
          </w:tcPr>
          <w:p w14:paraId="0AC3C435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134AD1B0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385B1BC3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4480FB8E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8B42AF9" w14:textId="15DD58D3" w:rsidR="00C10CC9" w:rsidRDefault="00C10CC9" w:rsidP="00C10CC9">
            <w:pPr>
              <w:jc w:val="center"/>
            </w:pPr>
            <w:r>
              <w:t>83</w:t>
            </w:r>
          </w:p>
        </w:tc>
        <w:tc>
          <w:tcPr>
            <w:tcW w:w="1871" w:type="dxa"/>
          </w:tcPr>
          <w:p w14:paraId="42E17909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5EED1B4B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493D01F5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:rsidRPr="00C10CC9" w14:paraId="0FF390E3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394C9A01" w14:textId="49BAF570" w:rsidR="00C10CC9" w:rsidRDefault="00C10CC9" w:rsidP="00C10CC9">
            <w:pPr>
              <w:jc w:val="center"/>
            </w:pPr>
            <w:r>
              <w:t>90</w:t>
            </w:r>
          </w:p>
        </w:tc>
        <w:tc>
          <w:tcPr>
            <w:tcW w:w="1871" w:type="dxa"/>
          </w:tcPr>
          <w:p w14:paraId="4ABCDE59" w14:textId="36F04E99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316" w:type="dxa"/>
          </w:tcPr>
          <w:p w14:paraId="4AAAC8D5" w14:textId="7683EEF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4110" w:type="dxa"/>
          </w:tcPr>
          <w:p w14:paraId="14E77EAE" w14:textId="59DE36B8" w:rsidR="00C10CC9" w:rsidRP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10CC9">
              <w:rPr>
                <w:lang w:val="en-GB"/>
              </w:rPr>
              <w:t>At least one URL is valid and resolves: https://github.com/e12436439/Data-Stewardship-UE-2026S/tree/main</w:t>
            </w:r>
          </w:p>
        </w:tc>
      </w:tr>
    </w:tbl>
    <w:p w14:paraId="457401E2" w14:textId="77777777" w:rsidR="00F135BA" w:rsidRDefault="00F135BA" w:rsidP="00C00783">
      <w:pPr>
        <w:pStyle w:val="berschrift1"/>
        <w:rPr>
          <w:lang w:val="en-GB"/>
        </w:rPr>
      </w:pPr>
    </w:p>
    <w:p w14:paraId="59EBEF15" w14:textId="0E791BC3" w:rsidR="00C00783" w:rsidRDefault="00F135BA" w:rsidP="00C00783">
      <w:pPr>
        <w:pStyle w:val="berschrift1"/>
        <w:rPr>
          <w:lang w:val="en-GB"/>
        </w:rPr>
      </w:pPr>
      <w:r>
        <w:rPr>
          <w:lang w:val="en-GB"/>
        </w:rPr>
        <w:br w:type="column"/>
      </w:r>
      <w:bookmarkStart w:id="9" w:name="_Toc233034893"/>
      <w:r w:rsidR="00C00783" w:rsidRPr="00C00783">
        <w:rPr>
          <w:lang w:val="en-GB"/>
        </w:rPr>
        <w:lastRenderedPageBreak/>
        <w:t>individual contribution and sign-off tables</w:t>
      </w:r>
      <w:bookmarkEnd w:id="9"/>
    </w:p>
    <w:p w14:paraId="76441883" w14:textId="77777777" w:rsidR="00A4429B" w:rsidRDefault="00A4429B" w:rsidP="00A4429B">
      <w:pPr>
        <w:rPr>
          <w:lang w:val="en-GB"/>
        </w:rPr>
      </w:pPr>
    </w:p>
    <w:p w14:paraId="567999BC" w14:textId="164218F2" w:rsidR="00A4429B" w:rsidRDefault="00A4429B" w:rsidP="00A4429B">
      <w:pPr>
        <w:rPr>
          <w:lang w:val="en-GB"/>
        </w:rPr>
      </w:pPr>
      <w:r>
        <w:rPr>
          <w:lang w:val="en-GB"/>
        </w:rPr>
        <w:t>Student A – Nea Katoch – Matriculation No.: 52308278</w:t>
      </w:r>
    </w:p>
    <w:tbl>
      <w:tblPr>
        <w:tblStyle w:val="EinfacheTabelle3"/>
        <w:tblW w:w="0" w:type="auto"/>
        <w:tblLayout w:type="fixed"/>
        <w:tblLook w:val="04A0" w:firstRow="1" w:lastRow="0" w:firstColumn="1" w:lastColumn="0" w:noHBand="0" w:noVBand="1"/>
      </w:tblPr>
      <w:tblGrid>
        <w:gridCol w:w="832"/>
        <w:gridCol w:w="2145"/>
        <w:gridCol w:w="2665"/>
        <w:gridCol w:w="825"/>
        <w:gridCol w:w="1059"/>
        <w:gridCol w:w="1546"/>
      </w:tblGrid>
      <w:tr w:rsidR="00CE3F77" w14:paraId="2AF5434F" w14:textId="77777777" w:rsidTr="00247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32" w:type="dxa"/>
          </w:tcPr>
          <w:p w14:paraId="3BA2D82D" w14:textId="54376FCE" w:rsidR="00A4429B" w:rsidRDefault="00A4429B" w:rsidP="00A4429B">
            <w:pPr>
              <w:rPr>
                <w:lang w:val="en-GB"/>
              </w:rPr>
            </w:pPr>
            <w:r>
              <w:rPr>
                <w:lang w:val="en-GB"/>
              </w:rPr>
              <w:t>task</w:t>
            </w:r>
          </w:p>
        </w:tc>
        <w:tc>
          <w:tcPr>
            <w:tcW w:w="2145" w:type="dxa"/>
          </w:tcPr>
          <w:p w14:paraId="714C06BE" w14:textId="17FC9756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What i did</w:t>
            </w:r>
          </w:p>
        </w:tc>
        <w:tc>
          <w:tcPr>
            <w:tcW w:w="2665" w:type="dxa"/>
          </w:tcPr>
          <w:p w14:paraId="0CABA368" w14:textId="6AA1075C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Link/DOI/Commit</w:t>
            </w:r>
          </w:p>
        </w:tc>
        <w:tc>
          <w:tcPr>
            <w:tcW w:w="825" w:type="dxa"/>
          </w:tcPr>
          <w:p w14:paraId="2FA89457" w14:textId="29B20B2B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1059" w:type="dxa"/>
          </w:tcPr>
          <w:p w14:paraId="714F92FD" w14:textId="34689CC8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CHECKED</w:t>
            </w:r>
          </w:p>
        </w:tc>
        <w:tc>
          <w:tcPr>
            <w:tcW w:w="1546" w:type="dxa"/>
          </w:tcPr>
          <w:p w14:paraId="14C6D565" w14:textId="242271EE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CONFIRMED BY</w:t>
            </w:r>
          </w:p>
        </w:tc>
      </w:tr>
      <w:tr w:rsidR="00CE3F77" w14:paraId="047F668E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E23E958" w14:textId="2555E89D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T1.1</w:t>
            </w:r>
          </w:p>
        </w:tc>
        <w:tc>
          <w:tcPr>
            <w:tcW w:w="2145" w:type="dxa"/>
          </w:tcPr>
          <w:p w14:paraId="62BB9EEC" w14:textId="3C8525B3" w:rsidR="00A4429B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Together as a team we assigned the roles. I diced to be owner A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52CCA84A" w14:textId="439F3903" w:rsidR="00A4429B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E3F77">
              <w:rPr>
                <w:lang w:val="en-GB"/>
              </w:rPr>
              <w:t>https://github.com/e12436439/Data-Stewardship-UE-2026S/releases/tag/Part3</w:t>
            </w:r>
          </w:p>
        </w:tc>
        <w:tc>
          <w:tcPr>
            <w:tcW w:w="825" w:type="dxa"/>
          </w:tcPr>
          <w:p w14:paraId="1060EF95" w14:textId="4BFA680A" w:rsidR="00A4429B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0762D62" wp14:editId="2E7E634C">
                  <wp:extent cx="190500" cy="190500"/>
                  <wp:effectExtent l="0" t="0" r="0" b="0"/>
                  <wp:docPr id="3993677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71D3F2A7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B10F477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504EC0C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68E09AA" w14:textId="78C1EF49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T1.2</w:t>
            </w:r>
          </w:p>
        </w:tc>
        <w:tc>
          <w:tcPr>
            <w:tcW w:w="2145" w:type="dxa"/>
          </w:tcPr>
          <w:p w14:paraId="32157B73" w14:textId="418593D5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Together as a team we decided on the road traffic accident use case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7D2DC98F" w14:textId="445719FA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E3F77">
              <w:rPr>
                <w:lang w:val="en-GB"/>
              </w:rPr>
              <w:t>https://github.com/e12436439/Data-Stewardship-UE-2026S/releases/tag/Part3</w:t>
            </w:r>
          </w:p>
        </w:tc>
        <w:tc>
          <w:tcPr>
            <w:tcW w:w="825" w:type="dxa"/>
          </w:tcPr>
          <w:p w14:paraId="609A6A88" w14:textId="70729964" w:rsidR="00A4429B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773840A" wp14:editId="259D776F">
                  <wp:extent cx="190500" cy="190500"/>
                  <wp:effectExtent l="0" t="0" r="0" b="0"/>
                  <wp:docPr id="7985921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1EF5DFB7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9943011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3B618F21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8E0431A" w14:textId="09E33F40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</w:t>
            </w:r>
            <w:r>
              <w:rPr>
                <w:lang w:val="en-GB"/>
              </w:rPr>
              <w:t>3</w:t>
            </w:r>
          </w:p>
        </w:tc>
        <w:tc>
          <w:tcPr>
            <w:tcW w:w="2145" w:type="dxa"/>
          </w:tcPr>
          <w:p w14:paraId="5E7B25DE" w14:textId="61F2FA9F" w:rsidR="00A4429B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created the naming convention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3568A54B" w14:textId="70E1BA91" w:rsidR="00A4429B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247507">
              <w:rPr>
                <w:lang w:val="en-GB"/>
              </w:rPr>
              <w:t>https://github.com/e12436439/Data-Stewardship-UE-2026S/commit/edba0369cf0305d14cc5a447a8a7a2b6f2e927d6</w:t>
            </w:r>
          </w:p>
        </w:tc>
        <w:tc>
          <w:tcPr>
            <w:tcW w:w="825" w:type="dxa"/>
          </w:tcPr>
          <w:p w14:paraId="0A99FA74" w14:textId="37990491" w:rsidR="00A4429B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4510CDD" wp14:editId="34673A20">
                  <wp:extent cx="190500" cy="190500"/>
                  <wp:effectExtent l="0" t="0" r="0" b="0"/>
                  <wp:docPr id="1658667509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029DD33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7117DC0B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0A3896ED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8BCA5A7" w14:textId="54AF6E93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2</w:t>
            </w:r>
            <w:r>
              <w:rPr>
                <w:lang w:val="en-GB"/>
              </w:rPr>
              <w:t>.</w:t>
            </w:r>
            <w:r>
              <w:rPr>
                <w:lang w:val="en-GB"/>
              </w:rPr>
              <w:t>1</w:t>
            </w:r>
          </w:p>
        </w:tc>
        <w:tc>
          <w:tcPr>
            <w:tcW w:w="2145" w:type="dxa"/>
          </w:tcPr>
          <w:p w14:paraId="682BC824" w14:textId="401CA8DA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</w:t>
            </w:r>
            <w:r w:rsidR="00247507">
              <w:rPr>
                <w:lang w:val="en-GB"/>
              </w:rPr>
              <w:t>a</w:t>
            </w:r>
            <w:r>
              <w:rPr>
                <w:lang w:val="en-GB"/>
              </w:rPr>
              <w:t xml:space="preserve"> relational DB schema</w:t>
            </w:r>
            <w:r w:rsidR="00247507">
              <w:rPr>
                <w:lang w:val="en-GB"/>
              </w:rPr>
              <w:t xml:space="preserve">, tested it in SQL, created an ER diagram in </w:t>
            </w:r>
            <w:proofErr w:type="spellStart"/>
            <w:r w:rsidR="00247507">
              <w:rPr>
                <w:lang w:val="en-GB"/>
              </w:rPr>
              <w:t>miro</w:t>
            </w:r>
            <w:proofErr w:type="spellEnd"/>
            <w:r w:rsidR="00247507">
              <w:rPr>
                <w:lang w:val="en-GB"/>
              </w:rPr>
              <w:t xml:space="preserve">. Afterwards I created the DB in </w:t>
            </w:r>
            <w:proofErr w:type="spellStart"/>
            <w:r w:rsidR="00247507">
              <w:rPr>
                <w:lang w:val="en-GB"/>
              </w:rPr>
              <w:t>DB</w:t>
            </w:r>
            <w:r w:rsidR="00C327D9">
              <w:rPr>
                <w:lang w:val="en-GB"/>
              </w:rPr>
              <w:t>R</w:t>
            </w:r>
            <w:r w:rsidR="00247507">
              <w:rPr>
                <w:lang w:val="en-GB"/>
              </w:rPr>
              <w:t>epo</w:t>
            </w:r>
            <w:proofErr w:type="spellEnd"/>
            <w:r w:rsidR="00247507">
              <w:rPr>
                <w:lang w:val="en-GB"/>
              </w:rPr>
              <w:t xml:space="preserve"> added the tables and the metadata.</w:t>
            </w:r>
          </w:p>
        </w:tc>
        <w:tc>
          <w:tcPr>
            <w:tcW w:w="2665" w:type="dxa"/>
          </w:tcPr>
          <w:p w14:paraId="72A9EA10" w14:textId="50BD3EEB" w:rsidR="00A4429B" w:rsidRPr="00247507" w:rsidRDefault="0024750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247507">
              <w:rPr>
                <w:lang w:val="en-GB"/>
              </w:rPr>
              <w:t>DOI (</w:t>
            </w:r>
            <w:proofErr w:type="spellStart"/>
            <w:r w:rsidRPr="00247507">
              <w:rPr>
                <w:lang w:val="en-GB"/>
              </w:rPr>
              <w:t>DBRepo</w:t>
            </w:r>
            <w:proofErr w:type="spellEnd"/>
            <w:r w:rsidRPr="00247507">
              <w:rPr>
                <w:lang w:val="en-GB"/>
              </w:rPr>
              <w:t xml:space="preserve">): </w:t>
            </w:r>
            <w:r w:rsidRPr="00247507">
              <w:rPr>
                <w:lang w:val="en-GB"/>
              </w:rPr>
              <w:t>https://github.com/e12436439/Data-Stewardship-UE-2026S/commit/96597c5dd26227ff39327a8c87b045f65bfde4cd</w:t>
            </w:r>
            <w:r>
              <w:rPr>
                <w:lang w:val="en-GB"/>
              </w:rPr>
              <w:br/>
            </w:r>
          </w:p>
        </w:tc>
        <w:tc>
          <w:tcPr>
            <w:tcW w:w="825" w:type="dxa"/>
          </w:tcPr>
          <w:p w14:paraId="7B85519C" w14:textId="5C626E61" w:rsidR="00A4429B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731667D" wp14:editId="4D35AECA">
                  <wp:extent cx="190500" cy="190500"/>
                  <wp:effectExtent l="0" t="0" r="0" b="0"/>
                  <wp:docPr id="84896426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4498B9CB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21C7EC8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92B79E8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8641C25" w14:textId="3A588194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3.1</w:t>
            </w:r>
          </w:p>
        </w:tc>
        <w:tc>
          <w:tcPr>
            <w:tcW w:w="2145" w:type="dxa"/>
          </w:tcPr>
          <w:p w14:paraId="639899E5" w14:textId="3B69B935" w:rsidR="00CE3F77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the </w:t>
            </w:r>
            <w:proofErr w:type="spellStart"/>
            <w:r>
              <w:rPr>
                <w:lang w:val="en-GB"/>
              </w:rPr>
              <w:t>ro</w:t>
            </w:r>
            <w:proofErr w:type="spellEnd"/>
            <w:r>
              <w:rPr>
                <w:lang w:val="en-GB"/>
              </w:rPr>
              <w:t xml:space="preserve">-crate file and validated it with the help of a </w:t>
            </w:r>
            <w:proofErr w:type="spellStart"/>
            <w:r>
              <w:rPr>
                <w:lang w:val="en-GB"/>
              </w:rPr>
              <w:t>ro</w:t>
            </w:r>
            <w:proofErr w:type="spellEnd"/>
            <w:r>
              <w:rPr>
                <w:lang w:val="en-GB"/>
              </w:rPr>
              <w:t>-crate validator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7054D9F4" w14:textId="7E1468B4" w:rsidR="00CE3F77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247507">
              <w:rPr>
                <w:lang w:val="en-GB"/>
              </w:rPr>
              <w:t>https://github.com/e12436439/Data-Stewardship-UE-2026S/commit/13b15e129b65438545cc67b5c7224c5f8dddffed</w:t>
            </w:r>
          </w:p>
        </w:tc>
        <w:tc>
          <w:tcPr>
            <w:tcW w:w="825" w:type="dxa"/>
          </w:tcPr>
          <w:p w14:paraId="023A57D6" w14:textId="7F4912D8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164D3FE" wp14:editId="042583EE">
                  <wp:extent cx="190500" cy="190500"/>
                  <wp:effectExtent l="0" t="0" r="0" b="0"/>
                  <wp:docPr id="16844029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13485954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997A1EA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1E228F5A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76CD73AC" w14:textId="3BC9D2C7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3.5</w:t>
            </w:r>
          </w:p>
        </w:tc>
        <w:tc>
          <w:tcPr>
            <w:tcW w:w="2145" w:type="dxa"/>
          </w:tcPr>
          <w:p w14:paraId="42DB812C" w14:textId="6339CC9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added metrics evaluation to the model and created a model card.</w:t>
            </w:r>
          </w:p>
        </w:tc>
        <w:tc>
          <w:tcPr>
            <w:tcW w:w="2665" w:type="dxa"/>
          </w:tcPr>
          <w:p w14:paraId="79F76034" w14:textId="3B26C16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https://github.com/e12436439/Data-Stewardship-UE-2026S/commit/a662b387cfafe7787795ba308171d64a4a96ffbc</w:t>
            </w:r>
          </w:p>
        </w:tc>
        <w:tc>
          <w:tcPr>
            <w:tcW w:w="825" w:type="dxa"/>
          </w:tcPr>
          <w:p w14:paraId="2232A853" w14:textId="6FE453E7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573A640" wp14:editId="60BDBD4A">
                  <wp:extent cx="190500" cy="190500"/>
                  <wp:effectExtent l="0" t="0" r="0" b="0"/>
                  <wp:docPr id="33192046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0C702E54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46AE0C81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4ADE4AB1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5A5654B" w14:textId="39C95740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3.9</w:t>
            </w:r>
          </w:p>
        </w:tc>
        <w:tc>
          <w:tcPr>
            <w:tcW w:w="2145" w:type="dxa"/>
          </w:tcPr>
          <w:p w14:paraId="752BD75E" w14:textId="2E32E919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made the TUWRD model deposit.</w:t>
            </w:r>
          </w:p>
        </w:tc>
        <w:tc>
          <w:tcPr>
            <w:tcW w:w="2665" w:type="dxa"/>
          </w:tcPr>
          <w:p w14:paraId="2DF22B48" w14:textId="3B60F419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https://test.researchdata.tuwien.ac.at/records/thw4c-36p53</w:t>
            </w:r>
          </w:p>
        </w:tc>
        <w:tc>
          <w:tcPr>
            <w:tcW w:w="825" w:type="dxa"/>
          </w:tcPr>
          <w:p w14:paraId="3E7345FE" w14:textId="5DDC1F7F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0B1281F" wp14:editId="075D1710">
                  <wp:extent cx="190500" cy="190500"/>
                  <wp:effectExtent l="0" t="0" r="0" b="0"/>
                  <wp:docPr id="136059891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750FD22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290BF5B8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3B228983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63C0AF4" w14:textId="1D53D213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4.4</w:t>
            </w:r>
          </w:p>
        </w:tc>
        <w:tc>
          <w:tcPr>
            <w:tcW w:w="2145" w:type="dxa"/>
          </w:tcPr>
          <w:p w14:paraId="187CEB24" w14:textId="6BE5A00C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made the final DMP TUWRD deposit.</w:t>
            </w:r>
          </w:p>
        </w:tc>
        <w:tc>
          <w:tcPr>
            <w:tcW w:w="2665" w:type="dxa"/>
          </w:tcPr>
          <w:p w14:paraId="0B5575E9" w14:textId="7FF79A6B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https://test.researchdata.tuwien.ac.at/records/4an2r-4m095</w:t>
            </w:r>
          </w:p>
        </w:tc>
        <w:tc>
          <w:tcPr>
            <w:tcW w:w="825" w:type="dxa"/>
          </w:tcPr>
          <w:p w14:paraId="6899171A" w14:textId="478DADD6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152C82E" wp14:editId="7FD65397">
                  <wp:extent cx="190500" cy="190500"/>
                  <wp:effectExtent l="0" t="0" r="0" b="0"/>
                  <wp:docPr id="157842341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41827C5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DBA9CEA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5225A057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5CED47E5" w14:textId="180C3F1E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5.1</w:t>
            </w:r>
          </w:p>
        </w:tc>
        <w:tc>
          <w:tcPr>
            <w:tcW w:w="2145" w:type="dxa"/>
          </w:tcPr>
          <w:p w14:paraId="15EBF2E3" w14:textId="0BEF06D4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forked the repo and created a new branch.</w:t>
            </w:r>
          </w:p>
        </w:tc>
        <w:tc>
          <w:tcPr>
            <w:tcW w:w="2665" w:type="dxa"/>
          </w:tcPr>
          <w:p w14:paraId="17D1A803" w14:textId="028B970F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https://gitlab.tuwien.ac.at/e52308278/dast-2026-ue/-/tree/group-02/groups/group-02?ref_type=heads</w:t>
            </w:r>
          </w:p>
        </w:tc>
        <w:tc>
          <w:tcPr>
            <w:tcW w:w="825" w:type="dxa"/>
          </w:tcPr>
          <w:p w14:paraId="612741BF" w14:textId="7EF058A5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585AF85" wp14:editId="54AB6BA4">
                  <wp:extent cx="190500" cy="190500"/>
                  <wp:effectExtent l="0" t="0" r="0" b="0"/>
                  <wp:docPr id="99169277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3A12213E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4920DBB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782AC714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AA65915" w14:textId="715DEFA5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5.2</w:t>
            </w:r>
          </w:p>
        </w:tc>
        <w:tc>
          <w:tcPr>
            <w:tcW w:w="2145" w:type="dxa"/>
          </w:tcPr>
          <w:p w14:paraId="0AB469E7" w14:textId="7FDF9854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implemented and tested the following tests: 3, 22, 90</w:t>
            </w:r>
          </w:p>
        </w:tc>
        <w:tc>
          <w:tcPr>
            <w:tcW w:w="2665" w:type="dxa"/>
          </w:tcPr>
          <w:p w14:paraId="464F6C47" w14:textId="1FDC9ED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https://gitlab.tuwien.ac.at/e52308278/dast-2026-ue/-/commit/d4a3853a9aacdd</w:t>
            </w:r>
            <w:r w:rsidRPr="00F135BA">
              <w:rPr>
                <w:lang w:val="en-GB"/>
              </w:rPr>
              <w:lastRenderedPageBreak/>
              <w:t>ca20e17218f983bcdeff227e64</w:t>
            </w:r>
          </w:p>
        </w:tc>
        <w:tc>
          <w:tcPr>
            <w:tcW w:w="825" w:type="dxa"/>
          </w:tcPr>
          <w:p w14:paraId="6FF9C3D2" w14:textId="33CBB9B0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lastRenderedPageBreak/>
              <w:drawing>
                <wp:inline distT="0" distB="0" distL="0" distR="0" wp14:anchorId="299F73CC" wp14:editId="652A314C">
                  <wp:extent cx="190500" cy="190500"/>
                  <wp:effectExtent l="0" t="0" r="0" b="0"/>
                  <wp:docPr id="119892740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BDA3BEF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E3A2859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483F6C93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622F583" w14:textId="12BE0F67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6.1</w:t>
            </w:r>
          </w:p>
        </w:tc>
        <w:tc>
          <w:tcPr>
            <w:tcW w:w="2145" w:type="dxa"/>
          </w:tcPr>
          <w:p w14:paraId="56316A38" w14:textId="516E307D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reviewed the </w:t>
            </w:r>
            <w:proofErr w:type="spellStart"/>
            <w:r>
              <w:rPr>
                <w:lang w:val="en-GB"/>
              </w:rPr>
              <w:t>github</w:t>
            </w:r>
            <w:proofErr w:type="spellEnd"/>
            <w:r>
              <w:rPr>
                <w:lang w:val="en-GB"/>
              </w:rPr>
              <w:t xml:space="preserve"> repo and the </w:t>
            </w:r>
            <w:proofErr w:type="spellStart"/>
            <w:r w:rsidR="00C327D9">
              <w:rPr>
                <w:lang w:val="en-GB"/>
              </w:rPr>
              <w:t>DBR</w:t>
            </w:r>
            <w:r>
              <w:rPr>
                <w:lang w:val="en-GB"/>
              </w:rPr>
              <w:t>epo</w:t>
            </w:r>
            <w:proofErr w:type="spellEnd"/>
            <w:r>
              <w:rPr>
                <w:lang w:val="en-GB"/>
              </w:rPr>
              <w:t xml:space="preserve"> entry.</w:t>
            </w:r>
          </w:p>
        </w:tc>
        <w:tc>
          <w:tcPr>
            <w:tcW w:w="2665" w:type="dxa"/>
          </w:tcPr>
          <w:p w14:paraId="40C4D90F" w14:textId="57C7B3AF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https://github.com/e12436439/Data-Stewardship-UE-2026S/commit/5a4091f7590fcd802d9ac3117f29ddafb793c768</w:t>
            </w:r>
          </w:p>
        </w:tc>
        <w:tc>
          <w:tcPr>
            <w:tcW w:w="825" w:type="dxa"/>
          </w:tcPr>
          <w:p w14:paraId="5AC7F1CF" w14:textId="0EC6EADF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02D3360" wp14:editId="61188C7D">
                  <wp:extent cx="190500" cy="190500"/>
                  <wp:effectExtent l="0" t="0" r="0" b="0"/>
                  <wp:docPr id="1128390880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4394787A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1DEB7D6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6F65F2DE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74319C8C" w14:textId="333F4619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6.2</w:t>
            </w:r>
          </w:p>
        </w:tc>
        <w:tc>
          <w:tcPr>
            <w:tcW w:w="2145" w:type="dxa"/>
          </w:tcPr>
          <w:p w14:paraId="2E4FAFD4" w14:textId="3A806EFC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reviewed point </w:t>
            </w:r>
            <w:proofErr w:type="gramStart"/>
            <w:r>
              <w:rPr>
                <w:lang w:val="en-GB"/>
              </w:rPr>
              <w:t>a and</w:t>
            </w:r>
            <w:proofErr w:type="gramEnd"/>
            <w:r>
              <w:rPr>
                <w:lang w:val="en-GB"/>
              </w:rPr>
              <w:t xml:space="preserve"> created the review file.</w:t>
            </w:r>
          </w:p>
        </w:tc>
        <w:tc>
          <w:tcPr>
            <w:tcW w:w="2665" w:type="dxa"/>
          </w:tcPr>
          <w:p w14:paraId="4219335A" w14:textId="30616AB2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https://github.com/e12436439/Data-Stewardship-UE-2026S/commit/5a4091f7590fcd802d9ac3117f29ddafb793c768</w:t>
            </w:r>
          </w:p>
        </w:tc>
        <w:tc>
          <w:tcPr>
            <w:tcW w:w="825" w:type="dxa"/>
          </w:tcPr>
          <w:p w14:paraId="5BD3EDA4" w14:textId="0D1B6843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F7B8C2F" wp14:editId="71BDC99A">
                  <wp:extent cx="190500" cy="190500"/>
                  <wp:effectExtent l="0" t="0" r="0" b="0"/>
                  <wp:docPr id="1711489117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C50A6A2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D1590EE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ED219F8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9C4F669" w14:textId="510170FA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>
              <w:rPr>
                <w:lang w:val="en-GB"/>
              </w:rPr>
              <w:t>7.1</w:t>
            </w:r>
          </w:p>
        </w:tc>
        <w:tc>
          <w:tcPr>
            <w:tcW w:w="2145" w:type="dxa"/>
          </w:tcPr>
          <w:p w14:paraId="242DEB72" w14:textId="572AC774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the final report file. Added the overall structure, title, authors, abstract, </w:t>
            </w:r>
            <w:proofErr w:type="spellStart"/>
            <w:r>
              <w:rPr>
                <w:lang w:val="en-GB"/>
              </w:rPr>
              <w:t>DBRepo</w:t>
            </w:r>
            <w:proofErr w:type="spellEnd"/>
            <w:r>
              <w:rPr>
                <w:lang w:val="en-GB"/>
              </w:rPr>
              <w:t xml:space="preserve"> schema, ER diagram, OST Trails test results (3, 22, 90) and signoff table for user A.</w:t>
            </w:r>
          </w:p>
        </w:tc>
        <w:tc>
          <w:tcPr>
            <w:tcW w:w="2665" w:type="dxa"/>
          </w:tcPr>
          <w:p w14:paraId="10AE2AF7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825" w:type="dxa"/>
          </w:tcPr>
          <w:p w14:paraId="04B30234" w14:textId="18E3B0E1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2056FAB" wp14:editId="5599DB58">
                  <wp:extent cx="190500" cy="190500"/>
                  <wp:effectExtent l="0" t="0" r="0" b="0"/>
                  <wp:docPr id="152663192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2682868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0E2FB5E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6F6E5283" w14:textId="77777777" w:rsidR="00A4429B" w:rsidRPr="00A4429B" w:rsidRDefault="00A4429B" w:rsidP="00A4429B">
      <w:pPr>
        <w:rPr>
          <w:lang w:val="en-GB"/>
        </w:rPr>
      </w:pPr>
    </w:p>
    <w:sectPr w:rsidR="00A4429B" w:rsidRPr="00A4429B" w:rsidSect="00D271A6">
      <w:headerReference w:type="default" r:id="rId11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4FBD92" w14:textId="77777777" w:rsidR="00AC0C3F" w:rsidRDefault="00AC0C3F" w:rsidP="00DC38C3">
      <w:pPr>
        <w:spacing w:after="0" w:line="240" w:lineRule="auto"/>
      </w:pPr>
      <w:r>
        <w:separator/>
      </w:r>
    </w:p>
  </w:endnote>
  <w:endnote w:type="continuationSeparator" w:id="0">
    <w:p w14:paraId="26ACF88A" w14:textId="77777777" w:rsidR="00AC0C3F" w:rsidRDefault="00AC0C3F" w:rsidP="00DC3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D3AAB3" w14:textId="77777777" w:rsidR="00AC0C3F" w:rsidRDefault="00AC0C3F" w:rsidP="00DC38C3">
      <w:pPr>
        <w:spacing w:after="0" w:line="240" w:lineRule="auto"/>
      </w:pPr>
      <w:r>
        <w:separator/>
      </w:r>
    </w:p>
  </w:footnote>
  <w:footnote w:type="continuationSeparator" w:id="0">
    <w:p w14:paraId="3DB2F046" w14:textId="77777777" w:rsidR="00AC0C3F" w:rsidRDefault="00AC0C3F" w:rsidP="00DC38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A216C2" w14:textId="1B010144" w:rsidR="00DC38C3" w:rsidRDefault="00DC38C3">
    <w:pPr>
      <w:pStyle w:val="Kopfzeile"/>
    </w:pPr>
    <w:r>
      <w:t xml:space="preserve">Group 02 </w:t>
    </w:r>
    <w:r>
      <w:tab/>
    </w:r>
    <w:r>
      <w:tab/>
      <w:t>22.06.2026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1F513E"/>
    <w:multiLevelType w:val="hybridMultilevel"/>
    <w:tmpl w:val="E24AB81A"/>
    <w:lvl w:ilvl="0" w:tplc="23D642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3052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C3"/>
    <w:rsid w:val="00247507"/>
    <w:rsid w:val="00306E67"/>
    <w:rsid w:val="00656963"/>
    <w:rsid w:val="00A4429B"/>
    <w:rsid w:val="00AC0C3F"/>
    <w:rsid w:val="00C00783"/>
    <w:rsid w:val="00C10CC9"/>
    <w:rsid w:val="00C327D9"/>
    <w:rsid w:val="00CE3F77"/>
    <w:rsid w:val="00D271A6"/>
    <w:rsid w:val="00DC38C3"/>
    <w:rsid w:val="00ED2EDF"/>
    <w:rsid w:val="00F13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832A6"/>
  <w15:chartTrackingRefBased/>
  <w15:docId w15:val="{D05B23CE-4021-4DE9-B6F1-58AFD45D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38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C38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C38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C38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C38C3"/>
  </w:style>
  <w:style w:type="paragraph" w:styleId="Fuzeile">
    <w:name w:val="footer"/>
    <w:basedOn w:val="Standard"/>
    <w:link w:val="FuzeileZchn"/>
    <w:uiPriority w:val="99"/>
    <w:unhideWhenUsed/>
    <w:rsid w:val="00DC38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C38C3"/>
  </w:style>
  <w:style w:type="paragraph" w:styleId="KeinLeerraum">
    <w:name w:val="No Spacing"/>
    <w:uiPriority w:val="1"/>
    <w:qFormat/>
    <w:rsid w:val="00DC38C3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C3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DC38C3"/>
    <w:rPr>
      <w:color w:val="0000FF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C38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C38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D271A6"/>
    <w:pPr>
      <w:ind w:left="720"/>
      <w:contextualSpacing/>
    </w:p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271A6"/>
    <w:pPr>
      <w:outlineLvl w:val="9"/>
    </w:pPr>
    <w:rPr>
      <w:kern w:val="0"/>
      <w:lang w:eastAsia="de-AT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D271A6"/>
    <w:pPr>
      <w:spacing w:after="100"/>
      <w:ind w:left="220"/>
    </w:pPr>
  </w:style>
  <w:style w:type="paragraph" w:styleId="Verzeichnis1">
    <w:name w:val="toc 1"/>
    <w:basedOn w:val="Standard"/>
    <w:next w:val="Standard"/>
    <w:autoRedefine/>
    <w:uiPriority w:val="39"/>
    <w:unhideWhenUsed/>
    <w:rsid w:val="00C00783"/>
    <w:pPr>
      <w:spacing w:after="100"/>
    </w:pPr>
  </w:style>
  <w:style w:type="paragraph" w:styleId="Beschriftung">
    <w:name w:val="caption"/>
    <w:basedOn w:val="Standard"/>
    <w:next w:val="Standard"/>
    <w:uiPriority w:val="35"/>
    <w:unhideWhenUsed/>
    <w:qFormat/>
    <w:rsid w:val="00C007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tandardWeb">
    <w:name w:val="Normal (Web)"/>
    <w:basedOn w:val="Standard"/>
    <w:uiPriority w:val="99"/>
    <w:semiHidden/>
    <w:unhideWhenUsed/>
    <w:rsid w:val="006569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AT"/>
      <w14:ligatures w14:val="none"/>
    </w:rPr>
  </w:style>
  <w:style w:type="table" w:styleId="Tabellenraster">
    <w:name w:val="Table Grid"/>
    <w:basedOn w:val="NormaleTabelle"/>
    <w:uiPriority w:val="39"/>
    <w:rsid w:val="00C10C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3">
    <w:name w:val="Plain Table 3"/>
    <w:basedOn w:val="NormaleTabelle"/>
    <w:uiPriority w:val="43"/>
    <w:rsid w:val="00C10CC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2475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7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1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644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Katoch, Nea</dc:creator>
  <cp:keywords/>
  <dc:description/>
  <cp:lastModifiedBy>Katoch, Nea</cp:lastModifiedBy>
  <cp:revision>4</cp:revision>
  <dcterms:created xsi:type="dcterms:W3CDTF">2026-06-22T11:50:00Z</dcterms:created>
  <dcterms:modified xsi:type="dcterms:W3CDTF">2026-06-22T13:34:00Z</dcterms:modified>
</cp:coreProperties>
</file>