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Distributed Systems Project – Remote Management of Sales Time Series</w:t>
      </w:r>
    </w:p>
    <w:p>
      <w:r>
        <w:t>Student: [Your Name]</w:t>
      </w:r>
    </w:p>
    <w:p>
      <w:r>
        <w:t>Course: Distributed Systems</w:t>
      </w:r>
    </w:p>
    <w:p>
      <w:r>
        <w:t>Academic year: [Year]</w:t>
      </w:r>
    </w:p>
    <w:p>
      <w:pPr>
        <w:pStyle w:val="Heading2"/>
      </w:pPr>
      <w:r>
        <w:t>1. Introduction</w:t>
      </w:r>
    </w:p>
    <w:p>
      <w:r>
        <w:t>The goal of this project is to design and implement a distributed system that manages time series of sales events in a scalable, concurrent and fault-tolerant way. The system exposes a remote API over TCP sockets, so that multiple clients can connect concurrently and perform operations on sales data stored on the server.</w:t>
      </w:r>
    </w:p>
    <w:p>
      <w:r>
        <w:t>Each sales event records a product identifier, the quantity sold, the unit price and the day to which the sale belongs. The server maintains a sliding window of up to D days of history, including the current day and the previous ones, and supports large volumes of data by persisting daily series to disk. Clients interact with the server through a compact binary protocol.</w:t>
      </w:r>
    </w:p>
    <w:p>
      <w:r>
        <w:t>The main functional requirements are:</w:t>
        <w:br/>
        <w:t>- User registration and authentication.</w:t>
        <w:br/>
        <w:t>- Recording sales in the current day and advancing to a new day.</w:t>
        <w:br/>
        <w:t>- Computing aggregations over the last d days (previous to the current day) for a given product.</w:t>
        <w:br/>
        <w:t>- Filtering events for a subset of products in a given day using a space-efficient serialization.</w:t>
        <w:br/>
        <w:t>- Two blocking notification primitives based on the occurrence of sales patterns.</w:t>
        <w:br/>
        <w:t>- Persistence of historical data and bounded memory usage.</w:t>
        <w:br/>
        <w:t>- Support for multiple clients, including multi-threaded clients.</w:t>
      </w:r>
    </w:p>
    <w:p>
      <w:r>
        <w:t>This report describes the architecture of the solution, the communication protocol, the concurrency and synchronization model, the persistence and caching strategies, and the performance evaluation methodology. It concludes with a discussion of limitations and possible future improvements.</w:t>
      </w:r>
    </w:p>
    <w:p>
      <w:pPr>
        <w:pStyle w:val="Heading2"/>
      </w:pPr>
      <w:r>
        <w:t>2. System Architecture</w:t>
      </w:r>
    </w:p>
    <w:p>
      <w:pPr>
        <w:pStyle w:val="Heading3"/>
      </w:pPr>
      <w:r>
        <w:t>2.1 Overview</w:t>
      </w:r>
    </w:p>
    <w:p>
      <w:r>
        <w:t>The system is implemented in Java (JDK 21). It follows a classic client–server architecture over TCP: a single server process listens for connections on a TCP port, and multiple client processes open persistent TCP connections to the server and issue requests using a binary protocol.</w:t>
      </w:r>
    </w:p>
    <w:p>
      <w:r>
        <w:t>The code is organized into four main packages:</w:t>
        <w:br/>
        <w:t>- sd.common: shared types used by both client and server.</w:t>
        <w:br/>
        <w:t>- sd.server: server-side components.</w:t>
        <w:br/>
        <w:t>- sd.client: the reusable client library.</w:t>
        <w:br/>
        <w:t>- sd.client.ui: user interfaces and test clients.</w:t>
      </w:r>
    </w:p>
    <w:p>
      <w:pPr>
        <w:pStyle w:val="Heading3"/>
      </w:pPr>
      <w:r>
        <w:t>2.2 Server components</w:t>
      </w:r>
    </w:p>
    <w:p>
      <w:r>
        <w:t>The main server-side classes are:</w:t>
        <w:br/>
        <w:br/>
        <w:t>SalesServer: entry point of the server application. It creates a single instance of UserManager and a single instance of SalesStore. It then opens a ServerSocket on the configured port and enters an accept loop. For each accepted Socket, it creates a ClientHandler and starts a new thread to serve that client.</w:t>
        <w:br/>
        <w:br/>
        <w:t>UserManager: responsible for managing users and authentication. Internally it maintains a Map&lt;String,String&gt; from username to password. User data is persisted in a binary file users.dat: on construction it loads all users from users.dat if it exists, and on registration it updates the map and rewrites users.dat. Both register and authenticate are synchronized.</w:t>
        <w:br/>
        <w:br/>
        <w:t>SalesStore: central shared data structure that encapsulates all sales time series and related operations. It represents daily series and the sliding window of at most D days, persists each day’s events to disk in files day_&lt;d&gt;.bin, loads daily series from disk on demand with a limit of at most S past days cached in memory, provides aggregation and filtering operations, implements blocking notification primitives, maintains an in-memory cache of aggregation results and persists the current day index in state.bin. All its public methods are synchronized.</w:t>
        <w:br/>
        <w:br/>
        <w:t>ClientHandler: one instance per client connection, running in a dedicated thread. It maintains session state, reads requests from the socket, interprets opcodes according to the protocol, delegates data-related operations to SalesStore, enforces authentication for all sensitive operations and sends replies.</w:t>
      </w:r>
    </w:p>
    <w:p>
      <w:pPr>
        <w:pStyle w:val="Heading3"/>
      </w:pPr>
      <w:r>
        <w:t>2.3 Client components</w:t>
      </w:r>
    </w:p>
    <w:p>
      <w:r>
        <w:t>On the client side the system is split into a reusable library and concrete user interfaces:</w:t>
        <w:br/>
        <w:br/>
        <w:t>SalesClient: a high-level client library that hides the binary protocol from applications. It manages the TCP connection, encodes requests and decodes responses, exposes methods such as register, login, addSale, aggregateQuantity, filterEvents, waitSimultaneous, waitConsecutive, and marks all public methods as synchronized so that multiple threads can safely share a single instance.</w:t>
        <w:br/>
        <w:br/>
        <w:t>ClientConsole: a simple interactive text-based UI that uses SalesClient to exercise all server operations. It presents a menu with options for registration, login, adding sales, performing each type of aggregation, advancing the day, filtering events, waiting for notifications and logout.</w:t>
        <w:br/>
        <w:br/>
        <w:t>MultiThreadClientDemo: a test client used for performance evaluations. It connects and logs in using SalesClient, asks the user for the number of threads and operations per thread, spawns worker threads that perform addSale and aggregateQuantity operations, and measures the total execution time.</w:t>
        <w:br/>
        <w:br/>
        <w:t>NonConsumingClient: a robustness test client that intentionally does not read server replies. It registers, logs in and then sends a large number of ADD_SALE requests while never consuming responses, which allows observation of server behaviour under misbehaving clients.</w:t>
      </w:r>
    </w:p>
    <w:p>
      <w:pPr>
        <w:pStyle w:val="Heading3"/>
      </w:pPr>
      <w:r>
        <w:t>2.4 Common types</w:t>
      </w:r>
    </w:p>
    <w:p>
      <w:r>
        <w:t>The sd.common package contains:</w:t>
        <w:br/>
        <w:t>- ProtocolConstants: integer and byte constants for all operation codes, aggregation types and status codes.</w:t>
        <w:br/>
        <w:t>- SaleEvent: an immutable value type representing a single sale with fields productId, quantity, price and day.</w:t>
      </w:r>
    </w:p>
    <w:p>
      <w:pPr>
        <w:pStyle w:val="Heading2"/>
      </w:pPr>
      <w:r>
        <w:t>3. Communication Protocol</w:t>
      </w:r>
    </w:p>
    <w:p>
      <w:r>
        <w:t>Client and server communicate over a persistent TCP connection. Messages are encoded with DataInputStream and DataOutputStream. Each request starts with a one-byte opcode followed by arguments whose types and order depend on the operation. Each reply starts with a one-byte status (STATUS_OK or STATUS_ERROR), followed by either an error message or the operation-specific data. The connection follows a strict request/response pattern enforced by the synchronized methods in SalesClient.</w:t>
      </w:r>
    </w:p>
    <w:p>
      <w:r>
        <w:t>The protocol supports user management operations (REGISTER, LOGIN, LOGOUT), sales registration (ADD_SALE), day progression (NEW_DAY), aggregations (AGGREGATE), event filtering with compact serialization (FILTER_EVENTS) and blocking notifications (WAIT_SIMULTANEOUS, WAIT_CONSECUTIVE).</w:t>
      </w:r>
    </w:p>
    <w:p>
      <w:pPr>
        <w:pStyle w:val="Heading2"/>
      </w:pPr>
      <w:r>
        <w:t>4. Concurrency and Synchronisation</w:t>
      </w:r>
    </w:p>
    <w:p>
      <w:r>
        <w:t>The server uses a thread-per-connection model: SalesServer accepts connections and starts a new ClientHandler thread for each one. ClientHandler instances share a single SalesStore and UserManager. SalesStore acts as a monitor: all its public methods are synchronized, which guarantees mutual exclusion for all operations that access sales data. This simplifies correctness at the cost of potential contention when many clients perform expensive operations concurrently.</w:t>
      </w:r>
    </w:p>
    <w:p>
      <w:r>
        <w:t>Blocking notification operations are implemented with wait() and notifyAll(). addSale and nextDay call notifyAll() after updating state, waking any waiting threads. waitForSimultaneous and waitForConsecutive record the starting day, repeatedly check their conditions and the current day, and either return a positive result when the condition is met or a negative result (false/null) when the day changes.</w:t>
      </w:r>
    </w:p>
    <w:p>
      <w:r>
        <w:t>On the client side, SalesClient is also synchronized: all public methods are synchronized to ensure that only one thread at a time sends a request and reads a response on the shared socket. This allows multi-threaded clients such as MultiThreadClientDemo to share a single connection safely.</w:t>
      </w:r>
    </w:p>
    <w:p>
      <w:pPr>
        <w:pStyle w:val="Heading2"/>
      </w:pPr>
      <w:r>
        <w:t>5. Persistence, Caching and Memory Management</w:t>
      </w:r>
    </w:p>
    <w:p>
      <w:r>
        <w:t>The server maintains a sliding window of D days, indexed from 0 to maxDays - 1. The current day is stored in currentDay. For each day there is a list of SaleEvent objects maintained in a Map&lt;Integer,List&lt;SaleEvent&gt;&gt; series. The day index is advanced in a circular fashion.</w:t>
      </w:r>
    </w:p>
    <w:p>
      <w:r>
        <w:t>Each daily series is persisted to disk in files day_d.bin under the configured data directory. The file format consists of the number of events followed by productId, quantity and price for each sale. The current day index is stored in state.bin. On startup, SalesStore loads currentDay from state.bin if it exists and loads the corresponding daily series from disk; after each nextDay call, it updates state.bin.</w:t>
      </w:r>
    </w:p>
    <w:p>
      <w:r>
        <w:t>To limit memory usage, at most S past days (plus the current day) are cached in memory. SalesStore counts how many past days are present in the series map and evicts the oldest ones when the number exceeds maxCached. When a past day is needed, getSeriesMaybeCached either returns the cached list, loads it from disk if there is room, or returns null so that aggregations and filters can process the file directly without caching it.</w:t>
      </w:r>
    </w:p>
    <w:p>
      <w:r>
        <w:t>An aggregation cache stores results for combinations of aggregation type, product and window size. The cache is invalidated whenever the sales data changes (addSale) or the day advances (nextDay). This reduces the cost of repeated aggregation queries.</w:t>
      </w:r>
    </w:p>
    <w:p>
      <w:r>
        <w:t>User accounts are persisted in a binary file users.dat managed by UserManager. On startup users.dat is loaded into memory; new registrations update both the in-memory map and the file. Passwords are currently stored in plain text, which is acceptable for the assignment but would require improvement in a real deployment.</w:t>
      </w:r>
    </w:p>
    <w:p>
      <w:r>
        <w:t>A limitation of the current design is that sales from the current day are only guaranteed to be on disk after nextDay has been called. If the server crashes before advancing the day, the events recorded since the last nextDay may be lost. This behaviour is considered acceptable for the scope of this project.</w:t>
      </w:r>
    </w:p>
    <w:p>
      <w:pPr>
        <w:pStyle w:val="Heading2"/>
      </w:pPr>
      <w:r>
        <w:t>6. Performance Evaluation</w:t>
      </w:r>
    </w:p>
    <w:p>
      <w:r>
        <w:t>Performance is evaluated using synthetic workloads generated by the test clients. The main scenarios include varying the number of threads in a single client, varying the workload per thread, running multiple clients in parallel and studying the behaviour with a non-consuming client that never reads server replies.</w:t>
      </w:r>
    </w:p>
    <w:p>
      <w:r>
        <w:t>In the first scenario, a single instance of MultiThreadClientDemo runs with a fixed number of operations per thread and an increasing number of threads. The total execution time is measured to study how intra-client parallelism interacts with the server-side monitor. In the second scenario, the number of threads is fixed and the number of operations per thread is varied, illustrating how the system scales with total workload.</w:t>
      </w:r>
    </w:p>
    <w:p>
      <w:r>
        <w:t>In the multi-client scenario, several instances of MultiThreadClientDemo are executed in parallel. This increases contention on the SalesStore lock but demonstrates that the server can handle multiple concurrent TCP connections and that throughput increases with the total number of operations, up to the point where contention dominates.</w:t>
      </w:r>
    </w:p>
    <w:p>
      <w:r>
        <w:t>Finally, NonConsumingClient is used to test robustness when a client does not consume replies. While this client sends a large number of ADD_SALE requests without ever reading responses, other clients interact normally with the server. The experiment verifies that the server remains stable and that other clients can still obtain responses, although latency may increase depending on the behaviour of the underlying TCP buffers.</w:t>
      </w:r>
    </w:p>
    <w:p>
      <w:pPr>
        <w:pStyle w:val="Heading2"/>
      </w:pPr>
      <w:r>
        <w:t>7. Conclusions and Future Work</w:t>
      </w:r>
    </w:p>
    <w:p>
      <w:r>
        <w:t>The project implements a complete client–server system for managing sales time series. It provides a binary protocol over TCP, a reusable and thread-safe client library, a server architecture based on a shared monitor, persistent storage of daily series with bounded memory usage, caching of aggregation results and blocking notification primitives. The implementation satisfies the functional requirements of the assignment and allows practical experimentation with key distributed systems concepts.</w:t>
      </w:r>
    </w:p>
    <w:p>
      <w:r>
        <w:t>Future work could focus on finer-grained concurrency in SalesStore, improved persistence of the current day, stronger authentication and security mechanisms, and more advanced query capabilities such as additional aggregation types or more flexible filters.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