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556" w:rsidRDefault="005A7FBE">
      <w:pPr>
        <w:jc w:val="center"/>
        <w:rPr>
          <w:b/>
          <w:bCs/>
          <w:sz w:val="48"/>
          <w:szCs w:val="48"/>
        </w:rPr>
      </w:pPr>
      <w:r>
        <w:rPr>
          <w:rFonts w:hint="eastAsia"/>
          <w:b/>
          <w:bCs/>
          <w:sz w:val="48"/>
          <w:szCs w:val="48"/>
        </w:rPr>
        <w:t>数据结构与算法程序设计</w:t>
      </w:r>
    </w:p>
    <w:p w:rsidR="00E47556" w:rsidRDefault="005A7FBE">
      <w:pPr>
        <w:jc w:val="center"/>
        <w:rPr>
          <w:b/>
          <w:bCs/>
          <w:sz w:val="36"/>
          <w:szCs w:val="36"/>
        </w:rPr>
      </w:pPr>
      <w:r>
        <w:rPr>
          <w:rFonts w:hint="eastAsia"/>
          <w:b/>
          <w:bCs/>
          <w:sz w:val="36"/>
          <w:szCs w:val="36"/>
        </w:rPr>
        <w:t>图书借阅系统</w:t>
      </w:r>
    </w:p>
    <w:p w:rsidR="00E47556" w:rsidRDefault="00E47556"/>
    <w:p w:rsidR="00E47556" w:rsidRDefault="005A7FBE">
      <w:pPr>
        <w:pStyle w:val="1"/>
      </w:pPr>
      <w:r>
        <w:rPr>
          <w:rFonts w:hint="eastAsia"/>
        </w:rPr>
        <w:t xml:space="preserve">1 </w:t>
      </w:r>
      <w:r>
        <w:rPr>
          <w:rFonts w:hint="eastAsia"/>
        </w:rPr>
        <w:t>项目要求</w:t>
      </w:r>
    </w:p>
    <w:tbl>
      <w:tblPr>
        <w:tblStyle w:val="a8"/>
        <w:tblW w:w="8522" w:type="dxa"/>
        <w:tblLayout w:type="fixed"/>
        <w:tblLook w:val="04A0" w:firstRow="1" w:lastRow="0" w:firstColumn="1" w:lastColumn="0" w:noHBand="0" w:noVBand="1"/>
      </w:tblPr>
      <w:tblGrid>
        <w:gridCol w:w="1106"/>
        <w:gridCol w:w="3163"/>
        <w:gridCol w:w="1200"/>
        <w:gridCol w:w="3053"/>
      </w:tblGrid>
      <w:tr w:rsidR="00E47556">
        <w:tc>
          <w:tcPr>
            <w:tcW w:w="1106" w:type="dxa"/>
            <w:vAlign w:val="center"/>
          </w:tcPr>
          <w:p w:rsidR="00E47556" w:rsidRDefault="005A7FBE">
            <w:pPr>
              <w:spacing w:line="360" w:lineRule="auto"/>
              <w:jc w:val="left"/>
              <w:rPr>
                <w:sz w:val="18"/>
                <w:szCs w:val="18"/>
              </w:rPr>
            </w:pPr>
            <w:r>
              <w:rPr>
                <w:rFonts w:hint="eastAsia"/>
                <w:sz w:val="18"/>
                <w:szCs w:val="18"/>
              </w:rPr>
              <w:t>项目名称</w:t>
            </w:r>
          </w:p>
        </w:tc>
        <w:tc>
          <w:tcPr>
            <w:tcW w:w="3163" w:type="dxa"/>
          </w:tcPr>
          <w:p w:rsidR="00E47556" w:rsidRDefault="005A7FBE">
            <w:pPr>
              <w:spacing w:line="360" w:lineRule="auto"/>
              <w:rPr>
                <w:sz w:val="18"/>
                <w:szCs w:val="18"/>
              </w:rPr>
            </w:pPr>
            <w:r>
              <w:rPr>
                <w:rFonts w:hint="eastAsia"/>
                <w:sz w:val="18"/>
                <w:szCs w:val="18"/>
              </w:rPr>
              <w:t>图书借阅系统</w:t>
            </w:r>
          </w:p>
        </w:tc>
        <w:tc>
          <w:tcPr>
            <w:tcW w:w="1200" w:type="dxa"/>
          </w:tcPr>
          <w:p w:rsidR="00E47556" w:rsidRDefault="005A7FBE">
            <w:pPr>
              <w:spacing w:line="360" w:lineRule="auto"/>
              <w:rPr>
                <w:sz w:val="18"/>
                <w:szCs w:val="18"/>
              </w:rPr>
            </w:pPr>
            <w:r>
              <w:rPr>
                <w:rFonts w:hint="eastAsia"/>
                <w:sz w:val="18"/>
                <w:szCs w:val="18"/>
              </w:rPr>
              <w:t>项目类型</w:t>
            </w:r>
          </w:p>
        </w:tc>
        <w:tc>
          <w:tcPr>
            <w:tcW w:w="3053" w:type="dxa"/>
          </w:tcPr>
          <w:p w:rsidR="00E47556" w:rsidRDefault="005A7FBE">
            <w:pPr>
              <w:spacing w:line="360" w:lineRule="auto"/>
              <w:rPr>
                <w:sz w:val="18"/>
                <w:szCs w:val="18"/>
              </w:rPr>
            </w:pPr>
            <w:r>
              <w:rPr>
                <w:rFonts w:hint="eastAsia"/>
                <w:sz w:val="18"/>
                <w:szCs w:val="18"/>
              </w:rPr>
              <w:t>管理系统类</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项目难度</w:t>
            </w:r>
          </w:p>
        </w:tc>
        <w:tc>
          <w:tcPr>
            <w:tcW w:w="3163" w:type="dxa"/>
          </w:tcPr>
          <w:p w:rsidR="00E47556" w:rsidRDefault="005A7FBE">
            <w:pPr>
              <w:spacing w:line="360" w:lineRule="auto"/>
              <w:rPr>
                <w:sz w:val="18"/>
                <w:szCs w:val="18"/>
              </w:rPr>
            </w:pPr>
            <w:r>
              <w:rPr>
                <w:rFonts w:hint="eastAsia"/>
                <w:sz w:val="18"/>
                <w:szCs w:val="18"/>
              </w:rPr>
              <w:t>中等</w:t>
            </w:r>
          </w:p>
        </w:tc>
        <w:tc>
          <w:tcPr>
            <w:tcW w:w="1200" w:type="dxa"/>
          </w:tcPr>
          <w:p w:rsidR="00E47556" w:rsidRDefault="005A7FBE">
            <w:pPr>
              <w:spacing w:line="360" w:lineRule="auto"/>
              <w:rPr>
                <w:sz w:val="18"/>
                <w:szCs w:val="18"/>
              </w:rPr>
            </w:pPr>
            <w:r>
              <w:rPr>
                <w:rFonts w:hint="eastAsia"/>
                <w:sz w:val="18"/>
                <w:szCs w:val="18"/>
              </w:rPr>
              <w:t>素材资源</w:t>
            </w:r>
          </w:p>
        </w:tc>
        <w:tc>
          <w:tcPr>
            <w:tcW w:w="3053" w:type="dxa"/>
          </w:tcPr>
          <w:p w:rsidR="00E47556" w:rsidRDefault="005A7FBE">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使用工具</w:t>
            </w:r>
          </w:p>
        </w:tc>
        <w:tc>
          <w:tcPr>
            <w:tcW w:w="3163" w:type="dxa"/>
          </w:tcPr>
          <w:p w:rsidR="00E47556" w:rsidRDefault="005A7FBE">
            <w:pPr>
              <w:spacing w:line="360" w:lineRule="auto"/>
              <w:rPr>
                <w:sz w:val="18"/>
                <w:szCs w:val="18"/>
              </w:rPr>
            </w:pPr>
            <w:r>
              <w:rPr>
                <w:rFonts w:hint="eastAsia"/>
                <w:sz w:val="18"/>
                <w:szCs w:val="18"/>
              </w:rPr>
              <w:t>不限</w:t>
            </w:r>
          </w:p>
        </w:tc>
        <w:tc>
          <w:tcPr>
            <w:tcW w:w="1200" w:type="dxa"/>
          </w:tcPr>
          <w:p w:rsidR="00E47556" w:rsidRDefault="005A7FBE">
            <w:pPr>
              <w:spacing w:line="360" w:lineRule="auto"/>
              <w:rPr>
                <w:sz w:val="18"/>
                <w:szCs w:val="18"/>
              </w:rPr>
            </w:pPr>
            <w:r>
              <w:rPr>
                <w:rFonts w:hint="eastAsia"/>
                <w:sz w:val="18"/>
                <w:szCs w:val="18"/>
              </w:rPr>
              <w:t>编译系统</w:t>
            </w:r>
          </w:p>
        </w:tc>
        <w:tc>
          <w:tcPr>
            <w:tcW w:w="3053" w:type="dxa"/>
          </w:tcPr>
          <w:p w:rsidR="00E47556" w:rsidRDefault="005A7FBE">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硬件需求</w:t>
            </w:r>
          </w:p>
        </w:tc>
        <w:tc>
          <w:tcPr>
            <w:tcW w:w="3163" w:type="dxa"/>
          </w:tcPr>
          <w:p w:rsidR="00E47556" w:rsidRDefault="005A7FBE">
            <w:pPr>
              <w:spacing w:line="360" w:lineRule="auto"/>
              <w:rPr>
                <w:sz w:val="18"/>
                <w:szCs w:val="18"/>
              </w:rPr>
            </w:pPr>
            <w:r>
              <w:rPr>
                <w:rFonts w:hint="eastAsia"/>
                <w:sz w:val="18"/>
                <w:szCs w:val="18"/>
              </w:rPr>
              <w:t>无</w:t>
            </w:r>
          </w:p>
        </w:tc>
        <w:tc>
          <w:tcPr>
            <w:tcW w:w="1200" w:type="dxa"/>
          </w:tcPr>
          <w:p w:rsidR="00E47556" w:rsidRDefault="005A7FBE">
            <w:pPr>
              <w:spacing w:line="360" w:lineRule="auto"/>
              <w:rPr>
                <w:sz w:val="18"/>
                <w:szCs w:val="18"/>
              </w:rPr>
            </w:pPr>
            <w:r>
              <w:rPr>
                <w:rFonts w:hint="eastAsia"/>
                <w:sz w:val="18"/>
                <w:szCs w:val="18"/>
              </w:rPr>
              <w:t>程序语言</w:t>
            </w:r>
          </w:p>
        </w:tc>
        <w:tc>
          <w:tcPr>
            <w:tcW w:w="3053" w:type="dxa"/>
          </w:tcPr>
          <w:p w:rsidR="00E47556" w:rsidRDefault="005A7FBE">
            <w:pPr>
              <w:spacing w:line="360" w:lineRule="auto"/>
              <w:rPr>
                <w:sz w:val="18"/>
                <w:szCs w:val="18"/>
              </w:rPr>
            </w:pPr>
            <w:r>
              <w:rPr>
                <w:rFonts w:hint="eastAsia"/>
                <w:sz w:val="18"/>
                <w:szCs w:val="18"/>
              </w:rPr>
              <w:t>不限</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知识点</w:t>
            </w:r>
          </w:p>
        </w:tc>
        <w:tc>
          <w:tcPr>
            <w:tcW w:w="7416" w:type="dxa"/>
            <w:gridSpan w:val="3"/>
          </w:tcPr>
          <w:p w:rsidR="00E47556" w:rsidRDefault="005A7FBE">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类、树、链表、查找、排序、递归、函数、文件操作、键盘操作等</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项目描述</w:t>
            </w:r>
          </w:p>
        </w:tc>
        <w:tc>
          <w:tcPr>
            <w:tcW w:w="7416" w:type="dxa"/>
            <w:gridSpan w:val="3"/>
          </w:tcPr>
          <w:p w:rsidR="00E47556" w:rsidRDefault="005A7FBE">
            <w:pPr>
              <w:ind w:firstLineChars="233" w:firstLine="419"/>
              <w:rPr>
                <w:sz w:val="18"/>
                <w:szCs w:val="18"/>
              </w:rPr>
            </w:pPr>
            <w:r>
              <w:rPr>
                <w:rFonts w:hint="eastAsia"/>
                <w:sz w:val="18"/>
                <w:szCs w:val="18"/>
              </w:rPr>
              <w:t>图书管理系统可用于管理、查询图书的详细信息，系统流程如下：</w:t>
            </w:r>
          </w:p>
          <w:p w:rsidR="00E47556" w:rsidRDefault="005A7FBE">
            <w:pPr>
              <w:numPr>
                <w:ilvl w:val="0"/>
                <w:numId w:val="1"/>
              </w:numPr>
              <w:ind w:firstLineChars="233" w:firstLine="419"/>
              <w:rPr>
                <w:sz w:val="18"/>
                <w:szCs w:val="18"/>
              </w:rPr>
            </w:pPr>
            <w:r>
              <w:rPr>
                <w:rFonts w:hint="eastAsia"/>
                <w:sz w:val="18"/>
                <w:szCs w:val="18"/>
              </w:rPr>
              <w:t>进入系统，主界面显示操作选项；</w:t>
            </w:r>
          </w:p>
          <w:p w:rsidR="00E47556" w:rsidRDefault="005A7FBE">
            <w:pPr>
              <w:numPr>
                <w:ilvl w:val="0"/>
                <w:numId w:val="1"/>
              </w:numPr>
              <w:ind w:firstLineChars="233" w:firstLine="419"/>
              <w:rPr>
                <w:sz w:val="18"/>
                <w:szCs w:val="18"/>
              </w:rPr>
            </w:pPr>
            <w:r>
              <w:rPr>
                <w:rFonts w:hint="eastAsia"/>
                <w:sz w:val="18"/>
                <w:szCs w:val="18"/>
              </w:rPr>
              <w:t>根据键盘输入跳转各子模块，显示相应界面，进行增、</w:t>
            </w:r>
            <w:proofErr w:type="gramStart"/>
            <w:r>
              <w:rPr>
                <w:rFonts w:hint="eastAsia"/>
                <w:sz w:val="18"/>
                <w:szCs w:val="18"/>
              </w:rPr>
              <w:t>删</w:t>
            </w:r>
            <w:proofErr w:type="gramEnd"/>
            <w:r>
              <w:rPr>
                <w:rFonts w:hint="eastAsia"/>
                <w:sz w:val="18"/>
                <w:szCs w:val="18"/>
              </w:rPr>
              <w:t>、改、查等操作；</w:t>
            </w:r>
          </w:p>
          <w:p w:rsidR="00E47556" w:rsidRDefault="005A7FBE">
            <w:pPr>
              <w:numPr>
                <w:ilvl w:val="0"/>
                <w:numId w:val="1"/>
              </w:numPr>
              <w:ind w:firstLineChars="233" w:firstLine="419"/>
              <w:rPr>
                <w:sz w:val="18"/>
                <w:szCs w:val="18"/>
              </w:rPr>
            </w:pPr>
            <w:r>
              <w:rPr>
                <w:rFonts w:hint="eastAsia"/>
                <w:sz w:val="18"/>
                <w:szCs w:val="18"/>
              </w:rPr>
              <w:t>若输入不符合规范则显示错误信息；</w:t>
            </w:r>
          </w:p>
          <w:p w:rsidR="00E47556" w:rsidRDefault="005A7FBE">
            <w:pPr>
              <w:numPr>
                <w:ilvl w:val="0"/>
                <w:numId w:val="1"/>
              </w:numPr>
              <w:ind w:firstLineChars="233" w:firstLine="419"/>
              <w:rPr>
                <w:sz w:val="18"/>
                <w:szCs w:val="18"/>
              </w:rPr>
            </w:pPr>
            <w:r>
              <w:rPr>
                <w:rFonts w:hint="eastAsia"/>
                <w:sz w:val="18"/>
                <w:szCs w:val="18"/>
              </w:rPr>
              <w:t>书籍信息、本数</w:t>
            </w:r>
          </w:p>
          <w:p w:rsidR="00E47556" w:rsidRDefault="005A7FBE">
            <w:pPr>
              <w:numPr>
                <w:ilvl w:val="0"/>
                <w:numId w:val="1"/>
              </w:numPr>
              <w:ind w:firstLineChars="233" w:firstLine="419"/>
              <w:rPr>
                <w:sz w:val="18"/>
                <w:szCs w:val="18"/>
              </w:rPr>
            </w:pPr>
            <w:r>
              <w:rPr>
                <w:rFonts w:hint="eastAsia"/>
                <w:sz w:val="18"/>
                <w:szCs w:val="18"/>
              </w:rPr>
              <w:t>查询</w:t>
            </w:r>
          </w:p>
          <w:p w:rsidR="00E47556" w:rsidRDefault="005A7FBE">
            <w:pPr>
              <w:numPr>
                <w:ilvl w:val="0"/>
                <w:numId w:val="1"/>
              </w:numPr>
              <w:ind w:firstLineChars="233" w:firstLine="419"/>
              <w:rPr>
                <w:sz w:val="18"/>
                <w:szCs w:val="18"/>
              </w:rPr>
            </w:pPr>
            <w:r>
              <w:rPr>
                <w:rFonts w:hint="eastAsia"/>
                <w:sz w:val="18"/>
                <w:szCs w:val="18"/>
              </w:rPr>
              <w:t>排序</w:t>
            </w:r>
          </w:p>
          <w:p w:rsidR="00E47556" w:rsidRDefault="005A7FBE">
            <w:pPr>
              <w:numPr>
                <w:ilvl w:val="0"/>
                <w:numId w:val="1"/>
              </w:numPr>
              <w:ind w:firstLineChars="233" w:firstLine="419"/>
              <w:rPr>
                <w:sz w:val="18"/>
                <w:szCs w:val="18"/>
              </w:rPr>
            </w:pPr>
            <w:r>
              <w:rPr>
                <w:rFonts w:hint="eastAsia"/>
                <w:sz w:val="18"/>
                <w:szCs w:val="18"/>
              </w:rPr>
              <w:t>借阅</w:t>
            </w:r>
          </w:p>
          <w:p w:rsidR="00E47556" w:rsidRDefault="005A7FBE">
            <w:pPr>
              <w:numPr>
                <w:ilvl w:val="0"/>
                <w:numId w:val="1"/>
              </w:numPr>
              <w:ind w:firstLineChars="233" w:firstLine="419"/>
              <w:rPr>
                <w:sz w:val="18"/>
                <w:szCs w:val="18"/>
              </w:rPr>
            </w:pPr>
            <w:r>
              <w:rPr>
                <w:rFonts w:hint="eastAsia"/>
                <w:sz w:val="18"/>
                <w:szCs w:val="18"/>
              </w:rPr>
              <w:t>归还</w:t>
            </w:r>
          </w:p>
          <w:p w:rsidR="00E47556" w:rsidRDefault="005A7FBE">
            <w:pPr>
              <w:numPr>
                <w:ilvl w:val="0"/>
                <w:numId w:val="1"/>
              </w:numPr>
              <w:ind w:firstLineChars="233" w:firstLine="419"/>
              <w:rPr>
                <w:sz w:val="18"/>
                <w:szCs w:val="18"/>
              </w:rPr>
            </w:pPr>
            <w:r>
              <w:rPr>
                <w:rFonts w:hint="eastAsia"/>
                <w:sz w:val="18"/>
                <w:szCs w:val="18"/>
              </w:rPr>
              <w:t>修改、删除</w:t>
            </w:r>
          </w:p>
          <w:p w:rsidR="00E47556" w:rsidRDefault="005A7FBE">
            <w:pPr>
              <w:numPr>
                <w:ilvl w:val="0"/>
                <w:numId w:val="1"/>
              </w:numPr>
              <w:ind w:firstLineChars="233" w:firstLine="419"/>
              <w:rPr>
                <w:sz w:val="18"/>
                <w:szCs w:val="18"/>
              </w:rPr>
            </w:pPr>
            <w:r>
              <w:rPr>
                <w:rFonts w:hint="eastAsia"/>
                <w:sz w:val="18"/>
                <w:szCs w:val="18"/>
              </w:rPr>
              <w:t>若用户选择退出选项，则退出系统；。</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功能实现</w:t>
            </w:r>
          </w:p>
        </w:tc>
        <w:tc>
          <w:tcPr>
            <w:tcW w:w="7416" w:type="dxa"/>
            <w:gridSpan w:val="3"/>
            <w:vAlign w:val="center"/>
          </w:tcPr>
          <w:p w:rsidR="00E47556" w:rsidRDefault="005A7FBE">
            <w:pPr>
              <w:numPr>
                <w:ilvl w:val="0"/>
                <w:numId w:val="2"/>
              </w:numPr>
              <w:ind w:left="0" w:firstLine="0"/>
              <w:rPr>
                <w:sz w:val="18"/>
                <w:szCs w:val="18"/>
              </w:rPr>
            </w:pPr>
            <w:r>
              <w:rPr>
                <w:rFonts w:hint="eastAsia"/>
                <w:sz w:val="18"/>
                <w:szCs w:val="18"/>
              </w:rPr>
              <w:t>程序主函数：系统入口，监控程序运行。</w:t>
            </w:r>
          </w:p>
          <w:p w:rsidR="00E47556" w:rsidRDefault="005A7FBE">
            <w:pPr>
              <w:numPr>
                <w:ilvl w:val="0"/>
                <w:numId w:val="2"/>
              </w:numPr>
              <w:ind w:left="0" w:firstLine="0"/>
              <w:rPr>
                <w:sz w:val="18"/>
                <w:szCs w:val="18"/>
              </w:rPr>
            </w:pPr>
            <w:r>
              <w:rPr>
                <w:rFonts w:hint="eastAsia"/>
                <w:sz w:val="18"/>
                <w:szCs w:val="18"/>
              </w:rPr>
              <w:t>系统界面要求：主界面、各分支服务界面（查找、修改、添加等）、结果显示界面、退出界面。接收键盘输入，根据跳转相应界面或输出错误信息，可以自行设计欢迎、欢送等界面，使系统界面更美观、友好。</w:t>
            </w:r>
          </w:p>
          <w:p w:rsidR="00E47556" w:rsidRDefault="005A7FBE">
            <w:pPr>
              <w:numPr>
                <w:ilvl w:val="0"/>
                <w:numId w:val="2"/>
              </w:numPr>
              <w:ind w:left="0" w:firstLine="0"/>
              <w:rPr>
                <w:sz w:val="18"/>
                <w:szCs w:val="18"/>
              </w:rPr>
            </w:pPr>
            <w:r>
              <w:rPr>
                <w:rFonts w:hint="eastAsia"/>
                <w:sz w:val="18"/>
                <w:szCs w:val="18"/>
              </w:rPr>
              <w:t>创建图书功能：根据键盘输入创建树管理图书信息。</w:t>
            </w:r>
          </w:p>
          <w:p w:rsidR="00E47556" w:rsidRDefault="005A7FBE">
            <w:pPr>
              <w:numPr>
                <w:ilvl w:val="0"/>
                <w:numId w:val="2"/>
              </w:numPr>
              <w:ind w:left="0" w:firstLine="0"/>
              <w:rPr>
                <w:sz w:val="18"/>
                <w:szCs w:val="18"/>
              </w:rPr>
            </w:pPr>
            <w:r>
              <w:rPr>
                <w:rFonts w:hint="eastAsia"/>
                <w:sz w:val="18"/>
                <w:szCs w:val="18"/>
              </w:rPr>
              <w:t>查找功能：查找符合输入条件的图书信息，输出信息，需利用递归函数遍历树。</w:t>
            </w:r>
          </w:p>
          <w:p w:rsidR="00E47556" w:rsidRDefault="005A7FBE">
            <w:pPr>
              <w:numPr>
                <w:ilvl w:val="0"/>
                <w:numId w:val="2"/>
              </w:numPr>
              <w:ind w:left="0" w:firstLine="0"/>
              <w:rPr>
                <w:sz w:val="18"/>
                <w:szCs w:val="18"/>
              </w:rPr>
            </w:pPr>
            <w:r>
              <w:rPr>
                <w:rFonts w:hint="eastAsia"/>
                <w:sz w:val="18"/>
                <w:szCs w:val="18"/>
              </w:rPr>
              <w:t>添加图书功能：根据输入条件在分类上添加图书信息，可结合查找功能实现。</w:t>
            </w:r>
          </w:p>
          <w:p w:rsidR="00E47556" w:rsidRDefault="005A7FBE">
            <w:pPr>
              <w:numPr>
                <w:ilvl w:val="0"/>
                <w:numId w:val="2"/>
              </w:numPr>
              <w:ind w:left="0" w:firstLine="0"/>
              <w:rPr>
                <w:sz w:val="18"/>
                <w:szCs w:val="18"/>
              </w:rPr>
            </w:pPr>
            <w:r>
              <w:rPr>
                <w:rFonts w:hint="eastAsia"/>
                <w:sz w:val="18"/>
                <w:szCs w:val="18"/>
              </w:rPr>
              <w:t>输出图书功能：遍历输出系统上所有图书信息。</w:t>
            </w:r>
          </w:p>
          <w:p w:rsidR="00E47556" w:rsidRDefault="005A7FBE">
            <w:pPr>
              <w:numPr>
                <w:ilvl w:val="0"/>
                <w:numId w:val="2"/>
              </w:numPr>
              <w:ind w:left="0" w:firstLine="0"/>
              <w:rPr>
                <w:sz w:val="18"/>
                <w:szCs w:val="18"/>
              </w:rPr>
            </w:pPr>
            <w:r>
              <w:rPr>
                <w:rFonts w:hint="eastAsia"/>
                <w:sz w:val="18"/>
                <w:szCs w:val="18"/>
              </w:rPr>
              <w:t>修改功能：修改更新系统中某个图书的信息。</w:t>
            </w:r>
          </w:p>
          <w:p w:rsidR="00E47556" w:rsidRDefault="005A7FBE">
            <w:pPr>
              <w:numPr>
                <w:ilvl w:val="0"/>
                <w:numId w:val="2"/>
              </w:numPr>
              <w:ind w:left="0" w:firstLine="0"/>
              <w:rPr>
                <w:sz w:val="18"/>
                <w:szCs w:val="18"/>
              </w:rPr>
            </w:pPr>
            <w:r>
              <w:rPr>
                <w:rFonts w:hint="eastAsia"/>
                <w:sz w:val="18"/>
                <w:szCs w:val="18"/>
              </w:rPr>
              <w:t>文件操作功能：使用文件保存已创建图书系统的信息，需要时读取。</w:t>
            </w:r>
          </w:p>
          <w:p w:rsidR="00E47556" w:rsidRDefault="005A7FBE">
            <w:pPr>
              <w:numPr>
                <w:ilvl w:val="0"/>
                <w:numId w:val="2"/>
              </w:numPr>
              <w:ind w:left="0" w:firstLine="0"/>
              <w:rPr>
                <w:sz w:val="18"/>
                <w:szCs w:val="18"/>
              </w:rPr>
            </w:pPr>
            <w:r>
              <w:rPr>
                <w:rFonts w:hint="eastAsia"/>
                <w:sz w:val="18"/>
                <w:szCs w:val="18"/>
              </w:rPr>
              <w:t>退出功能：用户在分支服务界面选择退出时返回上一级界面，在主界面退出时直接退出程序。</w:t>
            </w:r>
          </w:p>
        </w:tc>
      </w:tr>
      <w:tr w:rsidR="00E47556">
        <w:tc>
          <w:tcPr>
            <w:tcW w:w="1106" w:type="dxa"/>
            <w:vAlign w:val="center"/>
          </w:tcPr>
          <w:p w:rsidR="00E47556" w:rsidRDefault="005A7FBE">
            <w:pPr>
              <w:spacing w:line="360" w:lineRule="auto"/>
              <w:jc w:val="left"/>
              <w:rPr>
                <w:sz w:val="18"/>
                <w:szCs w:val="18"/>
              </w:rPr>
            </w:pPr>
            <w:r>
              <w:rPr>
                <w:rFonts w:hint="eastAsia"/>
                <w:sz w:val="18"/>
                <w:szCs w:val="18"/>
              </w:rPr>
              <w:t>提交材料</w:t>
            </w:r>
          </w:p>
        </w:tc>
        <w:tc>
          <w:tcPr>
            <w:tcW w:w="7416" w:type="dxa"/>
            <w:gridSpan w:val="3"/>
          </w:tcPr>
          <w:p w:rsidR="00E47556" w:rsidRDefault="005A7FBE">
            <w:pPr>
              <w:spacing w:line="360" w:lineRule="auto"/>
              <w:rPr>
                <w:sz w:val="18"/>
                <w:szCs w:val="18"/>
              </w:rPr>
            </w:pPr>
            <w:r>
              <w:rPr>
                <w:rFonts w:hint="eastAsia"/>
                <w:sz w:val="18"/>
                <w:szCs w:val="18"/>
              </w:rPr>
              <w:t>实训报告、可运行的程序</w:t>
            </w:r>
          </w:p>
        </w:tc>
      </w:tr>
    </w:tbl>
    <w:p w:rsidR="00E47556" w:rsidRDefault="005A7FBE">
      <w:r>
        <w:rPr>
          <w:rFonts w:hint="eastAsia"/>
        </w:rPr>
        <w:br w:type="page"/>
      </w:r>
    </w:p>
    <w:p w:rsidR="00E47556" w:rsidRDefault="005A7FBE">
      <w:pPr>
        <w:pStyle w:val="1"/>
      </w:pPr>
      <w:r>
        <w:rPr>
          <w:rFonts w:hint="eastAsia"/>
        </w:rPr>
        <w:lastRenderedPageBreak/>
        <w:t xml:space="preserve">2 </w:t>
      </w:r>
      <w:r>
        <w:rPr>
          <w:rFonts w:hint="eastAsia"/>
        </w:rPr>
        <w:t>技术方案建议</w:t>
      </w:r>
    </w:p>
    <w:p w:rsidR="00E47556" w:rsidRDefault="005A7FBE">
      <w:pPr>
        <w:pStyle w:val="3"/>
        <w:spacing w:line="360" w:lineRule="auto"/>
        <w:ind w:firstLineChars="131" w:firstLine="421"/>
        <w:rPr>
          <w:color w:val="000000" w:themeColor="text1"/>
        </w:rPr>
      </w:pPr>
      <w:r>
        <w:rPr>
          <w:rFonts w:hint="eastAsia"/>
          <w:color w:val="000000" w:themeColor="text1"/>
        </w:rPr>
        <w:t xml:space="preserve">2.1 </w:t>
      </w:r>
      <w:r>
        <w:rPr>
          <w:rFonts w:hint="eastAsia"/>
          <w:color w:val="000000" w:themeColor="text1"/>
        </w:rPr>
        <w:t>数据结构的选择</w:t>
      </w:r>
    </w:p>
    <w:p w:rsidR="00E47556" w:rsidRDefault="00FB3498">
      <w:pPr>
        <w:spacing w:line="360" w:lineRule="auto"/>
        <w:ind w:firstLineChars="200" w:firstLine="420"/>
      </w:pPr>
      <w:r w:rsidRPr="00FB3498">
        <w:rPr>
          <w:rFonts w:hint="eastAsia"/>
        </w:rPr>
        <w:t>按具体需求自选数据结构</w:t>
      </w:r>
      <w:bookmarkStart w:id="0" w:name="_GoBack"/>
      <w:bookmarkEnd w:id="0"/>
    </w:p>
    <w:p w:rsidR="00E47556" w:rsidRDefault="005A7FBE">
      <w:pPr>
        <w:spacing w:line="360" w:lineRule="auto"/>
        <w:ind w:firstLineChars="200" w:firstLine="420"/>
      </w:pPr>
      <w:r>
        <w:rPr>
          <w:noProof/>
        </w:rPr>
        <w:drawing>
          <wp:inline distT="0" distB="0" distL="114300" distR="114300">
            <wp:extent cx="4793615" cy="270446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93615" cy="2704465"/>
                    </a:xfrm>
                    <a:prstGeom prst="rect">
                      <a:avLst/>
                    </a:prstGeom>
                    <a:noFill/>
                    <a:ln w="9525">
                      <a:noFill/>
                    </a:ln>
                  </pic:spPr>
                </pic:pic>
              </a:graphicData>
            </a:graphic>
          </wp:inline>
        </w:drawing>
      </w:r>
    </w:p>
    <w:p w:rsidR="004F0FDA" w:rsidRDefault="004F0FDA" w:rsidP="004F0FDA">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E47556" w:rsidRDefault="005A7FBE">
      <w:pPr>
        <w:spacing w:line="360" w:lineRule="auto"/>
        <w:ind w:firstLineChars="200" w:firstLine="420"/>
      </w:pPr>
      <w:r>
        <w:rPr>
          <w:rFonts w:hint="eastAsia"/>
        </w:rPr>
        <w:t>查询书籍建议：形参为书籍索引表，待查找书籍的书名、作者、索引表序号和哈希地址当哈希表的外部链表非空时且链表中书名和作者与待查找书籍不完全相同，执行</w:t>
      </w:r>
      <w:r>
        <w:rPr>
          <w:rFonts w:hint="eastAsia"/>
        </w:rPr>
        <w:t xml:space="preserve"> q=&amp;((*q)-&gt;next)</w:t>
      </w:r>
      <w:r>
        <w:rPr>
          <w:rFonts w:hint="eastAsia"/>
        </w:rPr>
        <w:t>向后查找，查找成功则返回指向该书籍的结构体的指针。若未查找到，则返回</w:t>
      </w:r>
      <w:r>
        <w:rPr>
          <w:rFonts w:hint="eastAsia"/>
        </w:rPr>
        <w:t>NULL</w:t>
      </w:r>
      <w:r>
        <w:rPr>
          <w:rFonts w:hint="eastAsia"/>
        </w:rPr>
        <w:t>。</w:t>
      </w:r>
    </w:p>
    <w:p w:rsidR="00E47556" w:rsidRDefault="005A7FBE">
      <w:pPr>
        <w:spacing w:line="360" w:lineRule="auto"/>
        <w:ind w:firstLineChars="200" w:firstLine="420"/>
      </w:pPr>
      <w:r>
        <w:rPr>
          <w:rFonts w:hint="eastAsia"/>
        </w:rPr>
        <w:t>创建一本新书建议：形参为书名，作者，哈希地址，链表地址，索引地址。开辟类型为书本结构体的空间。将书名和作者赋</w:t>
      </w:r>
      <w:proofErr w:type="gramStart"/>
      <w:r>
        <w:rPr>
          <w:rFonts w:hint="eastAsia"/>
        </w:rPr>
        <w:t>给结构</w:t>
      </w:r>
      <w:proofErr w:type="gramEnd"/>
      <w:r>
        <w:rPr>
          <w:rFonts w:hint="eastAsia"/>
        </w:rPr>
        <w:t>体相应变量，书籍结构体中总量和余量</w:t>
      </w:r>
      <w:proofErr w:type="gramStart"/>
      <w:r>
        <w:rPr>
          <w:rFonts w:hint="eastAsia"/>
        </w:rPr>
        <w:t>的值附为</w:t>
      </w:r>
      <w:proofErr w:type="gramEnd"/>
      <w:r>
        <w:rPr>
          <w:rFonts w:hint="eastAsia"/>
        </w:rPr>
        <w:t>一。根据哈希地址，链表地址，索引地址计算书号。返回值为指向该结构体的指针。</w:t>
      </w:r>
    </w:p>
    <w:p w:rsidR="00E47556" w:rsidRDefault="00E47556">
      <w:pPr>
        <w:spacing w:line="360" w:lineRule="auto"/>
        <w:ind w:firstLineChars="200" w:firstLine="420"/>
      </w:pPr>
    </w:p>
    <w:p w:rsidR="00E47556" w:rsidRDefault="00E47556">
      <w:pPr>
        <w:spacing w:line="360" w:lineRule="auto"/>
        <w:ind w:firstLineChars="200" w:firstLine="420"/>
      </w:pPr>
    </w:p>
    <w:p w:rsidR="00E47556" w:rsidRDefault="00E47556">
      <w:pPr>
        <w:spacing w:line="360" w:lineRule="auto"/>
        <w:ind w:firstLineChars="200" w:firstLine="420"/>
      </w:pPr>
    </w:p>
    <w:p w:rsidR="00E47556" w:rsidRDefault="00E47556">
      <w:pPr>
        <w:spacing w:line="360" w:lineRule="auto"/>
        <w:ind w:firstLineChars="200" w:firstLine="420"/>
      </w:pPr>
    </w:p>
    <w:p w:rsidR="00E47556" w:rsidRDefault="00E47556">
      <w:pPr>
        <w:spacing w:line="360" w:lineRule="auto"/>
        <w:ind w:firstLineChars="200" w:firstLine="420"/>
      </w:pPr>
    </w:p>
    <w:p w:rsidR="00E47556" w:rsidRDefault="005A7FBE" w:rsidP="000C7F91">
      <w:pPr>
        <w:pStyle w:val="1"/>
      </w:pPr>
      <w:r>
        <w:rPr>
          <w:rFonts w:hint="eastAsia"/>
        </w:rPr>
        <w:lastRenderedPageBreak/>
        <w:t xml:space="preserve">3 </w:t>
      </w:r>
      <w:r>
        <w:rPr>
          <w:rFonts w:hint="eastAsia"/>
        </w:rPr>
        <w:t>审查标准</w:t>
      </w:r>
    </w:p>
    <w:p w:rsidR="00E47556" w:rsidRDefault="005A7FBE">
      <w:pPr>
        <w:pStyle w:val="3"/>
        <w:spacing w:line="360" w:lineRule="auto"/>
        <w:ind w:firstLineChars="131" w:firstLine="421"/>
      </w:pPr>
      <w:r>
        <w:rPr>
          <w:rFonts w:hint="eastAsia"/>
        </w:rPr>
        <w:t>3</w:t>
      </w:r>
      <w:r w:rsidR="00E21D46">
        <w:rPr>
          <w:rFonts w:hint="eastAsia"/>
        </w:rPr>
        <w:t>.1</w:t>
      </w:r>
      <w:r>
        <w:rPr>
          <w:rFonts w:hint="eastAsia"/>
        </w:rPr>
        <w:t xml:space="preserve"> </w:t>
      </w:r>
      <w:r>
        <w:rPr>
          <w:rFonts w:hint="eastAsia"/>
        </w:rPr>
        <w:t>审查要点及评审标准</w:t>
      </w:r>
    </w:p>
    <w:tbl>
      <w:tblPr>
        <w:tblStyle w:val="a8"/>
        <w:tblW w:w="8522" w:type="dxa"/>
        <w:tblLayout w:type="fixed"/>
        <w:tblLook w:val="04A0" w:firstRow="1" w:lastRow="0" w:firstColumn="1" w:lastColumn="0" w:noHBand="0" w:noVBand="1"/>
      </w:tblPr>
      <w:tblGrid>
        <w:gridCol w:w="1137"/>
        <w:gridCol w:w="5348"/>
        <w:gridCol w:w="1110"/>
        <w:gridCol w:w="927"/>
      </w:tblGrid>
      <w:tr w:rsidR="00E47556">
        <w:tc>
          <w:tcPr>
            <w:tcW w:w="6485" w:type="dxa"/>
            <w:gridSpan w:val="2"/>
            <w:vAlign w:val="center"/>
          </w:tcPr>
          <w:p w:rsidR="00E47556" w:rsidRDefault="005A7FBE">
            <w:pPr>
              <w:jc w:val="center"/>
              <w:rPr>
                <w:b/>
                <w:bCs/>
                <w:sz w:val="15"/>
                <w:szCs w:val="15"/>
              </w:rPr>
            </w:pPr>
            <w:r>
              <w:rPr>
                <w:rFonts w:hint="eastAsia"/>
                <w:b/>
                <w:bCs/>
                <w:sz w:val="15"/>
                <w:szCs w:val="15"/>
              </w:rPr>
              <w:t>项目审查要点</w:t>
            </w:r>
          </w:p>
        </w:tc>
        <w:tc>
          <w:tcPr>
            <w:tcW w:w="1110" w:type="dxa"/>
            <w:vAlign w:val="center"/>
          </w:tcPr>
          <w:p w:rsidR="00E47556" w:rsidRDefault="005A7FBE">
            <w:pPr>
              <w:jc w:val="center"/>
              <w:rPr>
                <w:b/>
                <w:bCs/>
                <w:sz w:val="15"/>
                <w:szCs w:val="15"/>
              </w:rPr>
            </w:pPr>
            <w:r>
              <w:rPr>
                <w:rFonts w:hint="eastAsia"/>
                <w:b/>
                <w:bCs/>
                <w:sz w:val="15"/>
                <w:szCs w:val="15"/>
              </w:rPr>
              <w:t>分值</w:t>
            </w:r>
          </w:p>
        </w:tc>
        <w:tc>
          <w:tcPr>
            <w:tcW w:w="927" w:type="dxa"/>
            <w:vAlign w:val="center"/>
          </w:tcPr>
          <w:p w:rsidR="00E47556" w:rsidRDefault="005A7FBE">
            <w:pPr>
              <w:jc w:val="center"/>
              <w:rPr>
                <w:b/>
                <w:bCs/>
                <w:sz w:val="15"/>
                <w:szCs w:val="15"/>
              </w:rPr>
            </w:pPr>
            <w:r>
              <w:rPr>
                <w:rFonts w:hint="eastAsia"/>
                <w:b/>
                <w:bCs/>
                <w:sz w:val="15"/>
                <w:szCs w:val="15"/>
              </w:rPr>
              <w:t>得分</w:t>
            </w:r>
          </w:p>
        </w:tc>
      </w:tr>
      <w:tr w:rsidR="00E47556">
        <w:tc>
          <w:tcPr>
            <w:tcW w:w="1137" w:type="dxa"/>
            <w:vMerge w:val="restart"/>
            <w:vAlign w:val="center"/>
          </w:tcPr>
          <w:p w:rsidR="00E47556" w:rsidRDefault="005A7FBE">
            <w:pPr>
              <w:jc w:val="center"/>
              <w:rPr>
                <w:sz w:val="15"/>
                <w:szCs w:val="15"/>
              </w:rPr>
            </w:pPr>
            <w:r>
              <w:rPr>
                <w:rFonts w:hint="eastAsia"/>
                <w:b/>
                <w:bCs/>
                <w:sz w:val="15"/>
                <w:szCs w:val="15"/>
              </w:rPr>
              <w:t>基本</w:t>
            </w: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界面显示</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图书信息存储</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创建图书功能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查找图书信息功能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新增/修改图书功能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输出图书功能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文件操作</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E47556" w:rsidRDefault="00E47556">
            <w:pPr>
              <w:rPr>
                <w:rFonts w:ascii="宋体" w:eastAsia="宋体" w:hAnsi="宋体" w:cs="宋体"/>
                <w:color w:val="C00000"/>
                <w:sz w:val="15"/>
                <w:szCs w:val="15"/>
              </w:rPr>
            </w:pPr>
          </w:p>
        </w:tc>
      </w:tr>
      <w:tr w:rsidR="00E47556">
        <w:tc>
          <w:tcPr>
            <w:tcW w:w="1137" w:type="dxa"/>
            <w:vMerge w:val="restart"/>
            <w:vAlign w:val="center"/>
          </w:tcPr>
          <w:p w:rsidR="00E47556" w:rsidRDefault="005A7FBE">
            <w:pPr>
              <w:jc w:val="center"/>
              <w:rPr>
                <w:sz w:val="15"/>
                <w:szCs w:val="15"/>
              </w:rPr>
            </w:pPr>
            <w:r>
              <w:rPr>
                <w:rFonts w:hint="eastAsia"/>
                <w:b/>
                <w:bCs/>
                <w:sz w:val="15"/>
                <w:szCs w:val="15"/>
              </w:rPr>
              <w:t>扩展</w:t>
            </w: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删除图书功能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多个分类的管理</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查找某一小类所有图书</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查找某一大类所有图书</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查找所有被借出/被损坏/...书籍</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rPr>
                <w:rFonts w:ascii="宋体" w:eastAsia="宋体" w:hAnsi="宋体" w:cs="宋体"/>
                <w:color w:val="C00000"/>
                <w:sz w:val="15"/>
                <w:szCs w:val="15"/>
              </w:rPr>
            </w:pPr>
          </w:p>
        </w:tc>
      </w:tr>
      <w:tr w:rsidR="00E47556">
        <w:tc>
          <w:tcPr>
            <w:tcW w:w="1137" w:type="dxa"/>
            <w:vMerge/>
            <w:vAlign w:val="center"/>
          </w:tcPr>
          <w:p w:rsidR="00E47556" w:rsidRDefault="00E47556">
            <w:pPr>
              <w:jc w:val="center"/>
              <w:rPr>
                <w:sz w:val="15"/>
                <w:szCs w:val="15"/>
              </w:rPr>
            </w:pPr>
          </w:p>
        </w:tc>
        <w:tc>
          <w:tcPr>
            <w:tcW w:w="5348"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销毁分类功能</w:t>
            </w: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E47556" w:rsidRDefault="00E47556">
            <w:pPr>
              <w:jc w:val="center"/>
              <w:rPr>
                <w:rFonts w:ascii="宋体" w:eastAsia="宋体" w:hAnsi="宋体" w:cs="宋体"/>
                <w:color w:val="C00000"/>
                <w:sz w:val="15"/>
                <w:szCs w:val="15"/>
              </w:rPr>
            </w:pPr>
          </w:p>
        </w:tc>
      </w:tr>
      <w:tr w:rsidR="00E47556">
        <w:tc>
          <w:tcPr>
            <w:tcW w:w="1137" w:type="dxa"/>
            <w:vAlign w:val="center"/>
          </w:tcPr>
          <w:p w:rsidR="00E47556" w:rsidRDefault="005A7FBE">
            <w:pPr>
              <w:jc w:val="center"/>
              <w:rPr>
                <w:sz w:val="15"/>
                <w:szCs w:val="15"/>
              </w:rPr>
            </w:pPr>
            <w:r>
              <w:rPr>
                <w:rFonts w:hint="eastAsia"/>
                <w:b/>
                <w:bCs/>
                <w:sz w:val="15"/>
                <w:szCs w:val="15"/>
              </w:rPr>
              <w:t>项目总分</w:t>
            </w:r>
          </w:p>
        </w:tc>
        <w:tc>
          <w:tcPr>
            <w:tcW w:w="5348" w:type="dxa"/>
            <w:vAlign w:val="center"/>
          </w:tcPr>
          <w:p w:rsidR="00E47556" w:rsidRDefault="00E47556">
            <w:pPr>
              <w:jc w:val="center"/>
              <w:rPr>
                <w:rFonts w:ascii="宋体" w:eastAsia="宋体" w:hAnsi="宋体" w:cs="宋体"/>
                <w:sz w:val="15"/>
                <w:szCs w:val="15"/>
              </w:rPr>
            </w:pPr>
          </w:p>
        </w:tc>
        <w:tc>
          <w:tcPr>
            <w:tcW w:w="1110"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E47556" w:rsidRDefault="00E47556">
            <w:pPr>
              <w:jc w:val="center"/>
              <w:rPr>
                <w:rFonts w:ascii="宋体" w:eastAsia="宋体" w:hAnsi="宋体" w:cs="宋体"/>
                <w:color w:val="C00000"/>
                <w:sz w:val="15"/>
                <w:szCs w:val="15"/>
              </w:rPr>
            </w:pPr>
          </w:p>
        </w:tc>
      </w:tr>
    </w:tbl>
    <w:p w:rsidR="00E47556" w:rsidRDefault="00E47556"/>
    <w:p w:rsidR="00E47556" w:rsidRDefault="00E47556"/>
    <w:tbl>
      <w:tblPr>
        <w:tblStyle w:val="a8"/>
        <w:tblW w:w="8522" w:type="dxa"/>
        <w:tblLayout w:type="fixed"/>
        <w:tblLook w:val="04A0" w:firstRow="1" w:lastRow="0" w:firstColumn="1" w:lastColumn="0" w:noHBand="0" w:noVBand="1"/>
      </w:tblPr>
      <w:tblGrid>
        <w:gridCol w:w="1537"/>
        <w:gridCol w:w="5305"/>
        <w:gridCol w:w="755"/>
        <w:gridCol w:w="925"/>
      </w:tblGrid>
      <w:tr w:rsidR="00E47556">
        <w:tc>
          <w:tcPr>
            <w:tcW w:w="1537"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E47556">
        <w:tc>
          <w:tcPr>
            <w:tcW w:w="1537"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E47556" w:rsidRDefault="00E47556">
            <w:pPr>
              <w:jc w:val="center"/>
              <w:rPr>
                <w:rFonts w:ascii="宋体" w:eastAsia="宋体" w:hAnsi="宋体" w:cs="宋体"/>
                <w:color w:val="C00000"/>
                <w:sz w:val="15"/>
                <w:szCs w:val="15"/>
              </w:rPr>
            </w:pPr>
          </w:p>
        </w:tc>
      </w:tr>
      <w:tr w:rsidR="00E47556">
        <w:tc>
          <w:tcPr>
            <w:tcW w:w="1537" w:type="dxa"/>
            <w:vMerge w:val="restart"/>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restart"/>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restart"/>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c>
          <w:tcPr>
            <w:tcW w:w="1537" w:type="dxa"/>
            <w:vMerge/>
            <w:vAlign w:val="center"/>
          </w:tcPr>
          <w:p w:rsidR="00E47556" w:rsidRDefault="00E47556">
            <w:pPr>
              <w:jc w:val="center"/>
              <w:rPr>
                <w:rFonts w:ascii="宋体" w:eastAsia="宋体" w:hAnsi="宋体" w:cs="宋体"/>
                <w:b/>
                <w:bCs/>
                <w:sz w:val="15"/>
                <w:szCs w:val="15"/>
              </w:rPr>
            </w:pPr>
          </w:p>
        </w:tc>
        <w:tc>
          <w:tcPr>
            <w:tcW w:w="530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E47556" w:rsidRDefault="00E47556">
            <w:pPr>
              <w:jc w:val="center"/>
              <w:rPr>
                <w:rFonts w:ascii="宋体" w:eastAsia="宋体" w:hAnsi="宋体" w:cs="宋体"/>
                <w:color w:val="C00000"/>
                <w:sz w:val="15"/>
                <w:szCs w:val="15"/>
              </w:rPr>
            </w:pPr>
          </w:p>
        </w:tc>
      </w:tr>
      <w:tr w:rsidR="00E47556">
        <w:trPr>
          <w:trHeight w:val="374"/>
        </w:trPr>
        <w:tc>
          <w:tcPr>
            <w:tcW w:w="1537" w:type="dxa"/>
            <w:vAlign w:val="center"/>
          </w:tcPr>
          <w:p w:rsidR="00E47556" w:rsidRDefault="005A7FBE">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E47556" w:rsidRDefault="005A7FBE">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E47556" w:rsidRDefault="00E47556">
            <w:pPr>
              <w:rPr>
                <w:rFonts w:ascii="宋体" w:eastAsia="宋体" w:hAnsi="宋体" w:cs="宋体"/>
                <w:color w:val="C00000"/>
                <w:sz w:val="15"/>
                <w:szCs w:val="15"/>
              </w:rPr>
            </w:pPr>
          </w:p>
        </w:tc>
      </w:tr>
    </w:tbl>
    <w:p w:rsidR="00E47556" w:rsidRDefault="00E47556">
      <w:pPr>
        <w:pStyle w:val="3"/>
        <w:spacing w:line="360" w:lineRule="auto"/>
      </w:pPr>
    </w:p>
    <w:p w:rsidR="00E47556" w:rsidRDefault="00E47556"/>
    <w:sectPr w:rsidR="00E4755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BC9" w:rsidRDefault="005F5BC9">
      <w:r>
        <w:separator/>
      </w:r>
    </w:p>
  </w:endnote>
  <w:endnote w:type="continuationSeparator" w:id="0">
    <w:p w:rsidR="005F5BC9" w:rsidRDefault="005F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BC9" w:rsidRDefault="005F5BC9">
      <w:r>
        <w:separator/>
      </w:r>
    </w:p>
  </w:footnote>
  <w:footnote w:type="continuationSeparator" w:id="0">
    <w:p w:rsidR="005F5BC9" w:rsidRDefault="005F5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08059"/>
    </w:sdtPr>
    <w:sdtEndPr/>
    <w:sdtContent>
      <w:p w:rsidR="00E47556" w:rsidRDefault="005F5BC9">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3073" type="#_x0000_t136" style="position:absolute;left:0;text-align:left;margin-left:0;margin-top:0;width:468.4pt;height:117.1pt;rotation:315;z-index:-251658752;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abstractNum w:abstractNumId="1" w15:restartNumberingAfterBreak="0">
    <w:nsid w:val="59094569"/>
    <w:multiLevelType w:val="singleLevel"/>
    <w:tmpl w:val="5909456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A091E9C"/>
    <w:rsid w:val="000C45B0"/>
    <w:rsid w:val="000C7F91"/>
    <w:rsid w:val="0019451A"/>
    <w:rsid w:val="001B698A"/>
    <w:rsid w:val="001D23C2"/>
    <w:rsid w:val="001D61D3"/>
    <w:rsid w:val="00265B6A"/>
    <w:rsid w:val="002A770F"/>
    <w:rsid w:val="002C5B4C"/>
    <w:rsid w:val="00393B9A"/>
    <w:rsid w:val="003A18DE"/>
    <w:rsid w:val="003D1C66"/>
    <w:rsid w:val="0044075E"/>
    <w:rsid w:val="00460A40"/>
    <w:rsid w:val="004D0863"/>
    <w:rsid w:val="004F0881"/>
    <w:rsid w:val="004F0FDA"/>
    <w:rsid w:val="004F5785"/>
    <w:rsid w:val="005A7FBE"/>
    <w:rsid w:val="005E4CCD"/>
    <w:rsid w:val="005F5BC9"/>
    <w:rsid w:val="00642445"/>
    <w:rsid w:val="00695468"/>
    <w:rsid w:val="007B6710"/>
    <w:rsid w:val="00803B04"/>
    <w:rsid w:val="008B1AC6"/>
    <w:rsid w:val="00962FFD"/>
    <w:rsid w:val="009827EF"/>
    <w:rsid w:val="00B96DA5"/>
    <w:rsid w:val="00BF79B3"/>
    <w:rsid w:val="00C1080C"/>
    <w:rsid w:val="00C21522"/>
    <w:rsid w:val="00C21B2A"/>
    <w:rsid w:val="00CC73CC"/>
    <w:rsid w:val="00CF2BEE"/>
    <w:rsid w:val="00CF3801"/>
    <w:rsid w:val="00D55D92"/>
    <w:rsid w:val="00D9053E"/>
    <w:rsid w:val="00E21D46"/>
    <w:rsid w:val="00E47556"/>
    <w:rsid w:val="00FB3498"/>
    <w:rsid w:val="00FC539F"/>
    <w:rsid w:val="0104434C"/>
    <w:rsid w:val="016379D7"/>
    <w:rsid w:val="01C10F9C"/>
    <w:rsid w:val="022E328A"/>
    <w:rsid w:val="02F720E2"/>
    <w:rsid w:val="064F51B9"/>
    <w:rsid w:val="07AA27E9"/>
    <w:rsid w:val="0A6858CD"/>
    <w:rsid w:val="0BB80867"/>
    <w:rsid w:val="0DDE2366"/>
    <w:rsid w:val="0E004D18"/>
    <w:rsid w:val="0EF759F3"/>
    <w:rsid w:val="13D57DAD"/>
    <w:rsid w:val="16983E4A"/>
    <w:rsid w:val="1919506F"/>
    <w:rsid w:val="191B3646"/>
    <w:rsid w:val="1A0104DE"/>
    <w:rsid w:val="1A8A25D8"/>
    <w:rsid w:val="1BF004A7"/>
    <w:rsid w:val="1D33797C"/>
    <w:rsid w:val="1E0D339E"/>
    <w:rsid w:val="224251E0"/>
    <w:rsid w:val="24BF3970"/>
    <w:rsid w:val="29000C74"/>
    <w:rsid w:val="29152B7C"/>
    <w:rsid w:val="29DF0BA4"/>
    <w:rsid w:val="2B266AD6"/>
    <w:rsid w:val="2B572105"/>
    <w:rsid w:val="2C6D2C40"/>
    <w:rsid w:val="2D69325B"/>
    <w:rsid w:val="306668D9"/>
    <w:rsid w:val="31F42D80"/>
    <w:rsid w:val="337030EE"/>
    <w:rsid w:val="33F57101"/>
    <w:rsid w:val="365070C4"/>
    <w:rsid w:val="36FA0F3F"/>
    <w:rsid w:val="39DA6831"/>
    <w:rsid w:val="3A1342FC"/>
    <w:rsid w:val="3D054232"/>
    <w:rsid w:val="40FE66E6"/>
    <w:rsid w:val="443F78FC"/>
    <w:rsid w:val="4641162A"/>
    <w:rsid w:val="49BE1D8C"/>
    <w:rsid w:val="4A091E9C"/>
    <w:rsid w:val="4A1306A4"/>
    <w:rsid w:val="4B54529E"/>
    <w:rsid w:val="4D587154"/>
    <w:rsid w:val="52514B12"/>
    <w:rsid w:val="545A25F7"/>
    <w:rsid w:val="5BBE16CE"/>
    <w:rsid w:val="5F626F40"/>
    <w:rsid w:val="62367586"/>
    <w:rsid w:val="66B31F79"/>
    <w:rsid w:val="69935D72"/>
    <w:rsid w:val="6A147B9E"/>
    <w:rsid w:val="6A5F551A"/>
    <w:rsid w:val="6BD34E3F"/>
    <w:rsid w:val="6C9B26FF"/>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0A37270-3DC6-41EE-AE5C-1C3E3231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29</cp:revision>
  <cp:lastPrinted>2017-11-27T05:46:00Z</cp:lastPrinted>
  <dcterms:created xsi:type="dcterms:W3CDTF">2017-05-05T06:02:00Z</dcterms:created>
  <dcterms:modified xsi:type="dcterms:W3CDTF">2017-12-15T03:28:00Z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