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40" w:rsidRDefault="002E655C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71D40" w:rsidRDefault="002E655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银行业务模拟</w:t>
      </w:r>
    </w:p>
    <w:p w:rsidR="00571D40" w:rsidRDefault="00571D40"/>
    <w:p w:rsidR="00571D40" w:rsidRDefault="002E655C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银行业务模拟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类、链表、队列、查找、排序、递归、函数、文件操作、键盘操作等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银行业务模拟：设某银行有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窗口，可同时为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位顾客办理业务。当顾客进门时，若有窗口空闲，则可立刻办理业务，否则需要依次排队等候。一旦有顾客业务办理完毕，排在队头的顾客便可开始办理业务。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系统界面要求：主界面、开始银行业务模拟系统、退出界面。接收键盘输入，根据跳转相应界面或输出错误信息，可以自行设计欢迎、欢送等界面，使系统界面更美观、友好。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系统初始化：根据键盘输入创建银行初始信息，包括柜台等。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菜单交互：可以根据用户输入命令，选择不同的操作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顾客取号模拟：输入顾客信息，生成新的序号，排入队尾。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银行叫号模拟：当某柜台空闲时，输出提示，</w:t>
            </w:r>
            <w:proofErr w:type="gramStart"/>
            <w:r>
              <w:rPr>
                <w:rFonts w:hint="eastAsia"/>
                <w:sz w:val="18"/>
                <w:szCs w:val="18"/>
              </w:rPr>
              <w:t>提醒队头客户</w:t>
            </w:r>
            <w:proofErr w:type="gramEnd"/>
            <w:r>
              <w:rPr>
                <w:rFonts w:hint="eastAsia"/>
                <w:sz w:val="18"/>
                <w:szCs w:val="18"/>
              </w:rPr>
              <w:t>前往该柜台办理业务；键盘输入模拟客户是否应答，三次无应答优先下一位客户，待柜台再次空闲时再提醒先前未应答的客户。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业务办理模拟：客户应答时，该柜台被占用，输出提示某柜台正为某顾客办理业务。键盘输入控制某柜台业务办理完成。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文件操作功能：使用文件保存客户信息，需要时读取。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退出功能：在分支服务界面选择退出时返回上一级界面，在主界面退出时直接退出程序。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71D40" w:rsidRDefault="002E655C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571D40" w:rsidRDefault="004F0E1A">
      <w:pPr>
        <w:spacing w:line="360" w:lineRule="auto"/>
        <w:ind w:firstLineChars="200" w:firstLine="420"/>
      </w:pPr>
      <w:r w:rsidRPr="004F0E1A">
        <w:rPr>
          <w:rFonts w:hint="eastAsia"/>
        </w:rPr>
        <w:t>按具体需求自选数据结构</w:t>
      </w:r>
      <w:bookmarkStart w:id="0" w:name="_GoBack"/>
      <w:bookmarkEnd w:id="0"/>
    </w:p>
    <w:p w:rsidR="00571D40" w:rsidRDefault="002E655C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71D40" w:rsidRDefault="002E655C">
      <w:pPr>
        <w:spacing w:line="360" w:lineRule="auto"/>
        <w:ind w:firstLineChars="200" w:firstLine="420"/>
      </w:pPr>
      <w:r>
        <w:rPr>
          <w:rFonts w:hint="eastAsia"/>
        </w:rPr>
        <w:t>银行叫号模拟：创建两个队列，</w:t>
      </w:r>
      <w:r>
        <w:rPr>
          <w:rFonts w:hint="eastAsia"/>
        </w:rPr>
        <w:t>B</w:t>
      </w:r>
      <w:r>
        <w:rPr>
          <w:rFonts w:hint="eastAsia"/>
        </w:rPr>
        <w:t>队保存仍在排队的客户，</w:t>
      </w:r>
      <w:r>
        <w:rPr>
          <w:rFonts w:hint="eastAsia"/>
        </w:rPr>
        <w:t>A</w:t>
      </w:r>
      <w:r>
        <w:rPr>
          <w:rFonts w:hint="eastAsia"/>
        </w:rPr>
        <w:t>队保存未应答的客户，有空闲柜台时优先查看</w:t>
      </w:r>
      <w:r>
        <w:rPr>
          <w:rFonts w:hint="eastAsia"/>
        </w:rPr>
        <w:t>A</w:t>
      </w:r>
      <w:r>
        <w:rPr>
          <w:rFonts w:hint="eastAsia"/>
        </w:rPr>
        <w:t>队，若</w:t>
      </w:r>
      <w:r>
        <w:rPr>
          <w:rFonts w:hint="eastAsia"/>
        </w:rPr>
        <w:t>A</w:t>
      </w:r>
      <w:r>
        <w:rPr>
          <w:rFonts w:hint="eastAsia"/>
        </w:rPr>
        <w:t>队不为空则依次等待</w:t>
      </w:r>
      <w:r>
        <w:rPr>
          <w:rFonts w:hint="eastAsia"/>
        </w:rPr>
        <w:t>A</w:t>
      </w:r>
      <w:r>
        <w:rPr>
          <w:rFonts w:hint="eastAsia"/>
        </w:rPr>
        <w:t>队成员应答；轮到</w:t>
      </w:r>
      <w:r>
        <w:rPr>
          <w:rFonts w:hint="eastAsia"/>
        </w:rPr>
        <w:t>B</w:t>
      </w:r>
      <w:r>
        <w:rPr>
          <w:rFonts w:hint="eastAsia"/>
        </w:rPr>
        <w:t>队队头时三次无应答，则将</w:t>
      </w:r>
      <w:r>
        <w:rPr>
          <w:rFonts w:hint="eastAsia"/>
        </w:rPr>
        <w:t>B</w:t>
      </w:r>
      <w:r>
        <w:rPr>
          <w:rFonts w:hint="eastAsia"/>
        </w:rPr>
        <w:t>队队头出队，排入</w:t>
      </w:r>
      <w:r>
        <w:rPr>
          <w:rFonts w:hint="eastAsia"/>
        </w:rPr>
        <w:t>A</w:t>
      </w:r>
      <w:r>
        <w:rPr>
          <w:rFonts w:hint="eastAsia"/>
        </w:rPr>
        <w:t>队队尾。</w:t>
      </w:r>
    </w:p>
    <w:p w:rsidR="00571D40" w:rsidRDefault="002E655C">
      <w:pPr>
        <w:spacing w:line="360" w:lineRule="auto"/>
        <w:ind w:firstLineChars="200" w:firstLine="420"/>
      </w:pPr>
      <w:r>
        <w:rPr>
          <w:rFonts w:hint="eastAsia"/>
        </w:rPr>
        <w:t>多种业务类型：按业务类型组织柜台和客户，分别排队。</w:t>
      </w:r>
    </w:p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71D40" w:rsidRDefault="00121710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 w:rsidR="002E655C"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71D40">
        <w:tc>
          <w:tcPr>
            <w:tcW w:w="6485" w:type="dxa"/>
            <w:gridSpan w:val="2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系统初始化（创建柜台、队列）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顾客取号模拟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银行叫号模拟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业务办理模拟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输出顾客详细信息的功能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多种业务类型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顾客信息的管理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大额现金业务/VIP客户免排队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/>
    <w:p w:rsidR="00571D40" w:rsidRDefault="00571D4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rPr>
          <w:trHeight w:val="374"/>
        </w:trPr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>
      <w:pPr>
        <w:pStyle w:val="3"/>
        <w:spacing w:line="360" w:lineRule="auto"/>
      </w:pPr>
    </w:p>
    <w:p w:rsidR="00571D40" w:rsidRDefault="00571D40"/>
    <w:sectPr w:rsidR="00571D4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BEA" w:rsidRDefault="00914BEA">
      <w:r>
        <w:separator/>
      </w:r>
    </w:p>
  </w:endnote>
  <w:endnote w:type="continuationSeparator" w:id="0">
    <w:p w:rsidR="00914BEA" w:rsidRDefault="00914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BEA" w:rsidRDefault="00914BEA">
      <w:r>
        <w:separator/>
      </w:r>
    </w:p>
  </w:footnote>
  <w:footnote w:type="continuationSeparator" w:id="0">
    <w:p w:rsidR="00914BEA" w:rsidRDefault="00914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914BE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914BE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914BE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63B0A"/>
    <w:rsid w:val="000C45B0"/>
    <w:rsid w:val="000F248B"/>
    <w:rsid w:val="00121710"/>
    <w:rsid w:val="00134A78"/>
    <w:rsid w:val="0019451A"/>
    <w:rsid w:val="001B698A"/>
    <w:rsid w:val="001D23C2"/>
    <w:rsid w:val="001D61D3"/>
    <w:rsid w:val="001E67BB"/>
    <w:rsid w:val="00265B6A"/>
    <w:rsid w:val="002B537C"/>
    <w:rsid w:val="002C5B4C"/>
    <w:rsid w:val="002E402C"/>
    <w:rsid w:val="002E655C"/>
    <w:rsid w:val="00393B9A"/>
    <w:rsid w:val="003C2D04"/>
    <w:rsid w:val="003D1C66"/>
    <w:rsid w:val="003F1735"/>
    <w:rsid w:val="0044075E"/>
    <w:rsid w:val="00460A40"/>
    <w:rsid w:val="004D5B3F"/>
    <w:rsid w:val="004F0881"/>
    <w:rsid w:val="004F0E1A"/>
    <w:rsid w:val="004F5785"/>
    <w:rsid w:val="00571D40"/>
    <w:rsid w:val="00571E6C"/>
    <w:rsid w:val="00642445"/>
    <w:rsid w:val="00695468"/>
    <w:rsid w:val="00747F0E"/>
    <w:rsid w:val="007B6710"/>
    <w:rsid w:val="007E0B2A"/>
    <w:rsid w:val="00803B04"/>
    <w:rsid w:val="008A52E4"/>
    <w:rsid w:val="00914BEA"/>
    <w:rsid w:val="00962FFD"/>
    <w:rsid w:val="009827EF"/>
    <w:rsid w:val="00991E26"/>
    <w:rsid w:val="009E44CE"/>
    <w:rsid w:val="00A33AEB"/>
    <w:rsid w:val="00AD5267"/>
    <w:rsid w:val="00B368BC"/>
    <w:rsid w:val="00B96DA5"/>
    <w:rsid w:val="00BB09DE"/>
    <w:rsid w:val="00C1080C"/>
    <w:rsid w:val="00C21522"/>
    <w:rsid w:val="00C21B2A"/>
    <w:rsid w:val="00C92FC2"/>
    <w:rsid w:val="00CF3801"/>
    <w:rsid w:val="00CF475A"/>
    <w:rsid w:val="00D55D92"/>
    <w:rsid w:val="00D9053E"/>
    <w:rsid w:val="00E36335"/>
    <w:rsid w:val="00E55853"/>
    <w:rsid w:val="00FC539F"/>
    <w:rsid w:val="0104434C"/>
    <w:rsid w:val="016379D7"/>
    <w:rsid w:val="01C10F9C"/>
    <w:rsid w:val="022E328A"/>
    <w:rsid w:val="02F720E2"/>
    <w:rsid w:val="03EE4870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6CD4F7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3B0979E9"/>
    <w:rsid w:val="3E4B4CD1"/>
    <w:rsid w:val="40FE66E6"/>
    <w:rsid w:val="443F78FC"/>
    <w:rsid w:val="4641162A"/>
    <w:rsid w:val="49BE1D8C"/>
    <w:rsid w:val="4A091E9C"/>
    <w:rsid w:val="4A1306A4"/>
    <w:rsid w:val="4B54529E"/>
    <w:rsid w:val="4D587154"/>
    <w:rsid w:val="51A10098"/>
    <w:rsid w:val="545A25F7"/>
    <w:rsid w:val="5B4F7688"/>
    <w:rsid w:val="5BBE16CE"/>
    <w:rsid w:val="5F626F40"/>
    <w:rsid w:val="608531F0"/>
    <w:rsid w:val="62367586"/>
    <w:rsid w:val="64A55162"/>
    <w:rsid w:val="66B31F79"/>
    <w:rsid w:val="69935D72"/>
    <w:rsid w:val="6A5F551A"/>
    <w:rsid w:val="6BD34E3F"/>
    <w:rsid w:val="6C9B26FF"/>
    <w:rsid w:val="72810B6D"/>
    <w:rsid w:val="73E9761F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B657453A-60F6-4541-BA04-794D7AD0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23</cp:revision>
  <cp:lastPrinted>2017-11-27T05:13:00Z</cp:lastPrinted>
  <dcterms:created xsi:type="dcterms:W3CDTF">2017-11-27T00:37:00Z</dcterms:created>
  <dcterms:modified xsi:type="dcterms:W3CDTF">2017-12-15T03:32:00Z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