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A935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Experiment 2   </w:t>
      </w:r>
      <w:bookmarkStart w:id="0" w:name="_GoBack"/>
      <w:bookmarkEnd w:id="0"/>
      <w:r>
        <w:rPr>
          <w:rFonts w:hint="eastAsia"/>
          <w:lang w:val="en-US" w:eastAsia="zh-CN"/>
        </w:rPr>
        <w:t>Q23010303何思宇</w:t>
      </w:r>
    </w:p>
    <w:p w14:paraId="1C6572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623310"/>
            <wp:effectExtent l="0" t="0" r="11430" b="8890"/>
            <wp:docPr id="5" name="图片 5" descr="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349750"/>
            <wp:effectExtent l="0" t="0" r="9525" b="6350"/>
            <wp:docPr id="4" name="图片 4" descr="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113530"/>
            <wp:effectExtent l="0" t="0" r="10795" b="1270"/>
            <wp:docPr id="3" name="图片 3" descr="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.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411855"/>
            <wp:effectExtent l="0" t="0" r="12065" b="4445"/>
            <wp:docPr id="2" name="图片 2" descr="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.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636010"/>
            <wp:effectExtent l="0" t="0" r="2540" b="8890"/>
            <wp:docPr id="1" name="图片 1" descr="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.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11A3A"/>
    <w:rsid w:val="2AC57A99"/>
    <w:rsid w:val="46583F84"/>
    <w:rsid w:val="6E7770FE"/>
    <w:rsid w:val="7747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2025-11-07T12:06:34Z</dcterms:created>
  <dc:creator>Emely</dc:creator>
  <cp:lastModifiedBy>何思宇</cp:lastModifiedBy>
  <dcterms:modified xsi:type="dcterms:W3CDTF">2025-11-07T12:11:30Z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eyJoZGlkIjoiYTMxNGRhNDM1YzhkNjA3MWUxYTUwYTEyOWI3MDc3ZGMiLCJ1c2VySWQiOiIxNTU2OTE0NTUwIn0=</vt:lpwstr>
  </property>
  <property fmtid="{D5CDD505-2E9C-101B-9397-08002B2CF9AE}" pid="4" name="ICV">
    <vt:lpwstr>5CF5DA9C33B148C9BA860A4ED958C8F1_12</vt:lpwstr>
  </property>
</Properties>
</file>