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A5E1E" w14:textId="77777777" w:rsidR="00E10D59" w:rsidRPr="00E10D59" w:rsidRDefault="00E10D59" w:rsidP="00E10D59">
      <w:pPr>
        <w:rPr>
          <w:rFonts w:ascii="Times New Roman" w:hAnsi="Times New Roman" w:cs="Times New Roman"/>
        </w:rPr>
      </w:pPr>
      <w:r w:rsidRPr="00E10D59">
        <w:rPr>
          <w:rFonts w:ascii="Times New Roman" w:hAnsi="Times New Roman" w:cs="Times New Roman"/>
        </w:rPr>
        <w:t>Erin Swinson</w:t>
      </w:r>
    </w:p>
    <w:p w14:paraId="15899572" w14:textId="77777777" w:rsidR="00E10D59" w:rsidRPr="00E10D59" w:rsidRDefault="00E10D59" w:rsidP="00E10D59">
      <w:pPr>
        <w:rPr>
          <w:rFonts w:ascii="Times New Roman" w:hAnsi="Times New Roman" w:cs="Times New Roman"/>
        </w:rPr>
      </w:pPr>
      <w:r w:rsidRPr="00E10D59">
        <w:rPr>
          <w:rFonts w:ascii="Times New Roman" w:hAnsi="Times New Roman" w:cs="Times New Roman"/>
        </w:rPr>
        <w:t>CS 340</w:t>
      </w:r>
    </w:p>
    <w:p w14:paraId="5A36E325" w14:textId="77777777" w:rsidR="00E10D59" w:rsidRPr="00E10D59" w:rsidRDefault="00E10D59" w:rsidP="00E10D59">
      <w:pPr>
        <w:rPr>
          <w:rFonts w:ascii="Times New Roman" w:hAnsi="Times New Roman" w:cs="Times New Roman"/>
        </w:rPr>
      </w:pPr>
      <w:r w:rsidRPr="00E10D59">
        <w:rPr>
          <w:rFonts w:ascii="Times New Roman" w:hAnsi="Times New Roman" w:cs="Times New Roman"/>
        </w:rPr>
        <w:t>Tim Hawkins</w:t>
      </w:r>
    </w:p>
    <w:p w14:paraId="0B73B750" w14:textId="118683ED" w:rsidR="00CF7486" w:rsidRDefault="00E10D59" w:rsidP="00E10D59">
      <w:pPr>
        <w:rPr>
          <w:rFonts w:ascii="Times New Roman" w:hAnsi="Times New Roman" w:cs="Times New Roman"/>
        </w:rPr>
      </w:pPr>
      <w:r>
        <w:rPr>
          <w:rFonts w:ascii="Times New Roman" w:hAnsi="Times New Roman" w:cs="Times New Roman"/>
        </w:rPr>
        <w:t xml:space="preserve">April </w:t>
      </w:r>
      <w:r w:rsidR="00FB5408">
        <w:rPr>
          <w:rFonts w:ascii="Times New Roman" w:hAnsi="Times New Roman" w:cs="Times New Roman"/>
        </w:rPr>
        <w:t>19</w:t>
      </w:r>
      <w:r w:rsidRPr="00E10D59">
        <w:rPr>
          <w:rFonts w:ascii="Times New Roman" w:hAnsi="Times New Roman" w:cs="Times New Roman"/>
        </w:rPr>
        <w:t>, 2026</w:t>
      </w:r>
    </w:p>
    <w:p w14:paraId="7F5E6C5D" w14:textId="67CE3234" w:rsidR="003034E3" w:rsidRDefault="003034E3" w:rsidP="003034E3">
      <w:pPr>
        <w:jc w:val="center"/>
        <w:rPr>
          <w:rFonts w:ascii="Times New Roman" w:hAnsi="Times New Roman" w:cs="Times New Roman"/>
          <w:b/>
          <w:bCs/>
        </w:rPr>
      </w:pPr>
      <w:r>
        <w:rPr>
          <w:rFonts w:ascii="Times New Roman" w:hAnsi="Times New Roman" w:cs="Times New Roman"/>
          <w:b/>
          <w:bCs/>
        </w:rPr>
        <w:t xml:space="preserve">CS 340 README Project </w:t>
      </w:r>
      <w:r w:rsidR="00FB5408">
        <w:rPr>
          <w:rFonts w:ascii="Times New Roman" w:hAnsi="Times New Roman" w:cs="Times New Roman"/>
          <w:b/>
          <w:bCs/>
        </w:rPr>
        <w:t>Two</w:t>
      </w:r>
    </w:p>
    <w:p w14:paraId="2F528E7E" w14:textId="632F5885" w:rsidR="00371C68" w:rsidRPr="00EB0C1C" w:rsidRDefault="00D771AD" w:rsidP="00EB0C1C">
      <w:pPr>
        <w:rPr>
          <w:rFonts w:ascii="Times New Roman" w:hAnsi="Times New Roman" w:cs="Times New Roman"/>
        </w:rPr>
      </w:pPr>
      <w:r>
        <w:rPr>
          <w:rFonts w:ascii="Times New Roman" w:hAnsi="Times New Roman" w:cs="Times New Roman"/>
          <w:b/>
          <w:bCs/>
        </w:rPr>
        <w:t>Over</w:t>
      </w:r>
      <w:r w:rsidR="005C3033">
        <w:rPr>
          <w:rFonts w:ascii="Times New Roman" w:hAnsi="Times New Roman" w:cs="Times New Roman"/>
          <w:b/>
          <w:bCs/>
        </w:rPr>
        <w:t>view</w:t>
      </w:r>
      <w:r w:rsidR="00347543">
        <w:rPr>
          <w:rFonts w:ascii="Times New Roman" w:hAnsi="Times New Roman" w:cs="Times New Roman"/>
          <w:b/>
          <w:bCs/>
        </w:rPr>
        <w:t xml:space="preserve"> of Functionality</w:t>
      </w:r>
      <w:r w:rsidR="00405B34">
        <w:rPr>
          <w:rFonts w:ascii="Times New Roman" w:hAnsi="Times New Roman" w:cs="Times New Roman"/>
          <w:b/>
          <w:bCs/>
        </w:rPr>
        <w:br/>
      </w:r>
      <w:r w:rsidR="00405B34" w:rsidRPr="00405B34">
        <w:rPr>
          <w:rFonts w:ascii="Times New Roman" w:hAnsi="Times New Roman" w:cs="Times New Roman"/>
        </w:rPr>
        <w:t xml:space="preserve">     </w:t>
      </w:r>
      <w:r w:rsidR="00D65F9D" w:rsidRPr="00D65F9D">
        <w:rPr>
          <w:rFonts w:ascii="Times New Roman" w:hAnsi="Times New Roman" w:cs="Times New Roman"/>
        </w:rPr>
        <w:t xml:space="preserve">This project implements a full CRUD (Create, Read, Update, Delete) Python module and an interactive dashboard application for the Austin Animal Center MongoDB database. The CRUD module provides reusable database operations through the </w:t>
      </w:r>
      <w:proofErr w:type="spellStart"/>
      <w:r w:rsidR="00D65F9D" w:rsidRPr="00D65F9D">
        <w:rPr>
          <w:rFonts w:ascii="Times New Roman" w:hAnsi="Times New Roman" w:cs="Times New Roman"/>
        </w:rPr>
        <w:t>AnimalShelter</w:t>
      </w:r>
      <w:proofErr w:type="spellEnd"/>
      <w:r w:rsidR="00D65F9D" w:rsidRPr="00D65F9D">
        <w:rPr>
          <w:rFonts w:ascii="Times New Roman" w:hAnsi="Times New Roman" w:cs="Times New Roman"/>
        </w:rPr>
        <w:t xml:space="preserve"> class, while the dashboard allows the client, Grazioso Salvare, to filter, visualize, and interact with AAC animal outcome data in real time.</w:t>
      </w:r>
      <w:r w:rsidR="008C1D5D">
        <w:rPr>
          <w:rFonts w:ascii="Times New Roman" w:hAnsi="Times New Roman" w:cs="Times New Roman"/>
        </w:rPr>
        <w:br/>
        <w:t xml:space="preserve">     </w:t>
      </w:r>
      <w:r w:rsidR="00371C68">
        <w:rPr>
          <w:rFonts w:ascii="Times New Roman" w:hAnsi="Times New Roman" w:cs="Times New Roman"/>
          <w:b/>
          <w:bCs/>
        </w:rPr>
        <w:t>Required Components</w:t>
      </w:r>
      <w:r w:rsidR="00371C68">
        <w:rPr>
          <w:rFonts w:ascii="Times New Roman" w:hAnsi="Times New Roman" w:cs="Times New Roman"/>
          <w:b/>
          <w:bCs/>
        </w:rPr>
        <w:br/>
        <w:t xml:space="preserve">          </w:t>
      </w:r>
      <w:r w:rsidR="00371C68" w:rsidRPr="00EB0C1C">
        <w:rPr>
          <w:rFonts w:ascii="Times New Roman" w:hAnsi="Times New Roman" w:cs="Times New Roman"/>
        </w:rPr>
        <w:t xml:space="preserve">Filter </w:t>
      </w:r>
      <w:r w:rsidR="003148FE">
        <w:rPr>
          <w:rFonts w:ascii="Times New Roman" w:hAnsi="Times New Roman" w:cs="Times New Roman"/>
        </w:rPr>
        <w:t>o</w:t>
      </w:r>
      <w:r w:rsidR="00371C68" w:rsidRPr="00EB0C1C">
        <w:rPr>
          <w:rFonts w:ascii="Times New Roman" w:hAnsi="Times New Roman" w:cs="Times New Roman"/>
        </w:rPr>
        <w:t>ptions</w:t>
      </w:r>
      <w:r w:rsidR="003148FE">
        <w:rPr>
          <w:rFonts w:ascii="Times New Roman" w:hAnsi="Times New Roman" w:cs="Times New Roman"/>
        </w:rPr>
        <w:t xml:space="preserve"> via r</w:t>
      </w:r>
      <w:r w:rsidR="00371C68" w:rsidRPr="00EB0C1C">
        <w:rPr>
          <w:rFonts w:ascii="Times New Roman" w:hAnsi="Times New Roman" w:cs="Times New Roman"/>
        </w:rPr>
        <w:t>adio‑button controls that allow the user to select specific rescue categories (Water Rescue, Mountain/Wilderness Rescue, Disaster/Individual Tracking, or Reset). These filters trigger MongoDB queries through the CRUD module and dynamically update all dashboard widgets.</w:t>
      </w:r>
      <w:r w:rsidR="00371C68" w:rsidRPr="00EB0C1C">
        <w:rPr>
          <w:rFonts w:ascii="Times New Roman" w:hAnsi="Times New Roman" w:cs="Times New Roman"/>
        </w:rPr>
        <w:br/>
      </w:r>
      <w:r w:rsidR="00EB0C1C">
        <w:rPr>
          <w:rFonts w:ascii="Times New Roman" w:hAnsi="Times New Roman" w:cs="Times New Roman"/>
        </w:rPr>
        <w:t xml:space="preserve">          </w:t>
      </w:r>
      <w:r w:rsidR="00EB0C1C" w:rsidRPr="00EB0C1C">
        <w:rPr>
          <w:rFonts w:ascii="Times New Roman" w:hAnsi="Times New Roman" w:cs="Times New Roman"/>
        </w:rPr>
        <w:t xml:space="preserve">Interactive </w:t>
      </w:r>
      <w:r w:rsidR="003148FE">
        <w:rPr>
          <w:rFonts w:ascii="Times New Roman" w:hAnsi="Times New Roman" w:cs="Times New Roman"/>
        </w:rPr>
        <w:t>d</w:t>
      </w:r>
      <w:r w:rsidR="00EB0C1C" w:rsidRPr="00EB0C1C">
        <w:rPr>
          <w:rFonts w:ascii="Times New Roman" w:hAnsi="Times New Roman" w:cs="Times New Roman"/>
        </w:rPr>
        <w:t xml:space="preserve">ata </w:t>
      </w:r>
      <w:r w:rsidR="003148FE">
        <w:rPr>
          <w:rFonts w:ascii="Times New Roman" w:hAnsi="Times New Roman" w:cs="Times New Roman"/>
        </w:rPr>
        <w:t>t</w:t>
      </w:r>
      <w:r w:rsidR="00EB0C1C" w:rsidRPr="00EB0C1C">
        <w:rPr>
          <w:rFonts w:ascii="Times New Roman" w:hAnsi="Times New Roman" w:cs="Times New Roman"/>
        </w:rPr>
        <w:t>able</w:t>
      </w:r>
      <w:r w:rsidR="003148FE">
        <w:rPr>
          <w:rFonts w:ascii="Times New Roman" w:hAnsi="Times New Roman" w:cs="Times New Roman"/>
        </w:rPr>
        <w:t xml:space="preserve"> to display</w:t>
      </w:r>
      <w:r w:rsidR="00EB0C1C" w:rsidRPr="00EB0C1C">
        <w:rPr>
          <w:rFonts w:ascii="Times New Roman" w:hAnsi="Times New Roman" w:cs="Times New Roman"/>
        </w:rPr>
        <w:t xml:space="preserve"> the filtered AAC dataset with support for sorting and row selection. The table updates automatically based on the selected rescue filter and serves as the data source for the charts and map.</w:t>
      </w:r>
      <w:r w:rsidR="00EB0C1C">
        <w:rPr>
          <w:rFonts w:ascii="Times New Roman" w:hAnsi="Times New Roman" w:cs="Times New Roman"/>
        </w:rPr>
        <w:br/>
        <w:t xml:space="preserve">         </w:t>
      </w:r>
      <w:r w:rsidR="003148FE">
        <w:rPr>
          <w:rFonts w:ascii="Times New Roman" w:hAnsi="Times New Roman" w:cs="Times New Roman"/>
        </w:rPr>
        <w:t>A g</w:t>
      </w:r>
      <w:r w:rsidR="00EB0C1C" w:rsidRPr="00EB0C1C">
        <w:rPr>
          <w:rFonts w:ascii="Times New Roman" w:hAnsi="Times New Roman" w:cs="Times New Roman"/>
        </w:rPr>
        <w:t xml:space="preserve">eolocation </w:t>
      </w:r>
      <w:r w:rsidR="003148FE">
        <w:rPr>
          <w:rFonts w:ascii="Times New Roman" w:hAnsi="Times New Roman" w:cs="Times New Roman"/>
        </w:rPr>
        <w:t>m</w:t>
      </w:r>
      <w:r w:rsidR="00EB0C1C" w:rsidRPr="00EB0C1C">
        <w:rPr>
          <w:rFonts w:ascii="Times New Roman" w:hAnsi="Times New Roman" w:cs="Times New Roman"/>
        </w:rPr>
        <w:t>ap that plots the location of the selected animal using latitude and longitude fields from the dataset. Selecting a row in the data table updates the map marker and popup information.</w:t>
      </w:r>
      <w:r w:rsidR="00EB0C1C">
        <w:rPr>
          <w:rFonts w:ascii="Times New Roman" w:hAnsi="Times New Roman" w:cs="Times New Roman"/>
        </w:rPr>
        <w:br/>
        <w:t xml:space="preserve">          </w:t>
      </w:r>
      <w:r w:rsidR="003148FE">
        <w:rPr>
          <w:rFonts w:ascii="Times New Roman" w:hAnsi="Times New Roman" w:cs="Times New Roman"/>
        </w:rPr>
        <w:t>A secondary p</w:t>
      </w:r>
      <w:r w:rsidR="00EB0C1C" w:rsidRPr="00EB0C1C">
        <w:rPr>
          <w:rFonts w:ascii="Times New Roman" w:hAnsi="Times New Roman" w:cs="Times New Roman"/>
        </w:rPr>
        <w:t xml:space="preserve">ie </w:t>
      </w:r>
      <w:r w:rsidR="003148FE">
        <w:rPr>
          <w:rFonts w:ascii="Times New Roman" w:hAnsi="Times New Roman" w:cs="Times New Roman"/>
        </w:rPr>
        <w:t>c</w:t>
      </w:r>
      <w:r w:rsidR="00EB0C1C" w:rsidRPr="00EB0C1C">
        <w:rPr>
          <w:rFonts w:ascii="Times New Roman" w:hAnsi="Times New Roman" w:cs="Times New Roman"/>
        </w:rPr>
        <w:t>hart</w:t>
      </w:r>
      <w:r w:rsidR="003148FE">
        <w:rPr>
          <w:rFonts w:ascii="Times New Roman" w:hAnsi="Times New Roman" w:cs="Times New Roman"/>
        </w:rPr>
        <w:t xml:space="preserve"> for a visual </w:t>
      </w:r>
      <w:r w:rsidR="00EB0C1C" w:rsidRPr="00EB0C1C">
        <w:rPr>
          <w:rFonts w:ascii="Times New Roman" w:hAnsi="Times New Roman" w:cs="Times New Roman"/>
        </w:rPr>
        <w:t>summary of breed distribution for the currently filtered dataset. The chart updates automatically whenever the data table changes.</w:t>
      </w:r>
      <w:r w:rsidR="00EB0C1C">
        <w:rPr>
          <w:rFonts w:ascii="Times New Roman" w:hAnsi="Times New Roman" w:cs="Times New Roman"/>
        </w:rPr>
        <w:br/>
        <w:t xml:space="preserve">          </w:t>
      </w:r>
      <w:r w:rsidR="003148FE">
        <w:rPr>
          <w:rFonts w:ascii="Times New Roman" w:hAnsi="Times New Roman" w:cs="Times New Roman"/>
        </w:rPr>
        <w:t>B</w:t>
      </w:r>
      <w:r w:rsidR="00EB0C1C" w:rsidRPr="00EB0C1C">
        <w:rPr>
          <w:rFonts w:ascii="Times New Roman" w:hAnsi="Times New Roman" w:cs="Times New Roman"/>
        </w:rPr>
        <w:t xml:space="preserve">randing </w:t>
      </w:r>
      <w:r w:rsidR="003148FE">
        <w:rPr>
          <w:rFonts w:ascii="Times New Roman" w:hAnsi="Times New Roman" w:cs="Times New Roman"/>
        </w:rPr>
        <w:t>e</w:t>
      </w:r>
      <w:r w:rsidR="00EB0C1C" w:rsidRPr="00EB0C1C">
        <w:rPr>
          <w:rFonts w:ascii="Times New Roman" w:hAnsi="Times New Roman" w:cs="Times New Roman"/>
        </w:rPr>
        <w:t>lements</w:t>
      </w:r>
      <w:r w:rsidR="003148FE">
        <w:rPr>
          <w:rFonts w:ascii="Times New Roman" w:hAnsi="Times New Roman" w:cs="Times New Roman"/>
        </w:rPr>
        <w:t xml:space="preserve"> where the </w:t>
      </w:r>
      <w:r w:rsidR="00EB0C1C" w:rsidRPr="00EB0C1C">
        <w:rPr>
          <w:rFonts w:ascii="Times New Roman" w:hAnsi="Times New Roman" w:cs="Times New Roman"/>
        </w:rPr>
        <w:t xml:space="preserve">dashboard includes the Grazioso </w:t>
      </w:r>
      <w:proofErr w:type="spellStart"/>
      <w:r w:rsidR="00EB0C1C" w:rsidRPr="00EB0C1C">
        <w:rPr>
          <w:rFonts w:ascii="Times New Roman" w:hAnsi="Times New Roman" w:cs="Times New Roman"/>
        </w:rPr>
        <w:t>Salvare</w:t>
      </w:r>
      <w:proofErr w:type="spellEnd"/>
      <w:r w:rsidR="00EB0C1C" w:rsidRPr="00EB0C1C">
        <w:rPr>
          <w:rFonts w:ascii="Times New Roman" w:hAnsi="Times New Roman" w:cs="Times New Roman"/>
        </w:rPr>
        <w:t xml:space="preserve"> logo and a unique identifier to meet client and project requirements.</w:t>
      </w:r>
    </w:p>
    <w:p w14:paraId="3D482EB9" w14:textId="72456868" w:rsidR="00CA655D" w:rsidRDefault="00CA655D" w:rsidP="00DA7670">
      <w:pPr>
        <w:rPr>
          <w:rFonts w:ascii="Times New Roman" w:hAnsi="Times New Roman" w:cs="Times New Roman"/>
        </w:rPr>
      </w:pPr>
      <w:r w:rsidRPr="00CA655D">
        <w:rPr>
          <w:rFonts w:ascii="Times New Roman" w:hAnsi="Times New Roman" w:cs="Times New Roman"/>
          <w:b/>
          <w:bCs/>
        </w:rPr>
        <w:t>Motivation</w:t>
      </w:r>
      <w:r>
        <w:rPr>
          <w:rFonts w:ascii="Times New Roman" w:hAnsi="Times New Roman" w:cs="Times New Roman"/>
          <w:b/>
          <w:bCs/>
        </w:rPr>
        <w:br/>
      </w:r>
      <w:r w:rsidRPr="00CA655D">
        <w:rPr>
          <w:rFonts w:ascii="Times New Roman" w:hAnsi="Times New Roman" w:cs="Times New Roman"/>
        </w:rPr>
        <w:t xml:space="preserve">     </w:t>
      </w:r>
      <w:r w:rsidR="00DA7670" w:rsidRPr="00DA7670">
        <w:rPr>
          <w:rFonts w:ascii="Times New Roman" w:hAnsi="Times New Roman" w:cs="Times New Roman"/>
        </w:rPr>
        <w:t xml:space="preserve">This project was developed as part of a </w:t>
      </w:r>
      <w:r w:rsidR="00C20F29">
        <w:rPr>
          <w:rFonts w:ascii="Times New Roman" w:hAnsi="Times New Roman" w:cs="Times New Roman"/>
        </w:rPr>
        <w:t xml:space="preserve">CS 340 </w:t>
      </w:r>
      <w:r w:rsidR="00DA7670" w:rsidRPr="00DA7670">
        <w:rPr>
          <w:rFonts w:ascii="Times New Roman" w:hAnsi="Times New Roman" w:cs="Times New Roman"/>
        </w:rPr>
        <w:t xml:space="preserve">course assignment designed to </w:t>
      </w:r>
      <w:r w:rsidR="00105171">
        <w:rPr>
          <w:rFonts w:ascii="Times New Roman" w:hAnsi="Times New Roman" w:cs="Times New Roman"/>
        </w:rPr>
        <w:t>give</w:t>
      </w:r>
      <w:r w:rsidR="00DA7670" w:rsidRPr="00DA7670">
        <w:rPr>
          <w:rFonts w:ascii="Times New Roman" w:hAnsi="Times New Roman" w:cs="Times New Roman"/>
        </w:rPr>
        <w:t xml:space="preserve"> experience </w:t>
      </w:r>
      <w:r w:rsidR="00E377E5">
        <w:rPr>
          <w:rFonts w:ascii="Times New Roman" w:hAnsi="Times New Roman" w:cs="Times New Roman"/>
        </w:rPr>
        <w:t>on</w:t>
      </w:r>
      <w:r w:rsidR="00DA7670" w:rsidRPr="00DA7670">
        <w:rPr>
          <w:rFonts w:ascii="Times New Roman" w:hAnsi="Times New Roman" w:cs="Times New Roman"/>
        </w:rPr>
        <w:t xml:space="preserve"> creating reusable Python code that interacts with a NoSQL database</w:t>
      </w:r>
      <w:r w:rsidR="00DA7670">
        <w:rPr>
          <w:rFonts w:ascii="Times New Roman" w:hAnsi="Times New Roman" w:cs="Times New Roman"/>
        </w:rPr>
        <w:t xml:space="preserve"> b</w:t>
      </w:r>
      <w:r w:rsidR="00DA7670" w:rsidRPr="00DA7670">
        <w:rPr>
          <w:rFonts w:ascii="Times New Roman" w:hAnsi="Times New Roman" w:cs="Times New Roman"/>
        </w:rPr>
        <w:t xml:space="preserve">y implementing </w:t>
      </w:r>
      <w:r w:rsidR="00C2292C" w:rsidRPr="00DA7670">
        <w:rPr>
          <w:rFonts w:ascii="Times New Roman" w:hAnsi="Times New Roman" w:cs="Times New Roman"/>
        </w:rPr>
        <w:t>Create</w:t>
      </w:r>
      <w:r w:rsidR="00DA7670" w:rsidRPr="00DA7670">
        <w:rPr>
          <w:rFonts w:ascii="Times New Roman" w:hAnsi="Times New Roman" w:cs="Times New Roman"/>
        </w:rPr>
        <w:t>, Read, Update, Delete</w:t>
      </w:r>
      <w:r w:rsidR="00DA7670">
        <w:rPr>
          <w:rFonts w:ascii="Times New Roman" w:hAnsi="Times New Roman" w:cs="Times New Roman"/>
        </w:rPr>
        <w:t xml:space="preserve"> </w:t>
      </w:r>
      <w:r w:rsidR="00DA7670" w:rsidRPr="00DA7670">
        <w:rPr>
          <w:rFonts w:ascii="Times New Roman" w:hAnsi="Times New Roman" w:cs="Times New Roman"/>
        </w:rPr>
        <w:t>operations</w:t>
      </w:r>
      <w:r w:rsidR="00F17DA1">
        <w:rPr>
          <w:rFonts w:ascii="Times New Roman" w:hAnsi="Times New Roman" w:cs="Times New Roman"/>
        </w:rPr>
        <w:t xml:space="preserve">. </w:t>
      </w:r>
      <w:r w:rsidR="00E21DCF">
        <w:rPr>
          <w:rFonts w:ascii="Times New Roman" w:hAnsi="Times New Roman" w:cs="Times New Roman"/>
        </w:rPr>
        <w:t>Th</w:t>
      </w:r>
      <w:r w:rsidR="00F17DA1">
        <w:rPr>
          <w:rFonts w:ascii="Times New Roman" w:hAnsi="Times New Roman" w:cs="Times New Roman"/>
        </w:rPr>
        <w:t>is</w:t>
      </w:r>
      <w:r w:rsidR="00E21DCF">
        <w:rPr>
          <w:rFonts w:ascii="Times New Roman" w:hAnsi="Times New Roman" w:cs="Times New Roman"/>
        </w:rPr>
        <w:t xml:space="preserve"> CRUD module </w:t>
      </w:r>
      <w:r w:rsidR="00F17DA1">
        <w:rPr>
          <w:rFonts w:ascii="Times New Roman" w:hAnsi="Times New Roman" w:cs="Times New Roman"/>
        </w:rPr>
        <w:t xml:space="preserve">then </w:t>
      </w:r>
      <w:r w:rsidR="00E21DCF">
        <w:rPr>
          <w:rFonts w:ascii="Times New Roman" w:hAnsi="Times New Roman" w:cs="Times New Roman"/>
        </w:rPr>
        <w:t xml:space="preserve">served as the foundation for developing </w:t>
      </w:r>
      <w:r w:rsidR="00400E01">
        <w:rPr>
          <w:rFonts w:ascii="Times New Roman" w:hAnsi="Times New Roman" w:cs="Times New Roman"/>
        </w:rPr>
        <w:t xml:space="preserve">a dashboard for user </w:t>
      </w:r>
      <w:r w:rsidR="00982229">
        <w:rPr>
          <w:rFonts w:ascii="Times New Roman" w:hAnsi="Times New Roman" w:cs="Times New Roman"/>
        </w:rPr>
        <w:t>interfacing. Which</w:t>
      </w:r>
      <w:r w:rsidR="00F17DA1">
        <w:rPr>
          <w:rFonts w:ascii="Times New Roman" w:hAnsi="Times New Roman" w:cs="Times New Roman"/>
        </w:rPr>
        <w:t xml:space="preserve"> gave additional experience </w:t>
      </w:r>
      <w:r w:rsidR="00982229">
        <w:rPr>
          <w:rFonts w:ascii="Times New Roman" w:hAnsi="Times New Roman" w:cs="Times New Roman"/>
        </w:rPr>
        <w:t xml:space="preserve">in dashboard development and data visualization. </w:t>
      </w:r>
    </w:p>
    <w:p w14:paraId="41C9AC7F" w14:textId="45ED4B46" w:rsidR="001F12EF" w:rsidRDefault="00EC08E7" w:rsidP="00090698">
      <w:pPr>
        <w:spacing w:line="240" w:lineRule="auto"/>
        <w:rPr>
          <w:rFonts w:ascii="Times New Roman" w:hAnsi="Times New Roman" w:cs="Times New Roman"/>
        </w:rPr>
      </w:pPr>
      <w:r w:rsidRPr="00EC08E7">
        <w:rPr>
          <w:rFonts w:ascii="Times New Roman" w:hAnsi="Times New Roman" w:cs="Times New Roman"/>
          <w:b/>
          <w:bCs/>
        </w:rPr>
        <w:t>Documenting Tools and Rationale</w:t>
      </w:r>
      <w:r>
        <w:rPr>
          <w:rFonts w:ascii="Times New Roman" w:hAnsi="Times New Roman" w:cs="Times New Roman"/>
          <w:b/>
          <w:bCs/>
        </w:rPr>
        <w:br/>
      </w:r>
      <w:r w:rsidR="004B0D96">
        <w:rPr>
          <w:rFonts w:ascii="Times New Roman" w:hAnsi="Times New Roman" w:cs="Times New Roman"/>
        </w:rPr>
        <w:t xml:space="preserve">     </w:t>
      </w:r>
      <w:r w:rsidR="004B0D96" w:rsidRPr="004B0D96">
        <w:rPr>
          <w:rFonts w:ascii="Times New Roman" w:hAnsi="Times New Roman" w:cs="Times New Roman"/>
        </w:rPr>
        <w:t>MongoDB was selected because it uses a flexible, document</w:t>
      </w:r>
      <w:r w:rsidR="004B0D96" w:rsidRPr="004B0D96">
        <w:rPr>
          <w:rFonts w:ascii="Times New Roman" w:hAnsi="Times New Roman" w:cs="Times New Roman"/>
        </w:rPr>
        <w:noBreakHyphen/>
        <w:t>oriented schema. This allows the Austin Animal Center dataset to store varying fields across different animal records without requiring a rigid relational structure. The BSON/JSON format also integrates naturally with Python dictionaries.</w:t>
      </w:r>
      <w:r w:rsidR="004B0D96">
        <w:rPr>
          <w:rFonts w:ascii="Times New Roman" w:hAnsi="Times New Roman" w:cs="Times New Roman"/>
        </w:rPr>
        <w:br/>
      </w:r>
      <w:r w:rsidR="004B0D96">
        <w:rPr>
          <w:rFonts w:ascii="Times New Roman" w:hAnsi="Times New Roman" w:cs="Times New Roman"/>
        </w:rPr>
        <w:lastRenderedPageBreak/>
        <w:t xml:space="preserve">     </w:t>
      </w:r>
      <w:proofErr w:type="spellStart"/>
      <w:r w:rsidR="004B0D96" w:rsidRPr="004B0D96">
        <w:rPr>
          <w:rFonts w:ascii="Times New Roman" w:hAnsi="Times New Roman" w:cs="Times New Roman"/>
        </w:rPr>
        <w:t>PyMongo</w:t>
      </w:r>
      <w:proofErr w:type="spellEnd"/>
      <w:r w:rsidR="004B0D96" w:rsidRPr="004B0D96">
        <w:rPr>
          <w:rFonts w:ascii="Times New Roman" w:hAnsi="Times New Roman" w:cs="Times New Roman"/>
        </w:rPr>
        <w:t xml:space="preserve"> is the official MongoDB driver for Python. It provides direct access to MongoDB’s CRUD operations and supports features such as projections, update operators, and BSON handling. It is recommended by MongoDB’s documentation and integrates cleanly with Python classes.</w:t>
      </w:r>
      <w:r w:rsidR="001F12EF">
        <w:rPr>
          <w:rFonts w:ascii="Times New Roman" w:hAnsi="Times New Roman" w:cs="Times New Roman"/>
        </w:rPr>
        <w:br/>
        <w:t xml:space="preserve">     </w:t>
      </w:r>
      <w:r w:rsidR="001F12EF" w:rsidRPr="001F12EF">
        <w:rPr>
          <w:rFonts w:ascii="Times New Roman" w:hAnsi="Times New Roman" w:cs="Times New Roman"/>
        </w:rPr>
        <w:t>Python was chosen for its readability, ease of use, and strong ecosystem of data</w:t>
      </w:r>
      <w:r w:rsidR="001F12EF" w:rsidRPr="001F12EF">
        <w:rPr>
          <w:rFonts w:ascii="Times New Roman" w:hAnsi="Times New Roman" w:cs="Times New Roman"/>
        </w:rPr>
        <w:noBreakHyphen/>
        <w:t xml:space="preserve">handling libraries. The CRUD module is implemented as a reusable Python class </w:t>
      </w:r>
      <w:r w:rsidR="001F12EF">
        <w:rPr>
          <w:rFonts w:ascii="Times New Roman" w:hAnsi="Times New Roman" w:cs="Times New Roman"/>
        </w:rPr>
        <w:t>[</w:t>
      </w:r>
      <w:proofErr w:type="spellStart"/>
      <w:r w:rsidR="001F12EF" w:rsidRPr="001F12EF">
        <w:rPr>
          <w:rFonts w:ascii="Times New Roman" w:hAnsi="Times New Roman" w:cs="Times New Roman"/>
        </w:rPr>
        <w:t>AnimalShelter</w:t>
      </w:r>
      <w:proofErr w:type="spellEnd"/>
      <w:r w:rsidR="001F12EF">
        <w:rPr>
          <w:rFonts w:ascii="Times New Roman" w:hAnsi="Times New Roman" w:cs="Times New Roman"/>
        </w:rPr>
        <w:t xml:space="preserve">] </w:t>
      </w:r>
      <w:r w:rsidR="001F12EF" w:rsidRPr="001F12EF">
        <w:rPr>
          <w:rFonts w:ascii="Times New Roman" w:hAnsi="Times New Roman" w:cs="Times New Roman"/>
        </w:rPr>
        <w:t>to support modularity and future integration into applications such as dashboards.</w:t>
      </w:r>
    </w:p>
    <w:p w14:paraId="3EE7AC9A" w14:textId="4CD24D8A" w:rsidR="00E637C5" w:rsidRPr="00094784" w:rsidRDefault="00E637C5" w:rsidP="00B67DF7">
      <w:pPr>
        <w:spacing w:line="240" w:lineRule="auto"/>
        <w:rPr>
          <w:rFonts w:ascii="Times New Roman" w:hAnsi="Times New Roman" w:cs="Times New Roman"/>
        </w:rPr>
      </w:pPr>
      <w:r>
        <w:rPr>
          <w:rFonts w:ascii="Times New Roman" w:hAnsi="Times New Roman" w:cs="Times New Roman"/>
          <w:b/>
          <w:bCs/>
        </w:rPr>
        <w:t>Step Taken to Complete the Project</w:t>
      </w:r>
      <w:r w:rsidR="00D24772">
        <w:rPr>
          <w:rFonts w:ascii="Times New Roman" w:hAnsi="Times New Roman" w:cs="Times New Roman"/>
          <w:b/>
          <w:bCs/>
        </w:rPr>
        <w:br/>
        <w:t xml:space="preserve">    Implementing the CRUD Python Module (</w:t>
      </w:r>
      <w:r w:rsidR="00D80513">
        <w:rPr>
          <w:rFonts w:ascii="Times New Roman" w:hAnsi="Times New Roman" w:cs="Times New Roman"/>
          <w:b/>
          <w:bCs/>
        </w:rPr>
        <w:t>See How CRUD Methods were Created)</w:t>
      </w:r>
      <w:r w:rsidR="00D80513">
        <w:rPr>
          <w:rFonts w:ascii="Times New Roman" w:hAnsi="Times New Roman" w:cs="Times New Roman"/>
          <w:b/>
          <w:bCs/>
        </w:rPr>
        <w:br/>
      </w:r>
      <w:r w:rsidR="00D80513">
        <w:rPr>
          <w:rFonts w:ascii="Times New Roman" w:hAnsi="Times New Roman" w:cs="Times New Roman"/>
        </w:rPr>
        <w:t xml:space="preserve">         </w:t>
      </w:r>
      <w:r w:rsidR="00E867C8" w:rsidRPr="00E867C8">
        <w:rPr>
          <w:rFonts w:ascii="Times New Roman" w:hAnsi="Times New Roman" w:cs="Times New Roman"/>
        </w:rPr>
        <w:t xml:space="preserve">The project began with the creation of the </w:t>
      </w:r>
      <w:proofErr w:type="spellStart"/>
      <w:r w:rsidR="00E867C8" w:rsidRPr="00E867C8">
        <w:rPr>
          <w:rFonts w:ascii="Times New Roman" w:hAnsi="Times New Roman" w:cs="Times New Roman"/>
        </w:rPr>
        <w:t>AnimalShelter</w:t>
      </w:r>
      <w:proofErr w:type="spellEnd"/>
      <w:r w:rsidR="00E867C8" w:rsidRPr="00E867C8">
        <w:rPr>
          <w:rFonts w:ascii="Times New Roman" w:hAnsi="Times New Roman" w:cs="Times New Roman"/>
        </w:rPr>
        <w:t xml:space="preserve"> class, which encapsulates all Create, Read, Update, and Delete operations for the Austin Animal Center MongoDB database. Each method was designed to map directly to MongoDB operations, </w:t>
      </w:r>
      <w:r w:rsidR="00C864B2" w:rsidRPr="00E867C8">
        <w:rPr>
          <w:rFonts w:ascii="Times New Roman" w:hAnsi="Times New Roman" w:cs="Times New Roman"/>
        </w:rPr>
        <w:t>including</w:t>
      </w:r>
      <w:r w:rsidR="00E867C8" w:rsidRPr="00E867C8">
        <w:rPr>
          <w:rFonts w:ascii="Times New Roman" w:hAnsi="Times New Roman" w:cs="Times New Roman"/>
        </w:rPr>
        <w:t xml:space="preserve"> input validation, and return predictable results. This module serves as the data</w:t>
      </w:r>
      <w:r w:rsidR="00E867C8" w:rsidRPr="00E867C8">
        <w:rPr>
          <w:rFonts w:ascii="Times New Roman" w:hAnsi="Times New Roman" w:cs="Times New Roman"/>
        </w:rPr>
        <w:noBreakHyphen/>
        <w:t>access layer for the dashboard.</w:t>
      </w:r>
      <w:r w:rsidR="00C864B2">
        <w:rPr>
          <w:rFonts w:ascii="Times New Roman" w:hAnsi="Times New Roman" w:cs="Times New Roman"/>
        </w:rPr>
        <w:br/>
        <w:t xml:space="preserve">      </w:t>
      </w:r>
      <w:r w:rsidR="00C864B2">
        <w:rPr>
          <w:rFonts w:ascii="Times New Roman" w:hAnsi="Times New Roman" w:cs="Times New Roman"/>
          <w:b/>
          <w:bCs/>
        </w:rPr>
        <w:t xml:space="preserve">Setting up the MongoDB </w:t>
      </w:r>
      <w:r w:rsidR="00B67DF7">
        <w:rPr>
          <w:rFonts w:ascii="Times New Roman" w:hAnsi="Times New Roman" w:cs="Times New Roman"/>
          <w:b/>
          <w:bCs/>
        </w:rPr>
        <w:t>Environment</w:t>
      </w:r>
      <w:r w:rsidR="00B67DF7">
        <w:rPr>
          <w:rFonts w:ascii="Times New Roman" w:hAnsi="Times New Roman" w:cs="Times New Roman"/>
          <w:b/>
          <w:bCs/>
        </w:rPr>
        <w:br/>
        <w:t xml:space="preserve">           </w:t>
      </w:r>
      <w:r w:rsidR="00B67DF7" w:rsidRPr="0057058F">
        <w:rPr>
          <w:rFonts w:ascii="Times New Roman" w:hAnsi="Times New Roman" w:cs="Times New Roman"/>
        </w:rPr>
        <w:t xml:space="preserve">MongoDB Community Server was installed and configured locally. The AAC dataset was imported into the </w:t>
      </w:r>
      <w:proofErr w:type="spellStart"/>
      <w:proofErr w:type="gramStart"/>
      <w:r w:rsidR="00B67DF7" w:rsidRPr="0057058F">
        <w:rPr>
          <w:rFonts w:ascii="Times New Roman" w:hAnsi="Times New Roman" w:cs="Times New Roman"/>
        </w:rPr>
        <w:t>aac.animals</w:t>
      </w:r>
      <w:proofErr w:type="spellEnd"/>
      <w:proofErr w:type="gramEnd"/>
      <w:r w:rsidR="00B67DF7" w:rsidRPr="0057058F">
        <w:rPr>
          <w:rFonts w:ascii="Times New Roman" w:hAnsi="Times New Roman" w:cs="Times New Roman"/>
        </w:rPr>
        <w:t xml:space="preserve"> collection, and the </w:t>
      </w:r>
      <w:proofErr w:type="spellStart"/>
      <w:r w:rsidR="00B67DF7" w:rsidRPr="0057058F">
        <w:rPr>
          <w:rFonts w:ascii="Times New Roman" w:hAnsi="Times New Roman" w:cs="Times New Roman"/>
        </w:rPr>
        <w:t>aacuser</w:t>
      </w:r>
      <w:proofErr w:type="spellEnd"/>
      <w:r w:rsidR="00B67DF7" w:rsidRPr="0057058F">
        <w:rPr>
          <w:rFonts w:ascii="Times New Roman" w:hAnsi="Times New Roman" w:cs="Times New Roman"/>
        </w:rPr>
        <w:t xml:space="preserve"> account was created with read/write permissions.</w:t>
      </w:r>
      <w:r w:rsidR="0057058F">
        <w:rPr>
          <w:rFonts w:ascii="Times New Roman" w:hAnsi="Times New Roman" w:cs="Times New Roman"/>
          <w:b/>
          <w:bCs/>
        </w:rPr>
        <w:br/>
        <w:t xml:space="preserve">     </w:t>
      </w:r>
      <w:r w:rsidR="00B67DF7" w:rsidRPr="00B67DF7">
        <w:rPr>
          <w:rFonts w:ascii="Times New Roman" w:hAnsi="Times New Roman" w:cs="Times New Roman"/>
          <w:b/>
          <w:bCs/>
        </w:rPr>
        <w:t xml:space="preserve">Creating the Dashboard Structure in </w:t>
      </w:r>
      <w:proofErr w:type="spellStart"/>
      <w:r w:rsidR="00B67DF7" w:rsidRPr="00B67DF7">
        <w:rPr>
          <w:rFonts w:ascii="Times New Roman" w:hAnsi="Times New Roman" w:cs="Times New Roman"/>
          <w:b/>
          <w:bCs/>
        </w:rPr>
        <w:t>JupyterDash</w:t>
      </w:r>
      <w:proofErr w:type="spellEnd"/>
      <w:r w:rsidR="0057058F">
        <w:rPr>
          <w:rFonts w:ascii="Times New Roman" w:hAnsi="Times New Roman" w:cs="Times New Roman"/>
        </w:rPr>
        <w:br/>
      </w:r>
      <w:r w:rsidR="0057058F" w:rsidRPr="0057058F">
        <w:rPr>
          <w:rFonts w:ascii="Times New Roman" w:hAnsi="Times New Roman" w:cs="Times New Roman"/>
        </w:rPr>
        <w:t xml:space="preserve">          </w:t>
      </w:r>
      <w:r w:rsidR="00B67DF7" w:rsidRPr="0057058F">
        <w:rPr>
          <w:rFonts w:ascii="Times New Roman" w:hAnsi="Times New Roman" w:cs="Times New Roman"/>
        </w:rPr>
        <w:t xml:space="preserve">The </w:t>
      </w:r>
      <w:proofErr w:type="spellStart"/>
      <w:r w:rsidR="00B67DF7" w:rsidRPr="0057058F">
        <w:rPr>
          <w:rFonts w:ascii="Times New Roman" w:hAnsi="Times New Roman" w:cs="Times New Roman"/>
        </w:rPr>
        <w:t>ProjectTwoDashboard.ipynb</w:t>
      </w:r>
      <w:proofErr w:type="spellEnd"/>
      <w:r w:rsidR="00B67DF7" w:rsidRPr="0057058F">
        <w:rPr>
          <w:rFonts w:ascii="Times New Roman" w:hAnsi="Times New Roman" w:cs="Times New Roman"/>
        </w:rPr>
        <w:t xml:space="preserve"> file was used to build the dashboard layout. This included placing the Grazioso </w:t>
      </w:r>
      <w:proofErr w:type="spellStart"/>
      <w:r w:rsidR="00B67DF7" w:rsidRPr="0057058F">
        <w:rPr>
          <w:rFonts w:ascii="Times New Roman" w:hAnsi="Times New Roman" w:cs="Times New Roman"/>
        </w:rPr>
        <w:t>Salvare</w:t>
      </w:r>
      <w:proofErr w:type="spellEnd"/>
      <w:r w:rsidR="00B67DF7" w:rsidRPr="0057058F">
        <w:rPr>
          <w:rFonts w:ascii="Times New Roman" w:hAnsi="Times New Roman" w:cs="Times New Roman"/>
        </w:rPr>
        <w:t xml:space="preserve"> logo, adding a unique identifier, and creating the main dashboard sections</w:t>
      </w:r>
      <w:r w:rsidR="00B80948">
        <w:rPr>
          <w:rFonts w:ascii="Times New Roman" w:hAnsi="Times New Roman" w:cs="Times New Roman"/>
        </w:rPr>
        <w:t xml:space="preserve"> such as</w:t>
      </w:r>
      <w:r w:rsidR="00B67DF7" w:rsidRPr="0057058F">
        <w:rPr>
          <w:rFonts w:ascii="Times New Roman" w:hAnsi="Times New Roman" w:cs="Times New Roman"/>
        </w:rPr>
        <w:t xml:space="preserve"> filter controls, data table, geolocation map, and </w:t>
      </w:r>
      <w:r w:rsidR="00B80948">
        <w:rPr>
          <w:rFonts w:ascii="Times New Roman" w:hAnsi="Times New Roman" w:cs="Times New Roman"/>
        </w:rPr>
        <w:t xml:space="preserve">a </w:t>
      </w:r>
      <w:r w:rsidR="00B67DF7" w:rsidRPr="0057058F">
        <w:rPr>
          <w:rFonts w:ascii="Times New Roman" w:hAnsi="Times New Roman" w:cs="Times New Roman"/>
        </w:rPr>
        <w:t>secondary chart.</w:t>
      </w:r>
      <w:r w:rsidR="00B80948">
        <w:rPr>
          <w:rFonts w:ascii="Times New Roman" w:hAnsi="Times New Roman" w:cs="Times New Roman"/>
        </w:rPr>
        <w:br/>
      </w:r>
      <w:r w:rsidR="00B80948">
        <w:rPr>
          <w:rFonts w:ascii="Times New Roman" w:hAnsi="Times New Roman" w:cs="Times New Roman"/>
          <w:b/>
          <w:bCs/>
        </w:rPr>
        <w:t xml:space="preserve">      </w:t>
      </w:r>
      <w:r w:rsidR="00B67DF7" w:rsidRPr="00B67DF7">
        <w:rPr>
          <w:rFonts w:ascii="Times New Roman" w:hAnsi="Times New Roman" w:cs="Times New Roman"/>
          <w:b/>
          <w:bCs/>
        </w:rPr>
        <w:t>Developing the Interactive Filter Options</w:t>
      </w:r>
      <w:r w:rsidR="00B80948">
        <w:rPr>
          <w:rFonts w:ascii="Times New Roman" w:hAnsi="Times New Roman" w:cs="Times New Roman"/>
        </w:rPr>
        <w:br/>
      </w:r>
      <w:r w:rsidR="00B80948" w:rsidRPr="00B80948">
        <w:rPr>
          <w:rFonts w:ascii="Times New Roman" w:hAnsi="Times New Roman" w:cs="Times New Roman"/>
        </w:rPr>
        <w:t xml:space="preserve">            </w:t>
      </w:r>
      <w:r w:rsidR="00B67DF7" w:rsidRPr="00B80948">
        <w:rPr>
          <w:rFonts w:ascii="Times New Roman" w:hAnsi="Times New Roman" w:cs="Times New Roman"/>
        </w:rPr>
        <w:t>Radio‑button controls were added to allow the user to select between Water Rescue, Mountain/Wilderness Rescue, Disaster/Individual Tracking, or Reset</w:t>
      </w:r>
      <w:r w:rsidR="001D3B08">
        <w:rPr>
          <w:rFonts w:ascii="Times New Roman" w:hAnsi="Times New Roman" w:cs="Times New Roman"/>
        </w:rPr>
        <w:t xml:space="preserve"> and set up in a way that matches the client’s provided example</w:t>
      </w:r>
      <w:r w:rsidR="00B67DF7" w:rsidRPr="00B80948">
        <w:rPr>
          <w:rFonts w:ascii="Times New Roman" w:hAnsi="Times New Roman" w:cs="Times New Roman"/>
        </w:rPr>
        <w:t>. These options were designed to be intuitive for the client and directly tied to MongoDB queries through the CRUD module.</w:t>
      </w:r>
      <w:r w:rsidR="003506EE">
        <w:rPr>
          <w:rFonts w:ascii="Times New Roman" w:hAnsi="Times New Roman" w:cs="Times New Roman"/>
        </w:rPr>
        <w:br/>
        <w:t xml:space="preserve">     </w:t>
      </w:r>
      <w:r w:rsidR="00B67DF7" w:rsidRPr="00B67DF7">
        <w:rPr>
          <w:rFonts w:ascii="Times New Roman" w:hAnsi="Times New Roman" w:cs="Times New Roman"/>
          <w:b/>
          <w:bCs/>
        </w:rPr>
        <w:t>Building the Database Query Logic</w:t>
      </w:r>
      <w:r w:rsidR="003506EE">
        <w:rPr>
          <w:rFonts w:ascii="Times New Roman" w:hAnsi="Times New Roman" w:cs="Times New Roman"/>
        </w:rPr>
        <w:br/>
        <w:t xml:space="preserve">           </w:t>
      </w:r>
      <w:r w:rsidR="00B67DF7" w:rsidRPr="003506EE">
        <w:rPr>
          <w:rFonts w:ascii="Times New Roman" w:hAnsi="Times New Roman" w:cs="Times New Roman"/>
        </w:rPr>
        <w:t xml:space="preserve">A </w:t>
      </w:r>
      <w:r w:rsidR="003506EE">
        <w:rPr>
          <w:rFonts w:ascii="Times New Roman" w:hAnsi="Times New Roman" w:cs="Times New Roman"/>
        </w:rPr>
        <w:t>query</w:t>
      </w:r>
      <w:r w:rsidR="00B67DF7" w:rsidRPr="003506EE">
        <w:rPr>
          <w:rFonts w:ascii="Times New Roman" w:hAnsi="Times New Roman" w:cs="Times New Roman"/>
        </w:rPr>
        <w:t xml:space="preserve"> function was created to translate each rescue type into a MongoDB query. These queries filter the AAC dataset based on breed lists and rescue criteria provided in the Dashboard Specifications Document. The dashboard uses the CRUD module’s </w:t>
      </w:r>
      <w:proofErr w:type="gramStart"/>
      <w:r w:rsidR="00B67DF7" w:rsidRPr="003506EE">
        <w:rPr>
          <w:rFonts w:ascii="Times New Roman" w:hAnsi="Times New Roman" w:cs="Times New Roman"/>
        </w:rPr>
        <w:t>read(</w:t>
      </w:r>
      <w:proofErr w:type="gramEnd"/>
      <w:r w:rsidR="00B67DF7" w:rsidRPr="003506EE">
        <w:rPr>
          <w:rFonts w:ascii="Times New Roman" w:hAnsi="Times New Roman" w:cs="Times New Roman"/>
        </w:rPr>
        <w:t>) method to retrieve the filtered data.</w:t>
      </w:r>
      <w:r w:rsidR="002332FB">
        <w:rPr>
          <w:rFonts w:ascii="Times New Roman" w:hAnsi="Times New Roman" w:cs="Times New Roman"/>
        </w:rPr>
        <w:br/>
        <w:t xml:space="preserve">      </w:t>
      </w:r>
      <w:r w:rsidR="00B67DF7" w:rsidRPr="00B67DF7">
        <w:rPr>
          <w:rFonts w:ascii="Times New Roman" w:hAnsi="Times New Roman" w:cs="Times New Roman"/>
          <w:b/>
          <w:bCs/>
        </w:rPr>
        <w:t>Creating the Interactive Data Table</w:t>
      </w:r>
      <w:r w:rsidR="002332FB">
        <w:rPr>
          <w:rFonts w:ascii="Times New Roman" w:hAnsi="Times New Roman" w:cs="Times New Roman"/>
        </w:rPr>
        <w:br/>
        <w:t xml:space="preserve">           </w:t>
      </w:r>
      <w:r w:rsidR="00B67DF7" w:rsidRPr="002332FB">
        <w:rPr>
          <w:rFonts w:ascii="Times New Roman" w:hAnsi="Times New Roman" w:cs="Times New Roman"/>
        </w:rPr>
        <w:t xml:space="preserve">A Dash </w:t>
      </w:r>
      <w:proofErr w:type="spellStart"/>
      <w:r w:rsidR="00B67DF7" w:rsidRPr="002332FB">
        <w:rPr>
          <w:rFonts w:ascii="Times New Roman" w:hAnsi="Times New Roman" w:cs="Times New Roman"/>
        </w:rPr>
        <w:t>DataTable</w:t>
      </w:r>
      <w:proofErr w:type="spellEnd"/>
      <w:r w:rsidR="00B67DF7" w:rsidRPr="002332FB">
        <w:rPr>
          <w:rFonts w:ascii="Times New Roman" w:hAnsi="Times New Roman" w:cs="Times New Roman"/>
        </w:rPr>
        <w:t xml:space="preserve"> was implemented to display the AAC dataset. It supports sorting, pagination, and row selection. The table updates dynamically whenever a filter is selected, and it serves as the data source for the map and pie chart.</w:t>
      </w:r>
      <w:r w:rsidR="002332FB">
        <w:rPr>
          <w:rFonts w:ascii="Times New Roman" w:hAnsi="Times New Roman" w:cs="Times New Roman"/>
        </w:rPr>
        <w:br/>
        <w:t xml:space="preserve">      </w:t>
      </w:r>
      <w:r w:rsidR="00B67DF7" w:rsidRPr="00B67DF7">
        <w:rPr>
          <w:rFonts w:ascii="Times New Roman" w:hAnsi="Times New Roman" w:cs="Times New Roman"/>
          <w:b/>
          <w:bCs/>
        </w:rPr>
        <w:t>Implementing the Geolocation Map</w:t>
      </w:r>
      <w:r w:rsidR="002332FB">
        <w:rPr>
          <w:rFonts w:ascii="Times New Roman" w:hAnsi="Times New Roman" w:cs="Times New Roman"/>
        </w:rPr>
        <w:br/>
        <w:t xml:space="preserve">           </w:t>
      </w:r>
      <w:r w:rsidR="00B67DF7" w:rsidRPr="002332FB">
        <w:rPr>
          <w:rFonts w:ascii="Times New Roman" w:hAnsi="Times New Roman" w:cs="Times New Roman"/>
        </w:rPr>
        <w:t xml:space="preserve">A dynamic map </w:t>
      </w:r>
      <w:r w:rsidR="00E35B40">
        <w:rPr>
          <w:rFonts w:ascii="Times New Roman" w:hAnsi="Times New Roman" w:cs="Times New Roman"/>
        </w:rPr>
        <w:t>so w</w:t>
      </w:r>
      <w:r w:rsidR="00B67DF7" w:rsidRPr="002332FB">
        <w:rPr>
          <w:rFonts w:ascii="Times New Roman" w:hAnsi="Times New Roman" w:cs="Times New Roman"/>
        </w:rPr>
        <w:t>hen the user selects a row in the data table, the map updates to show the animal’s location using latitude and longitude fields. The map marker and popup text change automatically based on the selected record.</w:t>
      </w:r>
      <w:r w:rsidR="002332FB">
        <w:rPr>
          <w:rFonts w:ascii="Times New Roman" w:hAnsi="Times New Roman" w:cs="Times New Roman"/>
        </w:rPr>
        <w:br/>
        <w:t xml:space="preserve">     </w:t>
      </w:r>
      <w:r w:rsidR="00B67DF7" w:rsidRPr="00B67DF7">
        <w:rPr>
          <w:rFonts w:ascii="Times New Roman" w:hAnsi="Times New Roman" w:cs="Times New Roman"/>
          <w:b/>
          <w:bCs/>
        </w:rPr>
        <w:t>Adding the Secondary Pie Chart</w:t>
      </w:r>
      <w:r w:rsidR="002332FB">
        <w:rPr>
          <w:rFonts w:ascii="Times New Roman" w:hAnsi="Times New Roman" w:cs="Times New Roman"/>
        </w:rPr>
        <w:br/>
        <w:t xml:space="preserve">          </w:t>
      </w:r>
      <w:r w:rsidR="00B67DF7" w:rsidRPr="002332FB">
        <w:rPr>
          <w:rFonts w:ascii="Times New Roman" w:hAnsi="Times New Roman" w:cs="Times New Roman"/>
        </w:rPr>
        <w:t>A pie chart was added to visualize breed distribution for the currently filtered dataset. The chart updates automatically whenever the data table changes, ensuring that it always reflects the active rescue filter.</w:t>
      </w:r>
      <w:r w:rsidR="00094784">
        <w:rPr>
          <w:rFonts w:ascii="Times New Roman" w:hAnsi="Times New Roman" w:cs="Times New Roman"/>
        </w:rPr>
        <w:br/>
      </w:r>
      <w:r w:rsidR="00B67DF7" w:rsidRPr="00B67DF7">
        <w:rPr>
          <w:rFonts w:ascii="Times New Roman" w:hAnsi="Times New Roman" w:cs="Times New Roman"/>
          <w:b/>
          <w:bCs/>
        </w:rPr>
        <w:t>Testing and Verification</w:t>
      </w:r>
      <w:r w:rsidR="00094784">
        <w:rPr>
          <w:rFonts w:ascii="Times New Roman" w:hAnsi="Times New Roman" w:cs="Times New Roman"/>
        </w:rPr>
        <w:br/>
      </w:r>
      <w:r w:rsidR="00094784" w:rsidRPr="0045181F">
        <w:rPr>
          <w:rFonts w:ascii="Times New Roman" w:hAnsi="Times New Roman" w:cs="Times New Roman"/>
        </w:rPr>
        <w:t xml:space="preserve">(See </w:t>
      </w:r>
      <w:r w:rsidR="0045181F" w:rsidRPr="0045181F">
        <w:rPr>
          <w:rFonts w:ascii="Times New Roman" w:hAnsi="Times New Roman" w:cs="Times New Roman"/>
        </w:rPr>
        <w:t>Challenges)</w:t>
      </w:r>
      <w:r w:rsidR="00D24772">
        <w:rPr>
          <w:rFonts w:ascii="Times New Roman" w:hAnsi="Times New Roman" w:cs="Times New Roman"/>
          <w:b/>
          <w:bCs/>
        </w:rPr>
        <w:br/>
      </w:r>
    </w:p>
    <w:p w14:paraId="18133896" w14:textId="77777777" w:rsidR="00E637C5" w:rsidRPr="00570431" w:rsidRDefault="00E637C5" w:rsidP="00E637C5">
      <w:pPr>
        <w:spacing w:line="240" w:lineRule="auto"/>
        <w:rPr>
          <w:rFonts w:ascii="Times New Roman" w:hAnsi="Times New Roman" w:cs="Times New Roman"/>
          <w:b/>
          <w:bCs/>
        </w:rPr>
      </w:pPr>
      <w:r>
        <w:rPr>
          <w:rFonts w:ascii="Times New Roman" w:hAnsi="Times New Roman" w:cs="Times New Roman"/>
          <w:b/>
          <w:bCs/>
        </w:rPr>
        <w:lastRenderedPageBreak/>
        <w:t>How CRUD Methods were Created</w:t>
      </w:r>
      <w:r>
        <w:rPr>
          <w:rFonts w:ascii="Times New Roman" w:hAnsi="Times New Roman" w:cs="Times New Roman"/>
          <w:b/>
          <w:bCs/>
        </w:rPr>
        <w:br/>
        <w:t xml:space="preserve">     </w:t>
      </w:r>
      <w:r w:rsidRPr="00017EB4">
        <w:rPr>
          <w:rFonts w:ascii="Times New Roman" w:hAnsi="Times New Roman" w:cs="Times New Roman"/>
        </w:rPr>
        <w:t>The CRUD module was created using object‑oriented programming principles to encapsulate all database interactions inside a single reusable class. Each CRUD method was designed to map directly to MongoDB operations while maintaining clear input validation and error handling.</w:t>
      </w:r>
      <w:r>
        <w:rPr>
          <w:rFonts w:ascii="Times New Roman" w:hAnsi="Times New Roman" w:cs="Times New Roman"/>
        </w:rPr>
        <w:br/>
        <w:t xml:space="preserve">     </w:t>
      </w:r>
      <w:r>
        <w:rPr>
          <w:rFonts w:ascii="Times New Roman" w:hAnsi="Times New Roman" w:cs="Times New Roman"/>
          <w:b/>
          <w:bCs/>
        </w:rPr>
        <w:t>Create</w:t>
      </w:r>
      <w:r>
        <w:rPr>
          <w:rFonts w:ascii="Times New Roman" w:hAnsi="Times New Roman" w:cs="Times New Roman"/>
          <w:b/>
          <w:bCs/>
        </w:rPr>
        <w:br/>
        <w:t xml:space="preserve">          </w:t>
      </w:r>
      <w:r w:rsidRPr="00D57B55">
        <w:rPr>
          <w:rFonts w:ascii="Times New Roman" w:hAnsi="Times New Roman" w:cs="Times New Roman"/>
        </w:rPr>
        <w:t xml:space="preserve">The </w:t>
      </w:r>
      <w:proofErr w:type="gramStart"/>
      <w:r w:rsidRPr="00D57B55">
        <w:rPr>
          <w:rFonts w:ascii="Times New Roman" w:hAnsi="Times New Roman" w:cs="Times New Roman"/>
        </w:rPr>
        <w:t>create(</w:t>
      </w:r>
      <w:proofErr w:type="gramEnd"/>
      <w:r w:rsidRPr="00D57B55">
        <w:rPr>
          <w:rFonts w:ascii="Times New Roman" w:hAnsi="Times New Roman" w:cs="Times New Roman"/>
        </w:rPr>
        <w:t xml:space="preserve">) method accepts a Python dictionary and inserts it into the </w:t>
      </w:r>
      <w:r>
        <w:rPr>
          <w:rFonts w:ascii="Times New Roman" w:hAnsi="Times New Roman" w:cs="Times New Roman"/>
        </w:rPr>
        <w:t>[</w:t>
      </w:r>
      <w:r w:rsidRPr="00D57B55">
        <w:rPr>
          <w:rFonts w:ascii="Times New Roman" w:hAnsi="Times New Roman" w:cs="Times New Roman"/>
        </w:rPr>
        <w:t>animals</w:t>
      </w:r>
      <w:r>
        <w:rPr>
          <w:rFonts w:ascii="Times New Roman" w:hAnsi="Times New Roman" w:cs="Times New Roman"/>
        </w:rPr>
        <w:t>]</w:t>
      </w:r>
      <w:r w:rsidRPr="00D57B55">
        <w:rPr>
          <w:rFonts w:ascii="Times New Roman" w:hAnsi="Times New Roman" w:cs="Times New Roman"/>
        </w:rPr>
        <w:t xml:space="preserve"> collection using </w:t>
      </w:r>
      <w:proofErr w:type="spellStart"/>
      <w:r w:rsidRPr="00D57B55">
        <w:rPr>
          <w:rFonts w:ascii="Times New Roman" w:hAnsi="Times New Roman" w:cs="Times New Roman"/>
        </w:rPr>
        <w:t>insert_</w:t>
      </w:r>
      <w:proofErr w:type="gramStart"/>
      <w:r w:rsidRPr="00D57B55">
        <w:rPr>
          <w:rFonts w:ascii="Times New Roman" w:hAnsi="Times New Roman" w:cs="Times New Roman"/>
        </w:rPr>
        <w:t>one</w:t>
      </w:r>
      <w:proofErr w:type="spellEnd"/>
      <w:r w:rsidRPr="00D57B55">
        <w:rPr>
          <w:rFonts w:ascii="Times New Roman" w:hAnsi="Times New Roman" w:cs="Times New Roman"/>
        </w:rPr>
        <w:t>(</w:t>
      </w:r>
      <w:proofErr w:type="gramEnd"/>
      <w:r w:rsidRPr="00D57B55">
        <w:rPr>
          <w:rFonts w:ascii="Times New Roman" w:hAnsi="Times New Roman" w:cs="Times New Roman"/>
        </w:rPr>
        <w:t>). It returns True if the insert was successful. This mirrors MongoDB’s document‑based structure and ensures only valid dictionaries are inserted.</w:t>
      </w:r>
      <w:r>
        <w:rPr>
          <w:rFonts w:ascii="Times New Roman" w:hAnsi="Times New Roman" w:cs="Times New Roman"/>
        </w:rPr>
        <w:br/>
        <w:t xml:space="preserve">     </w:t>
      </w:r>
      <w:r>
        <w:rPr>
          <w:rFonts w:ascii="Times New Roman" w:hAnsi="Times New Roman" w:cs="Times New Roman"/>
          <w:b/>
          <w:bCs/>
        </w:rPr>
        <w:t>Read</w:t>
      </w:r>
      <w:r>
        <w:rPr>
          <w:rFonts w:ascii="Times New Roman" w:hAnsi="Times New Roman" w:cs="Times New Roman"/>
          <w:b/>
          <w:bCs/>
        </w:rPr>
        <w:br/>
      </w:r>
      <w:r w:rsidRPr="009A5F46">
        <w:rPr>
          <w:rFonts w:ascii="Times New Roman" w:hAnsi="Times New Roman" w:cs="Times New Roman"/>
        </w:rPr>
        <w:t xml:space="preserve">           The </w:t>
      </w:r>
      <w:proofErr w:type="gramStart"/>
      <w:r w:rsidRPr="009A5F46">
        <w:rPr>
          <w:rFonts w:ascii="Times New Roman" w:hAnsi="Times New Roman" w:cs="Times New Roman"/>
        </w:rPr>
        <w:t>read(</w:t>
      </w:r>
      <w:proofErr w:type="gramEnd"/>
      <w:r w:rsidRPr="009A5F46">
        <w:rPr>
          <w:rFonts w:ascii="Times New Roman" w:hAnsi="Times New Roman" w:cs="Times New Roman"/>
        </w:rPr>
        <w:t xml:space="preserve">) method accepts a query dictionary and returns a list of matching documents using </w:t>
      </w:r>
      <w:proofErr w:type="gramStart"/>
      <w:r w:rsidRPr="009A5F46">
        <w:rPr>
          <w:rFonts w:ascii="Times New Roman" w:hAnsi="Times New Roman" w:cs="Times New Roman"/>
        </w:rPr>
        <w:t>find(</w:t>
      </w:r>
      <w:proofErr w:type="gramEnd"/>
      <w:r w:rsidRPr="009A5F46">
        <w:rPr>
          <w:rFonts w:ascii="Times New Roman" w:hAnsi="Times New Roman" w:cs="Times New Roman"/>
        </w:rPr>
        <w:t xml:space="preserve">). It was designed to return an empty list </w:t>
      </w:r>
      <w:proofErr w:type="gramStart"/>
      <w:r w:rsidRPr="009A5F46">
        <w:rPr>
          <w:rFonts w:ascii="Times New Roman" w:hAnsi="Times New Roman" w:cs="Times New Roman"/>
        </w:rPr>
        <w:t>for</w:t>
      </w:r>
      <w:proofErr w:type="gramEnd"/>
      <w:r w:rsidRPr="009A5F46">
        <w:rPr>
          <w:rFonts w:ascii="Times New Roman" w:hAnsi="Times New Roman" w:cs="Times New Roman"/>
        </w:rPr>
        <w:t xml:space="preserve"> invalid queries to prevent errors. Optional projection support can be added to limit returned fields.</w:t>
      </w:r>
      <w:r w:rsidRPr="009A5F46">
        <w:rPr>
          <w:rFonts w:ascii="Times New Roman" w:hAnsi="Times New Roman" w:cs="Times New Roman"/>
          <w:b/>
          <w:bCs/>
        </w:rPr>
        <w:br/>
      </w:r>
      <w:r>
        <w:rPr>
          <w:rFonts w:ascii="Times New Roman" w:hAnsi="Times New Roman" w:cs="Times New Roman"/>
          <w:b/>
          <w:bCs/>
        </w:rPr>
        <w:t xml:space="preserve">     Update</w:t>
      </w:r>
      <w:r>
        <w:rPr>
          <w:rFonts w:ascii="Times New Roman" w:hAnsi="Times New Roman" w:cs="Times New Roman"/>
          <w:b/>
          <w:bCs/>
        </w:rPr>
        <w:br/>
        <w:t xml:space="preserve">          </w:t>
      </w:r>
      <w:r w:rsidRPr="009A5F46">
        <w:rPr>
          <w:rFonts w:ascii="Times New Roman" w:hAnsi="Times New Roman" w:cs="Times New Roman"/>
        </w:rPr>
        <w:t xml:space="preserve">The </w:t>
      </w:r>
      <w:proofErr w:type="gramStart"/>
      <w:r w:rsidRPr="009A5F46">
        <w:rPr>
          <w:rFonts w:ascii="Times New Roman" w:hAnsi="Times New Roman" w:cs="Times New Roman"/>
        </w:rPr>
        <w:t>update(</w:t>
      </w:r>
      <w:proofErr w:type="gramEnd"/>
      <w:r w:rsidRPr="009A5F46">
        <w:rPr>
          <w:rFonts w:ascii="Times New Roman" w:hAnsi="Times New Roman" w:cs="Times New Roman"/>
        </w:rPr>
        <w:t xml:space="preserve">) method uses </w:t>
      </w:r>
      <w:proofErr w:type="spellStart"/>
      <w:r w:rsidRPr="009A5F46">
        <w:rPr>
          <w:rFonts w:ascii="Times New Roman" w:hAnsi="Times New Roman" w:cs="Times New Roman"/>
        </w:rPr>
        <w:t>update_</w:t>
      </w:r>
      <w:proofErr w:type="gramStart"/>
      <w:r w:rsidRPr="009A5F46">
        <w:rPr>
          <w:rFonts w:ascii="Times New Roman" w:hAnsi="Times New Roman" w:cs="Times New Roman"/>
        </w:rPr>
        <w:t>many</w:t>
      </w:r>
      <w:proofErr w:type="spellEnd"/>
      <w:r w:rsidRPr="009A5F46">
        <w:rPr>
          <w:rFonts w:ascii="Times New Roman" w:hAnsi="Times New Roman" w:cs="Times New Roman"/>
        </w:rPr>
        <w:t>(</w:t>
      </w:r>
      <w:proofErr w:type="gramEnd"/>
      <w:r w:rsidRPr="009A5F46">
        <w:rPr>
          <w:rFonts w:ascii="Times New Roman" w:hAnsi="Times New Roman" w:cs="Times New Roman"/>
        </w:rPr>
        <w:t>) with the $set operator to modify fields in matching documents. It returns the number of modified documents, allowing the user to verify whether the update was successful.</w:t>
      </w:r>
      <w:r w:rsidRPr="009A5F46">
        <w:rPr>
          <w:rFonts w:ascii="Times New Roman" w:hAnsi="Times New Roman" w:cs="Times New Roman"/>
        </w:rPr>
        <w:br/>
      </w:r>
      <w:r>
        <w:rPr>
          <w:rFonts w:ascii="Times New Roman" w:hAnsi="Times New Roman" w:cs="Times New Roman"/>
          <w:b/>
          <w:bCs/>
        </w:rPr>
        <w:t xml:space="preserve">     Delete</w:t>
      </w:r>
      <w:r>
        <w:rPr>
          <w:rFonts w:ascii="Times New Roman" w:hAnsi="Times New Roman" w:cs="Times New Roman"/>
          <w:b/>
          <w:bCs/>
        </w:rPr>
        <w:br/>
        <w:t xml:space="preserve">         </w:t>
      </w:r>
      <w:r w:rsidRPr="009A5F46">
        <w:rPr>
          <w:rFonts w:ascii="Times New Roman" w:hAnsi="Times New Roman" w:cs="Times New Roman"/>
        </w:rPr>
        <w:t xml:space="preserve">The </w:t>
      </w:r>
      <w:proofErr w:type="gramStart"/>
      <w:r w:rsidRPr="009A5F46">
        <w:rPr>
          <w:rFonts w:ascii="Times New Roman" w:hAnsi="Times New Roman" w:cs="Times New Roman"/>
        </w:rPr>
        <w:t>delete(</w:t>
      </w:r>
      <w:proofErr w:type="gramEnd"/>
      <w:r w:rsidRPr="009A5F46">
        <w:rPr>
          <w:rFonts w:ascii="Times New Roman" w:hAnsi="Times New Roman" w:cs="Times New Roman"/>
        </w:rPr>
        <w:t xml:space="preserve">) method uses </w:t>
      </w:r>
      <w:proofErr w:type="spellStart"/>
      <w:r w:rsidRPr="009A5F46">
        <w:rPr>
          <w:rFonts w:ascii="Times New Roman" w:hAnsi="Times New Roman" w:cs="Times New Roman"/>
        </w:rPr>
        <w:t>delete_</w:t>
      </w:r>
      <w:proofErr w:type="gramStart"/>
      <w:r w:rsidRPr="009A5F46">
        <w:rPr>
          <w:rFonts w:ascii="Times New Roman" w:hAnsi="Times New Roman" w:cs="Times New Roman"/>
        </w:rPr>
        <w:t>many</w:t>
      </w:r>
      <w:proofErr w:type="spellEnd"/>
      <w:r w:rsidRPr="009A5F46">
        <w:rPr>
          <w:rFonts w:ascii="Times New Roman" w:hAnsi="Times New Roman" w:cs="Times New Roman"/>
        </w:rPr>
        <w:t>(</w:t>
      </w:r>
      <w:proofErr w:type="gramEnd"/>
      <w:r w:rsidRPr="009A5F46">
        <w:rPr>
          <w:rFonts w:ascii="Times New Roman" w:hAnsi="Times New Roman" w:cs="Times New Roman"/>
        </w:rPr>
        <w:t>) to remove documents matching the query. It returns the number of deleted documents and raises an exception if no query is provided to prevent accidental mass deletion.</w:t>
      </w:r>
    </w:p>
    <w:p w14:paraId="33F9FAB1" w14:textId="71B513D2" w:rsidR="00E637C5" w:rsidRPr="00EC08E7" w:rsidRDefault="00E637C5" w:rsidP="00E637C5">
      <w:pPr>
        <w:rPr>
          <w:rFonts w:ascii="Times New Roman" w:hAnsi="Times New Roman" w:cs="Times New Roman"/>
        </w:rPr>
      </w:pPr>
      <w:r>
        <w:rPr>
          <w:rFonts w:ascii="Times New Roman" w:hAnsi="Times New Roman" w:cs="Times New Roman"/>
          <w:b/>
          <w:bCs/>
        </w:rPr>
        <w:t>Usage</w:t>
      </w:r>
      <w:r>
        <w:rPr>
          <w:rFonts w:ascii="Times New Roman" w:hAnsi="Times New Roman" w:cs="Times New Roman"/>
          <w:b/>
          <w:bCs/>
        </w:rPr>
        <w:br/>
        <w:t xml:space="preserve">     Code Example: From Updating documents in the CRUD file</w:t>
      </w:r>
      <w:r>
        <w:rPr>
          <w:rFonts w:ascii="Times New Roman" w:hAnsi="Times New Roman" w:cs="Times New Roman"/>
          <w:b/>
          <w:bCs/>
        </w:rPr>
        <w:br/>
      </w:r>
      <w:r>
        <w:rPr>
          <w:rFonts w:ascii="Times New Roman" w:hAnsi="Times New Roman" w:cs="Times New Roman"/>
        </w:rPr>
        <w:tab/>
      </w:r>
      <w:r w:rsidRPr="002B60A3">
        <w:rPr>
          <w:rFonts w:ascii="Times New Roman" w:hAnsi="Times New Roman" w:cs="Times New Roman"/>
        </w:rPr>
        <w:t># Use the update function to query for and change document(s) for the U of CRUD</w:t>
      </w:r>
      <w:r>
        <w:rPr>
          <w:rFonts w:ascii="Times New Roman" w:hAnsi="Times New Roman" w:cs="Times New Roman"/>
        </w:rPr>
        <w:br/>
      </w:r>
      <w:r w:rsidRPr="002B60A3">
        <w:rPr>
          <w:rFonts w:ascii="Times New Roman" w:hAnsi="Times New Roman" w:cs="Times New Roman"/>
        </w:rPr>
        <w:t xml:space="preserve">    def update(self, query, </w:t>
      </w:r>
      <w:proofErr w:type="spellStart"/>
      <w:r w:rsidRPr="002B60A3">
        <w:rPr>
          <w:rFonts w:ascii="Times New Roman" w:hAnsi="Times New Roman" w:cs="Times New Roman"/>
        </w:rPr>
        <w:t>new_values</w:t>
      </w:r>
      <w:proofErr w:type="spellEnd"/>
      <w:r w:rsidRPr="002B60A3">
        <w:rPr>
          <w:rFonts w:ascii="Times New Roman" w:hAnsi="Times New Roman" w:cs="Times New Roman"/>
        </w:rPr>
        <w:t>):</w:t>
      </w:r>
      <w:r>
        <w:rPr>
          <w:rFonts w:ascii="Times New Roman" w:hAnsi="Times New Roman" w:cs="Times New Roman"/>
        </w:rPr>
        <w:br/>
      </w:r>
      <w:r w:rsidRPr="002B60A3">
        <w:rPr>
          <w:rFonts w:ascii="Times New Roman" w:hAnsi="Times New Roman" w:cs="Times New Roman"/>
        </w:rPr>
        <w:t xml:space="preserve">        if query is None or </w:t>
      </w:r>
      <w:proofErr w:type="spellStart"/>
      <w:r w:rsidRPr="002B60A3">
        <w:rPr>
          <w:rFonts w:ascii="Times New Roman" w:hAnsi="Times New Roman" w:cs="Times New Roman"/>
        </w:rPr>
        <w:t>new_values</w:t>
      </w:r>
      <w:proofErr w:type="spellEnd"/>
      <w:r w:rsidRPr="002B60A3">
        <w:rPr>
          <w:rFonts w:ascii="Times New Roman" w:hAnsi="Times New Roman" w:cs="Times New Roman"/>
        </w:rPr>
        <w:t xml:space="preserve"> is None:</w:t>
      </w:r>
      <w:r>
        <w:rPr>
          <w:rFonts w:ascii="Times New Roman" w:hAnsi="Times New Roman" w:cs="Times New Roman"/>
        </w:rPr>
        <w:br/>
      </w:r>
      <w:r w:rsidRPr="002B60A3">
        <w:rPr>
          <w:rFonts w:ascii="Times New Roman" w:hAnsi="Times New Roman" w:cs="Times New Roman"/>
        </w:rPr>
        <w:t xml:space="preserve">            raise Exception("Error: Value is not present to make changes to.")</w:t>
      </w:r>
      <w:r>
        <w:rPr>
          <w:rFonts w:ascii="Times New Roman" w:hAnsi="Times New Roman" w:cs="Times New Roman"/>
        </w:rPr>
        <w:br/>
      </w:r>
      <w:r w:rsidRPr="002B60A3">
        <w:rPr>
          <w:rFonts w:ascii="Times New Roman" w:hAnsi="Times New Roman" w:cs="Times New Roman"/>
        </w:rPr>
        <w:t xml:space="preserve">        try:</w:t>
      </w:r>
      <w:r>
        <w:rPr>
          <w:rFonts w:ascii="Times New Roman" w:hAnsi="Times New Roman" w:cs="Times New Roman"/>
        </w:rPr>
        <w:br/>
      </w:r>
      <w:r w:rsidRPr="002B60A3">
        <w:rPr>
          <w:rFonts w:ascii="Times New Roman" w:hAnsi="Times New Roman" w:cs="Times New Roman"/>
        </w:rPr>
        <w:t xml:space="preserve">            result = </w:t>
      </w:r>
      <w:proofErr w:type="spellStart"/>
      <w:r w:rsidRPr="002B60A3">
        <w:rPr>
          <w:rFonts w:ascii="Times New Roman" w:hAnsi="Times New Roman" w:cs="Times New Roman"/>
        </w:rPr>
        <w:t>self.database.animals.update_many</w:t>
      </w:r>
      <w:proofErr w:type="spellEnd"/>
      <w:r w:rsidRPr="002B60A3">
        <w:rPr>
          <w:rFonts w:ascii="Times New Roman" w:hAnsi="Times New Roman" w:cs="Times New Roman"/>
        </w:rPr>
        <w:t xml:space="preserve">(query, {"$set": </w:t>
      </w:r>
      <w:proofErr w:type="spellStart"/>
      <w:r w:rsidRPr="002B60A3">
        <w:rPr>
          <w:rFonts w:ascii="Times New Roman" w:hAnsi="Times New Roman" w:cs="Times New Roman"/>
        </w:rPr>
        <w:t>new_values</w:t>
      </w:r>
      <w:proofErr w:type="spellEnd"/>
      <w:r w:rsidRPr="002B60A3">
        <w:rPr>
          <w:rFonts w:ascii="Times New Roman" w:hAnsi="Times New Roman" w:cs="Times New Roman"/>
        </w:rPr>
        <w:t>})</w:t>
      </w:r>
      <w:r>
        <w:rPr>
          <w:rFonts w:ascii="Times New Roman" w:hAnsi="Times New Roman" w:cs="Times New Roman"/>
        </w:rPr>
        <w:br/>
      </w:r>
      <w:r w:rsidRPr="002B60A3">
        <w:rPr>
          <w:rFonts w:ascii="Times New Roman" w:hAnsi="Times New Roman" w:cs="Times New Roman"/>
        </w:rPr>
        <w:t xml:space="preserve">            return </w:t>
      </w:r>
      <w:proofErr w:type="spellStart"/>
      <w:r w:rsidRPr="002B60A3">
        <w:rPr>
          <w:rFonts w:ascii="Times New Roman" w:hAnsi="Times New Roman" w:cs="Times New Roman"/>
        </w:rPr>
        <w:t>result.modified_count</w:t>
      </w:r>
      <w:proofErr w:type="spellEnd"/>
      <w:r>
        <w:rPr>
          <w:rFonts w:ascii="Times New Roman" w:hAnsi="Times New Roman" w:cs="Times New Roman"/>
        </w:rPr>
        <w:br/>
      </w:r>
      <w:r w:rsidRPr="002B60A3">
        <w:rPr>
          <w:rFonts w:ascii="Times New Roman" w:hAnsi="Times New Roman" w:cs="Times New Roman"/>
        </w:rPr>
        <w:t xml:space="preserve">        except Exception as e:</w:t>
      </w:r>
      <w:r>
        <w:rPr>
          <w:rFonts w:ascii="Times New Roman" w:hAnsi="Times New Roman" w:cs="Times New Roman"/>
        </w:rPr>
        <w:br/>
      </w:r>
      <w:r w:rsidRPr="002B60A3">
        <w:rPr>
          <w:rFonts w:ascii="Times New Roman" w:hAnsi="Times New Roman" w:cs="Times New Roman"/>
        </w:rPr>
        <w:t xml:space="preserve">            print("Error:", e)</w:t>
      </w:r>
      <w:r>
        <w:rPr>
          <w:rFonts w:ascii="Times New Roman" w:hAnsi="Times New Roman" w:cs="Times New Roman"/>
        </w:rPr>
        <w:br/>
      </w:r>
      <w:r w:rsidRPr="002B60A3">
        <w:rPr>
          <w:rFonts w:ascii="Times New Roman" w:hAnsi="Times New Roman" w:cs="Times New Roman"/>
        </w:rPr>
        <w:t xml:space="preserve">            return 0</w:t>
      </w:r>
    </w:p>
    <w:p w14:paraId="4EAA420E" w14:textId="77777777" w:rsidR="00062111" w:rsidRDefault="00BD3563" w:rsidP="00E637C5">
      <w:pPr>
        <w:spacing w:line="240" w:lineRule="auto"/>
        <w:rPr>
          <w:rFonts w:ascii="Times New Roman" w:hAnsi="Times New Roman" w:cs="Times New Roman"/>
        </w:rPr>
      </w:pPr>
      <w:r>
        <w:rPr>
          <w:rFonts w:ascii="Times New Roman" w:hAnsi="Times New Roman" w:cs="Times New Roman"/>
          <w:b/>
          <w:bCs/>
        </w:rPr>
        <w:t>Reproducing the Project</w:t>
      </w:r>
      <w:r w:rsidR="00272F1C">
        <w:rPr>
          <w:rFonts w:ascii="Times New Roman" w:hAnsi="Times New Roman" w:cs="Times New Roman"/>
          <w:b/>
          <w:bCs/>
        </w:rPr>
        <w:br/>
      </w:r>
      <w:r w:rsidR="00272F1C">
        <w:rPr>
          <w:rFonts w:ascii="Times New Roman" w:hAnsi="Times New Roman" w:cs="Times New Roman"/>
        </w:rPr>
        <w:t xml:space="preserve">     </w:t>
      </w:r>
      <w:r w:rsidR="00272F1C" w:rsidRPr="00F751D7">
        <w:rPr>
          <w:rFonts w:ascii="Times New Roman" w:hAnsi="Times New Roman" w:cs="Times New Roman"/>
          <w:b/>
          <w:bCs/>
        </w:rPr>
        <w:t>Required tools</w:t>
      </w:r>
      <w:r w:rsidR="00F751D7">
        <w:rPr>
          <w:rFonts w:ascii="Times New Roman" w:hAnsi="Times New Roman" w:cs="Times New Roman"/>
          <w:b/>
          <w:bCs/>
        </w:rPr>
        <w:br/>
        <w:t xml:space="preserve">          </w:t>
      </w:r>
      <w:r w:rsidR="00F751D7" w:rsidRPr="00F751D7">
        <w:rPr>
          <w:rFonts w:ascii="Times New Roman" w:hAnsi="Times New Roman" w:cs="Times New Roman"/>
        </w:rPr>
        <w:t xml:space="preserve">MongoDB Community Server  </w:t>
      </w:r>
      <w:r w:rsidR="00145299">
        <w:rPr>
          <w:rFonts w:ascii="Times New Roman" w:hAnsi="Times New Roman" w:cs="Times New Roman"/>
        </w:rPr>
        <w:t>h</w:t>
      </w:r>
      <w:r w:rsidR="00F751D7" w:rsidRPr="00F751D7">
        <w:rPr>
          <w:rFonts w:ascii="Times New Roman" w:hAnsi="Times New Roman" w:cs="Times New Roman"/>
        </w:rPr>
        <w:t>osts the AAC database and stores the animals collection.</w:t>
      </w:r>
      <w:r w:rsidR="00F751D7">
        <w:rPr>
          <w:rFonts w:ascii="Times New Roman" w:hAnsi="Times New Roman" w:cs="Times New Roman"/>
        </w:rPr>
        <w:br/>
      </w:r>
      <w:r w:rsidR="00145299">
        <w:rPr>
          <w:rFonts w:ascii="Times New Roman" w:hAnsi="Times New Roman" w:cs="Times New Roman"/>
        </w:rPr>
        <w:t xml:space="preserve">          </w:t>
      </w:r>
      <w:r w:rsidR="00F751D7" w:rsidRPr="00F751D7">
        <w:rPr>
          <w:rFonts w:ascii="Times New Roman" w:hAnsi="Times New Roman" w:cs="Times New Roman"/>
        </w:rPr>
        <w:t xml:space="preserve">Python 3 </w:t>
      </w:r>
      <w:r w:rsidR="00145299">
        <w:rPr>
          <w:rFonts w:ascii="Times New Roman" w:hAnsi="Times New Roman" w:cs="Times New Roman"/>
        </w:rPr>
        <w:t>is u</w:t>
      </w:r>
      <w:r w:rsidR="00F751D7" w:rsidRPr="00F751D7">
        <w:rPr>
          <w:rFonts w:ascii="Times New Roman" w:hAnsi="Times New Roman" w:cs="Times New Roman"/>
        </w:rPr>
        <w:t>sed to write and run the CRUD module and dashboard.</w:t>
      </w:r>
      <w:r w:rsidR="00145299">
        <w:rPr>
          <w:rFonts w:ascii="Times New Roman" w:hAnsi="Times New Roman" w:cs="Times New Roman"/>
        </w:rPr>
        <w:br/>
        <w:t xml:space="preserve">          </w:t>
      </w:r>
      <w:proofErr w:type="spellStart"/>
      <w:r w:rsidR="00F751D7" w:rsidRPr="00F751D7">
        <w:rPr>
          <w:rFonts w:ascii="Times New Roman" w:hAnsi="Times New Roman" w:cs="Times New Roman"/>
        </w:rPr>
        <w:t>JupyterLab</w:t>
      </w:r>
      <w:proofErr w:type="spellEnd"/>
      <w:r w:rsidR="00F751D7" w:rsidRPr="00F751D7">
        <w:rPr>
          <w:rFonts w:ascii="Times New Roman" w:hAnsi="Times New Roman" w:cs="Times New Roman"/>
        </w:rPr>
        <w:t xml:space="preserve"> </w:t>
      </w:r>
      <w:r w:rsidR="00504FA9">
        <w:rPr>
          <w:rFonts w:ascii="Times New Roman" w:hAnsi="Times New Roman" w:cs="Times New Roman"/>
        </w:rPr>
        <w:t>is u</w:t>
      </w:r>
      <w:r w:rsidR="00F751D7" w:rsidRPr="00F751D7">
        <w:rPr>
          <w:rFonts w:ascii="Times New Roman" w:hAnsi="Times New Roman" w:cs="Times New Roman"/>
        </w:rPr>
        <w:t>sed to run the test script and the dashboard.</w:t>
      </w:r>
      <w:r w:rsidR="00145299">
        <w:rPr>
          <w:rFonts w:ascii="Times New Roman" w:hAnsi="Times New Roman" w:cs="Times New Roman"/>
        </w:rPr>
        <w:br/>
        <w:t xml:space="preserve">          </w:t>
      </w:r>
      <w:proofErr w:type="spellStart"/>
      <w:r w:rsidR="00F751D7" w:rsidRPr="00F751D7">
        <w:rPr>
          <w:rFonts w:ascii="Times New Roman" w:hAnsi="Times New Roman" w:cs="Times New Roman"/>
        </w:rPr>
        <w:t>PyMongo</w:t>
      </w:r>
      <w:proofErr w:type="spellEnd"/>
      <w:r w:rsidR="00F751D7" w:rsidRPr="00F751D7">
        <w:rPr>
          <w:rFonts w:ascii="Times New Roman" w:hAnsi="Times New Roman" w:cs="Times New Roman"/>
        </w:rPr>
        <w:t xml:space="preserve"> </w:t>
      </w:r>
      <w:r w:rsidR="00504FA9">
        <w:rPr>
          <w:rFonts w:ascii="Times New Roman" w:hAnsi="Times New Roman" w:cs="Times New Roman"/>
        </w:rPr>
        <w:t>is the o</w:t>
      </w:r>
      <w:r w:rsidR="00F751D7" w:rsidRPr="00F751D7">
        <w:rPr>
          <w:rFonts w:ascii="Times New Roman" w:hAnsi="Times New Roman" w:cs="Times New Roman"/>
        </w:rPr>
        <w:t xml:space="preserve">fficial MongoDB driver for Python </w:t>
      </w:r>
      <w:r w:rsidR="00504FA9">
        <w:rPr>
          <w:rFonts w:ascii="Times New Roman" w:hAnsi="Times New Roman" w:cs="Times New Roman"/>
        </w:rPr>
        <w:t>for</w:t>
      </w:r>
      <w:r w:rsidR="00F751D7" w:rsidRPr="00F751D7">
        <w:rPr>
          <w:rFonts w:ascii="Times New Roman" w:hAnsi="Times New Roman" w:cs="Times New Roman"/>
        </w:rPr>
        <w:t xml:space="preserve"> CRUD operations.</w:t>
      </w:r>
      <w:r w:rsidR="00145299">
        <w:rPr>
          <w:rFonts w:ascii="Times New Roman" w:hAnsi="Times New Roman" w:cs="Times New Roman"/>
        </w:rPr>
        <w:br/>
        <w:t xml:space="preserve">          </w:t>
      </w:r>
      <w:r w:rsidR="00F751D7" w:rsidRPr="00F751D7">
        <w:rPr>
          <w:rFonts w:ascii="Times New Roman" w:hAnsi="Times New Roman" w:cs="Times New Roman"/>
        </w:rPr>
        <w:t xml:space="preserve">Dash </w:t>
      </w:r>
      <w:r w:rsidR="009A3B35">
        <w:rPr>
          <w:rFonts w:ascii="Times New Roman" w:hAnsi="Times New Roman" w:cs="Times New Roman"/>
        </w:rPr>
        <w:t>is u</w:t>
      </w:r>
      <w:r w:rsidR="00F751D7" w:rsidRPr="00F751D7">
        <w:rPr>
          <w:rFonts w:ascii="Times New Roman" w:hAnsi="Times New Roman" w:cs="Times New Roman"/>
        </w:rPr>
        <w:t>sed to build and run the interactive dashboard.</w:t>
      </w:r>
      <w:r w:rsidR="00A9643F">
        <w:rPr>
          <w:rFonts w:ascii="Times New Roman" w:hAnsi="Times New Roman" w:cs="Times New Roman"/>
        </w:rPr>
        <w:br/>
        <w:t xml:space="preserve">      </w:t>
      </w:r>
      <w:r w:rsidR="00EC67A7">
        <w:rPr>
          <w:rFonts w:ascii="Times New Roman" w:hAnsi="Times New Roman" w:cs="Times New Roman"/>
          <w:b/>
          <w:bCs/>
        </w:rPr>
        <w:t>Getting started</w:t>
      </w:r>
      <w:r w:rsidR="00EC67A7">
        <w:rPr>
          <w:rFonts w:ascii="Times New Roman" w:hAnsi="Times New Roman" w:cs="Times New Roman"/>
          <w:b/>
          <w:bCs/>
        </w:rPr>
        <w:br/>
        <w:t xml:space="preserve">          </w:t>
      </w:r>
      <w:r w:rsidR="009D7314" w:rsidRPr="009D7314">
        <w:rPr>
          <w:rFonts w:ascii="Times New Roman" w:hAnsi="Times New Roman" w:cs="Times New Roman"/>
        </w:rPr>
        <w:t>Start your MongoDB server.</w:t>
      </w:r>
      <w:r w:rsidR="009D7314">
        <w:rPr>
          <w:rFonts w:ascii="Times New Roman" w:hAnsi="Times New Roman" w:cs="Times New Roman"/>
        </w:rPr>
        <w:br/>
        <w:t xml:space="preserve">          </w:t>
      </w:r>
      <w:r w:rsidR="009D7314" w:rsidRPr="009D7314">
        <w:rPr>
          <w:rFonts w:ascii="Times New Roman" w:hAnsi="Times New Roman" w:cs="Times New Roman"/>
        </w:rPr>
        <w:t xml:space="preserve">Confirm the </w:t>
      </w:r>
      <w:proofErr w:type="spellStart"/>
      <w:r w:rsidR="009D7314" w:rsidRPr="009D7314">
        <w:rPr>
          <w:rFonts w:ascii="Times New Roman" w:hAnsi="Times New Roman" w:cs="Times New Roman"/>
        </w:rPr>
        <w:t>aac</w:t>
      </w:r>
      <w:proofErr w:type="spellEnd"/>
      <w:r w:rsidR="009D7314" w:rsidRPr="009D7314">
        <w:rPr>
          <w:rFonts w:ascii="Times New Roman" w:hAnsi="Times New Roman" w:cs="Times New Roman"/>
        </w:rPr>
        <w:t xml:space="preserve"> database and animals collection already exist.</w:t>
      </w:r>
      <w:r w:rsidR="009D7314">
        <w:rPr>
          <w:rFonts w:ascii="Times New Roman" w:hAnsi="Times New Roman" w:cs="Times New Roman"/>
        </w:rPr>
        <w:br/>
        <w:t xml:space="preserve">          </w:t>
      </w:r>
      <w:r w:rsidR="009D7314" w:rsidRPr="009D7314">
        <w:rPr>
          <w:rFonts w:ascii="Times New Roman" w:hAnsi="Times New Roman" w:cs="Times New Roman"/>
        </w:rPr>
        <w:t>Import the Austin Animal Center dataset into MongoDB if needed.</w:t>
      </w:r>
      <w:r w:rsidR="000162BD">
        <w:rPr>
          <w:rFonts w:ascii="Times New Roman" w:hAnsi="Times New Roman" w:cs="Times New Roman"/>
        </w:rPr>
        <w:t xml:space="preserve"> </w:t>
      </w:r>
      <w:r w:rsidR="009D7314">
        <w:rPr>
          <w:rFonts w:ascii="Times New Roman" w:hAnsi="Times New Roman" w:cs="Times New Roman"/>
        </w:rPr>
        <w:br/>
      </w:r>
      <w:r w:rsidR="009D7314">
        <w:rPr>
          <w:rFonts w:ascii="Times New Roman" w:hAnsi="Times New Roman" w:cs="Times New Roman"/>
        </w:rPr>
        <w:lastRenderedPageBreak/>
        <w:t xml:space="preserve">          </w:t>
      </w:r>
      <w:r w:rsidR="009D7314" w:rsidRPr="009D7314">
        <w:rPr>
          <w:rFonts w:ascii="Times New Roman" w:hAnsi="Times New Roman" w:cs="Times New Roman"/>
        </w:rPr>
        <w:t xml:space="preserve">Create the </w:t>
      </w:r>
      <w:proofErr w:type="spellStart"/>
      <w:r w:rsidR="009D7314" w:rsidRPr="009D7314">
        <w:rPr>
          <w:rFonts w:ascii="Times New Roman" w:hAnsi="Times New Roman" w:cs="Times New Roman"/>
        </w:rPr>
        <w:t>aacuser</w:t>
      </w:r>
      <w:proofErr w:type="spellEnd"/>
      <w:r w:rsidR="009D7314" w:rsidRPr="009D7314">
        <w:rPr>
          <w:rFonts w:ascii="Times New Roman" w:hAnsi="Times New Roman" w:cs="Times New Roman"/>
        </w:rPr>
        <w:t xml:space="preserve"> account with read/write permissions.</w:t>
      </w:r>
      <w:r w:rsidR="000162BD">
        <w:rPr>
          <w:rFonts w:ascii="Times New Roman" w:hAnsi="Times New Roman" w:cs="Times New Roman"/>
        </w:rPr>
        <w:t xml:space="preserve"> </w:t>
      </w:r>
      <w:r w:rsidR="009D7314">
        <w:rPr>
          <w:rFonts w:ascii="Times New Roman" w:hAnsi="Times New Roman" w:cs="Times New Roman"/>
        </w:rPr>
        <w:br/>
        <w:t xml:space="preserve">          </w:t>
      </w:r>
      <w:r w:rsidR="009D7314" w:rsidRPr="009D7314">
        <w:rPr>
          <w:rFonts w:ascii="Times New Roman" w:hAnsi="Times New Roman" w:cs="Times New Roman"/>
        </w:rPr>
        <w:t>Confirm authentication using your chosen username and password.</w:t>
      </w:r>
      <w:r w:rsidR="009D7314">
        <w:rPr>
          <w:rFonts w:ascii="Times New Roman" w:hAnsi="Times New Roman" w:cs="Times New Roman"/>
        </w:rPr>
        <w:br/>
        <w:t xml:space="preserve">          </w:t>
      </w:r>
      <w:r w:rsidR="009D7314" w:rsidRPr="009D7314">
        <w:rPr>
          <w:rFonts w:ascii="Times New Roman" w:hAnsi="Times New Roman" w:cs="Times New Roman"/>
        </w:rPr>
        <w:t>Ensure the user has the correct role</w:t>
      </w:r>
      <w:r w:rsidR="00B23536">
        <w:rPr>
          <w:rFonts w:ascii="Times New Roman" w:hAnsi="Times New Roman" w:cs="Times New Roman"/>
        </w:rPr>
        <w:t xml:space="preserve"> (Read/Write on acc database).</w:t>
      </w:r>
      <w:r w:rsidR="008759DE">
        <w:rPr>
          <w:rFonts w:ascii="Times New Roman" w:hAnsi="Times New Roman" w:cs="Times New Roman"/>
        </w:rPr>
        <w:br/>
        <w:t xml:space="preserve">        </w:t>
      </w:r>
      <w:r w:rsidR="00094452">
        <w:rPr>
          <w:rFonts w:ascii="Times New Roman" w:hAnsi="Times New Roman" w:cs="Times New Roman"/>
        </w:rPr>
        <w:t xml:space="preserve"> </w:t>
      </w:r>
      <w:r w:rsidR="008759DE">
        <w:rPr>
          <w:rFonts w:ascii="Times New Roman" w:hAnsi="Times New Roman" w:cs="Times New Roman"/>
        </w:rPr>
        <w:t xml:space="preserve"> Make sure your directory includes </w:t>
      </w:r>
      <w:r w:rsidR="008759DE" w:rsidRPr="008759DE">
        <w:rPr>
          <w:rFonts w:ascii="Times New Roman" w:hAnsi="Times New Roman" w:cs="Times New Roman"/>
        </w:rPr>
        <w:t>CRUD_Python_Module.py</w:t>
      </w:r>
      <w:r w:rsidR="008759DE">
        <w:rPr>
          <w:rFonts w:ascii="Times New Roman" w:hAnsi="Times New Roman" w:cs="Times New Roman"/>
        </w:rPr>
        <w:t xml:space="preserve">, </w:t>
      </w:r>
      <w:proofErr w:type="spellStart"/>
      <w:r w:rsidR="008759DE" w:rsidRPr="008759DE">
        <w:rPr>
          <w:rFonts w:ascii="Times New Roman" w:hAnsi="Times New Roman" w:cs="Times New Roman"/>
        </w:rPr>
        <w:t>ProjectTwoDashboard.ipynb</w:t>
      </w:r>
      <w:proofErr w:type="spellEnd"/>
      <w:r w:rsidR="008759DE">
        <w:rPr>
          <w:rFonts w:ascii="Times New Roman" w:hAnsi="Times New Roman" w:cs="Times New Roman"/>
        </w:rPr>
        <w:t>,</w:t>
      </w:r>
      <w:r w:rsidR="00B23536">
        <w:rPr>
          <w:rFonts w:ascii="Times New Roman" w:hAnsi="Times New Roman" w:cs="Times New Roman"/>
        </w:rPr>
        <w:t xml:space="preserve"> and t</w:t>
      </w:r>
      <w:r w:rsidR="008759DE" w:rsidRPr="00B23536">
        <w:rPr>
          <w:rFonts w:ascii="Times New Roman" w:hAnsi="Times New Roman" w:cs="Times New Roman"/>
        </w:rPr>
        <w:t xml:space="preserve">he Grazioso </w:t>
      </w:r>
      <w:proofErr w:type="spellStart"/>
      <w:r w:rsidR="008759DE" w:rsidRPr="00B23536">
        <w:rPr>
          <w:rFonts w:ascii="Times New Roman" w:hAnsi="Times New Roman" w:cs="Times New Roman"/>
        </w:rPr>
        <w:t>Salvare</w:t>
      </w:r>
      <w:proofErr w:type="spellEnd"/>
      <w:r w:rsidR="008759DE" w:rsidRPr="00B23536">
        <w:rPr>
          <w:rFonts w:ascii="Times New Roman" w:hAnsi="Times New Roman" w:cs="Times New Roman"/>
        </w:rPr>
        <w:t xml:space="preserve"> logo file</w:t>
      </w:r>
      <w:r w:rsidR="00B23536">
        <w:rPr>
          <w:rFonts w:ascii="Times New Roman" w:hAnsi="Times New Roman" w:cs="Times New Roman"/>
        </w:rPr>
        <w:t>.</w:t>
      </w:r>
      <w:r w:rsidR="004C3F02">
        <w:rPr>
          <w:rFonts w:ascii="Times New Roman" w:hAnsi="Times New Roman" w:cs="Times New Roman"/>
        </w:rPr>
        <w:t xml:space="preserve"> (Optional: Test </w:t>
      </w:r>
      <w:r w:rsidR="00EC5AEE">
        <w:rPr>
          <w:rFonts w:ascii="Times New Roman" w:hAnsi="Times New Roman" w:cs="Times New Roman"/>
        </w:rPr>
        <w:t>Scripts from Module Four and Project One).</w:t>
      </w:r>
      <w:r w:rsidR="006F575E">
        <w:rPr>
          <w:rFonts w:ascii="Times New Roman" w:hAnsi="Times New Roman" w:cs="Times New Roman"/>
        </w:rPr>
        <w:br/>
        <w:t xml:space="preserve">          </w:t>
      </w:r>
      <w:r w:rsidR="006F575E" w:rsidRPr="006F575E">
        <w:rPr>
          <w:rFonts w:ascii="Times New Roman" w:hAnsi="Times New Roman" w:cs="Times New Roman"/>
        </w:rPr>
        <w:t xml:space="preserve">Open </w:t>
      </w:r>
      <w:proofErr w:type="spellStart"/>
      <w:r w:rsidR="006F575E" w:rsidRPr="006F575E">
        <w:rPr>
          <w:rFonts w:ascii="Times New Roman" w:hAnsi="Times New Roman" w:cs="Times New Roman"/>
        </w:rPr>
        <w:t>ProjectTwoDashboard.ipynb</w:t>
      </w:r>
      <w:proofErr w:type="spellEnd"/>
      <w:r w:rsidR="006F575E" w:rsidRPr="006F575E">
        <w:rPr>
          <w:rFonts w:ascii="Times New Roman" w:hAnsi="Times New Roman" w:cs="Times New Roman"/>
        </w:rPr>
        <w:t xml:space="preserve"> in </w:t>
      </w:r>
      <w:proofErr w:type="spellStart"/>
      <w:r w:rsidR="006F575E" w:rsidRPr="006F575E">
        <w:rPr>
          <w:rFonts w:ascii="Times New Roman" w:hAnsi="Times New Roman" w:cs="Times New Roman"/>
        </w:rPr>
        <w:t>JupyterLab</w:t>
      </w:r>
      <w:proofErr w:type="spellEnd"/>
      <w:r w:rsidR="006F575E" w:rsidRPr="006F575E">
        <w:rPr>
          <w:rFonts w:ascii="Times New Roman" w:hAnsi="Times New Roman" w:cs="Times New Roman"/>
        </w:rPr>
        <w:t>.</w:t>
      </w:r>
      <w:r w:rsidR="006F575E">
        <w:rPr>
          <w:rFonts w:ascii="Times New Roman" w:hAnsi="Times New Roman" w:cs="Times New Roman"/>
        </w:rPr>
        <w:br/>
        <w:t xml:space="preserve">          </w:t>
      </w:r>
      <w:r w:rsidR="006F575E" w:rsidRPr="006F575E">
        <w:rPr>
          <w:rFonts w:ascii="Times New Roman" w:hAnsi="Times New Roman" w:cs="Times New Roman"/>
        </w:rPr>
        <w:t>Run all cells to start the Dash server.</w:t>
      </w:r>
      <w:r w:rsidR="006F575E">
        <w:rPr>
          <w:rFonts w:ascii="Times New Roman" w:hAnsi="Times New Roman" w:cs="Times New Roman"/>
        </w:rPr>
        <w:br/>
        <w:t xml:space="preserve">          </w:t>
      </w:r>
      <w:r w:rsidR="006F575E" w:rsidRPr="006F575E">
        <w:rPr>
          <w:rFonts w:ascii="Times New Roman" w:hAnsi="Times New Roman" w:cs="Times New Roman"/>
        </w:rPr>
        <w:t>The dashboard will load in your notebook environment.</w:t>
      </w:r>
      <w:r w:rsidR="006F575E">
        <w:rPr>
          <w:rFonts w:ascii="Times New Roman" w:hAnsi="Times New Roman" w:cs="Times New Roman"/>
        </w:rPr>
        <w:br/>
        <w:t xml:space="preserve">         </w:t>
      </w:r>
      <w:r w:rsidR="00094452">
        <w:rPr>
          <w:rFonts w:ascii="Times New Roman" w:hAnsi="Times New Roman" w:cs="Times New Roman"/>
        </w:rPr>
        <w:t xml:space="preserve"> </w:t>
      </w:r>
      <w:r w:rsidR="006F575E" w:rsidRPr="006F575E">
        <w:rPr>
          <w:rFonts w:ascii="Times New Roman" w:hAnsi="Times New Roman" w:cs="Times New Roman"/>
        </w:rPr>
        <w:t>Use the interactive filter options (radio items) to retrieve data from MongoDB.</w:t>
      </w:r>
      <w:r w:rsidR="00094452">
        <w:rPr>
          <w:rFonts w:ascii="Times New Roman" w:hAnsi="Times New Roman" w:cs="Times New Roman"/>
        </w:rPr>
        <w:br/>
        <w:t xml:space="preserve">          </w:t>
      </w:r>
      <w:r w:rsidR="006F575E" w:rsidRPr="006F575E">
        <w:rPr>
          <w:rFonts w:ascii="Times New Roman" w:hAnsi="Times New Roman" w:cs="Times New Roman"/>
        </w:rPr>
        <w:t>The data table, pie chart, and geolocation map will update based on selections.</w:t>
      </w:r>
    </w:p>
    <w:p w14:paraId="541F1308" w14:textId="02E433B7" w:rsidR="00562F75" w:rsidRPr="00062111" w:rsidRDefault="00BE0BDC" w:rsidP="00376B28">
      <w:pPr>
        <w:spacing w:line="240" w:lineRule="auto"/>
        <w:rPr>
          <w:rFonts w:ascii="Times New Roman" w:hAnsi="Times New Roman" w:cs="Times New Roman"/>
        </w:rPr>
      </w:pPr>
      <w:r>
        <w:rPr>
          <w:rFonts w:ascii="Times New Roman" w:hAnsi="Times New Roman" w:cs="Times New Roman"/>
          <w:b/>
          <w:bCs/>
        </w:rPr>
        <w:t>Challenges</w:t>
      </w:r>
      <w:r w:rsidR="00D807B2">
        <w:rPr>
          <w:rFonts w:ascii="Times New Roman" w:hAnsi="Times New Roman" w:cs="Times New Roman"/>
        </w:rPr>
        <w:br/>
        <w:t xml:space="preserve">     </w:t>
      </w:r>
      <w:r w:rsidR="00376B28" w:rsidRPr="00376B28">
        <w:rPr>
          <w:rFonts w:ascii="Times New Roman" w:hAnsi="Times New Roman" w:cs="Times New Roman"/>
        </w:rPr>
        <w:t>Some rescue filters return</w:t>
      </w:r>
      <w:r w:rsidR="00376B28">
        <w:rPr>
          <w:rFonts w:ascii="Times New Roman" w:hAnsi="Times New Roman" w:cs="Times New Roman"/>
        </w:rPr>
        <w:t>ed</w:t>
      </w:r>
      <w:r w:rsidR="00376B28" w:rsidRPr="00376B28">
        <w:rPr>
          <w:rFonts w:ascii="Times New Roman" w:hAnsi="Times New Roman" w:cs="Times New Roman"/>
        </w:rPr>
        <w:t xml:space="preserve"> very small datasets, and in some cases, the user may select a row that does not contain valid latitude or longitude values. Error handling and safe defaults were added to prevent the dashboard from crashing and to ensure the map always displays a valid marker.</w:t>
      </w:r>
      <w:r w:rsidR="002C2DB8">
        <w:rPr>
          <w:rFonts w:ascii="Times New Roman" w:hAnsi="Times New Roman" w:cs="Times New Roman"/>
        </w:rPr>
        <w:br/>
        <w:t xml:space="preserve">      </w:t>
      </w:r>
      <w:r w:rsidR="00EF2DB9" w:rsidRPr="00EF2DB9">
        <w:rPr>
          <w:rFonts w:ascii="Times New Roman" w:hAnsi="Times New Roman" w:cs="Times New Roman"/>
        </w:rPr>
        <w:t>Plotly automatically adjusts the chart layout when many slices are present, which caused the chart to appear distorted or cone‑shaped. This was resolved by explicitly setting hole=0, forcing labels inside the slices, and adjusting layout margins and text settings to override Plotly’s auto‑scaling beha</w:t>
      </w:r>
      <w:r w:rsidR="00EF2DB9">
        <w:rPr>
          <w:rFonts w:ascii="Times New Roman" w:hAnsi="Times New Roman" w:cs="Times New Roman"/>
        </w:rPr>
        <w:t>v</w:t>
      </w:r>
      <w:r w:rsidR="00EF2DB9" w:rsidRPr="00EF2DB9">
        <w:rPr>
          <w:rFonts w:ascii="Times New Roman" w:hAnsi="Times New Roman" w:cs="Times New Roman"/>
        </w:rPr>
        <w:t>ior.</w:t>
      </w:r>
      <w:r w:rsidR="00562F75">
        <w:rPr>
          <w:rFonts w:ascii="Times New Roman" w:hAnsi="Times New Roman" w:cs="Times New Roman"/>
        </w:rPr>
        <w:br/>
        <w:t xml:space="preserve">      </w:t>
      </w:r>
      <w:r w:rsidR="00562F75" w:rsidRPr="00562F75">
        <w:rPr>
          <w:rFonts w:ascii="Times New Roman" w:hAnsi="Times New Roman" w:cs="Times New Roman"/>
        </w:rPr>
        <w:t>Dash and Plotly can behave unpredictably when receiving empty datasets or when callbacks fire before the data table is fully populated. This was resolved by adding checks for None, empty lists, and missing fields before rendering the widgets.</w:t>
      </w:r>
    </w:p>
    <w:p w14:paraId="5FCE4569" w14:textId="38F9BB1C" w:rsidR="005C6AC8" w:rsidRPr="005670DD" w:rsidRDefault="00062111" w:rsidP="006F5CA6">
      <w:pPr>
        <w:spacing w:line="240" w:lineRule="auto"/>
        <w:rPr>
          <w:rFonts w:ascii="Times New Roman" w:hAnsi="Times New Roman" w:cs="Times New Roman"/>
        </w:rPr>
      </w:pPr>
      <w:r>
        <w:rPr>
          <w:rFonts w:ascii="Times New Roman" w:hAnsi="Times New Roman" w:cs="Times New Roman"/>
          <w:b/>
          <w:bCs/>
        </w:rPr>
        <w:t>Known Issues</w:t>
      </w:r>
      <w:r w:rsidR="006F5CA6">
        <w:rPr>
          <w:rFonts w:ascii="Times New Roman" w:hAnsi="Times New Roman" w:cs="Times New Roman"/>
          <w:b/>
          <w:bCs/>
        </w:rPr>
        <w:br/>
        <w:t xml:space="preserve">     </w:t>
      </w:r>
      <w:r w:rsidR="006F5CA6" w:rsidRPr="006F5CA6">
        <w:rPr>
          <w:rFonts w:ascii="Times New Roman" w:hAnsi="Times New Roman" w:cs="Times New Roman"/>
        </w:rPr>
        <w:t xml:space="preserve">Dashboard </w:t>
      </w:r>
      <w:r w:rsidR="006F5CA6">
        <w:rPr>
          <w:rFonts w:ascii="Times New Roman" w:hAnsi="Times New Roman" w:cs="Times New Roman"/>
        </w:rPr>
        <w:t>d</w:t>
      </w:r>
      <w:r w:rsidR="006F5CA6" w:rsidRPr="006F5CA6">
        <w:rPr>
          <w:rFonts w:ascii="Times New Roman" w:hAnsi="Times New Roman" w:cs="Times New Roman"/>
        </w:rPr>
        <w:t xml:space="preserve">oes </w:t>
      </w:r>
      <w:r w:rsidR="006F5CA6">
        <w:rPr>
          <w:rFonts w:ascii="Times New Roman" w:hAnsi="Times New Roman" w:cs="Times New Roman"/>
        </w:rPr>
        <w:t>n</w:t>
      </w:r>
      <w:r w:rsidR="006F5CA6" w:rsidRPr="006F5CA6">
        <w:rPr>
          <w:rFonts w:ascii="Times New Roman" w:hAnsi="Times New Roman" w:cs="Times New Roman"/>
        </w:rPr>
        <w:t xml:space="preserve">ot </w:t>
      </w:r>
      <w:r w:rsidR="006F5CA6">
        <w:rPr>
          <w:rFonts w:ascii="Times New Roman" w:hAnsi="Times New Roman" w:cs="Times New Roman"/>
        </w:rPr>
        <w:t>r</w:t>
      </w:r>
      <w:r w:rsidR="006F5CA6" w:rsidRPr="006F5CA6">
        <w:rPr>
          <w:rFonts w:ascii="Times New Roman" w:hAnsi="Times New Roman" w:cs="Times New Roman"/>
        </w:rPr>
        <w:t xml:space="preserve">efresh </w:t>
      </w:r>
      <w:r w:rsidR="006F5CA6">
        <w:rPr>
          <w:rFonts w:ascii="Times New Roman" w:hAnsi="Times New Roman" w:cs="Times New Roman"/>
        </w:rPr>
        <w:t>u</w:t>
      </w:r>
      <w:r w:rsidR="006F5CA6" w:rsidRPr="006F5CA6">
        <w:rPr>
          <w:rFonts w:ascii="Times New Roman" w:hAnsi="Times New Roman" w:cs="Times New Roman"/>
        </w:rPr>
        <w:t xml:space="preserve">ntil a </w:t>
      </w:r>
      <w:r w:rsidR="006F5CA6">
        <w:rPr>
          <w:rFonts w:ascii="Times New Roman" w:hAnsi="Times New Roman" w:cs="Times New Roman"/>
        </w:rPr>
        <w:t>t</w:t>
      </w:r>
      <w:r w:rsidR="006F5CA6" w:rsidRPr="006F5CA6">
        <w:rPr>
          <w:rFonts w:ascii="Times New Roman" w:hAnsi="Times New Roman" w:cs="Times New Roman"/>
        </w:rPr>
        <w:t xml:space="preserve">able </w:t>
      </w:r>
      <w:r w:rsidR="006F5CA6">
        <w:rPr>
          <w:rFonts w:ascii="Times New Roman" w:hAnsi="Times New Roman" w:cs="Times New Roman"/>
        </w:rPr>
        <w:t>s</w:t>
      </w:r>
      <w:r w:rsidR="006F5CA6" w:rsidRPr="006F5CA6">
        <w:rPr>
          <w:rFonts w:ascii="Times New Roman" w:hAnsi="Times New Roman" w:cs="Times New Roman"/>
        </w:rPr>
        <w:t xml:space="preserve">election </w:t>
      </w:r>
      <w:r w:rsidR="006F5CA6">
        <w:rPr>
          <w:rFonts w:ascii="Times New Roman" w:hAnsi="Times New Roman" w:cs="Times New Roman"/>
        </w:rPr>
        <w:t>i</w:t>
      </w:r>
      <w:r w:rsidR="006F5CA6" w:rsidRPr="006F5CA6">
        <w:rPr>
          <w:rFonts w:ascii="Times New Roman" w:hAnsi="Times New Roman" w:cs="Times New Roman"/>
        </w:rPr>
        <w:t xml:space="preserve">s </w:t>
      </w:r>
      <w:r w:rsidR="006F5CA6">
        <w:rPr>
          <w:rFonts w:ascii="Times New Roman" w:hAnsi="Times New Roman" w:cs="Times New Roman"/>
        </w:rPr>
        <w:t>m</w:t>
      </w:r>
      <w:r w:rsidR="006F5CA6" w:rsidRPr="006F5CA6">
        <w:rPr>
          <w:rFonts w:ascii="Times New Roman" w:hAnsi="Times New Roman" w:cs="Times New Roman"/>
        </w:rPr>
        <w:t>ade</w:t>
      </w:r>
      <w:r w:rsidR="006F5CA6">
        <w:rPr>
          <w:rFonts w:ascii="Times New Roman" w:hAnsi="Times New Roman" w:cs="Times New Roman"/>
        </w:rPr>
        <w:t xml:space="preserve">. </w:t>
      </w:r>
      <w:r w:rsidR="006F5CA6" w:rsidRPr="006F5CA6">
        <w:rPr>
          <w:rFonts w:ascii="Times New Roman" w:hAnsi="Times New Roman" w:cs="Times New Roman"/>
        </w:rPr>
        <w:t xml:space="preserve">The map and pie chart rely on the </w:t>
      </w:r>
      <w:proofErr w:type="spellStart"/>
      <w:r w:rsidR="006F5CA6" w:rsidRPr="006F5CA6">
        <w:rPr>
          <w:rFonts w:ascii="Times New Roman" w:hAnsi="Times New Roman" w:cs="Times New Roman"/>
        </w:rPr>
        <w:t>DataTable’s</w:t>
      </w:r>
      <w:proofErr w:type="spellEnd"/>
      <w:r w:rsidR="006F5CA6" w:rsidRPr="006F5CA6">
        <w:rPr>
          <w:rFonts w:ascii="Times New Roman" w:hAnsi="Times New Roman" w:cs="Times New Roman"/>
        </w:rPr>
        <w:t xml:space="preserve"> </w:t>
      </w:r>
      <w:proofErr w:type="spellStart"/>
      <w:r w:rsidR="006F5CA6" w:rsidRPr="006F5CA6">
        <w:rPr>
          <w:rFonts w:ascii="Times New Roman" w:hAnsi="Times New Roman" w:cs="Times New Roman"/>
        </w:rPr>
        <w:t>derived_virtual_data</w:t>
      </w:r>
      <w:proofErr w:type="spellEnd"/>
      <w:r w:rsidR="006F5CA6" w:rsidRPr="006F5CA6">
        <w:rPr>
          <w:rFonts w:ascii="Times New Roman" w:hAnsi="Times New Roman" w:cs="Times New Roman"/>
        </w:rPr>
        <w:t xml:space="preserve"> and </w:t>
      </w:r>
      <w:proofErr w:type="spellStart"/>
      <w:r w:rsidR="006F5CA6" w:rsidRPr="006F5CA6">
        <w:rPr>
          <w:rFonts w:ascii="Times New Roman" w:hAnsi="Times New Roman" w:cs="Times New Roman"/>
        </w:rPr>
        <w:t>derived_virtual_selected_rows</w:t>
      </w:r>
      <w:proofErr w:type="spellEnd"/>
      <w:r w:rsidR="006F5CA6" w:rsidRPr="006F5CA6">
        <w:rPr>
          <w:rFonts w:ascii="Times New Roman" w:hAnsi="Times New Roman" w:cs="Times New Roman"/>
        </w:rPr>
        <w:t xml:space="preserve">. Because of this, the dashboard does not fully refresh the map marker until the user selects a row in the table. This is expected behavior in Dash when using the </w:t>
      </w:r>
      <w:proofErr w:type="spellStart"/>
      <w:r w:rsidR="006F5CA6" w:rsidRPr="006F5CA6">
        <w:rPr>
          <w:rFonts w:ascii="Times New Roman" w:hAnsi="Times New Roman" w:cs="Times New Roman"/>
        </w:rPr>
        <w:t>DataTable</w:t>
      </w:r>
      <w:proofErr w:type="spellEnd"/>
      <w:r w:rsidR="006F5CA6" w:rsidRPr="006F5CA6">
        <w:rPr>
          <w:rFonts w:ascii="Times New Roman" w:hAnsi="Times New Roman" w:cs="Times New Roman"/>
        </w:rPr>
        <w:t xml:space="preserve"> as the central data source</w:t>
      </w:r>
      <w:r w:rsidR="006F5CA6" w:rsidRPr="006F5CA6">
        <w:rPr>
          <w:rFonts w:ascii="Times New Roman" w:hAnsi="Times New Roman" w:cs="Times New Roman"/>
          <w:b/>
          <w:bCs/>
        </w:rPr>
        <w:t>.</w:t>
      </w:r>
      <w:r w:rsidR="005670DD">
        <w:rPr>
          <w:rFonts w:ascii="Times New Roman" w:hAnsi="Times New Roman" w:cs="Times New Roman"/>
          <w:b/>
          <w:bCs/>
        </w:rPr>
        <w:br/>
        <w:t xml:space="preserve">     </w:t>
      </w:r>
      <w:r w:rsidR="005670DD">
        <w:rPr>
          <w:rFonts w:ascii="Times New Roman" w:hAnsi="Times New Roman" w:cs="Times New Roman"/>
        </w:rPr>
        <w:t xml:space="preserve">Map and pie chart load slowly. </w:t>
      </w:r>
      <w:r w:rsidR="005670DD" w:rsidRPr="005670DD">
        <w:rPr>
          <w:rFonts w:ascii="Times New Roman" w:hAnsi="Times New Roman" w:cs="Times New Roman"/>
        </w:rPr>
        <w:t xml:space="preserve">When large datasets are returned (such as when the Reset filter is selected), the pie chart and map may take several seconds to render. This is due to the size of the AAC </w:t>
      </w:r>
      <w:proofErr w:type="gramStart"/>
      <w:r w:rsidR="005670DD" w:rsidRPr="005670DD">
        <w:rPr>
          <w:rFonts w:ascii="Times New Roman" w:hAnsi="Times New Roman" w:cs="Times New Roman"/>
        </w:rPr>
        <w:t>dataset</w:t>
      </w:r>
      <w:proofErr w:type="gramEnd"/>
      <w:r w:rsidR="005670DD" w:rsidRPr="005670DD">
        <w:rPr>
          <w:rFonts w:ascii="Times New Roman" w:hAnsi="Times New Roman" w:cs="Times New Roman"/>
        </w:rPr>
        <w:t xml:space="preserve"> and the processing required by Plotly and Dash Leaflet. The dashboard remains functional, but users may notice a delay.</w:t>
      </w:r>
    </w:p>
    <w:p w14:paraId="2D2EF587" w14:textId="2C840EAA" w:rsidR="00807B60" w:rsidRDefault="00807B60" w:rsidP="00807B60">
      <w:pPr>
        <w:keepNext/>
      </w:pPr>
      <w:r>
        <w:rPr>
          <w:rFonts w:ascii="Times New Roman" w:hAnsi="Times New Roman" w:cs="Times New Roman"/>
          <w:b/>
          <w:bCs/>
        </w:rPr>
        <w:t>Screen Shots</w:t>
      </w:r>
      <w:r>
        <w:rPr>
          <w:rFonts w:ascii="Times New Roman" w:hAnsi="Times New Roman" w:cs="Times New Roman"/>
          <w:b/>
          <w:bCs/>
        </w:rPr>
        <w:br/>
      </w:r>
      <w:r w:rsidRPr="00807B60">
        <w:rPr>
          <w:rFonts w:ascii="Times New Roman" w:hAnsi="Times New Roman" w:cs="Times New Roman"/>
          <w:b/>
          <w:bCs/>
        </w:rPr>
        <w:t>Database Commands (Mongo Shell and Screenshots):</w:t>
      </w:r>
      <w:r w:rsidR="00C779E9">
        <w:rPr>
          <w:rFonts w:ascii="Times New Roman" w:hAnsi="Times New Roman" w:cs="Times New Roman"/>
        </w:rPr>
        <w:br/>
      </w:r>
      <w:r w:rsidR="00E50BB8">
        <w:rPr>
          <w:noProof/>
        </w:rPr>
        <w:drawing>
          <wp:inline distT="0" distB="0" distL="0" distR="0" wp14:anchorId="332BBE77" wp14:editId="7A9FF90A">
            <wp:extent cx="6574091" cy="1571625"/>
            <wp:effectExtent l="0" t="0" r="0" b="0"/>
            <wp:docPr id="153724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41928" name="Picture 1"/>
                    <pic:cNvPicPr>
                      <a:picLocks noChangeAspect="1"/>
                    </pic:cNvPicPr>
                  </pic:nvPicPr>
                  <pic:blipFill>
                    <a:blip r:embed="rId5"/>
                    <a:stretch>
                      <a:fillRect/>
                    </a:stretch>
                  </pic:blipFill>
                  <pic:spPr>
                    <a:xfrm>
                      <a:off x="0" y="0"/>
                      <a:ext cx="6586054" cy="1574485"/>
                    </a:xfrm>
                    <a:prstGeom prst="rect">
                      <a:avLst/>
                    </a:prstGeom>
                  </pic:spPr>
                </pic:pic>
              </a:graphicData>
            </a:graphic>
          </wp:inline>
        </w:drawing>
      </w:r>
    </w:p>
    <w:p w14:paraId="2DD6F629" w14:textId="05610EB9" w:rsidR="002F55C0" w:rsidRPr="003034E3" w:rsidRDefault="00807B60" w:rsidP="00807B60">
      <w:pPr>
        <w:pStyle w:val="Caption"/>
        <w:rPr>
          <w:rFonts w:ascii="Times New Roman" w:hAnsi="Times New Roman" w:cs="Times New Roman"/>
          <w:b/>
          <w:bCs/>
        </w:rPr>
      </w:pPr>
      <w:r w:rsidRPr="00C779E9">
        <w:rPr>
          <w:rFonts w:ascii="Times New Roman" w:hAnsi="Times New Roman" w:cs="Times New Roman"/>
        </w:rPr>
        <w:t>Austin Animal Center (AAC) Outcomes data set loaded into MongoDB.</w:t>
      </w:r>
      <w:fldSimple w:instr=" SEQ Figure \* ARABIC ">
        <w:r w:rsidR="00542251">
          <w:rPr>
            <w:noProof/>
          </w:rPr>
          <w:t>1</w:t>
        </w:r>
      </w:fldSimple>
    </w:p>
    <w:p w14:paraId="0901ACC6" w14:textId="77777777" w:rsidR="00691201" w:rsidRDefault="00EC2BA7" w:rsidP="00691201">
      <w:pPr>
        <w:keepNext/>
      </w:pPr>
      <w:r>
        <w:rPr>
          <w:noProof/>
        </w:rPr>
        <w:lastRenderedPageBreak/>
        <w:drawing>
          <wp:inline distT="0" distB="0" distL="0" distR="0" wp14:anchorId="4726C19F" wp14:editId="229DFD60">
            <wp:extent cx="6509819" cy="1219200"/>
            <wp:effectExtent l="0" t="0" r="5715" b="0"/>
            <wp:docPr id="127745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51368" name="Picture 1"/>
                    <pic:cNvPicPr>
                      <a:picLocks noChangeAspect="1"/>
                    </pic:cNvPicPr>
                  </pic:nvPicPr>
                  <pic:blipFill>
                    <a:blip r:embed="rId6"/>
                    <a:stretch>
                      <a:fillRect/>
                    </a:stretch>
                  </pic:blipFill>
                  <pic:spPr>
                    <a:xfrm>
                      <a:off x="0" y="0"/>
                      <a:ext cx="6515435" cy="1220252"/>
                    </a:xfrm>
                    <a:prstGeom prst="rect">
                      <a:avLst/>
                    </a:prstGeom>
                  </pic:spPr>
                </pic:pic>
              </a:graphicData>
            </a:graphic>
          </wp:inline>
        </w:drawing>
      </w:r>
    </w:p>
    <w:p w14:paraId="4F900751" w14:textId="726EA880" w:rsidR="00EC2BA7" w:rsidRDefault="00691201" w:rsidP="00691201">
      <w:pPr>
        <w:pStyle w:val="Caption"/>
        <w:rPr>
          <w:rFonts w:ascii="Times New Roman" w:hAnsi="Times New Roman" w:cs="Times New Roman"/>
        </w:rPr>
      </w:pPr>
      <w:r w:rsidRPr="003529CB">
        <w:rPr>
          <w:rFonts w:ascii="Times New Roman" w:hAnsi="Times New Roman" w:cs="Times New Roman"/>
        </w:rPr>
        <w:t>Created a user account called “</w:t>
      </w:r>
      <w:proofErr w:type="spellStart"/>
      <w:r w:rsidRPr="003529CB">
        <w:rPr>
          <w:rFonts w:ascii="Times New Roman" w:hAnsi="Times New Roman" w:cs="Times New Roman"/>
        </w:rPr>
        <w:t>aacuser</w:t>
      </w:r>
      <w:proofErr w:type="spellEnd"/>
      <w:r w:rsidRPr="003529CB">
        <w:rPr>
          <w:rFonts w:ascii="Times New Roman" w:hAnsi="Times New Roman" w:cs="Times New Roman"/>
        </w:rPr>
        <w:t>” with read and write access.</w:t>
      </w:r>
      <w:r>
        <w:t xml:space="preserve"> </w:t>
      </w:r>
      <w:fldSimple w:instr=" SEQ Figure \* ARABIC ">
        <w:r w:rsidR="00542251">
          <w:rPr>
            <w:noProof/>
          </w:rPr>
          <w:t>2</w:t>
        </w:r>
      </w:fldSimple>
    </w:p>
    <w:p w14:paraId="429B56C4" w14:textId="77777777" w:rsidR="006D7A28" w:rsidRDefault="00F117DC" w:rsidP="006D7A28">
      <w:pPr>
        <w:keepNext/>
      </w:pPr>
      <w:r>
        <w:rPr>
          <w:noProof/>
        </w:rPr>
        <w:drawing>
          <wp:inline distT="0" distB="0" distL="0" distR="0" wp14:anchorId="74BB7A7A" wp14:editId="06680337">
            <wp:extent cx="6334125" cy="3330828"/>
            <wp:effectExtent l="0" t="0" r="0" b="3175"/>
            <wp:docPr id="160193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31357" name="Picture 1"/>
                    <pic:cNvPicPr>
                      <a:picLocks noChangeAspect="1"/>
                    </pic:cNvPicPr>
                  </pic:nvPicPr>
                  <pic:blipFill>
                    <a:blip r:embed="rId7"/>
                    <a:stretch>
                      <a:fillRect/>
                    </a:stretch>
                  </pic:blipFill>
                  <pic:spPr>
                    <a:xfrm>
                      <a:off x="0" y="0"/>
                      <a:ext cx="6360509" cy="3344702"/>
                    </a:xfrm>
                    <a:prstGeom prst="rect">
                      <a:avLst/>
                    </a:prstGeom>
                  </pic:spPr>
                </pic:pic>
              </a:graphicData>
            </a:graphic>
          </wp:inline>
        </w:drawing>
      </w:r>
    </w:p>
    <w:p w14:paraId="000DAF3D" w14:textId="07383B66" w:rsidR="0058352F" w:rsidRDefault="006D7A28" w:rsidP="007A19B2">
      <w:pPr>
        <w:pStyle w:val="Caption"/>
      </w:pPr>
      <w:r>
        <w:t xml:space="preserve"> </w:t>
      </w:r>
      <w:r w:rsidRPr="006D7A28">
        <w:t>Login process to MongoDB using the mongo shell</w:t>
      </w:r>
      <w:r>
        <w:t>.</w:t>
      </w:r>
      <w:fldSimple w:instr=" SEQ Figure \* ARABIC ">
        <w:r w:rsidR="00542251">
          <w:rPr>
            <w:noProof/>
          </w:rPr>
          <w:t>3</w:t>
        </w:r>
      </w:fldSimple>
    </w:p>
    <w:p w14:paraId="54C90104" w14:textId="1C6F9757" w:rsidR="007A19B2" w:rsidRPr="007A19B2" w:rsidRDefault="006D1628" w:rsidP="007A19B2">
      <w:pPr>
        <w:pStyle w:val="Caption"/>
        <w:rPr>
          <w:rFonts w:ascii="Times New Roman" w:hAnsi="Times New Roman" w:cs="Times New Roman"/>
        </w:rPr>
      </w:pPr>
      <w:r>
        <w:rPr>
          <w:rFonts w:ascii="Times New Roman" w:hAnsi="Times New Roman" w:cs="Times New Roman"/>
        </w:rPr>
        <w:br/>
      </w:r>
      <w:r>
        <w:rPr>
          <w:noProof/>
        </w:rPr>
        <w:drawing>
          <wp:inline distT="0" distB="0" distL="0" distR="0" wp14:anchorId="0DED8614" wp14:editId="15F15C59">
            <wp:extent cx="5943600" cy="2671445"/>
            <wp:effectExtent l="0" t="0" r="0" b="0"/>
            <wp:docPr id="193776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68308" name="Picture 1"/>
                    <pic:cNvPicPr>
                      <a:picLocks noChangeAspect="1"/>
                    </pic:cNvPicPr>
                  </pic:nvPicPr>
                  <pic:blipFill>
                    <a:blip r:embed="rId8"/>
                    <a:stretch>
                      <a:fillRect/>
                    </a:stretch>
                  </pic:blipFill>
                  <pic:spPr>
                    <a:xfrm>
                      <a:off x="0" y="0"/>
                      <a:ext cx="5943600" cy="2671445"/>
                    </a:xfrm>
                    <a:prstGeom prst="rect">
                      <a:avLst/>
                    </a:prstGeom>
                  </pic:spPr>
                </pic:pic>
              </a:graphicData>
            </a:graphic>
          </wp:inline>
        </w:drawing>
      </w:r>
    </w:p>
    <w:p w14:paraId="5263FF9C" w14:textId="34695EEF" w:rsidR="0007232B" w:rsidRDefault="007A19B2" w:rsidP="007A19B2">
      <w:pPr>
        <w:pStyle w:val="Caption"/>
      </w:pPr>
      <w:r>
        <w:lastRenderedPageBreak/>
        <w:t xml:space="preserve">Showing successful connection by running </w:t>
      </w:r>
      <w:proofErr w:type="spellStart"/>
      <w:proofErr w:type="gramStart"/>
      <w:r w:rsidRPr="00F15DA4">
        <w:rPr>
          <w:rFonts w:ascii="Times New Roman" w:hAnsi="Times New Roman" w:cs="Times New Roman"/>
        </w:rPr>
        <w:t>db.runCommand</w:t>
      </w:r>
      <w:proofErr w:type="spellEnd"/>
      <w:proofErr w:type="gramEnd"/>
      <w:r w:rsidRPr="00F15DA4">
        <w:rPr>
          <w:rFonts w:ascii="Times New Roman" w:hAnsi="Times New Roman" w:cs="Times New Roman"/>
        </w:rPr>
        <w:t>({connectionStatus:1})</w:t>
      </w:r>
      <w:r>
        <w:t xml:space="preserve"> </w:t>
      </w:r>
      <w:fldSimple w:instr=" SEQ Figure \* ARABIC ">
        <w:r w:rsidR="00542251">
          <w:rPr>
            <w:noProof/>
          </w:rPr>
          <w:t>4</w:t>
        </w:r>
      </w:fldSimple>
    </w:p>
    <w:p w14:paraId="45AD784D" w14:textId="76D936EF" w:rsidR="0058352F" w:rsidRDefault="0058352F" w:rsidP="0058352F">
      <w:pPr>
        <w:rPr>
          <w:rFonts w:ascii="Times New Roman" w:hAnsi="Times New Roman" w:cs="Times New Roman"/>
          <w:b/>
          <w:bCs/>
        </w:rPr>
      </w:pPr>
      <w:r w:rsidRPr="0058352F">
        <w:rPr>
          <w:rFonts w:ascii="Times New Roman" w:hAnsi="Times New Roman" w:cs="Times New Roman"/>
          <w:b/>
          <w:bCs/>
        </w:rPr>
        <w:t>CRUD Python Module (Python Code and Screenshots):</w:t>
      </w:r>
    </w:p>
    <w:p w14:paraId="66DFE0FC" w14:textId="77777777" w:rsidR="00E11EE6" w:rsidRDefault="00E11EE6" w:rsidP="00E11EE6">
      <w:pPr>
        <w:keepNext/>
      </w:pPr>
      <w:r w:rsidRPr="00E11EE6">
        <w:rPr>
          <w:rFonts w:ascii="Times New Roman" w:hAnsi="Times New Roman" w:cs="Times New Roman"/>
          <w:b/>
          <w:bCs/>
          <w:noProof/>
        </w:rPr>
        <w:drawing>
          <wp:inline distT="0" distB="0" distL="0" distR="0" wp14:anchorId="607065EB" wp14:editId="2BE1B7EE">
            <wp:extent cx="5943600" cy="1042035"/>
            <wp:effectExtent l="0" t="0" r="0" b="5715"/>
            <wp:docPr id="20487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8542" name=""/>
                    <pic:cNvPicPr/>
                  </pic:nvPicPr>
                  <pic:blipFill>
                    <a:blip r:embed="rId9"/>
                    <a:stretch>
                      <a:fillRect/>
                    </a:stretch>
                  </pic:blipFill>
                  <pic:spPr>
                    <a:xfrm>
                      <a:off x="0" y="0"/>
                      <a:ext cx="5943600" cy="1042035"/>
                    </a:xfrm>
                    <a:prstGeom prst="rect">
                      <a:avLst/>
                    </a:prstGeom>
                  </pic:spPr>
                </pic:pic>
              </a:graphicData>
            </a:graphic>
          </wp:inline>
        </w:drawing>
      </w:r>
    </w:p>
    <w:p w14:paraId="2A8A7455" w14:textId="56BC4D18" w:rsidR="00E11EE6" w:rsidRDefault="00E11EE6" w:rsidP="00E11EE6">
      <w:pPr>
        <w:pStyle w:val="Caption"/>
        <w:rPr>
          <w:rFonts w:ascii="Times New Roman" w:hAnsi="Times New Roman" w:cs="Times New Roman"/>
          <w:b/>
          <w:bCs/>
        </w:rPr>
      </w:pPr>
      <w:r>
        <w:t>Import Crud M</w:t>
      </w:r>
      <w:r w:rsidR="00B92A02">
        <w:t>odule functionality is demonstrated by all other reliant tests</w:t>
      </w:r>
      <w:r>
        <w:t xml:space="preserve"> </w:t>
      </w:r>
      <w:fldSimple w:instr=" SEQ Figure \* ARABIC ">
        <w:r w:rsidR="00542251">
          <w:rPr>
            <w:noProof/>
          </w:rPr>
          <w:t>5</w:t>
        </w:r>
      </w:fldSimple>
    </w:p>
    <w:p w14:paraId="4F2E1F1D" w14:textId="77777777" w:rsidR="002C16F9" w:rsidRDefault="002C16F9" w:rsidP="002C16F9">
      <w:pPr>
        <w:keepNext/>
      </w:pPr>
      <w:r w:rsidRPr="002C16F9">
        <w:rPr>
          <w:rFonts w:ascii="Times New Roman" w:hAnsi="Times New Roman" w:cs="Times New Roman"/>
          <w:b/>
          <w:bCs/>
          <w:noProof/>
        </w:rPr>
        <w:drawing>
          <wp:inline distT="0" distB="0" distL="0" distR="0" wp14:anchorId="3FB5B85D" wp14:editId="6F48AE0A">
            <wp:extent cx="5943600" cy="2853055"/>
            <wp:effectExtent l="0" t="0" r="0" b="4445"/>
            <wp:docPr id="33859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99741" name=""/>
                    <pic:cNvPicPr/>
                  </pic:nvPicPr>
                  <pic:blipFill>
                    <a:blip r:embed="rId10"/>
                    <a:stretch>
                      <a:fillRect/>
                    </a:stretch>
                  </pic:blipFill>
                  <pic:spPr>
                    <a:xfrm>
                      <a:off x="0" y="0"/>
                      <a:ext cx="5943600" cy="2853055"/>
                    </a:xfrm>
                    <a:prstGeom prst="rect">
                      <a:avLst/>
                    </a:prstGeom>
                  </pic:spPr>
                </pic:pic>
              </a:graphicData>
            </a:graphic>
          </wp:inline>
        </w:drawing>
      </w:r>
    </w:p>
    <w:p w14:paraId="14EEF4C4" w14:textId="109FAD0C" w:rsidR="00CA5BDA" w:rsidRPr="0058352F" w:rsidRDefault="002C16F9" w:rsidP="002C16F9">
      <w:pPr>
        <w:pStyle w:val="Caption"/>
        <w:rPr>
          <w:rFonts w:ascii="Times New Roman" w:hAnsi="Times New Roman" w:cs="Times New Roman"/>
          <w:b/>
          <w:bCs/>
        </w:rPr>
      </w:pPr>
      <w:r>
        <w:t xml:space="preserve">Run read before insert </w:t>
      </w:r>
      <w:r w:rsidR="008639AF">
        <w:t>shows an empty data set</w:t>
      </w:r>
      <w:r>
        <w:t xml:space="preserve"> </w:t>
      </w:r>
      <w:fldSimple w:instr=" SEQ Figure \* ARABIC ">
        <w:r w:rsidR="00542251">
          <w:rPr>
            <w:noProof/>
          </w:rPr>
          <w:t>6</w:t>
        </w:r>
      </w:fldSimple>
    </w:p>
    <w:p w14:paraId="2623095B" w14:textId="77777777" w:rsidR="00F54188" w:rsidRDefault="00F54188" w:rsidP="00F54188">
      <w:pPr>
        <w:keepNext/>
      </w:pPr>
      <w:r w:rsidRPr="00F54188">
        <w:rPr>
          <w:rFonts w:ascii="Times New Roman" w:hAnsi="Times New Roman" w:cs="Times New Roman"/>
          <w:noProof/>
        </w:rPr>
        <w:drawing>
          <wp:inline distT="0" distB="0" distL="0" distR="0" wp14:anchorId="69C1E549" wp14:editId="6E6D6924">
            <wp:extent cx="5943600" cy="2231390"/>
            <wp:effectExtent l="0" t="0" r="0" b="0"/>
            <wp:docPr id="115867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73017" name=""/>
                    <pic:cNvPicPr/>
                  </pic:nvPicPr>
                  <pic:blipFill>
                    <a:blip r:embed="rId11"/>
                    <a:stretch>
                      <a:fillRect/>
                    </a:stretch>
                  </pic:blipFill>
                  <pic:spPr>
                    <a:xfrm>
                      <a:off x="0" y="0"/>
                      <a:ext cx="5943600" cy="2231390"/>
                    </a:xfrm>
                    <a:prstGeom prst="rect">
                      <a:avLst/>
                    </a:prstGeom>
                  </pic:spPr>
                </pic:pic>
              </a:graphicData>
            </a:graphic>
          </wp:inline>
        </w:drawing>
      </w:r>
    </w:p>
    <w:p w14:paraId="61F6C5C4" w14:textId="71382E44" w:rsidR="006D1628" w:rsidRDefault="00F54188" w:rsidP="00F54188">
      <w:pPr>
        <w:pStyle w:val="Caption"/>
      </w:pPr>
      <w:r>
        <w:t xml:space="preserve">Running the read function after </w:t>
      </w:r>
      <w:proofErr w:type="gramStart"/>
      <w:r>
        <w:t>write</w:t>
      </w:r>
      <w:proofErr w:type="gramEnd"/>
      <w:r>
        <w:t xml:space="preserve"> </w:t>
      </w:r>
      <w:r w:rsidR="002F2BBD">
        <w:t>shows the document was successfully added</w:t>
      </w:r>
      <w:r>
        <w:t xml:space="preserve"> </w:t>
      </w:r>
      <w:fldSimple w:instr=" SEQ Figure \* ARABIC ">
        <w:r w:rsidR="00542251">
          <w:rPr>
            <w:noProof/>
          </w:rPr>
          <w:t>7</w:t>
        </w:r>
      </w:fldSimple>
    </w:p>
    <w:p w14:paraId="56EE9B35" w14:textId="77777777" w:rsidR="00B97BE4" w:rsidRDefault="00B97BE4" w:rsidP="00B97BE4">
      <w:pPr>
        <w:keepNext/>
      </w:pPr>
      <w:r w:rsidRPr="00B97BE4">
        <w:rPr>
          <w:noProof/>
        </w:rPr>
        <w:lastRenderedPageBreak/>
        <w:drawing>
          <wp:inline distT="0" distB="0" distL="0" distR="0" wp14:anchorId="47E205BF" wp14:editId="4AB97BDC">
            <wp:extent cx="5943600" cy="2822575"/>
            <wp:effectExtent l="0" t="0" r="0" b="0"/>
            <wp:docPr id="98025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53701" name=""/>
                    <pic:cNvPicPr/>
                  </pic:nvPicPr>
                  <pic:blipFill>
                    <a:blip r:embed="rId12"/>
                    <a:stretch>
                      <a:fillRect/>
                    </a:stretch>
                  </pic:blipFill>
                  <pic:spPr>
                    <a:xfrm>
                      <a:off x="0" y="0"/>
                      <a:ext cx="5943600" cy="2822575"/>
                    </a:xfrm>
                    <a:prstGeom prst="rect">
                      <a:avLst/>
                    </a:prstGeom>
                  </pic:spPr>
                </pic:pic>
              </a:graphicData>
            </a:graphic>
          </wp:inline>
        </w:drawing>
      </w:r>
    </w:p>
    <w:p w14:paraId="14F89450" w14:textId="60338864" w:rsidR="002F2BBD" w:rsidRDefault="00167A84" w:rsidP="00B97BE4">
      <w:pPr>
        <w:pStyle w:val="Caption"/>
      </w:pPr>
      <w:r>
        <w:t>Running the read function after update shows the expected document change</w:t>
      </w:r>
      <w:r w:rsidR="00B97BE4">
        <w:t xml:space="preserve"> </w:t>
      </w:r>
      <w:fldSimple w:instr=" SEQ Figure \* ARABIC ">
        <w:r w:rsidR="00542251">
          <w:rPr>
            <w:noProof/>
          </w:rPr>
          <w:t>8</w:t>
        </w:r>
      </w:fldSimple>
    </w:p>
    <w:p w14:paraId="59F99CA5" w14:textId="77777777" w:rsidR="00171027" w:rsidRDefault="00171027" w:rsidP="00171027">
      <w:pPr>
        <w:keepNext/>
      </w:pPr>
      <w:r w:rsidRPr="00171027">
        <w:rPr>
          <w:noProof/>
        </w:rPr>
        <w:drawing>
          <wp:inline distT="0" distB="0" distL="0" distR="0" wp14:anchorId="6BAA4177" wp14:editId="65310211">
            <wp:extent cx="5943600" cy="2372360"/>
            <wp:effectExtent l="0" t="0" r="0" b="8890"/>
            <wp:docPr id="209957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72343" name=""/>
                    <pic:cNvPicPr/>
                  </pic:nvPicPr>
                  <pic:blipFill>
                    <a:blip r:embed="rId13"/>
                    <a:stretch>
                      <a:fillRect/>
                    </a:stretch>
                  </pic:blipFill>
                  <pic:spPr>
                    <a:xfrm>
                      <a:off x="0" y="0"/>
                      <a:ext cx="5943600" cy="2372360"/>
                    </a:xfrm>
                    <a:prstGeom prst="rect">
                      <a:avLst/>
                    </a:prstGeom>
                  </pic:spPr>
                </pic:pic>
              </a:graphicData>
            </a:graphic>
          </wp:inline>
        </w:drawing>
      </w:r>
    </w:p>
    <w:p w14:paraId="3C7F7BD3" w14:textId="2D9B1697" w:rsidR="00167A84" w:rsidRPr="00167A84" w:rsidRDefault="00171027" w:rsidP="00171027">
      <w:pPr>
        <w:pStyle w:val="Caption"/>
      </w:pPr>
      <w:r>
        <w:t xml:space="preserve">Running </w:t>
      </w:r>
      <w:r w:rsidR="00D75134">
        <w:t>read after using the delete function returns an empty set again</w:t>
      </w:r>
      <w:r>
        <w:t xml:space="preserve"> </w:t>
      </w:r>
      <w:fldSimple w:instr=" SEQ Figure \* ARABIC ">
        <w:r w:rsidR="00542251">
          <w:rPr>
            <w:noProof/>
          </w:rPr>
          <w:t>9</w:t>
        </w:r>
      </w:fldSimple>
    </w:p>
    <w:p w14:paraId="49C28A71" w14:textId="77777777" w:rsidR="00C82ACC" w:rsidRDefault="00C82ACC" w:rsidP="00C82ACC">
      <w:pPr>
        <w:keepNext/>
      </w:pPr>
      <w:r w:rsidRPr="00C82ACC">
        <w:rPr>
          <w:noProof/>
        </w:rPr>
        <w:drawing>
          <wp:inline distT="0" distB="0" distL="0" distR="0" wp14:anchorId="37EBD458" wp14:editId="3D224F23">
            <wp:extent cx="5943600" cy="1334135"/>
            <wp:effectExtent l="0" t="0" r="0" b="0"/>
            <wp:docPr id="46485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50159" name=""/>
                    <pic:cNvPicPr/>
                  </pic:nvPicPr>
                  <pic:blipFill>
                    <a:blip r:embed="rId14"/>
                    <a:stretch>
                      <a:fillRect/>
                    </a:stretch>
                  </pic:blipFill>
                  <pic:spPr>
                    <a:xfrm>
                      <a:off x="0" y="0"/>
                      <a:ext cx="5943600" cy="1334135"/>
                    </a:xfrm>
                    <a:prstGeom prst="rect">
                      <a:avLst/>
                    </a:prstGeom>
                  </pic:spPr>
                </pic:pic>
              </a:graphicData>
            </a:graphic>
          </wp:inline>
        </w:drawing>
      </w:r>
    </w:p>
    <w:p w14:paraId="285C897B" w14:textId="53CEB68B" w:rsidR="00B97BE4" w:rsidRDefault="00C82ACC" w:rsidP="00C82ACC">
      <w:pPr>
        <w:pStyle w:val="Caption"/>
      </w:pPr>
      <w:r>
        <w:t xml:space="preserve">Running delete again on the same document returns 0 (No documents affected) </w:t>
      </w:r>
      <w:fldSimple w:instr=" SEQ Figure \* ARABIC ">
        <w:r w:rsidR="00542251">
          <w:rPr>
            <w:noProof/>
          </w:rPr>
          <w:t>10</w:t>
        </w:r>
      </w:fldSimple>
    </w:p>
    <w:p w14:paraId="5A54DCF7" w14:textId="2517E5C3" w:rsidR="009A250B" w:rsidRPr="009A250B" w:rsidRDefault="009A07F8" w:rsidP="009A250B">
      <w:pPr>
        <w:rPr>
          <w:rFonts w:ascii="Times New Roman" w:hAnsi="Times New Roman" w:cs="Times New Roman"/>
          <w:b/>
          <w:bCs/>
        </w:rPr>
      </w:pPr>
      <w:r>
        <w:rPr>
          <w:rFonts w:ascii="Times New Roman" w:hAnsi="Times New Roman" w:cs="Times New Roman"/>
          <w:b/>
          <w:bCs/>
        </w:rPr>
        <w:t>Dashboard</w:t>
      </w:r>
      <w:r w:rsidR="00006DC2">
        <w:rPr>
          <w:rFonts w:ascii="Times New Roman" w:hAnsi="Times New Roman" w:cs="Times New Roman"/>
          <w:b/>
          <w:bCs/>
        </w:rPr>
        <w:t xml:space="preserve"> Functionality Screenshots</w:t>
      </w:r>
    </w:p>
    <w:p w14:paraId="33CFFE4E" w14:textId="0F88EC17" w:rsidR="006A1308" w:rsidRDefault="00D07F60" w:rsidP="00D07F60">
      <w:pPr>
        <w:keepNext/>
      </w:pPr>
      <w:r w:rsidRPr="00D07F60">
        <w:rPr>
          <w:noProof/>
        </w:rPr>
        <w:lastRenderedPageBreak/>
        <w:drawing>
          <wp:inline distT="0" distB="0" distL="0" distR="0" wp14:anchorId="209AE9EB" wp14:editId="4799B9CC">
            <wp:extent cx="5943600" cy="3001645"/>
            <wp:effectExtent l="0" t="0" r="0" b="8255"/>
            <wp:docPr id="121038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89092" name=""/>
                    <pic:cNvPicPr/>
                  </pic:nvPicPr>
                  <pic:blipFill>
                    <a:blip r:embed="rId15"/>
                    <a:stretch>
                      <a:fillRect/>
                    </a:stretch>
                  </pic:blipFill>
                  <pic:spPr>
                    <a:xfrm>
                      <a:off x="0" y="0"/>
                      <a:ext cx="5943600" cy="3001645"/>
                    </a:xfrm>
                    <a:prstGeom prst="rect">
                      <a:avLst/>
                    </a:prstGeom>
                  </pic:spPr>
                </pic:pic>
              </a:graphicData>
            </a:graphic>
          </wp:inline>
        </w:drawing>
      </w:r>
    </w:p>
    <w:p w14:paraId="07A19114" w14:textId="26262954" w:rsidR="00D07F60" w:rsidRDefault="0007755A" w:rsidP="00D07F60">
      <w:pPr>
        <w:pStyle w:val="Caption"/>
      </w:pPr>
      <w:r>
        <w:t>F</w:t>
      </w:r>
      <w:r w:rsidRPr="0007755A">
        <w:t>unctionality</w:t>
      </w:r>
      <w:r w:rsidR="00D07F60">
        <w:t xml:space="preserve">- </w:t>
      </w:r>
      <w:r w:rsidR="00252798">
        <w:t xml:space="preserve">opening page </w:t>
      </w:r>
      <w:fldSimple w:instr=" SEQ Figure \* ARABIC ">
        <w:r w:rsidR="00542251">
          <w:rPr>
            <w:noProof/>
          </w:rPr>
          <w:t>11</w:t>
        </w:r>
      </w:fldSimple>
    </w:p>
    <w:p w14:paraId="3DA131E9" w14:textId="77777777" w:rsidR="006A1308" w:rsidRDefault="006A1308" w:rsidP="006A1308">
      <w:pPr>
        <w:keepNext/>
      </w:pPr>
      <w:r w:rsidRPr="006A1308">
        <w:rPr>
          <w:noProof/>
        </w:rPr>
        <w:drawing>
          <wp:inline distT="0" distB="0" distL="0" distR="0" wp14:anchorId="49B24F9D" wp14:editId="2A339462">
            <wp:extent cx="5943600" cy="2981325"/>
            <wp:effectExtent l="0" t="0" r="0" b="9525"/>
            <wp:docPr id="18161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4580" name=""/>
                    <pic:cNvPicPr/>
                  </pic:nvPicPr>
                  <pic:blipFill>
                    <a:blip r:embed="rId16"/>
                    <a:stretch>
                      <a:fillRect/>
                    </a:stretch>
                  </pic:blipFill>
                  <pic:spPr>
                    <a:xfrm>
                      <a:off x="0" y="0"/>
                      <a:ext cx="5943600" cy="2981325"/>
                    </a:xfrm>
                    <a:prstGeom prst="rect">
                      <a:avLst/>
                    </a:prstGeom>
                  </pic:spPr>
                </pic:pic>
              </a:graphicData>
            </a:graphic>
          </wp:inline>
        </w:drawing>
      </w:r>
    </w:p>
    <w:p w14:paraId="35E5F048" w14:textId="00F2B290" w:rsidR="006A1308" w:rsidRDefault="0007755A" w:rsidP="006A1308">
      <w:pPr>
        <w:pStyle w:val="Caption"/>
      </w:pPr>
      <w:r>
        <w:t>F</w:t>
      </w:r>
      <w:r w:rsidRPr="0007755A">
        <w:t>unctionality</w:t>
      </w:r>
      <w:r w:rsidR="006A1308">
        <w:t xml:space="preserve"> </w:t>
      </w:r>
      <w:r w:rsidR="003A2023">
        <w:t>–</w:t>
      </w:r>
      <w:r w:rsidR="006A1308">
        <w:t xml:space="preserve"> </w:t>
      </w:r>
      <w:r w:rsidR="003A2023">
        <w:t xml:space="preserve">Water </w:t>
      </w:r>
      <w:r w:rsidR="005E6645">
        <w:t>Rescue</w:t>
      </w:r>
      <w:r w:rsidR="003A2023">
        <w:t xml:space="preserve"> sort (Updated all data)</w:t>
      </w:r>
      <w:r w:rsidR="006A1308">
        <w:t xml:space="preserve"> </w:t>
      </w:r>
      <w:fldSimple w:instr=" SEQ Figure \* ARABIC ">
        <w:r w:rsidR="00542251">
          <w:rPr>
            <w:noProof/>
          </w:rPr>
          <w:t>12</w:t>
        </w:r>
      </w:fldSimple>
    </w:p>
    <w:p w14:paraId="29F343A3" w14:textId="77777777" w:rsidR="00542251" w:rsidRDefault="00B000A2" w:rsidP="00542251">
      <w:pPr>
        <w:keepNext/>
      </w:pPr>
      <w:r w:rsidRPr="00B000A2">
        <w:rPr>
          <w:noProof/>
        </w:rPr>
        <w:lastRenderedPageBreak/>
        <w:drawing>
          <wp:inline distT="0" distB="0" distL="0" distR="0" wp14:anchorId="5D288A5C" wp14:editId="761DF16C">
            <wp:extent cx="5943600" cy="2992120"/>
            <wp:effectExtent l="0" t="0" r="0" b="0"/>
            <wp:docPr id="41578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87035" name=""/>
                    <pic:cNvPicPr/>
                  </pic:nvPicPr>
                  <pic:blipFill>
                    <a:blip r:embed="rId17"/>
                    <a:stretch>
                      <a:fillRect/>
                    </a:stretch>
                  </pic:blipFill>
                  <pic:spPr>
                    <a:xfrm>
                      <a:off x="0" y="0"/>
                      <a:ext cx="5943600" cy="2992120"/>
                    </a:xfrm>
                    <a:prstGeom prst="rect">
                      <a:avLst/>
                    </a:prstGeom>
                  </pic:spPr>
                </pic:pic>
              </a:graphicData>
            </a:graphic>
          </wp:inline>
        </w:drawing>
      </w:r>
    </w:p>
    <w:p w14:paraId="40B51B8C" w14:textId="3C844E5A" w:rsidR="00B000A2" w:rsidRDefault="007D2AEB" w:rsidP="00542251">
      <w:pPr>
        <w:pStyle w:val="Caption"/>
      </w:pPr>
      <w:r>
        <w:t>F</w:t>
      </w:r>
      <w:r w:rsidRPr="0007755A">
        <w:t>unctionality</w:t>
      </w:r>
      <w:r w:rsidR="008A42DF">
        <w:t>-</w:t>
      </w:r>
      <w:r>
        <w:t xml:space="preserve"> </w:t>
      </w:r>
      <w:r w:rsidR="008A42DF" w:rsidRPr="008A42DF">
        <w:t xml:space="preserve">Mountain/Wilderness Rescue </w:t>
      </w:r>
      <w:fldSimple w:instr=" SEQ Figure \* ARABIC ">
        <w:r w:rsidR="00542251">
          <w:rPr>
            <w:noProof/>
          </w:rPr>
          <w:t>13</w:t>
        </w:r>
      </w:fldSimple>
    </w:p>
    <w:p w14:paraId="4515BE6B" w14:textId="77777777" w:rsidR="00542251" w:rsidRDefault="00351D26" w:rsidP="00542251">
      <w:pPr>
        <w:keepNext/>
      </w:pPr>
      <w:r w:rsidRPr="00351D26">
        <w:rPr>
          <w:noProof/>
        </w:rPr>
        <w:drawing>
          <wp:inline distT="0" distB="0" distL="0" distR="0" wp14:anchorId="437553ED" wp14:editId="1141A831">
            <wp:extent cx="5943600" cy="2981325"/>
            <wp:effectExtent l="0" t="0" r="0" b="9525"/>
            <wp:docPr id="95661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11563" name=""/>
                    <pic:cNvPicPr/>
                  </pic:nvPicPr>
                  <pic:blipFill>
                    <a:blip r:embed="rId18"/>
                    <a:stretch>
                      <a:fillRect/>
                    </a:stretch>
                  </pic:blipFill>
                  <pic:spPr>
                    <a:xfrm>
                      <a:off x="0" y="0"/>
                      <a:ext cx="5943600" cy="2981325"/>
                    </a:xfrm>
                    <a:prstGeom prst="rect">
                      <a:avLst/>
                    </a:prstGeom>
                  </pic:spPr>
                </pic:pic>
              </a:graphicData>
            </a:graphic>
          </wp:inline>
        </w:drawing>
      </w:r>
    </w:p>
    <w:p w14:paraId="28283C81" w14:textId="4D15FBFA" w:rsidR="00351D26" w:rsidRDefault="005E6645" w:rsidP="00542251">
      <w:pPr>
        <w:pStyle w:val="Caption"/>
      </w:pPr>
      <w:r>
        <w:t>F</w:t>
      </w:r>
      <w:r w:rsidRPr="0007755A">
        <w:t>unctionality</w:t>
      </w:r>
      <w:r w:rsidR="008A42DF">
        <w:t>-</w:t>
      </w:r>
      <w:r w:rsidR="008A42DF" w:rsidRPr="008A42DF">
        <w:rPr>
          <w:i w:val="0"/>
          <w:iCs w:val="0"/>
          <w:color w:val="000000"/>
          <w:sz w:val="27"/>
          <w:szCs w:val="27"/>
        </w:rPr>
        <w:t xml:space="preserve"> </w:t>
      </w:r>
      <w:r w:rsidR="008A42DF" w:rsidRPr="008A42DF">
        <w:t>Disaster/Individual Tracking</w:t>
      </w:r>
      <w:r w:rsidR="00542251">
        <w:t xml:space="preserve"> </w:t>
      </w:r>
      <w:fldSimple w:instr=" SEQ Figure \* ARABIC ">
        <w:r w:rsidR="00542251">
          <w:rPr>
            <w:noProof/>
          </w:rPr>
          <w:t>14</w:t>
        </w:r>
      </w:fldSimple>
    </w:p>
    <w:p w14:paraId="5738ADF4" w14:textId="77777777" w:rsidR="00542251" w:rsidRDefault="00542251" w:rsidP="00542251">
      <w:pPr>
        <w:keepNext/>
      </w:pPr>
      <w:r w:rsidRPr="00542251">
        <w:rPr>
          <w:noProof/>
        </w:rPr>
        <w:lastRenderedPageBreak/>
        <w:drawing>
          <wp:inline distT="0" distB="0" distL="0" distR="0" wp14:anchorId="577F43F4" wp14:editId="28D9809D">
            <wp:extent cx="5943600" cy="2979420"/>
            <wp:effectExtent l="0" t="0" r="0" b="0"/>
            <wp:docPr id="109325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6631" name=""/>
                    <pic:cNvPicPr/>
                  </pic:nvPicPr>
                  <pic:blipFill>
                    <a:blip r:embed="rId19"/>
                    <a:stretch>
                      <a:fillRect/>
                    </a:stretch>
                  </pic:blipFill>
                  <pic:spPr>
                    <a:xfrm>
                      <a:off x="0" y="0"/>
                      <a:ext cx="5943600" cy="2979420"/>
                    </a:xfrm>
                    <a:prstGeom prst="rect">
                      <a:avLst/>
                    </a:prstGeom>
                  </pic:spPr>
                </pic:pic>
              </a:graphicData>
            </a:graphic>
          </wp:inline>
        </w:drawing>
      </w:r>
    </w:p>
    <w:p w14:paraId="205743A8" w14:textId="0630BF94" w:rsidR="00542251" w:rsidRDefault="005E6645" w:rsidP="00542251">
      <w:pPr>
        <w:pStyle w:val="Caption"/>
      </w:pPr>
      <w:r>
        <w:t>F</w:t>
      </w:r>
      <w:r w:rsidRPr="0007755A">
        <w:t>unctionality</w:t>
      </w:r>
      <w:r w:rsidR="008A42DF">
        <w:t>- Reset</w:t>
      </w:r>
      <w:r w:rsidR="00D33FE3">
        <w:t xml:space="preserve"> (Reverts all data)</w:t>
      </w:r>
      <w:r w:rsidR="00542251">
        <w:t xml:space="preserve"> </w:t>
      </w:r>
      <w:fldSimple w:instr=" SEQ Figure \* ARABIC ">
        <w:r w:rsidR="00542251">
          <w:rPr>
            <w:noProof/>
          </w:rPr>
          <w:t>15</w:t>
        </w:r>
      </w:fldSimple>
    </w:p>
    <w:p w14:paraId="7BBC0F5C" w14:textId="77777777" w:rsidR="00E71405" w:rsidRDefault="00E71405" w:rsidP="00E71405"/>
    <w:p w14:paraId="1BBB7FF2" w14:textId="77777777" w:rsidR="00E71405" w:rsidRDefault="00E71405" w:rsidP="00E71405"/>
    <w:p w14:paraId="38E48DD3" w14:textId="77777777" w:rsidR="00E71405" w:rsidRDefault="00E71405" w:rsidP="00E71405"/>
    <w:p w14:paraId="2AA9853B" w14:textId="77777777" w:rsidR="00E71405" w:rsidRDefault="00E71405" w:rsidP="00E71405"/>
    <w:p w14:paraId="1E0AAF0A" w14:textId="77777777" w:rsidR="00530470" w:rsidRDefault="00530470" w:rsidP="00E71405"/>
    <w:p w14:paraId="15E62BE6" w14:textId="77777777" w:rsidR="00530470" w:rsidRDefault="00530470" w:rsidP="00E71405"/>
    <w:p w14:paraId="304E637A" w14:textId="77777777" w:rsidR="00530470" w:rsidRDefault="00530470" w:rsidP="00E71405"/>
    <w:p w14:paraId="3AACF2A0" w14:textId="77777777" w:rsidR="00530470" w:rsidRDefault="00530470" w:rsidP="00E71405"/>
    <w:p w14:paraId="3A11242B" w14:textId="77777777" w:rsidR="00530470" w:rsidRDefault="00530470" w:rsidP="00E71405"/>
    <w:p w14:paraId="65976E37" w14:textId="77777777" w:rsidR="00530470" w:rsidRDefault="00530470" w:rsidP="00E71405"/>
    <w:p w14:paraId="37DEE5FE" w14:textId="77777777" w:rsidR="00530470" w:rsidRDefault="00530470" w:rsidP="00E71405"/>
    <w:p w14:paraId="52F77DDD" w14:textId="77777777" w:rsidR="00530470" w:rsidRDefault="00530470" w:rsidP="00E71405"/>
    <w:p w14:paraId="6B5FE39B" w14:textId="77777777" w:rsidR="00530470" w:rsidRDefault="00530470" w:rsidP="00E71405"/>
    <w:p w14:paraId="4C335271" w14:textId="77777777" w:rsidR="00530470" w:rsidRDefault="00530470" w:rsidP="00E71405"/>
    <w:p w14:paraId="0A4437B8" w14:textId="77777777" w:rsidR="00E71405" w:rsidRDefault="00E71405" w:rsidP="00E71405"/>
    <w:p w14:paraId="6903900D" w14:textId="2155DD07" w:rsidR="00E71405" w:rsidRDefault="00E71405" w:rsidP="00E71405">
      <w:pPr>
        <w:rPr>
          <w:rFonts w:ascii="Times New Roman" w:hAnsi="Times New Roman" w:cs="Times New Roman"/>
          <w:b/>
          <w:bCs/>
        </w:rPr>
      </w:pPr>
      <w:r w:rsidRPr="00E71405">
        <w:rPr>
          <w:rFonts w:ascii="Times New Roman" w:hAnsi="Times New Roman" w:cs="Times New Roman"/>
          <w:b/>
          <w:bCs/>
        </w:rPr>
        <w:lastRenderedPageBreak/>
        <w:t xml:space="preserve">References </w:t>
      </w:r>
    </w:p>
    <w:p w14:paraId="510D686C" w14:textId="72F89BCC" w:rsidR="00991AB4" w:rsidRDefault="00991AB4" w:rsidP="00E71405">
      <w:pPr>
        <w:rPr>
          <w:rFonts w:ascii="Times New Roman" w:hAnsi="Times New Roman" w:cs="Times New Roman"/>
        </w:rPr>
      </w:pPr>
      <w:r w:rsidRPr="00991AB4">
        <w:rPr>
          <w:rFonts w:ascii="Times New Roman" w:hAnsi="Times New Roman" w:cs="Times New Roman"/>
        </w:rPr>
        <w:t xml:space="preserve">Barry, P. (2016). </w:t>
      </w:r>
      <w:proofErr w:type="gramStart"/>
      <w:r w:rsidRPr="00991AB4">
        <w:rPr>
          <w:rFonts w:ascii="Times New Roman" w:hAnsi="Times New Roman" w:cs="Times New Roman"/>
          <w:i/>
          <w:iCs/>
        </w:rPr>
        <w:t>Head first</w:t>
      </w:r>
      <w:proofErr w:type="gramEnd"/>
      <w:r w:rsidRPr="00991AB4">
        <w:rPr>
          <w:rFonts w:ascii="Times New Roman" w:hAnsi="Times New Roman" w:cs="Times New Roman"/>
          <w:i/>
          <w:iCs/>
        </w:rPr>
        <w:t xml:space="preserve"> Python</w:t>
      </w:r>
      <w:r w:rsidRPr="00991AB4">
        <w:rPr>
          <w:rFonts w:ascii="Times New Roman" w:hAnsi="Times New Roman" w:cs="Times New Roman"/>
        </w:rPr>
        <w:t xml:space="preserve"> (2nd ed.). O’Reilly Media.</w:t>
      </w:r>
    </w:p>
    <w:p w14:paraId="6CB44808" w14:textId="2D2FE699" w:rsidR="005C2D2C" w:rsidRPr="00991AB4" w:rsidRDefault="005C2D2C" w:rsidP="00E71405">
      <w:pPr>
        <w:rPr>
          <w:rFonts w:ascii="Times New Roman" w:hAnsi="Times New Roman" w:cs="Times New Roman"/>
        </w:rPr>
      </w:pPr>
      <w:r w:rsidRPr="005C2D2C">
        <w:rPr>
          <w:rFonts w:ascii="Times New Roman" w:hAnsi="Times New Roman" w:cs="Times New Roman"/>
        </w:rPr>
        <w:t xml:space="preserve">Make a README. (n.d.). </w:t>
      </w:r>
      <w:r w:rsidRPr="005C2D2C">
        <w:rPr>
          <w:rFonts w:ascii="Times New Roman" w:hAnsi="Times New Roman" w:cs="Times New Roman"/>
          <w:i/>
          <w:iCs/>
        </w:rPr>
        <w:t>Make a README</w:t>
      </w:r>
      <w:r w:rsidRPr="005C2D2C">
        <w:rPr>
          <w:rFonts w:ascii="Times New Roman" w:hAnsi="Times New Roman" w:cs="Times New Roman"/>
        </w:rPr>
        <w:t>. https://www.makeareadme.com/</w:t>
      </w:r>
    </w:p>
    <w:sectPr w:rsidR="005C2D2C" w:rsidRPr="00991A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96E"/>
    <w:rsid w:val="00006DC2"/>
    <w:rsid w:val="000162BD"/>
    <w:rsid w:val="00017EB4"/>
    <w:rsid w:val="00062111"/>
    <w:rsid w:val="0007232B"/>
    <w:rsid w:val="00075C44"/>
    <w:rsid w:val="0007755A"/>
    <w:rsid w:val="00077AD0"/>
    <w:rsid w:val="00090698"/>
    <w:rsid w:val="00094452"/>
    <w:rsid w:val="00094784"/>
    <w:rsid w:val="000A7022"/>
    <w:rsid w:val="000E2425"/>
    <w:rsid w:val="00105171"/>
    <w:rsid w:val="001141B1"/>
    <w:rsid w:val="00145299"/>
    <w:rsid w:val="00167A84"/>
    <w:rsid w:val="001703DC"/>
    <w:rsid w:val="00171027"/>
    <w:rsid w:val="0017396E"/>
    <w:rsid w:val="00195D09"/>
    <w:rsid w:val="001D3B08"/>
    <w:rsid w:val="001E685F"/>
    <w:rsid w:val="001F12EF"/>
    <w:rsid w:val="0023251F"/>
    <w:rsid w:val="002332FB"/>
    <w:rsid w:val="00252798"/>
    <w:rsid w:val="00265F8E"/>
    <w:rsid w:val="00270A7D"/>
    <w:rsid w:val="00272F1C"/>
    <w:rsid w:val="002B60A3"/>
    <w:rsid w:val="002C16F9"/>
    <w:rsid w:val="002C2DB8"/>
    <w:rsid w:val="002F2BBD"/>
    <w:rsid w:val="002F55C0"/>
    <w:rsid w:val="003034E3"/>
    <w:rsid w:val="003148FE"/>
    <w:rsid w:val="00327764"/>
    <w:rsid w:val="0034589B"/>
    <w:rsid w:val="00347543"/>
    <w:rsid w:val="003506EE"/>
    <w:rsid w:val="00351D26"/>
    <w:rsid w:val="003529CB"/>
    <w:rsid w:val="00363DAE"/>
    <w:rsid w:val="00371C68"/>
    <w:rsid w:val="00376B28"/>
    <w:rsid w:val="003A2023"/>
    <w:rsid w:val="003A7616"/>
    <w:rsid w:val="003D0D0E"/>
    <w:rsid w:val="003D784F"/>
    <w:rsid w:val="003E4A4D"/>
    <w:rsid w:val="00400E01"/>
    <w:rsid w:val="00405B34"/>
    <w:rsid w:val="0045181F"/>
    <w:rsid w:val="004B0D96"/>
    <w:rsid w:val="004B4007"/>
    <w:rsid w:val="004B5DBE"/>
    <w:rsid w:val="004C18C4"/>
    <w:rsid w:val="004C3F02"/>
    <w:rsid w:val="004D0FBF"/>
    <w:rsid w:val="004E3E89"/>
    <w:rsid w:val="004F4ED5"/>
    <w:rsid w:val="00504FA9"/>
    <w:rsid w:val="00530470"/>
    <w:rsid w:val="00542251"/>
    <w:rsid w:val="00562F75"/>
    <w:rsid w:val="005670DD"/>
    <w:rsid w:val="00570431"/>
    <w:rsid w:val="0057058F"/>
    <w:rsid w:val="0058352F"/>
    <w:rsid w:val="0059226A"/>
    <w:rsid w:val="005B4362"/>
    <w:rsid w:val="005C2D2C"/>
    <w:rsid w:val="005C3033"/>
    <w:rsid w:val="005C6AC8"/>
    <w:rsid w:val="005D7F74"/>
    <w:rsid w:val="005E6645"/>
    <w:rsid w:val="00607C94"/>
    <w:rsid w:val="00641E2E"/>
    <w:rsid w:val="00645AFE"/>
    <w:rsid w:val="00666DBF"/>
    <w:rsid w:val="00666E1A"/>
    <w:rsid w:val="00671247"/>
    <w:rsid w:val="00674253"/>
    <w:rsid w:val="00691201"/>
    <w:rsid w:val="006A1308"/>
    <w:rsid w:val="006A7B72"/>
    <w:rsid w:val="006D1628"/>
    <w:rsid w:val="006D7A28"/>
    <w:rsid w:val="006F1A28"/>
    <w:rsid w:val="006F2876"/>
    <w:rsid w:val="006F575E"/>
    <w:rsid w:val="006F5CA6"/>
    <w:rsid w:val="007636CC"/>
    <w:rsid w:val="00776712"/>
    <w:rsid w:val="00777272"/>
    <w:rsid w:val="007A19B2"/>
    <w:rsid w:val="007A6359"/>
    <w:rsid w:val="007B511F"/>
    <w:rsid w:val="007C1CD5"/>
    <w:rsid w:val="007D0BAC"/>
    <w:rsid w:val="007D2AEB"/>
    <w:rsid w:val="007F0932"/>
    <w:rsid w:val="00807B60"/>
    <w:rsid w:val="008639AF"/>
    <w:rsid w:val="008759DE"/>
    <w:rsid w:val="008A42DF"/>
    <w:rsid w:val="008C1D5D"/>
    <w:rsid w:val="008C2F63"/>
    <w:rsid w:val="008F05A7"/>
    <w:rsid w:val="008F2943"/>
    <w:rsid w:val="00951F69"/>
    <w:rsid w:val="009779D7"/>
    <w:rsid w:val="00982229"/>
    <w:rsid w:val="00991AB4"/>
    <w:rsid w:val="009A07F8"/>
    <w:rsid w:val="009A250B"/>
    <w:rsid w:val="009A3B35"/>
    <w:rsid w:val="009A5F46"/>
    <w:rsid w:val="009D7314"/>
    <w:rsid w:val="00A405B2"/>
    <w:rsid w:val="00A5320E"/>
    <w:rsid w:val="00A607D1"/>
    <w:rsid w:val="00A72652"/>
    <w:rsid w:val="00A77E75"/>
    <w:rsid w:val="00A9643F"/>
    <w:rsid w:val="00B000A2"/>
    <w:rsid w:val="00B23536"/>
    <w:rsid w:val="00B6594E"/>
    <w:rsid w:val="00B663E4"/>
    <w:rsid w:val="00B67DF7"/>
    <w:rsid w:val="00B80948"/>
    <w:rsid w:val="00B92A02"/>
    <w:rsid w:val="00B97BE4"/>
    <w:rsid w:val="00BB792F"/>
    <w:rsid w:val="00BD3563"/>
    <w:rsid w:val="00BD51E8"/>
    <w:rsid w:val="00BE0BDC"/>
    <w:rsid w:val="00BE3785"/>
    <w:rsid w:val="00C07431"/>
    <w:rsid w:val="00C20F29"/>
    <w:rsid w:val="00C2292C"/>
    <w:rsid w:val="00C274A3"/>
    <w:rsid w:val="00C4144B"/>
    <w:rsid w:val="00C61CEE"/>
    <w:rsid w:val="00C779E9"/>
    <w:rsid w:val="00C82ACC"/>
    <w:rsid w:val="00C864B2"/>
    <w:rsid w:val="00CA5BDA"/>
    <w:rsid w:val="00CA655D"/>
    <w:rsid w:val="00CB458A"/>
    <w:rsid w:val="00CF7486"/>
    <w:rsid w:val="00D07F60"/>
    <w:rsid w:val="00D24772"/>
    <w:rsid w:val="00D31379"/>
    <w:rsid w:val="00D33FE3"/>
    <w:rsid w:val="00D55065"/>
    <w:rsid w:val="00D57B55"/>
    <w:rsid w:val="00D63B8E"/>
    <w:rsid w:val="00D63D11"/>
    <w:rsid w:val="00D65F9D"/>
    <w:rsid w:val="00D66823"/>
    <w:rsid w:val="00D75134"/>
    <w:rsid w:val="00D771AD"/>
    <w:rsid w:val="00D80513"/>
    <w:rsid w:val="00D807B2"/>
    <w:rsid w:val="00DA7670"/>
    <w:rsid w:val="00DF07DF"/>
    <w:rsid w:val="00DF7D9F"/>
    <w:rsid w:val="00E10D59"/>
    <w:rsid w:val="00E1129A"/>
    <w:rsid w:val="00E11EE6"/>
    <w:rsid w:val="00E21DCF"/>
    <w:rsid w:val="00E323D3"/>
    <w:rsid w:val="00E35B40"/>
    <w:rsid w:val="00E377E5"/>
    <w:rsid w:val="00E50BB8"/>
    <w:rsid w:val="00E61F46"/>
    <w:rsid w:val="00E637C5"/>
    <w:rsid w:val="00E71405"/>
    <w:rsid w:val="00E72A78"/>
    <w:rsid w:val="00E867C8"/>
    <w:rsid w:val="00EB0C1C"/>
    <w:rsid w:val="00EC08E7"/>
    <w:rsid w:val="00EC2BA7"/>
    <w:rsid w:val="00EC5AEE"/>
    <w:rsid w:val="00EC67A7"/>
    <w:rsid w:val="00ED130D"/>
    <w:rsid w:val="00EF2DB9"/>
    <w:rsid w:val="00F117DC"/>
    <w:rsid w:val="00F158DC"/>
    <w:rsid w:val="00F15DA4"/>
    <w:rsid w:val="00F17DA1"/>
    <w:rsid w:val="00F261A6"/>
    <w:rsid w:val="00F47A90"/>
    <w:rsid w:val="00F54188"/>
    <w:rsid w:val="00F751D7"/>
    <w:rsid w:val="00F90356"/>
    <w:rsid w:val="00FB2E2D"/>
    <w:rsid w:val="00FB5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BD15B"/>
  <w15:chartTrackingRefBased/>
  <w15:docId w15:val="{61797359-4074-474F-B7FF-2C60E0BD9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3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3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96E"/>
    <w:rPr>
      <w:rFonts w:eastAsiaTheme="majorEastAsia" w:cstheme="majorBidi"/>
      <w:color w:val="272727" w:themeColor="text1" w:themeTint="D8"/>
    </w:rPr>
  </w:style>
  <w:style w:type="paragraph" w:styleId="Title">
    <w:name w:val="Title"/>
    <w:basedOn w:val="Normal"/>
    <w:next w:val="Normal"/>
    <w:link w:val="TitleChar"/>
    <w:uiPriority w:val="10"/>
    <w:qFormat/>
    <w:rsid w:val="00173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96E"/>
    <w:pPr>
      <w:spacing w:before="160"/>
      <w:jc w:val="center"/>
    </w:pPr>
    <w:rPr>
      <w:i/>
      <w:iCs/>
      <w:color w:val="404040" w:themeColor="text1" w:themeTint="BF"/>
    </w:rPr>
  </w:style>
  <w:style w:type="character" w:customStyle="1" w:styleId="QuoteChar">
    <w:name w:val="Quote Char"/>
    <w:basedOn w:val="DefaultParagraphFont"/>
    <w:link w:val="Quote"/>
    <w:uiPriority w:val="29"/>
    <w:rsid w:val="0017396E"/>
    <w:rPr>
      <w:i/>
      <w:iCs/>
      <w:color w:val="404040" w:themeColor="text1" w:themeTint="BF"/>
    </w:rPr>
  </w:style>
  <w:style w:type="paragraph" w:styleId="ListParagraph">
    <w:name w:val="List Paragraph"/>
    <w:basedOn w:val="Normal"/>
    <w:uiPriority w:val="34"/>
    <w:qFormat/>
    <w:rsid w:val="0017396E"/>
    <w:pPr>
      <w:ind w:left="720"/>
      <w:contextualSpacing/>
    </w:pPr>
  </w:style>
  <w:style w:type="character" w:styleId="IntenseEmphasis">
    <w:name w:val="Intense Emphasis"/>
    <w:basedOn w:val="DefaultParagraphFont"/>
    <w:uiPriority w:val="21"/>
    <w:qFormat/>
    <w:rsid w:val="0017396E"/>
    <w:rPr>
      <w:i/>
      <w:iCs/>
      <w:color w:val="0F4761" w:themeColor="accent1" w:themeShade="BF"/>
    </w:rPr>
  </w:style>
  <w:style w:type="paragraph" w:styleId="IntenseQuote">
    <w:name w:val="Intense Quote"/>
    <w:basedOn w:val="Normal"/>
    <w:next w:val="Normal"/>
    <w:link w:val="IntenseQuoteChar"/>
    <w:uiPriority w:val="30"/>
    <w:qFormat/>
    <w:rsid w:val="00173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96E"/>
    <w:rPr>
      <w:i/>
      <w:iCs/>
      <w:color w:val="0F4761" w:themeColor="accent1" w:themeShade="BF"/>
    </w:rPr>
  </w:style>
  <w:style w:type="character" w:styleId="IntenseReference">
    <w:name w:val="Intense Reference"/>
    <w:basedOn w:val="DefaultParagraphFont"/>
    <w:uiPriority w:val="32"/>
    <w:qFormat/>
    <w:rsid w:val="0017396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B60A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B60A3"/>
    <w:rPr>
      <w:rFonts w:ascii="Consolas" w:hAnsi="Consolas"/>
      <w:sz w:val="20"/>
      <w:szCs w:val="20"/>
    </w:rPr>
  </w:style>
  <w:style w:type="paragraph" w:styleId="Caption">
    <w:name w:val="caption"/>
    <w:basedOn w:val="Normal"/>
    <w:next w:val="Normal"/>
    <w:uiPriority w:val="35"/>
    <w:unhideWhenUsed/>
    <w:qFormat/>
    <w:rsid w:val="00807B6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0F98E-1794-482F-A477-3315A5214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1377</TotalTime>
  <Pages>11</Pages>
  <Words>1792</Words>
  <Characters>10220</Characters>
  <Application>Microsoft Office Word</Application>
  <DocSecurity>0</DocSecurity>
  <Lines>85</Lines>
  <Paragraphs>23</Paragraphs>
  <ScaleCrop>false</ScaleCrop>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SWINSON</dc:creator>
  <cp:keywords/>
  <dc:description/>
  <cp:lastModifiedBy>ERIN SWINSON</cp:lastModifiedBy>
  <cp:revision>194</cp:revision>
  <dcterms:created xsi:type="dcterms:W3CDTF">2026-04-01T21:48:00Z</dcterms:created>
  <dcterms:modified xsi:type="dcterms:W3CDTF">2026-04-20T00:46:00Z</dcterms:modified>
</cp:coreProperties>
</file>