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ta6q3r0z3za" w:id="0"/>
      <w:bookmarkEnd w:id="0"/>
      <w:r w:rsidDel="00000000" w:rsidR="00000000" w:rsidRPr="00000000">
        <w:rPr>
          <w:rtl w:val="0"/>
        </w:rPr>
        <w:t xml:space="preserve">Cómo instalar un archivo APK externo desde Google Drive</w:t>
      </w:r>
    </w:p>
    <w:p w:rsidR="00000000" w:rsidDel="00000000" w:rsidP="00000000" w:rsidRDefault="00000000" w:rsidRPr="00000000" w14:paraId="00000002">
      <w:pPr>
        <w:pStyle w:val="Heading2"/>
        <w:rPr/>
      </w:pPr>
      <w:bookmarkStart w:colFirst="0" w:colLast="0" w:name="_9hszqc2aj5tq" w:id="1"/>
      <w:bookmarkEnd w:id="1"/>
      <w:r w:rsidDel="00000000" w:rsidR="00000000" w:rsidRPr="00000000">
        <w:rPr>
          <w:rtl w:val="0"/>
        </w:rPr>
        <w:t xml:space="preserve">Paso 1: Descargar el archivo APK desde Google Drive</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Abre el enlace de Google Drive que te compartieron (puedes hacerlo tocando el enlace desde un mensaje de WhatsApp, correo electrónico, o abriendo la app de Google Drive si iniciaste sesión).</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Verás el archivo de la demo en la pantalla. Toca el botón de </w:t>
      </w:r>
      <w:r w:rsidDel="00000000" w:rsidR="00000000" w:rsidRPr="00000000">
        <w:rPr>
          <w:b w:val="1"/>
          <w:bCs w:val="1"/>
          <w:rtl w:val="0"/>
        </w:rPr>
        <w:t xml:space="preserve">Descargar</w:t>
      </w:r>
      <w:r w:rsidDel="00000000" w:rsidR="00000000" w:rsidRPr="00000000">
        <w:rPr>
          <w:rtl w:val="0"/>
        </w:rPr>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Si usas Google Chrome, es posible que aparezca un aviso en la parte inferior de la pantalla advirtiendo que "Este tipo de archivo puede dañar tu dispositivo". No te preocupes, esto es una advertencia estándar de Android para cualquier archivo externo. Toca en </w:t>
      </w:r>
      <w:r w:rsidDel="00000000" w:rsidR="00000000" w:rsidRPr="00000000">
        <w:rPr>
          <w:b w:val="1"/>
          <w:bCs w:val="1"/>
          <w:rtl w:val="0"/>
        </w:rPr>
        <w:t xml:space="preserve">Descargar de todos modos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Una vez que termine la descarga, verás una notificación breve en la parte inferior o superior de la pantalla que dice </w:t>
      </w:r>
      <w:r w:rsidDel="00000000" w:rsidR="00000000" w:rsidRPr="00000000">
        <w:rPr>
          <w:b w:val="1"/>
          <w:bCs w:val="1"/>
          <w:rtl w:val="0"/>
        </w:rPr>
        <w:t xml:space="preserve">"Archivo descargado"</w:t>
      </w:r>
      <w:r w:rsidDel="00000000" w:rsidR="00000000" w:rsidRPr="00000000">
        <w:rPr>
          <w:rtl w:val="0"/>
        </w:rPr>
        <w:t xml:space="preserve"> y mostrará el nombre del archivo con extensión </w:t>
      </w:r>
      <w:r w:rsidDel="00000000" w:rsidR="00000000" w:rsidRPr="00000000">
        <w:rPr>
          <w:rFonts w:ascii="Roboto Mono" w:cs="Roboto Mono" w:eastAsia="Roboto Mono" w:hAnsi="Roboto Mono"/>
          <w:color w:val="188038"/>
          <w:rtl w:val="0"/>
        </w:rPr>
        <w:t xml:space="preserve">.apk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pohktslvabi6" w:id="2"/>
      <w:bookmarkEnd w:id="2"/>
      <w:r w:rsidDel="00000000" w:rsidR="00000000" w:rsidRPr="00000000">
        <w:rPr>
          <w:rtl w:val="0"/>
        </w:rPr>
        <w:t xml:space="preserve">Paso 2: Abrir el instalador y activar los permisos de seguridad</w:t>
      </w:r>
    </w:p>
    <w:p w:rsidR="00000000" w:rsidDel="00000000" w:rsidP="00000000" w:rsidRDefault="00000000" w:rsidRPr="00000000" w14:paraId="00000009">
      <w:pPr>
        <w:rPr/>
      </w:pPr>
      <w:r w:rsidDel="00000000" w:rsidR="00000000" w:rsidRPr="00000000">
        <w:rPr>
          <w:rtl w:val="0"/>
        </w:rPr>
        <w:t xml:space="preserve">Por seguridad, Android viene configurado para bloquear la instalación de aplicaciones que vengan de fuera de la Google Play Store. Al intentar abrir el archivo descargado por primera vez, el sistema te pedirá un permiso especial.</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Toca directamente sobre la notificación de </w:t>
      </w:r>
      <w:r w:rsidDel="00000000" w:rsidR="00000000" w:rsidRPr="00000000">
        <w:rPr>
          <w:b w:val="1"/>
          <w:bCs w:val="1"/>
          <w:rtl w:val="0"/>
        </w:rPr>
        <w:t xml:space="preserve">"Archivo descargado"</w:t>
      </w:r>
      <w:r w:rsidDel="00000000" w:rsidR="00000000" w:rsidRPr="00000000">
        <w:rPr>
          <w:rtl w:val="0"/>
        </w:rPr>
        <w:t xml:space="preserve"> (o ve a tu aplicación </w:t>
      </w:r>
      <w:r w:rsidDel="00000000" w:rsidR="00000000" w:rsidRPr="00000000">
        <w:rPr>
          <w:b w:val="1"/>
          <w:bCs w:val="1"/>
          <w:rtl w:val="0"/>
        </w:rPr>
        <w:t xml:space="preserve">Mis archivos</w:t>
      </w:r>
      <w:r w:rsidDel="00000000" w:rsidR="00000000" w:rsidRPr="00000000">
        <w:rPr>
          <w:rtl w:val="0"/>
        </w:rPr>
        <w:t xml:space="preserve"> &gt; categoría </w:t>
      </w:r>
      <w:r w:rsidDel="00000000" w:rsidR="00000000" w:rsidRPr="00000000">
        <w:rPr>
          <w:b w:val="1"/>
          <w:bCs w:val="1"/>
          <w:rtl w:val="0"/>
        </w:rPr>
        <w:t xml:space="preserve">Descargas</w:t>
      </w:r>
      <w:r w:rsidDel="00000000" w:rsidR="00000000" w:rsidRPr="00000000">
        <w:rPr>
          <w:rtl w:val="0"/>
        </w:rPr>
        <w:t xml:space="preserve"> si cerraste la notificación).</w:t>
      </w: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Al tocar el archivo </w:t>
      </w:r>
      <w:r w:rsidDel="00000000" w:rsidR="00000000" w:rsidRPr="00000000">
        <w:rPr>
          <w:rFonts w:ascii="Roboto Mono" w:cs="Roboto Mono" w:eastAsia="Roboto Mono" w:hAnsi="Roboto Mono"/>
          <w:color w:val="188038"/>
          <w:rtl w:val="0"/>
        </w:rPr>
        <w:t xml:space="preserve">.apk</w:t>
      </w:r>
      <w:r w:rsidDel="00000000" w:rsidR="00000000" w:rsidRPr="00000000">
        <w:rPr>
          <w:rtl w:val="0"/>
        </w:rPr>
        <w:t xml:space="preserve">, aparecerá un aviso en la pantalla que dice algo como: </w:t>
      </w:r>
      <w:r w:rsidDel="00000000" w:rsidR="00000000" w:rsidRPr="00000000">
        <w:rPr>
          <w:i w:val="1"/>
          <w:iCs w:val="1"/>
          <w:rtl w:val="0"/>
        </w:rPr>
        <w:t xml:space="preserve">"Por seguridad, tu teléfono no tiene permitido instalar aplicaciones desconocidas de esta fuente"</w:t>
      </w:r>
      <w:r w:rsidDel="00000000" w:rsidR="00000000" w:rsidRPr="00000000">
        <w:rPr>
          <w:rtl w:val="0"/>
        </w:rPr>
        <w:t xml:space="preserve"> (o te dirá que la aplicación no se puede instalar directamente).</w:t>
      </w: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Toca en el botón </w:t>
      </w:r>
      <w:r w:rsidDel="00000000" w:rsidR="00000000" w:rsidRPr="00000000">
        <w:rPr>
          <w:b w:val="1"/>
          <w:bCs w:val="1"/>
          <w:rtl w:val="0"/>
        </w:rPr>
        <w:t xml:space="preserve">Ajustes</w:t>
      </w:r>
      <w:r w:rsidDel="00000000" w:rsidR="00000000" w:rsidRPr="00000000">
        <w:rPr>
          <w:rtl w:val="0"/>
        </w:rPr>
        <w:t xml:space="preserve"> o </w:t>
      </w:r>
      <w:r w:rsidDel="00000000" w:rsidR="00000000" w:rsidRPr="00000000">
        <w:rPr>
          <w:b w:val="1"/>
          <w:bCs w:val="1"/>
          <w:rtl w:val="0"/>
        </w:rPr>
        <w:t xml:space="preserve">Configuración</w:t>
      </w:r>
      <w:r w:rsidDel="00000000" w:rsidR="00000000" w:rsidRPr="00000000">
        <w:rPr>
          <w:rtl w:val="0"/>
        </w:rPr>
        <w:t xml:space="preserve"> que aparece en ese mismo aviso.</w:t>
      </w:r>
      <w:r w:rsidDel="00000000" w:rsidR="00000000" w:rsidRPr="00000000">
        <w:rPr>
          <w:rtl w:val="0"/>
        </w:rPr>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Se abrirá una lista con el nombre de la aplicación a la que le darás permiso (generalmente </w:t>
      </w:r>
      <w:r w:rsidDel="00000000" w:rsidR="00000000" w:rsidRPr="00000000">
        <w:rPr>
          <w:b w:val="1"/>
          <w:bCs w:val="1"/>
          <w:rtl w:val="0"/>
        </w:rPr>
        <w:t xml:space="preserve">Google Chrome</w:t>
      </w:r>
      <w:r w:rsidDel="00000000" w:rsidR="00000000" w:rsidRPr="00000000">
        <w:rPr>
          <w:rtl w:val="0"/>
        </w:rPr>
        <w:t xml:space="preserve"> o </w:t>
      </w:r>
      <w:r w:rsidDel="00000000" w:rsidR="00000000" w:rsidRPr="00000000">
        <w:rPr>
          <w:b w:val="1"/>
          <w:bCs w:val="1"/>
          <w:rtl w:val="0"/>
        </w:rPr>
        <w:t xml:space="preserve">Mis archivos</w:t>
      </w:r>
      <w:r w:rsidDel="00000000" w:rsidR="00000000" w:rsidRPr="00000000">
        <w:rPr>
          <w:rtl w:val="0"/>
        </w:rPr>
        <w:t xml:space="preserve">, dependiendo de cómo abriste la descarga).</w:t>
      </w: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Verás un interruptor que dice </w:t>
      </w:r>
      <w:r w:rsidDel="00000000" w:rsidR="00000000" w:rsidRPr="00000000">
        <w:rPr>
          <w:b w:val="1"/>
          <w:bCs w:val="1"/>
          <w:rtl w:val="0"/>
        </w:rPr>
        <w:t xml:space="preserve">Permitir desde esta fuente</w:t>
      </w:r>
      <w:r w:rsidDel="00000000" w:rsidR="00000000" w:rsidRPr="00000000">
        <w:rPr>
          <w:rtl w:val="0"/>
        </w:rPr>
        <w:t xml:space="preserve">. </w:t>
      </w:r>
      <w:r w:rsidDel="00000000" w:rsidR="00000000" w:rsidRPr="00000000">
        <w:rPr>
          <w:b w:val="1"/>
          <w:bCs w:val="1"/>
          <w:rtl w:val="0"/>
        </w:rPr>
        <w:t xml:space="preserve">Toca el interruptor para encenderlo</w:t>
      </w:r>
      <w:r w:rsidDel="00000000" w:rsidR="00000000" w:rsidRPr="00000000">
        <w:rPr>
          <w:rtl w:val="0"/>
        </w:rPr>
        <w:t xml:space="preserve"> (se pondrá de color azul).</w:t>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17z9lx7nwxoi" w:id="3"/>
      <w:bookmarkEnd w:id="3"/>
      <w:r w:rsidDel="00000000" w:rsidR="00000000" w:rsidRPr="00000000">
        <w:rPr>
          <w:rtl w:val="0"/>
        </w:rPr>
        <w:t xml:space="preserve">Paso 3: Completar la instalación de la demo</w:t>
      </w:r>
    </w:p>
    <w:p w:rsidR="00000000" w:rsidDel="00000000" w:rsidP="00000000" w:rsidRDefault="00000000" w:rsidRPr="00000000" w14:paraId="00000011">
      <w:pPr>
        <w:rPr/>
      </w:pPr>
      <w:r w:rsidDel="00000000" w:rsidR="00000000" w:rsidRPr="00000000">
        <w:rPr>
          <w:rtl w:val="0"/>
        </w:rPr>
        <w:t xml:space="preserve">Una vez que le diste el permiso necesario al origen del archivo:</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Toca el botón de </w:t>
      </w:r>
      <w:r w:rsidDel="00000000" w:rsidR="00000000" w:rsidRPr="00000000">
        <w:rPr>
          <w:b w:val="1"/>
          <w:bCs w:val="1"/>
          <w:rtl w:val="0"/>
        </w:rPr>
        <w:t xml:space="preserve">retroceder</w:t>
      </w:r>
      <w:r w:rsidDel="00000000" w:rsidR="00000000" w:rsidRPr="00000000">
        <w:rPr>
          <w:rtl w:val="0"/>
        </w:rPr>
        <w:t xml:space="preserve"> (la flecha en la esquina inferior o superior izquierda de tu pantalla) para volver al instalador.</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Ahora verás el nombre de la aplicación de la demo y una pregunta abajo: </w:t>
      </w:r>
      <w:r w:rsidDel="00000000" w:rsidR="00000000" w:rsidRPr="00000000">
        <w:rPr>
          <w:b w:val="1"/>
          <w:bCs w:val="1"/>
          <w:rtl w:val="0"/>
        </w:rPr>
        <w:t xml:space="preserve">"¿Quieres instalar esta aplicación?"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Toca el botón </w:t>
      </w:r>
      <w:r w:rsidDel="00000000" w:rsidR="00000000" w:rsidRPr="00000000">
        <w:rPr>
          <w:b w:val="1"/>
          <w:bCs w:val="1"/>
          <w:rtl w:val="0"/>
        </w:rPr>
        <w:t xml:space="preserve">Instalar</w:t>
      </w:r>
      <w:r w:rsidDel="00000000" w:rsidR="00000000" w:rsidRPr="00000000">
        <w:rPr>
          <w:rtl w:val="0"/>
        </w:rPr>
        <w:t xml:space="preserve"> (ubicado en la esquina inferior derecha).</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Espera unos segundos mientras la barra de progreso avanza. Es posible que aparezca un análisis rápido de seguridad de Google Play Protect, lo cual es completamente normal.</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Cuando termine, verás un mensaje que dice </w:t>
      </w:r>
      <w:r w:rsidDel="00000000" w:rsidR="00000000" w:rsidRPr="00000000">
        <w:rPr>
          <w:b w:val="1"/>
          <w:bCs w:val="1"/>
          <w:rtl w:val="0"/>
        </w:rPr>
        <w:t xml:space="preserve">"Aplicación instalada"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l2jtbu5r32cq" w:id="4"/>
      <w:bookmarkEnd w:id="4"/>
      <w:r w:rsidDel="00000000" w:rsidR="00000000" w:rsidRPr="00000000">
        <w:rPr>
          <w:rtl w:val="0"/>
        </w:rPr>
        <w:t xml:space="preserve">Paso 4: Abrir y probar la aplicación</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Puedes tocar directamente en </w:t>
      </w:r>
      <w:r w:rsidDel="00000000" w:rsidR="00000000" w:rsidRPr="00000000">
        <w:rPr>
          <w:b w:val="1"/>
          <w:bCs w:val="1"/>
          <w:rtl w:val="0"/>
        </w:rPr>
        <w:t xml:space="preserve">Abrir</w:t>
      </w:r>
      <w:r w:rsidDel="00000000" w:rsidR="00000000" w:rsidRPr="00000000">
        <w:rPr>
          <w:rtl w:val="0"/>
        </w:rPr>
        <w:t xml:space="preserve"> para empezar a usar la demo de inmediato.</w: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Si prefieres hacerlo más tarde, toca </w:t>
      </w:r>
      <w:r w:rsidDel="00000000" w:rsidR="00000000" w:rsidRPr="00000000">
        <w:rPr>
          <w:b w:val="1"/>
          <w:bCs w:val="1"/>
          <w:rtl w:val="0"/>
        </w:rPr>
        <w:t xml:space="preserve">Listo</w:t>
      </w:r>
      <w:r w:rsidDel="00000000" w:rsidR="00000000" w:rsidRPr="00000000">
        <w:rPr>
          <w:rtl w:val="0"/>
        </w:rPr>
        <w:t xml:space="preserve"> y busca el ícono de la nueva aplicación en tu cajón de aplicaciones (deslizando el dedo hacia arriba desde la pantalla de inicio). ¡Ya debería estar ahí lista para usarse!</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Tex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Text" w:cs="Google Sans Text" w:eastAsia="Google Sans Text" w:hAnsi="Google Sans Text"/>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Google Sans Text" w:cs="Google Sans Text" w:eastAsia="Google Sans Text" w:hAnsi="Google Sans Text"/>
      <w:b w:val="0"/>
      <w:bCs w:val="0"/>
      <w:sz w:val="40"/>
      <w:szCs w:val="40"/>
    </w:rPr>
  </w:style>
  <w:style w:type="paragraph" w:styleId="Heading2">
    <w:name w:val="heading 2"/>
    <w:basedOn w:val="Normal"/>
    <w:next w:val="Normal"/>
    <w:pPr>
      <w:keepNext w:val="1"/>
      <w:keepLines w:val="1"/>
      <w:pageBreakBefore w:val="0"/>
      <w:spacing w:after="120" w:before="360" w:lineRule="auto"/>
    </w:pPr>
    <w:rPr>
      <w:rFonts w:ascii="Google Sans Text" w:cs="Google Sans Text" w:eastAsia="Google Sans Text" w:hAnsi="Google Sans Text"/>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Google Sans Text" w:cs="Google Sans Text" w:eastAsia="Google Sans Text" w:hAnsi="Google Sans Text"/>
      <w:b w:val="0"/>
      <w:bCs w:val="0"/>
      <w:color w:val="666666"/>
      <w:sz w:val="28"/>
      <w:szCs w:val="28"/>
    </w:rPr>
  </w:style>
  <w:style w:type="paragraph" w:styleId="Heading4">
    <w:name w:val="heading 4"/>
    <w:basedOn w:val="Normal"/>
    <w:next w:val="Normal"/>
    <w:pPr>
      <w:keepNext w:val="1"/>
      <w:keepLines w:val="1"/>
      <w:pageBreakBefore w:val="0"/>
      <w:spacing w:after="80" w:before="280" w:lineRule="auto"/>
    </w:pPr>
    <w:rPr>
      <w:rFonts w:ascii="Google Sans Text" w:cs="Google Sans Text" w:eastAsia="Google Sans Text" w:hAnsi="Google Sans Text"/>
      <w:b w:val="0"/>
      <w:bCs w:val="0"/>
      <w:color w:val="666666"/>
      <w:sz w:val="24"/>
      <w:szCs w:val="24"/>
    </w:rPr>
  </w:style>
  <w:style w:type="paragraph" w:styleId="Heading5">
    <w:name w:val="heading 5"/>
    <w:basedOn w:val="Normal"/>
    <w:next w:val="Normal"/>
    <w:pPr>
      <w:keepNext w:val="1"/>
      <w:keepLines w:val="1"/>
      <w:pageBreakBefore w:val="0"/>
      <w:spacing w:after="80" w:before="240" w:lineRule="auto"/>
    </w:pPr>
    <w:rPr>
      <w:rFonts w:ascii="Google Sans Text" w:cs="Google Sans Text" w:eastAsia="Google Sans Text" w:hAnsi="Google Sans Text"/>
      <w:b w:val="0"/>
      <w:bCs w:val="0"/>
      <w:color w:val="666666"/>
      <w:sz w:val="22"/>
      <w:szCs w:val="22"/>
    </w:rPr>
  </w:style>
  <w:style w:type="paragraph" w:styleId="Heading6">
    <w:name w:val="heading 6"/>
    <w:basedOn w:val="Normal"/>
    <w:next w:val="Normal"/>
    <w:pPr>
      <w:keepNext w:val="1"/>
      <w:keepLines w:val="1"/>
      <w:pageBreakBefore w:val="0"/>
      <w:spacing w:after="80" w:before="240" w:lineRule="auto"/>
    </w:pPr>
    <w:rPr>
      <w:rFonts w:ascii="Google Sans Text" w:cs="Google Sans Text" w:eastAsia="Google Sans Text" w:hAnsi="Google Sans Text"/>
      <w:b w:val="0"/>
      <w:bCs w:val="0"/>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