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6B9" w:rsidRPr="00DF7A51" w:rsidRDefault="00DE56B9" w:rsidP="00DE56B9">
      <w:pPr>
        <w:rPr>
          <w:rFonts w:ascii="ＭＳ 明朝" w:eastAsia="ＭＳ 明朝" w:hAnsi="ＭＳ 明朝"/>
          <w:sz w:val="24"/>
          <w:szCs w:val="24"/>
        </w:rPr>
      </w:pPr>
      <w:r w:rsidRPr="00DF7A51">
        <w:rPr>
          <w:rFonts w:ascii="ＭＳ 明朝" w:eastAsia="ＭＳ 明朝" w:hAnsi="ＭＳ 明朝" w:hint="eastAsia"/>
          <w:sz w:val="24"/>
          <w:szCs w:val="24"/>
        </w:rPr>
        <w:t>全員提出課題</w:t>
      </w:r>
    </w:p>
    <w:p w:rsidR="00DE56B9" w:rsidRDefault="00DE56B9" w:rsidP="00DE56B9">
      <w:pPr>
        <w:rPr>
          <w:rFonts w:ascii="ＭＳ 明朝" w:eastAsia="ＭＳ 明朝" w:hAnsi="ＭＳ 明朝"/>
          <w:sz w:val="24"/>
          <w:szCs w:val="24"/>
        </w:rPr>
      </w:pPr>
      <w:r w:rsidRPr="00DF7A51">
        <w:rPr>
          <mc:AlternateContent>
            <mc:Choice Requires="w16se">
              <w:rFonts w:ascii="ＭＳ 明朝" w:eastAsia="ＭＳ 明朝" w:hAnsi="ＭＳ 明朝" w:hint="eastAsia"/>
            </mc:Choice>
            <mc:Fallback>
              <w:rFonts w:ascii="minorBidi" w:eastAsia="minorBidi" w:hAnsi="minorBidi" w:cs="minorBidi"/>
            </mc:Fallback>
          </mc:AlternateContent>
          <w:sz w:val="24"/>
          <w:szCs w:val="24"/>
        </w:rPr>
        <mc:AlternateContent>
          <mc:Choice Requires="w16se">
            <w16se:symEx w16se:font="minorBidi" w16se:char="2460"/>
          </mc:Choice>
          <mc:Fallback>
            <w:t>①</w:t>
          </mc:Fallback>
        </mc:AlternateContent>
      </w:r>
    </w:p>
    <w:p w:rsidR="00181258" w:rsidRDefault="00181258" w:rsidP="00DE56B9">
      <w:pPr>
        <w:rPr>
          <w:rFonts w:ascii="ＭＳ 明朝" w:eastAsia="ＭＳ 明朝" w:hAnsi="ＭＳ 明朝"/>
          <w:sz w:val="24"/>
          <w:szCs w:val="24"/>
        </w:rPr>
      </w:pPr>
      <w:r>
        <w:rPr>
          <w:rFonts w:ascii="ＭＳ 明朝" w:eastAsia="ＭＳ 明朝" w:hAnsi="ＭＳ 明朝" w:hint="eastAsia"/>
          <w:sz w:val="24"/>
          <w:szCs w:val="24"/>
        </w:rPr>
        <w:t>IPヘッダーの構造</w:t>
      </w:r>
    </w:p>
    <w:p w:rsidR="00181258" w:rsidRDefault="00181258" w:rsidP="00DE56B9">
      <w:pPr>
        <w:rPr>
          <w:rFonts w:ascii="ＭＳ 明朝" w:eastAsia="ＭＳ 明朝" w:hAnsi="ＭＳ 明朝"/>
          <w:sz w:val="24"/>
          <w:szCs w:val="24"/>
        </w:rPr>
      </w:pPr>
      <w:r w:rsidRPr="00181258">
        <w:rPr>
          <w:noProof/>
        </w:rPr>
        <w:drawing>
          <wp:inline distT="0" distB="0" distL="0" distR="0">
            <wp:extent cx="5400040" cy="1671793"/>
            <wp:effectExtent l="0" t="0" r="0" b="508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671793"/>
                    </a:xfrm>
                    <a:prstGeom prst="rect">
                      <a:avLst/>
                    </a:prstGeom>
                    <a:noFill/>
                    <a:ln>
                      <a:noFill/>
                    </a:ln>
                  </pic:spPr>
                </pic:pic>
              </a:graphicData>
            </a:graphic>
          </wp:inline>
        </w:drawing>
      </w:r>
    </w:p>
    <w:p w:rsidR="00181258" w:rsidRPr="00DF7A51" w:rsidRDefault="00181258" w:rsidP="00181258">
      <w:pPr>
        <w:jc w:val="center"/>
        <w:rPr>
          <w:rFonts w:ascii="ＭＳ 明朝" w:eastAsia="ＭＳ 明朝" w:hAnsi="ＭＳ 明朝"/>
          <w:sz w:val="24"/>
          <w:szCs w:val="24"/>
        </w:rPr>
      </w:pPr>
      <w:r w:rsidRPr="00DF7A51">
        <w:rPr>
          <w:rFonts w:ascii="ＭＳ 明朝" w:eastAsia="ＭＳ 明朝" w:hAnsi="ＭＳ 明朝" w:hint="eastAsia"/>
          <w:sz w:val="22"/>
          <w:szCs w:val="24"/>
        </w:rPr>
        <w:t xml:space="preserve">図１　</w:t>
      </w:r>
      <w:r>
        <w:rPr>
          <w:rFonts w:ascii="ＭＳ 明朝" w:eastAsia="ＭＳ 明朝" w:hAnsi="ＭＳ 明朝" w:hint="eastAsia"/>
          <w:sz w:val="22"/>
          <w:szCs w:val="24"/>
        </w:rPr>
        <w:t>IPヘッダー構造</w:t>
      </w:r>
    </w:p>
    <w:p w:rsidR="00DE56B9" w:rsidRPr="00DF7A51" w:rsidRDefault="00DE56B9" w:rsidP="00DE56B9">
      <w:pPr>
        <w:rPr>
          <w:rFonts w:ascii="ＭＳ 明朝" w:eastAsia="ＭＳ 明朝" w:hAnsi="ＭＳ 明朝"/>
          <w:sz w:val="24"/>
          <w:szCs w:val="24"/>
        </w:rPr>
      </w:pPr>
      <w:r w:rsidRPr="00DF7A51">
        <w:rPr>
          <w:rFonts w:ascii="ＭＳ 明朝" w:eastAsia="ＭＳ 明朝" w:hAnsi="ＭＳ 明朝" w:hint="eastAsia"/>
          <w:sz w:val="24"/>
          <w:szCs w:val="24"/>
        </w:rPr>
        <w:t>・TCPヘッダーの構造</w:t>
      </w:r>
    </w:p>
    <w:p w:rsidR="00090D7F" w:rsidRPr="00DF7A51" w:rsidRDefault="00DE56B9">
      <w:pPr>
        <w:rPr>
          <w:rFonts w:ascii="ＭＳ 明朝" w:eastAsia="ＭＳ 明朝" w:hAnsi="ＭＳ 明朝"/>
        </w:rPr>
      </w:pPr>
      <w:r w:rsidRPr="00DF7A51">
        <w:rPr>
          <w:rFonts w:ascii="ＭＳ 明朝" w:eastAsia="ＭＳ 明朝" w:hAnsi="ＭＳ 明朝"/>
          <w:noProof/>
        </w:rPr>
        <w:drawing>
          <wp:inline distT="0" distB="0" distL="0" distR="0" wp14:anchorId="5BE5D13D" wp14:editId="1A98FC03">
            <wp:extent cx="5400040" cy="1861820"/>
            <wp:effectExtent l="0" t="0" r="0" b="508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61820"/>
                    </a:xfrm>
                    <a:prstGeom prst="rect">
                      <a:avLst/>
                    </a:prstGeom>
                    <a:noFill/>
                    <a:ln>
                      <a:noFill/>
                    </a:ln>
                  </pic:spPr>
                </pic:pic>
              </a:graphicData>
            </a:graphic>
          </wp:inline>
        </w:drawing>
      </w:r>
    </w:p>
    <w:p w:rsidR="00DE56B9" w:rsidRPr="00DF7A51" w:rsidRDefault="00DE56B9" w:rsidP="00DE56B9">
      <w:pPr>
        <w:jc w:val="center"/>
        <w:rPr>
          <w:rFonts w:ascii="ＭＳ 明朝" w:eastAsia="ＭＳ 明朝" w:hAnsi="ＭＳ 明朝"/>
          <w:sz w:val="22"/>
          <w:szCs w:val="24"/>
        </w:rPr>
      </w:pPr>
      <w:r w:rsidRPr="00DF7A51">
        <w:rPr>
          <w:rFonts w:ascii="ＭＳ 明朝" w:eastAsia="ＭＳ 明朝" w:hAnsi="ＭＳ 明朝" w:hint="eastAsia"/>
          <w:sz w:val="22"/>
          <w:szCs w:val="24"/>
        </w:rPr>
        <w:t>図</w:t>
      </w:r>
      <w:r w:rsidR="00181258">
        <w:rPr>
          <w:rFonts w:ascii="ＭＳ 明朝" w:eastAsia="ＭＳ 明朝" w:hAnsi="ＭＳ 明朝" w:hint="eastAsia"/>
          <w:sz w:val="22"/>
          <w:szCs w:val="24"/>
        </w:rPr>
        <w:t>2</w:t>
      </w:r>
      <w:r w:rsidRPr="00DF7A51">
        <w:rPr>
          <w:rFonts w:ascii="ＭＳ 明朝" w:eastAsia="ＭＳ 明朝" w:hAnsi="ＭＳ 明朝" w:hint="eastAsia"/>
          <w:sz w:val="22"/>
          <w:szCs w:val="24"/>
        </w:rPr>
        <w:t xml:space="preserve">　TCPヘッダー構造</w:t>
      </w:r>
    </w:p>
    <w:p w:rsidR="00DE56B9" w:rsidRPr="00DF7A51" w:rsidRDefault="00DE56B9">
      <w:pPr>
        <w:rPr>
          <w:rFonts w:ascii="ＭＳ 明朝" w:eastAsia="ＭＳ 明朝" w:hAnsi="ＭＳ 明朝"/>
        </w:rPr>
      </w:pPr>
    </w:p>
    <w:p w:rsidR="00DE56B9" w:rsidRPr="00DF7A51" w:rsidRDefault="00DE56B9">
      <w:pPr>
        <w:rPr>
          <w:rFonts w:ascii="ＭＳ 明朝" w:eastAsia="ＭＳ 明朝" w:hAnsi="ＭＳ 明朝"/>
        </w:rPr>
      </w:pPr>
    </w:p>
    <w:p w:rsidR="00DE56B9" w:rsidRPr="00DF7A51" w:rsidRDefault="00DE56B9" w:rsidP="00DE56B9">
      <w:pPr>
        <w:rPr>
          <w:rFonts w:ascii="ＭＳ 明朝" w:eastAsia="ＭＳ 明朝" w:hAnsi="ＭＳ 明朝"/>
          <w:sz w:val="22"/>
          <w:szCs w:val="24"/>
        </w:rPr>
      </w:pPr>
      <w:r w:rsidRPr="00DF7A51">
        <w:rPr>
          <w:rFonts w:ascii="ＭＳ 明朝" w:eastAsia="ＭＳ 明朝" w:hAnsi="ＭＳ 明朝" w:hint="eastAsia"/>
          <w:sz w:val="22"/>
          <w:szCs w:val="24"/>
        </w:rPr>
        <w:t>・</w:t>
      </w:r>
      <w:r w:rsidRPr="00EE4E05">
        <w:rPr>
          <w:rFonts w:ascii="ＭＳ 明朝" w:eastAsia="ＭＳ 明朝" w:hAnsi="ＭＳ 明朝" w:hint="eastAsia"/>
          <w:sz w:val="24"/>
          <w:szCs w:val="24"/>
        </w:rPr>
        <w:t>UDPヘッダーの構造</w:t>
      </w:r>
    </w:p>
    <w:p w:rsidR="00DE56B9" w:rsidRPr="00DF7A51" w:rsidRDefault="00DE56B9">
      <w:pPr>
        <w:rPr>
          <w:rFonts w:ascii="ＭＳ 明朝" w:eastAsia="ＭＳ 明朝" w:hAnsi="ＭＳ 明朝"/>
        </w:rPr>
      </w:pPr>
      <w:r w:rsidRPr="00DF7A51">
        <w:rPr>
          <w:rFonts w:ascii="ＭＳ 明朝" w:eastAsia="ＭＳ 明朝" w:hAnsi="ＭＳ 明朝" w:hint="eastAsia"/>
          <w:noProof/>
        </w:rPr>
        <w:drawing>
          <wp:inline distT="0" distB="0" distL="0" distR="0" wp14:anchorId="1E582276" wp14:editId="362ED7EB">
            <wp:extent cx="5400040" cy="851535"/>
            <wp:effectExtent l="0" t="0" r="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851535"/>
                    </a:xfrm>
                    <a:prstGeom prst="rect">
                      <a:avLst/>
                    </a:prstGeom>
                    <a:noFill/>
                    <a:ln>
                      <a:noFill/>
                    </a:ln>
                  </pic:spPr>
                </pic:pic>
              </a:graphicData>
            </a:graphic>
          </wp:inline>
        </w:drawing>
      </w:r>
    </w:p>
    <w:p w:rsidR="00DE56B9" w:rsidRPr="00DF7A51" w:rsidRDefault="00DE56B9" w:rsidP="00DE56B9">
      <w:pPr>
        <w:jc w:val="center"/>
        <w:rPr>
          <w:rFonts w:ascii="ＭＳ 明朝" w:eastAsia="ＭＳ 明朝" w:hAnsi="ＭＳ 明朝"/>
          <w:sz w:val="22"/>
          <w:szCs w:val="24"/>
        </w:rPr>
      </w:pPr>
      <w:r w:rsidRPr="00DF7A51">
        <w:rPr>
          <w:rFonts w:ascii="ＭＳ 明朝" w:eastAsia="ＭＳ 明朝" w:hAnsi="ＭＳ 明朝" w:hint="eastAsia"/>
          <w:sz w:val="22"/>
          <w:szCs w:val="24"/>
        </w:rPr>
        <w:t>図</w:t>
      </w:r>
      <w:r w:rsidR="00181258">
        <w:rPr>
          <w:rFonts w:ascii="ＭＳ 明朝" w:eastAsia="ＭＳ 明朝" w:hAnsi="ＭＳ 明朝" w:hint="eastAsia"/>
          <w:sz w:val="22"/>
          <w:szCs w:val="24"/>
        </w:rPr>
        <w:t>3</w:t>
      </w:r>
      <w:r w:rsidRPr="00DF7A51">
        <w:rPr>
          <w:rFonts w:ascii="ＭＳ 明朝" w:eastAsia="ＭＳ 明朝" w:hAnsi="ＭＳ 明朝" w:hint="eastAsia"/>
          <w:sz w:val="22"/>
          <w:szCs w:val="24"/>
        </w:rPr>
        <w:t xml:space="preserve">　UDPヘッダー構造</w:t>
      </w:r>
    </w:p>
    <w:p w:rsidR="00DE56B9" w:rsidRPr="00DF7A51" w:rsidRDefault="00DE56B9">
      <w:pPr>
        <w:rPr>
          <w:rFonts w:ascii="ＭＳ 明朝" w:eastAsia="ＭＳ 明朝" w:hAnsi="ＭＳ 明朝"/>
        </w:rPr>
      </w:pPr>
    </w:p>
    <w:p w:rsidR="00DE56B9" w:rsidRDefault="00DE56B9" w:rsidP="00DE56B9">
      <w:pPr>
        <w:ind w:firstLineChars="100" w:firstLine="220"/>
        <w:jc w:val="left"/>
        <w:rPr>
          <w:rFonts w:ascii="ＭＳ 明朝" w:eastAsia="ＭＳ 明朝" w:hAnsi="ＭＳ 明朝"/>
          <w:sz w:val="22"/>
          <w:szCs w:val="24"/>
        </w:rPr>
      </w:pPr>
      <w:r w:rsidRPr="00DF7A51">
        <w:rPr>
          <w:rFonts w:ascii="ＭＳ 明朝" w:eastAsia="ＭＳ 明朝" w:hAnsi="ＭＳ 明朝" w:hint="eastAsia"/>
          <w:sz w:val="22"/>
          <w:szCs w:val="24"/>
        </w:rPr>
        <w:t>シーケンス番号は，TCPで送信されるパケットに付けられる通し番号である．受信側はシーケンス番号を参照することによりパケットの正しい番号や通信途上でのパケットの欠落を知ることができる．コンピュータの操作画面で，画面上に表示されたソフトウェアの表示・操作領域（ウィンドウ）の広さのことである．ソフトウェアの実</w:t>
      </w:r>
      <w:r w:rsidRPr="00DF7A51">
        <w:rPr>
          <w:rFonts w:ascii="ＭＳ 明朝" w:eastAsia="ＭＳ 明朝" w:hAnsi="ＭＳ 明朝" w:hint="eastAsia"/>
          <w:sz w:val="22"/>
          <w:szCs w:val="24"/>
        </w:rPr>
        <w:lastRenderedPageBreak/>
        <w:t>行状態を任意の大きさで表示し，それらを画面上で重ね合わせて複数表示できることができる仕組みをウィンドウシステムといい，ここのソフトウェアの表示領域をウィンドウと呼び，この大きさのことをウィンドウサイズという．通信・ネットワークの分野では，一度に送受信できるデータ量のことをウィンドウサイズという．</w:t>
      </w:r>
    </w:p>
    <w:p w:rsidR="00EE4E05" w:rsidRDefault="00EE4E05" w:rsidP="00EE4E05">
      <w:pPr>
        <w:jc w:val="left"/>
        <w:rPr>
          <w:rFonts w:ascii="ＭＳ 明朝" w:eastAsia="ＭＳ 明朝" w:hAnsi="ＭＳ 明朝"/>
        </w:rPr>
      </w:pPr>
    </w:p>
    <w:p w:rsidR="00EE4E05" w:rsidRDefault="00EE4E05" w:rsidP="00EE4E05">
      <w:pPr>
        <w:jc w:val="left"/>
        <w:rPr>
          <w:rFonts w:ascii="ＭＳ 明朝" w:eastAsia="ＭＳ 明朝" w:hAnsi="ＭＳ 明朝"/>
        </w:rPr>
      </w:pPr>
      <w:r w:rsidRPr="00205B31">
        <w:rPr>
          <mc:AlternateContent>
            <mc:Choice Requires="w16se">
              <w:rFonts w:ascii="ＭＳ 明朝" w:eastAsia="ＭＳ 明朝" w:hAnsi="ＭＳ 明朝" w:hint="eastAsia"/>
            </mc:Choice>
            <mc:Fallback>
              <w:rFonts w:ascii="minorBidi" w:eastAsia="minorBidi" w:hAnsi="minorBidi" w:cs="minorBidi"/>
            </mc:Fallback>
          </mc:AlternateContent>
          <w:sz w:val="24"/>
          <w:szCs w:val="24"/>
        </w:rPr>
        <mc:AlternateContent>
          <mc:Choice Requires="w16se">
            <w16se:symEx w16se:font="minorBidi" w16se:char="2461"/>
          </mc:Choice>
          <mc:Fallback>
            <w:t>②</w:t>
          </mc:Fallback>
        </mc:AlternateContent>
      </w:r>
      <w:r>
        <w:rPr>
          <w:rFonts w:ascii="ＭＳ 明朝" w:eastAsia="ＭＳ 明朝" w:hAnsi="ＭＳ 明朝" w:hint="eastAsia"/>
        </w:rPr>
        <w:t>エラーコード</w:t>
      </w:r>
    </w:p>
    <w:p w:rsidR="00EE4E05" w:rsidRPr="008D6766" w:rsidRDefault="00EE4E05" w:rsidP="00EE4E05">
      <w:pPr>
        <w:jc w:val="left"/>
        <w:rPr>
          <w:rFonts w:ascii="ＭＳ 明朝" w:eastAsia="ＭＳ 明朝" w:hAnsi="ＭＳ 明朝"/>
        </w:rPr>
      </w:pPr>
      <w:r w:rsidRPr="008D6766">
        <w:rPr>
          <w:rFonts w:ascii="ＭＳ 明朝" w:eastAsia="ＭＳ 明朝" w:hAnsi="ＭＳ 明朝" w:hint="eastAsia"/>
          <w:sz w:val="22"/>
          <w:szCs w:val="24"/>
        </w:rPr>
        <w:t>・</w:t>
      </w:r>
      <w:r w:rsidRPr="008D6766">
        <w:rPr>
          <w:rFonts w:ascii="ＭＳ 明朝" w:eastAsia="ＭＳ 明朝" w:hAnsi="ＭＳ 明朝" w:hint="eastAsia"/>
        </w:rPr>
        <w:t>「</w:t>
      </w:r>
      <w:r w:rsidRPr="008D6766">
        <w:rPr>
          <w:rFonts w:ascii="ＭＳ 明朝" w:eastAsia="ＭＳ 明朝" w:hAnsi="ＭＳ 明朝"/>
        </w:rPr>
        <w:t>called object ‘recv’ is not a function</w:t>
      </w:r>
      <w:r w:rsidRPr="008D6766">
        <w:rPr>
          <w:rFonts w:ascii="ＭＳ 明朝" w:eastAsia="ＭＳ 明朝" w:hAnsi="ＭＳ 明朝" w:hint="eastAsia"/>
        </w:rPr>
        <w:t>」</w:t>
      </w:r>
    </w:p>
    <w:p w:rsidR="008D6766" w:rsidRPr="008D6766" w:rsidRDefault="008D6766" w:rsidP="00EE4E05">
      <w:pPr>
        <w:jc w:val="left"/>
        <w:rPr>
          <w:rFonts w:ascii="ＭＳ 明朝" w:eastAsia="ＭＳ 明朝" w:hAnsi="ＭＳ 明朝"/>
        </w:rPr>
      </w:pPr>
      <w:r w:rsidRPr="008D6766">
        <w:rPr>
          <w:rFonts w:ascii="ＭＳ 明朝" w:eastAsia="ＭＳ 明朝" w:hAnsi="ＭＳ 明朝" w:hint="eastAsia"/>
        </w:rPr>
        <w:t>意味　recvという関数が存在し</w:t>
      </w:r>
      <w:r w:rsidR="00E112F8">
        <w:rPr>
          <w:rFonts w:ascii="ＭＳ 明朝" w:eastAsia="ＭＳ 明朝" w:hAnsi="ＭＳ 明朝" w:hint="eastAsia"/>
        </w:rPr>
        <w:t>ない</w:t>
      </w:r>
      <w:r w:rsidRPr="008D6766">
        <w:rPr>
          <w:rFonts w:ascii="ＭＳ 明朝" w:eastAsia="ＭＳ 明朝" w:hAnsi="ＭＳ 明朝" w:hint="eastAsia"/>
        </w:rPr>
        <w:t>．</w:t>
      </w:r>
    </w:p>
    <w:p w:rsidR="008D6766" w:rsidRDefault="008D6766" w:rsidP="00EE4E05">
      <w:pPr>
        <w:jc w:val="left"/>
        <w:rPr>
          <w:rFonts w:ascii="ＭＳ 明朝" w:eastAsia="ＭＳ 明朝" w:hAnsi="ＭＳ 明朝"/>
        </w:rPr>
      </w:pPr>
      <w:r>
        <w:rPr>
          <w:rFonts w:ascii="ＭＳ 明朝" w:eastAsia="ＭＳ 明朝" w:hAnsi="ＭＳ 明朝" w:hint="eastAsia"/>
        </w:rPr>
        <w:t>原因　ほかのコードと同時にrecvの部分も消してしまったため．</w:t>
      </w:r>
    </w:p>
    <w:p w:rsidR="008D6766" w:rsidRDefault="008D6766" w:rsidP="008D6766">
      <w:pPr>
        <w:ind w:left="840" w:hangingChars="400" w:hanging="840"/>
        <w:jc w:val="left"/>
        <w:rPr>
          <w:rFonts w:ascii="ＭＳ 明朝" w:eastAsia="ＭＳ 明朝" w:hAnsi="ＭＳ 明朝"/>
        </w:rPr>
      </w:pPr>
      <w:r>
        <w:rPr>
          <w:rFonts w:ascii="ＭＳ 明朝" w:eastAsia="ＭＳ 明朝" w:hAnsi="ＭＳ 明朝" w:hint="eastAsia"/>
        </w:rPr>
        <w:t xml:space="preserve">対処法　最後に関数や継承それぞれ関連するものが存在しているかなどを確認する．　</w:t>
      </w:r>
    </w:p>
    <w:p w:rsidR="00E112F8" w:rsidRDefault="00E112F8" w:rsidP="008D6766">
      <w:pPr>
        <w:ind w:left="840" w:hangingChars="400" w:hanging="840"/>
        <w:jc w:val="left"/>
        <w:rPr>
          <w:rFonts w:ascii="ＭＳ 明朝" w:eastAsia="ＭＳ 明朝" w:hAnsi="ＭＳ 明朝"/>
        </w:rPr>
      </w:pPr>
    </w:p>
    <w:p w:rsidR="00E112F8" w:rsidRDefault="00E112F8" w:rsidP="00E112F8">
      <w:pPr>
        <w:rPr>
          <w:rFonts w:ascii="ＭＳ 明朝" w:eastAsia="ＭＳ 明朝" w:hAnsi="ＭＳ 明朝"/>
        </w:rPr>
      </w:pPr>
      <w:r>
        <w:rPr>
          <w:rFonts w:ascii="ＭＳ 明朝" w:eastAsia="ＭＳ 明朝" w:hAnsi="ＭＳ 明朝" w:hint="eastAsia"/>
        </w:rPr>
        <w:t>・「</w:t>
      </w:r>
      <w:r w:rsidRPr="00E112F8">
        <w:rPr>
          <w:rFonts w:ascii="ＭＳ 明朝" w:eastAsia="ＭＳ 明朝" w:hAnsi="ＭＳ 明朝"/>
        </w:rPr>
        <w:t>gcc: fatal error: no input filescompilation terminated.</w:t>
      </w:r>
      <w:r>
        <w:rPr>
          <w:rFonts w:ascii="ＭＳ 明朝" w:eastAsia="ＭＳ 明朝" w:hAnsi="ＭＳ 明朝" w:hint="eastAsia"/>
        </w:rPr>
        <w:t>」</w:t>
      </w:r>
    </w:p>
    <w:p w:rsidR="00E112F8" w:rsidRDefault="00E112F8" w:rsidP="00E112F8">
      <w:pPr>
        <w:rPr>
          <w:rFonts w:ascii="ＭＳ 明朝" w:eastAsia="ＭＳ 明朝" w:hAnsi="ＭＳ 明朝"/>
        </w:rPr>
      </w:pPr>
      <w:r>
        <w:rPr>
          <w:rFonts w:ascii="ＭＳ 明朝" w:eastAsia="ＭＳ 明朝" w:hAnsi="ＭＳ 明朝" w:hint="eastAsia"/>
        </w:rPr>
        <w:t>意味　ファイルが存在していない．</w:t>
      </w:r>
    </w:p>
    <w:p w:rsidR="00E112F8" w:rsidRDefault="00E112F8" w:rsidP="00E112F8">
      <w:pPr>
        <w:rPr>
          <w:rFonts w:ascii="ＭＳ 明朝" w:eastAsia="ＭＳ 明朝" w:hAnsi="ＭＳ 明朝"/>
        </w:rPr>
      </w:pPr>
      <w:r>
        <w:rPr>
          <w:rFonts w:ascii="ＭＳ 明朝" w:eastAsia="ＭＳ 明朝" w:hAnsi="ＭＳ 明朝" w:hint="eastAsia"/>
        </w:rPr>
        <w:t>原因　ファイルの置いている場所が正しい場所に置けていなかった．</w:t>
      </w:r>
    </w:p>
    <w:p w:rsidR="00E112F8" w:rsidRDefault="00E112F8" w:rsidP="00E112F8">
      <w:pPr>
        <w:rPr>
          <w:rFonts w:ascii="ＭＳ 明朝" w:eastAsia="ＭＳ 明朝" w:hAnsi="ＭＳ 明朝"/>
        </w:rPr>
      </w:pPr>
      <w:r>
        <w:rPr>
          <w:rFonts w:ascii="ＭＳ 明朝" w:eastAsia="ＭＳ 明朝" w:hAnsi="ＭＳ 明朝" w:hint="eastAsia"/>
        </w:rPr>
        <w:t>対処法　関係する作業を行う際は作業するディレクトリと固定しておく．</w:t>
      </w:r>
    </w:p>
    <w:p w:rsidR="00E112F8" w:rsidRDefault="00E112F8" w:rsidP="00E112F8">
      <w:pPr>
        <w:rPr>
          <w:rFonts w:ascii="ＭＳ 明朝" w:eastAsia="ＭＳ 明朝" w:hAnsi="ＭＳ 明朝"/>
        </w:rPr>
      </w:pPr>
    </w:p>
    <w:p w:rsidR="00E112F8" w:rsidRDefault="00E112F8" w:rsidP="00E112F8">
      <w:pPr>
        <w:rPr>
          <w:rFonts w:ascii="ＭＳ 明朝" w:eastAsia="ＭＳ 明朝" w:hAnsi="ＭＳ 明朝"/>
          <w:sz w:val="22"/>
          <w:szCs w:val="24"/>
        </w:rPr>
      </w:pPr>
      <w:r>
        <w:rPr>
          <w:rFonts w:ascii="ＭＳ 明朝" w:eastAsia="ＭＳ 明朝" w:hAnsi="ＭＳ 明朝" w:hint="eastAsia"/>
        </w:rPr>
        <w:t>・「</w:t>
      </w:r>
      <w:r w:rsidRPr="00E112F8">
        <w:rPr>
          <w:rFonts w:ascii="ＭＳ 明朝" w:eastAsia="ＭＳ 明朝" w:hAnsi="ＭＳ 明朝"/>
          <w:sz w:val="22"/>
          <w:szCs w:val="24"/>
        </w:rPr>
        <w:t>s</w:t>
      </w:r>
      <w:r w:rsidRPr="00E112F8">
        <w:rPr>
          <w:rFonts w:ascii="ＭＳ 明朝" w:eastAsia="ＭＳ 明朝" w:hAnsi="ＭＳ 明朝" w:hint="eastAsia"/>
          <w:sz w:val="22"/>
          <w:szCs w:val="24"/>
        </w:rPr>
        <w:t>erver.</w:t>
      </w:r>
      <w:r w:rsidRPr="00E112F8">
        <w:rPr>
          <w:rFonts w:ascii="ＭＳ 明朝" w:eastAsia="ＭＳ 明朝" w:hAnsi="ＭＳ 明朝"/>
          <w:sz w:val="22"/>
          <w:szCs w:val="24"/>
        </w:rPr>
        <w:t>c:</w:t>
      </w:r>
      <w:r>
        <w:rPr>
          <w:rFonts w:ascii="ＭＳ 明朝" w:eastAsia="ＭＳ 明朝" w:hAnsi="ＭＳ 明朝" w:hint="eastAsia"/>
          <w:sz w:val="22"/>
          <w:szCs w:val="24"/>
        </w:rPr>
        <w:t>39</w:t>
      </w:r>
      <w:r>
        <w:rPr>
          <w:rFonts w:ascii="ＭＳ 明朝" w:eastAsia="ＭＳ 明朝" w:hAnsi="ＭＳ 明朝"/>
          <w:sz w:val="22"/>
          <w:szCs w:val="24"/>
        </w:rPr>
        <w:t>:5</w:t>
      </w:r>
      <w:r w:rsidRPr="00E112F8">
        <w:rPr>
          <w:rFonts w:ascii="ＭＳ 明朝" w:eastAsia="ＭＳ 明朝" w:hAnsi="ＭＳ 明朝"/>
          <w:sz w:val="22"/>
          <w:szCs w:val="24"/>
        </w:rPr>
        <w:t xml:space="preserve">: </w:t>
      </w:r>
      <w:r w:rsidRPr="00E112F8">
        <w:rPr>
          <w:rFonts w:ascii="ＭＳ 明朝" w:eastAsia="ＭＳ 明朝" w:hAnsi="ＭＳ 明朝" w:hint="eastAsia"/>
          <w:sz w:val="22"/>
          <w:szCs w:val="24"/>
        </w:rPr>
        <w:t xml:space="preserve">エラー: 関数 </w:t>
      </w:r>
      <w:r w:rsidRPr="00E112F8">
        <w:rPr>
          <w:rFonts w:ascii="ＭＳ 明朝" w:eastAsia="ＭＳ 明朝" w:hAnsi="ＭＳ 明朝"/>
          <w:sz w:val="22"/>
          <w:szCs w:val="24"/>
        </w:rPr>
        <w:t xml:space="preserve">‘sendto’ </w:t>
      </w:r>
      <w:r w:rsidRPr="00E112F8">
        <w:rPr>
          <w:rFonts w:ascii="ＭＳ 明朝" w:eastAsia="ＭＳ 明朝" w:hAnsi="ＭＳ 明朝" w:hint="eastAsia"/>
          <w:sz w:val="22"/>
          <w:szCs w:val="24"/>
        </w:rPr>
        <w:t>へ渡す引数が少なすぎます</w:t>
      </w:r>
      <w:r>
        <w:rPr>
          <w:rFonts w:ascii="ＭＳ 明朝" w:eastAsia="ＭＳ 明朝" w:hAnsi="ＭＳ 明朝" w:hint="eastAsia"/>
          <w:sz w:val="22"/>
          <w:szCs w:val="24"/>
        </w:rPr>
        <w:t>」</w:t>
      </w:r>
    </w:p>
    <w:p w:rsidR="00205B31" w:rsidRDefault="00205B31" w:rsidP="00E112F8">
      <w:pPr>
        <w:rPr>
          <w:rFonts w:ascii="ＭＳ 明朝" w:eastAsia="ＭＳ 明朝" w:hAnsi="ＭＳ 明朝"/>
          <w:sz w:val="22"/>
          <w:szCs w:val="24"/>
        </w:rPr>
      </w:pPr>
      <w:r>
        <w:rPr>
          <w:rFonts w:ascii="ＭＳ 明朝" w:eastAsia="ＭＳ 明朝" w:hAnsi="ＭＳ 明朝" w:hint="eastAsia"/>
          <w:sz w:val="22"/>
          <w:szCs w:val="24"/>
        </w:rPr>
        <w:t>意味　引数が足りていない．</w:t>
      </w:r>
    </w:p>
    <w:p w:rsidR="00205B31" w:rsidRDefault="00205B31" w:rsidP="00E112F8">
      <w:pPr>
        <w:rPr>
          <w:rFonts w:ascii="ＭＳ 明朝" w:eastAsia="ＭＳ 明朝" w:hAnsi="ＭＳ 明朝"/>
          <w:sz w:val="22"/>
          <w:szCs w:val="24"/>
        </w:rPr>
      </w:pPr>
      <w:r>
        <w:rPr>
          <w:rFonts w:ascii="ＭＳ 明朝" w:eastAsia="ＭＳ 明朝" w:hAnsi="ＭＳ 明朝" w:hint="eastAsia"/>
          <w:sz w:val="22"/>
          <w:szCs w:val="24"/>
        </w:rPr>
        <w:t>原因　引数を加えるのを忘れていた．</w:t>
      </w:r>
    </w:p>
    <w:p w:rsidR="00205B31" w:rsidRDefault="00205B31" w:rsidP="00E112F8">
      <w:pPr>
        <w:rPr>
          <w:rFonts w:ascii="ＭＳ 明朝" w:eastAsia="ＭＳ 明朝" w:hAnsi="ＭＳ 明朝"/>
          <w:sz w:val="22"/>
          <w:szCs w:val="24"/>
        </w:rPr>
      </w:pPr>
      <w:r>
        <w:rPr>
          <w:rFonts w:ascii="ＭＳ 明朝" w:eastAsia="ＭＳ 明朝" w:hAnsi="ＭＳ 明朝" w:hint="eastAsia"/>
          <w:sz w:val="22"/>
          <w:szCs w:val="24"/>
        </w:rPr>
        <w:t>対処法　引数を加える．</w:t>
      </w:r>
    </w:p>
    <w:p w:rsidR="00205B31" w:rsidRDefault="00205B31" w:rsidP="00E112F8">
      <w:pPr>
        <w:rPr>
          <w:rFonts w:ascii="ＭＳ 明朝" w:eastAsia="ＭＳ 明朝" w:hAnsi="ＭＳ 明朝"/>
          <w:sz w:val="22"/>
          <w:szCs w:val="24"/>
        </w:rPr>
      </w:pPr>
    </w:p>
    <w:p w:rsidR="00205B31" w:rsidRDefault="00205B31" w:rsidP="00205B31">
      <w:pPr>
        <w:ind w:left="220" w:hangingChars="100" w:hanging="220"/>
        <w:rPr>
          <w:sz w:val="22"/>
          <w:szCs w:val="24"/>
        </w:rPr>
      </w:pPr>
      <w:r>
        <w:rPr>
          <w:rFonts w:ascii="ＭＳ 明朝" w:eastAsia="ＭＳ 明朝" w:hAnsi="ＭＳ 明朝" w:hint="eastAsia"/>
          <w:sz w:val="22"/>
          <w:szCs w:val="24"/>
        </w:rPr>
        <w:t>・「</w:t>
      </w:r>
      <w:r w:rsidRPr="00205B31">
        <w:rPr>
          <w:rFonts w:ascii="ＭＳ 明朝" w:eastAsia="ＭＳ 明朝" w:hAnsi="ＭＳ 明朝"/>
          <w:sz w:val="22"/>
          <w:szCs w:val="24"/>
        </w:rPr>
        <w:t>server.c: 2</w:t>
      </w:r>
      <w:r>
        <w:rPr>
          <w:rFonts w:ascii="ＭＳ 明朝" w:eastAsia="ＭＳ 明朝" w:hAnsi="ＭＳ 明朝" w:hint="eastAsia"/>
          <w:sz w:val="22"/>
          <w:szCs w:val="24"/>
        </w:rPr>
        <w:t>6</w:t>
      </w:r>
      <w:r w:rsidRPr="00205B31">
        <w:rPr>
          <w:rFonts w:ascii="ＭＳ 明朝" w:eastAsia="ＭＳ 明朝" w:hAnsi="ＭＳ 明朝"/>
          <w:sz w:val="22"/>
          <w:szCs w:val="24"/>
        </w:rPr>
        <w:t xml:space="preserve">: 17: </w:t>
      </w:r>
      <w:r w:rsidRPr="00205B31">
        <w:rPr>
          <w:rFonts w:ascii="ＭＳ 明朝" w:eastAsia="ＭＳ 明朝" w:hAnsi="ＭＳ 明朝" w:hint="eastAsia"/>
          <w:sz w:val="22"/>
          <w:szCs w:val="24"/>
        </w:rPr>
        <w:t>エラー:</w:t>
      </w:r>
      <w:r w:rsidRPr="00205B31">
        <w:rPr>
          <w:rFonts w:ascii="ＭＳ 明朝" w:eastAsia="ＭＳ 明朝" w:hAnsi="ＭＳ 明朝"/>
          <w:sz w:val="22"/>
          <w:szCs w:val="24"/>
        </w:rPr>
        <w:t xml:space="preserve">  ‘ca’ </w:t>
      </w:r>
      <w:r w:rsidRPr="00205B31">
        <w:rPr>
          <w:rFonts w:ascii="ＭＳ 明朝" w:eastAsia="ＭＳ 明朝" w:hAnsi="ＭＳ 明朝" w:hint="eastAsia"/>
          <w:sz w:val="22"/>
          <w:szCs w:val="24"/>
        </w:rPr>
        <w:t>が宣言されていません（この関数内での最初の使用）</w:t>
      </w:r>
      <w:r>
        <w:rPr>
          <w:rFonts w:ascii="ＭＳ 明朝" w:eastAsia="ＭＳ 明朝" w:hAnsi="ＭＳ 明朝" w:hint="eastAsia"/>
          <w:sz w:val="22"/>
          <w:szCs w:val="24"/>
        </w:rPr>
        <w:t>」</w:t>
      </w:r>
    </w:p>
    <w:p w:rsidR="00205B31" w:rsidRDefault="00205B31" w:rsidP="00E112F8">
      <w:pPr>
        <w:rPr>
          <w:rFonts w:ascii="ＭＳ 明朝" w:eastAsia="ＭＳ 明朝" w:hAnsi="ＭＳ 明朝"/>
        </w:rPr>
      </w:pPr>
      <w:r>
        <w:rPr>
          <w:rFonts w:ascii="ＭＳ 明朝" w:eastAsia="ＭＳ 明朝" w:hAnsi="ＭＳ 明朝" w:hint="eastAsia"/>
        </w:rPr>
        <w:t>意味　caの宣言ができていない．</w:t>
      </w:r>
    </w:p>
    <w:p w:rsidR="00205B31" w:rsidRDefault="00205B31" w:rsidP="00E112F8">
      <w:pPr>
        <w:rPr>
          <w:rFonts w:ascii="ＭＳ 明朝" w:eastAsia="ＭＳ 明朝" w:hAnsi="ＭＳ 明朝"/>
        </w:rPr>
      </w:pPr>
      <w:r>
        <w:rPr>
          <w:rFonts w:ascii="ＭＳ 明朝" w:eastAsia="ＭＳ 明朝" w:hAnsi="ＭＳ 明朝" w:hint="eastAsia"/>
        </w:rPr>
        <w:t>原因　caとsaを間違えて宣言していた．</w:t>
      </w:r>
    </w:p>
    <w:p w:rsidR="00205B31" w:rsidRDefault="00205B31" w:rsidP="00E112F8">
      <w:pPr>
        <w:rPr>
          <w:rFonts w:ascii="ＭＳ 明朝" w:eastAsia="ＭＳ 明朝" w:hAnsi="ＭＳ 明朝"/>
        </w:rPr>
      </w:pPr>
      <w:r>
        <w:rPr>
          <w:rFonts w:ascii="ＭＳ 明朝" w:eastAsia="ＭＳ 明朝" w:hAnsi="ＭＳ 明朝" w:hint="eastAsia"/>
        </w:rPr>
        <w:t>対処法　関係するものの確認を徹底する．エラーは宣言をしなおすと消えた．</w:t>
      </w:r>
    </w:p>
    <w:p w:rsidR="00205B31" w:rsidRDefault="00205B31" w:rsidP="00E112F8">
      <w:pPr>
        <w:rPr>
          <w:rFonts w:ascii="ＭＳ 明朝" w:eastAsia="ＭＳ 明朝" w:hAnsi="ＭＳ 明朝"/>
        </w:rPr>
      </w:pPr>
    </w:p>
    <w:p w:rsidR="00205B31" w:rsidRDefault="00205B31" w:rsidP="00E112F8">
      <w:pPr>
        <w:rPr>
          <w:rFonts w:ascii="ＭＳ 明朝" w:eastAsia="ＭＳ 明朝" w:hAnsi="ＭＳ 明朝"/>
        </w:rPr>
      </w:pPr>
      <w:r>
        <w:rPr>
          <w:rFonts w:ascii="ＭＳ 明朝" w:eastAsia="ＭＳ 明朝" w:hAnsi="ＭＳ 明朝" w:hint="eastAsia"/>
        </w:rPr>
        <w:t>・「</w:t>
      </w:r>
      <w:r w:rsidRPr="00205B31">
        <w:rPr>
          <w:rFonts w:ascii="ＭＳ 明朝" w:eastAsia="ＭＳ 明朝" w:hAnsi="ＭＳ 明朝"/>
          <w:sz w:val="22"/>
          <w:szCs w:val="24"/>
        </w:rPr>
        <w:t>f</w:t>
      </w:r>
      <w:r w:rsidRPr="00205B31">
        <w:rPr>
          <w:rFonts w:ascii="ＭＳ 明朝" w:eastAsia="ＭＳ 明朝" w:hAnsi="ＭＳ 明朝" w:hint="eastAsia"/>
          <w:sz w:val="22"/>
          <w:szCs w:val="24"/>
        </w:rPr>
        <w:t>oobar.</w:t>
      </w:r>
      <w:r w:rsidRPr="00205B31">
        <w:rPr>
          <w:rFonts w:ascii="ＭＳ 明朝" w:eastAsia="ＭＳ 明朝" w:hAnsi="ＭＳ 明朝"/>
          <w:sz w:val="22"/>
          <w:szCs w:val="24"/>
        </w:rPr>
        <w:t>c:34:4</w:t>
      </w:r>
      <w:r>
        <w:rPr>
          <w:rFonts w:ascii="ＭＳ 明朝" w:eastAsia="ＭＳ 明朝" w:hAnsi="ＭＳ 明朝"/>
          <w:sz w:val="22"/>
          <w:szCs w:val="24"/>
        </w:rPr>
        <w:t>0</w:t>
      </w:r>
      <w:r w:rsidRPr="00205B31">
        <w:rPr>
          <w:rFonts w:ascii="ＭＳ 明朝" w:eastAsia="ＭＳ 明朝" w:hAnsi="ＭＳ 明朝"/>
          <w:sz w:val="22"/>
          <w:szCs w:val="24"/>
        </w:rPr>
        <w:t xml:space="preserve">: </w:t>
      </w:r>
      <w:r w:rsidRPr="00205B31">
        <w:rPr>
          <w:rFonts w:ascii="ＭＳ 明朝" w:eastAsia="ＭＳ 明朝" w:hAnsi="ＭＳ 明朝" w:hint="eastAsia"/>
          <w:sz w:val="22"/>
          <w:szCs w:val="24"/>
        </w:rPr>
        <w:t>エラー:</w:t>
      </w:r>
      <w:r w:rsidRPr="00205B31">
        <w:rPr>
          <w:rFonts w:ascii="ＭＳ 明朝" w:eastAsia="ＭＳ 明朝" w:hAnsi="ＭＳ 明朝"/>
          <w:sz w:val="22"/>
          <w:szCs w:val="24"/>
        </w:rPr>
        <w:t xml:space="preserve"> expcted ‘)’ before ‘sockaddr’</w:t>
      </w:r>
      <w:r>
        <w:rPr>
          <w:rFonts w:ascii="ＭＳ 明朝" w:eastAsia="ＭＳ 明朝" w:hAnsi="ＭＳ 明朝" w:hint="eastAsia"/>
        </w:rPr>
        <w:t>」</w:t>
      </w:r>
    </w:p>
    <w:p w:rsidR="00205B31" w:rsidRDefault="00205B31" w:rsidP="00E112F8">
      <w:pPr>
        <w:rPr>
          <w:rFonts w:ascii="ＭＳ 明朝" w:eastAsia="ＭＳ 明朝" w:hAnsi="ＭＳ 明朝"/>
        </w:rPr>
      </w:pPr>
      <w:r>
        <w:rPr>
          <w:rFonts w:ascii="ＭＳ 明朝" w:eastAsia="ＭＳ 明朝" w:hAnsi="ＭＳ 明朝" w:hint="eastAsia"/>
        </w:rPr>
        <w:t>意味　括弧が閉じられていない，足りていない．</w:t>
      </w:r>
    </w:p>
    <w:p w:rsidR="00205B31" w:rsidRDefault="00205B31" w:rsidP="00E112F8">
      <w:pPr>
        <w:rPr>
          <w:rFonts w:ascii="ＭＳ 明朝" w:eastAsia="ＭＳ 明朝" w:hAnsi="ＭＳ 明朝"/>
        </w:rPr>
      </w:pPr>
      <w:r>
        <w:rPr>
          <w:rFonts w:ascii="ＭＳ 明朝" w:eastAsia="ＭＳ 明朝" w:hAnsi="ＭＳ 明朝" w:hint="eastAsia"/>
        </w:rPr>
        <w:t>原因　写す際に括弧を付け忘れていた．</w:t>
      </w:r>
    </w:p>
    <w:p w:rsidR="00205B31" w:rsidRDefault="00205B31" w:rsidP="00E112F8">
      <w:pPr>
        <w:rPr>
          <w:rFonts w:ascii="ＭＳ 明朝" w:eastAsia="ＭＳ 明朝" w:hAnsi="ＭＳ 明朝"/>
        </w:rPr>
      </w:pPr>
      <w:r>
        <w:rPr>
          <w:rFonts w:ascii="ＭＳ 明朝" w:eastAsia="ＭＳ 明朝" w:hAnsi="ＭＳ 明朝" w:hint="eastAsia"/>
        </w:rPr>
        <w:t>対処法　最後にそれぞれ括弧がしっかりと閉じられているか確認をする．</w:t>
      </w:r>
    </w:p>
    <w:p w:rsidR="00205B31" w:rsidRDefault="00205B31" w:rsidP="00E112F8">
      <w:pPr>
        <w:rPr>
          <w:rFonts w:ascii="ＭＳ 明朝" w:eastAsia="ＭＳ 明朝" w:hAnsi="ＭＳ 明朝"/>
        </w:rPr>
      </w:pPr>
    </w:p>
    <w:p w:rsidR="00205B31" w:rsidRDefault="00205B31" w:rsidP="00E112F8">
      <w:pPr>
        <w:rPr>
          <w:rFonts w:ascii="ＭＳ 明朝" w:eastAsia="ＭＳ 明朝" w:hAnsi="ＭＳ 明朝"/>
          <w:sz w:val="24"/>
          <w:szCs w:val="24"/>
        </w:rPr>
      </w:pPr>
      <w:r w:rsidRPr="00205B31">
        <w:rPr>
          <mc:AlternateContent>
            <mc:Choice Requires="w16se">
              <w:rFonts w:ascii="ＭＳ 明朝" w:eastAsia="ＭＳ 明朝" w:hAnsi="ＭＳ 明朝" w:hint="eastAsia"/>
            </mc:Choice>
            <mc:Fallback>
              <w:rFonts w:ascii="minorBidi" w:eastAsia="minorBidi" w:hAnsi="minorBidi" w:cs="minorBidi"/>
            </mc:Fallback>
          </mc:AlternateContent>
          <w:sz w:val="24"/>
          <w:szCs w:val="24"/>
        </w:rPr>
        <mc:AlternateContent>
          <mc:Choice Requires="w16se">
            <w16se:symEx w16se:font="minorBidi" w16se:char="2462"/>
          </mc:Choice>
          <mc:Fallback>
            <w:t>③</w:t>
          </mc:Fallback>
        </mc:AlternateContent>
      </w:r>
      <w:r w:rsidR="00A361B7" w:rsidRPr="00A361B7">
        <w:rPr>
          <w:rFonts w:hint="eastAsia"/>
          <w:noProof/>
        </w:rPr>
        <w:lastRenderedPageBreak/>
        <w:drawing>
          <wp:inline distT="0" distB="0" distL="0" distR="0">
            <wp:extent cx="5400040" cy="814743"/>
            <wp:effectExtent l="0" t="0" r="0" b="444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14743"/>
                    </a:xfrm>
                    <a:prstGeom prst="rect">
                      <a:avLst/>
                    </a:prstGeom>
                    <a:noFill/>
                    <a:ln>
                      <a:noFill/>
                    </a:ln>
                  </pic:spPr>
                </pic:pic>
              </a:graphicData>
            </a:graphic>
          </wp:inline>
        </w:drawing>
      </w:r>
    </w:p>
    <w:p w:rsidR="00442733" w:rsidRDefault="00442733" w:rsidP="00E112F8">
      <w:pPr>
        <w:rPr>
          <w:rFonts w:ascii="ＭＳ 明朝" w:eastAsia="ＭＳ 明朝" w:hAnsi="ＭＳ 明朝"/>
          <w:sz w:val="24"/>
          <w:szCs w:val="24"/>
        </w:rPr>
      </w:pPr>
    </w:p>
    <w:p w:rsidR="00442733" w:rsidRDefault="00442733" w:rsidP="00E112F8">
      <w:pPr>
        <w:rPr>
          <w:rFonts w:ascii="ＭＳ 明朝" w:eastAsia="ＭＳ 明朝" w:hAnsi="ＭＳ 明朝"/>
          <w:sz w:val="24"/>
          <w:szCs w:val="24"/>
        </w:rPr>
      </w:pPr>
      <w:r>
        <w:rPr>
          <w:rFonts w:ascii="ＭＳ 明朝" w:eastAsia="ＭＳ 明朝" w:hAnsi="ＭＳ 明朝" w:hint="eastAsia"/>
          <w:sz w:val="24"/>
          <w:szCs w:val="24"/>
        </w:rPr>
        <w:t>LANの中で実際通信するのはIPPアドレスではなくMACアドレス．</w:t>
      </w:r>
    </w:p>
    <w:p w:rsidR="00442733" w:rsidRDefault="00442733" w:rsidP="00E112F8">
      <w:pPr>
        <w:rPr>
          <w:rFonts w:ascii="ＭＳ 明朝" w:eastAsia="ＭＳ 明朝" w:hAnsi="ＭＳ 明朝"/>
          <w:sz w:val="24"/>
          <w:szCs w:val="24"/>
        </w:rPr>
      </w:pPr>
      <w:r>
        <w:rPr>
          <w:rFonts w:ascii="ＭＳ 明朝" w:eastAsia="ＭＳ 明朝" w:hAnsi="ＭＳ 明朝" w:hint="eastAsia"/>
          <w:sz w:val="24"/>
          <w:szCs w:val="24"/>
        </w:rPr>
        <w:t>既知のIPアドレスからMACアドレスを求めるのがARP手順</w:t>
      </w:r>
    </w:p>
    <w:p w:rsidR="00442733" w:rsidRDefault="00442733" w:rsidP="00E112F8">
      <w:pPr>
        <w:rPr>
          <w:rFonts w:ascii="ＭＳ 明朝" w:eastAsia="ＭＳ 明朝" w:hAnsi="ＭＳ 明朝" w:hint="eastAsia"/>
          <w:sz w:val="24"/>
          <w:szCs w:val="24"/>
        </w:rPr>
      </w:pPr>
    </w:p>
    <w:p w:rsidR="00442733" w:rsidRDefault="00442733" w:rsidP="00E112F8">
      <w:pPr>
        <w:rPr>
          <w:rFonts w:ascii="ＭＳ 明朝" w:eastAsia="ＭＳ 明朝" w:hAnsi="ＭＳ 明朝"/>
          <w:sz w:val="24"/>
          <w:szCs w:val="24"/>
        </w:rPr>
      </w:pPr>
    </w:p>
    <w:p w:rsidR="00442733" w:rsidRDefault="00442733" w:rsidP="00E112F8">
      <w:pPr>
        <w:rPr>
          <w:rFonts w:ascii="ＭＳ 明朝" w:eastAsia="ＭＳ 明朝" w:hAnsi="ＭＳ 明朝"/>
          <w:sz w:val="24"/>
          <w:szCs w:val="24"/>
        </w:rPr>
      </w:pPr>
      <w:r>
        <w:rPr>
          <w:rFonts w:ascii="ＭＳ 明朝" w:eastAsia="ＭＳ 明朝" w:hAnsi="ＭＳ 明朝" w:hint="eastAsia"/>
          <w:sz w:val="24"/>
          <w:szCs w:val="24"/>
        </w:rPr>
        <w:t>応答は送信者指定で</w:t>
      </w:r>
      <w:r w:rsidR="001241D9">
        <w:rPr>
          <w:rFonts w:ascii="ＭＳ 明朝" w:eastAsia="ＭＳ 明朝" w:hAnsi="ＭＳ 明朝" w:hint="eastAsia"/>
          <w:sz w:val="24"/>
          <w:szCs w:val="24"/>
        </w:rPr>
        <w:t>送り返す(ユニキャスト)．その人のMACアドレスをつけ送信する．</w:t>
      </w:r>
    </w:p>
    <w:p w:rsidR="001241D9" w:rsidRDefault="001241D9" w:rsidP="00E112F8">
      <w:pPr>
        <w:rPr>
          <w:rFonts w:ascii="ＭＳ 明朝" w:eastAsia="ＭＳ 明朝" w:hAnsi="ＭＳ 明朝"/>
          <w:sz w:val="24"/>
          <w:szCs w:val="24"/>
        </w:rPr>
      </w:pPr>
    </w:p>
    <w:p w:rsidR="001241D9" w:rsidRDefault="001241D9" w:rsidP="00E112F8">
      <w:pPr>
        <w:rPr>
          <w:rFonts w:ascii="ＭＳ 明朝" w:eastAsia="ＭＳ 明朝" w:hAnsi="ＭＳ 明朝"/>
          <w:sz w:val="24"/>
          <w:szCs w:val="24"/>
        </w:rPr>
      </w:pPr>
      <w:r>
        <w:rPr>
          <w:rFonts w:ascii="ＭＳ 明朝" w:eastAsia="ＭＳ 明朝" w:hAnsi="ＭＳ 明朝" w:hint="eastAsia"/>
          <w:sz w:val="24"/>
          <w:szCs w:val="24"/>
        </w:rPr>
        <w:t>IP～MAC関係が設定されたらキャッシュされるので以降ARPは不要</w:t>
      </w:r>
    </w:p>
    <w:p w:rsidR="000D58E0" w:rsidRDefault="000D58E0" w:rsidP="00E112F8">
      <w:pPr>
        <w:rPr>
          <w:rFonts w:ascii="ＭＳ 明朝" w:eastAsia="ＭＳ 明朝" w:hAnsi="ＭＳ 明朝"/>
          <w:sz w:val="24"/>
          <w:szCs w:val="24"/>
        </w:rPr>
      </w:pPr>
    </w:p>
    <w:p w:rsidR="000D58E0" w:rsidRDefault="000D58E0" w:rsidP="00E112F8">
      <w:pPr>
        <w:rPr>
          <w:rFonts w:ascii="ＭＳ 明朝" w:eastAsia="ＭＳ 明朝" w:hAnsi="ＭＳ 明朝"/>
          <w:sz w:val="24"/>
          <w:szCs w:val="24"/>
        </w:rPr>
      </w:pPr>
    </w:p>
    <w:p w:rsidR="000D58E0" w:rsidRDefault="000D58E0" w:rsidP="00E112F8">
      <w:pPr>
        <w:rPr>
          <w:rFonts w:ascii="ＭＳ 明朝" w:eastAsia="ＭＳ 明朝" w:hAnsi="ＭＳ 明朝"/>
          <w:sz w:val="24"/>
          <w:szCs w:val="24"/>
        </w:rPr>
      </w:pPr>
    </w:p>
    <w:p w:rsidR="000D58E0" w:rsidRPr="001241D9" w:rsidRDefault="000D58E0" w:rsidP="00E112F8">
      <w:pPr>
        <w:rPr>
          <w:rFonts w:ascii="ＭＳ 明朝" w:eastAsia="ＭＳ 明朝" w:hAnsi="ＭＳ 明朝" w:hint="eastAsia"/>
          <w:sz w:val="24"/>
          <w:szCs w:val="24"/>
        </w:rPr>
      </w:pPr>
      <w:bookmarkStart w:id="0" w:name="_GoBack"/>
      <w:bookmarkEnd w:id="0"/>
    </w:p>
    <w:sectPr w:rsidR="000D58E0" w:rsidRPr="001241D9">
      <w:head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1E2" w:rsidRDefault="006851E2" w:rsidP="00DE56B9">
      <w:r>
        <w:separator/>
      </w:r>
    </w:p>
  </w:endnote>
  <w:endnote w:type="continuationSeparator" w:id="0">
    <w:p w:rsidR="006851E2" w:rsidRDefault="006851E2" w:rsidP="00DE5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minorBidi">
    <w:altName w:val="Times New Roman"/>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1E2" w:rsidRDefault="006851E2" w:rsidP="00DE56B9">
      <w:r>
        <w:separator/>
      </w:r>
    </w:p>
  </w:footnote>
  <w:footnote w:type="continuationSeparator" w:id="0">
    <w:p w:rsidR="006851E2" w:rsidRDefault="006851E2" w:rsidP="00DE56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6B9" w:rsidRPr="00DF7A51" w:rsidRDefault="00DE56B9" w:rsidP="00DE56B9">
    <w:pPr>
      <w:pStyle w:val="a3"/>
      <w:wordWrap w:val="0"/>
      <w:jc w:val="right"/>
      <w:rPr>
        <w:rFonts w:ascii="ＭＳ 明朝" w:eastAsia="ＭＳ 明朝" w:hAnsi="ＭＳ 明朝"/>
      </w:rPr>
    </w:pPr>
    <w:r w:rsidRPr="00DF7A51">
      <w:rPr>
        <w:rFonts w:ascii="ＭＳ 明朝" w:eastAsia="ＭＳ 明朝" w:hAnsi="ＭＳ 明朝" w:hint="eastAsia"/>
      </w:rPr>
      <w:t>B15030</w:t>
    </w:r>
    <w:r w:rsidRPr="00DF7A51">
      <w:rPr>
        <w:rFonts w:ascii="ＭＳ 明朝" w:eastAsia="ＭＳ 明朝" w:hAnsi="ＭＳ 明朝"/>
      </w:rPr>
      <w:t xml:space="preserve"> </w:t>
    </w:r>
    <w:r w:rsidRPr="00DF7A51">
      <w:rPr>
        <w:rFonts w:ascii="ＭＳ 明朝" w:eastAsia="ＭＳ 明朝" w:hAnsi="ＭＳ 明朝" w:hint="eastAsia"/>
      </w:rPr>
      <w:t>金田 優</w:t>
    </w:r>
  </w:p>
  <w:p w:rsidR="00DE56B9" w:rsidRPr="00DF7A51" w:rsidRDefault="00DE56B9">
    <w:pPr>
      <w:pStyle w:val="a3"/>
      <w:rPr>
        <w:rFonts w:ascii="ＭＳ 明朝" w:eastAsia="ＭＳ 明朝" w:hAnsi="ＭＳ 明朝"/>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70"/>
    <w:rsid w:val="00090D7F"/>
    <w:rsid w:val="000D58E0"/>
    <w:rsid w:val="001241D9"/>
    <w:rsid w:val="00181258"/>
    <w:rsid w:val="00205B31"/>
    <w:rsid w:val="00442733"/>
    <w:rsid w:val="00450458"/>
    <w:rsid w:val="006851E2"/>
    <w:rsid w:val="007328FC"/>
    <w:rsid w:val="00761F37"/>
    <w:rsid w:val="008D6766"/>
    <w:rsid w:val="008E0B70"/>
    <w:rsid w:val="00A361B7"/>
    <w:rsid w:val="00DE56B9"/>
    <w:rsid w:val="00DF38D6"/>
    <w:rsid w:val="00DF7A51"/>
    <w:rsid w:val="00E112F8"/>
    <w:rsid w:val="00E266EB"/>
    <w:rsid w:val="00EE4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22150A"/>
  <w15:chartTrackingRefBased/>
  <w15:docId w15:val="{5CB6DCD9-4221-47A4-A679-D3FAB965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56B9"/>
    <w:pPr>
      <w:tabs>
        <w:tab w:val="center" w:pos="4252"/>
        <w:tab w:val="right" w:pos="8504"/>
      </w:tabs>
      <w:snapToGrid w:val="0"/>
    </w:pPr>
  </w:style>
  <w:style w:type="character" w:customStyle="1" w:styleId="a4">
    <w:name w:val="ヘッダー (文字)"/>
    <w:basedOn w:val="a0"/>
    <w:link w:val="a3"/>
    <w:uiPriority w:val="99"/>
    <w:rsid w:val="00DE56B9"/>
  </w:style>
  <w:style w:type="paragraph" w:styleId="a5">
    <w:name w:val="footer"/>
    <w:basedOn w:val="a"/>
    <w:link w:val="a6"/>
    <w:uiPriority w:val="99"/>
    <w:unhideWhenUsed/>
    <w:rsid w:val="00DE56B9"/>
    <w:pPr>
      <w:tabs>
        <w:tab w:val="center" w:pos="4252"/>
        <w:tab w:val="right" w:pos="8504"/>
      </w:tabs>
      <w:snapToGrid w:val="0"/>
    </w:pPr>
  </w:style>
  <w:style w:type="character" w:customStyle="1" w:styleId="a6">
    <w:name w:val="フッター (文字)"/>
    <w:basedOn w:val="a0"/>
    <w:link w:val="a5"/>
    <w:uiPriority w:val="99"/>
    <w:rsid w:val="00DE5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7890">
      <w:bodyDiv w:val="1"/>
      <w:marLeft w:val="0"/>
      <w:marRight w:val="0"/>
      <w:marTop w:val="0"/>
      <w:marBottom w:val="0"/>
      <w:divBdr>
        <w:top w:val="none" w:sz="0" w:space="0" w:color="auto"/>
        <w:left w:val="none" w:sz="0" w:space="0" w:color="auto"/>
        <w:bottom w:val="none" w:sz="0" w:space="0" w:color="auto"/>
        <w:right w:val="none" w:sz="0" w:space="0" w:color="auto"/>
      </w:divBdr>
    </w:div>
    <w:div w:id="295792354">
      <w:bodyDiv w:val="1"/>
      <w:marLeft w:val="0"/>
      <w:marRight w:val="0"/>
      <w:marTop w:val="0"/>
      <w:marBottom w:val="0"/>
      <w:divBdr>
        <w:top w:val="none" w:sz="0" w:space="0" w:color="auto"/>
        <w:left w:val="none" w:sz="0" w:space="0" w:color="auto"/>
        <w:bottom w:val="none" w:sz="0" w:space="0" w:color="auto"/>
        <w:right w:val="none" w:sz="0" w:space="0" w:color="auto"/>
      </w:divBdr>
    </w:div>
    <w:div w:id="10938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6A00A-6BEA-4A9B-8E3D-36E5ABD25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176</Words>
  <Characters>1009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CElab</dc:creator>
  <cp:keywords/>
  <dc:description/>
  <cp:lastModifiedBy>CElab</cp:lastModifiedBy>
  <cp:revision>3</cp:revision>
  <dcterms:created xsi:type="dcterms:W3CDTF">2017-05-31T06:30:00Z</dcterms:created>
  <dcterms:modified xsi:type="dcterms:W3CDTF">2017-06-02T06:08:00Z</dcterms:modified>
</cp:coreProperties>
</file>