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8AE" w:rsidRPr="00F417FF" w:rsidRDefault="00465A81">
      <w:pPr>
        <w:rPr>
          <w:rFonts w:asciiTheme="majorEastAsia" w:eastAsiaTheme="majorEastAsia" w:hAnsiTheme="majorEastAsia"/>
          <w:sz w:val="24"/>
          <w:szCs w:val="24"/>
        </w:rPr>
      </w:pPr>
      <w:r w:rsidRPr="00F417FF">
        <w:rPr>
          <w:rFonts w:asciiTheme="majorEastAsia" w:eastAsiaTheme="majorEastAsia" w:hAnsiTheme="majorEastAsia" w:hint="eastAsia"/>
          <w:sz w:val="24"/>
          <w:szCs w:val="24"/>
        </w:rPr>
        <w:t>2</w:t>
      </w:r>
      <w:r w:rsidRPr="00F417FF">
        <w:rPr>
          <w:rFonts w:asciiTheme="majorEastAsia" w:eastAsiaTheme="majorEastAsia" w:hAnsiTheme="majorEastAsia"/>
          <w:sz w:val="24"/>
          <w:szCs w:val="24"/>
        </w:rPr>
        <w:t>.</w:t>
      </w:r>
      <w:r w:rsidR="00C368AE" w:rsidRPr="00F417FF">
        <w:rPr>
          <w:rFonts w:asciiTheme="majorEastAsia" w:eastAsiaTheme="majorEastAsia" w:hAnsiTheme="majorEastAsia" w:hint="eastAsia"/>
          <w:sz w:val="24"/>
          <w:szCs w:val="24"/>
        </w:rPr>
        <w:t>実験方法とその実施</w:t>
      </w:r>
    </w:p>
    <w:p w:rsidR="00C368AE" w:rsidRPr="00F417FF" w:rsidRDefault="00465A81" w:rsidP="00F417FF">
      <w:pPr>
        <w:tabs>
          <w:tab w:val="left" w:pos="284"/>
        </w:tabs>
        <w:rPr>
          <w:rFonts w:asciiTheme="majorEastAsia" w:eastAsiaTheme="majorEastAsia" w:hAnsiTheme="majorEastAsia"/>
          <w:sz w:val="24"/>
          <w:szCs w:val="24"/>
        </w:rPr>
      </w:pPr>
      <w:r w:rsidRPr="00F417FF">
        <w:rPr>
          <w:rFonts w:asciiTheme="majorEastAsia" w:eastAsiaTheme="majorEastAsia" w:hAnsiTheme="majorEastAsia" w:hint="eastAsia"/>
          <w:sz w:val="24"/>
          <w:szCs w:val="24"/>
        </w:rPr>
        <w:t>2,</w:t>
      </w:r>
      <w:r w:rsidRPr="00F417FF">
        <w:rPr>
          <w:rFonts w:asciiTheme="majorEastAsia" w:eastAsiaTheme="majorEastAsia" w:hAnsiTheme="majorEastAsia"/>
          <w:sz w:val="24"/>
          <w:szCs w:val="24"/>
        </w:rPr>
        <w:t>1</w:t>
      </w:r>
      <w:r w:rsidR="00C368AE" w:rsidRPr="00F417FF">
        <w:rPr>
          <w:rFonts w:asciiTheme="majorEastAsia" w:eastAsiaTheme="majorEastAsia" w:hAnsiTheme="majorEastAsia" w:hint="eastAsia"/>
          <w:sz w:val="24"/>
          <w:szCs w:val="24"/>
        </w:rPr>
        <w:t xml:space="preserve">　実験の目的</w:t>
      </w:r>
    </w:p>
    <w:p w:rsidR="00C368AE" w:rsidRDefault="00C368AE" w:rsidP="00882A36">
      <w:pPr>
        <w:ind w:firstLineChars="100" w:firstLine="271"/>
        <w:rPr>
          <w:sz w:val="24"/>
          <w:szCs w:val="24"/>
        </w:rPr>
      </w:pPr>
      <w:r>
        <w:rPr>
          <w:rFonts w:hint="eastAsia"/>
          <w:sz w:val="24"/>
          <w:szCs w:val="24"/>
        </w:rPr>
        <w:t>習熟効果を測定、検証する実験として、健常な大学生４名を対象にアルファベットを記述する作業を繰り返しさせ、その作業時間の変化について検証することとした。</w:t>
      </w:r>
    </w:p>
    <w:p w:rsidR="00C368AE" w:rsidRPr="00F417FF" w:rsidRDefault="00465A81">
      <w:pPr>
        <w:rPr>
          <w:rFonts w:asciiTheme="majorEastAsia" w:eastAsiaTheme="majorEastAsia" w:hAnsiTheme="majorEastAsia"/>
          <w:sz w:val="24"/>
          <w:szCs w:val="24"/>
        </w:rPr>
      </w:pPr>
      <w:r w:rsidRPr="00F417FF">
        <w:rPr>
          <w:rFonts w:asciiTheme="majorEastAsia" w:eastAsiaTheme="majorEastAsia" w:hAnsiTheme="majorEastAsia" w:hint="eastAsia"/>
          <w:sz w:val="24"/>
          <w:szCs w:val="24"/>
        </w:rPr>
        <w:t>2</w:t>
      </w:r>
      <w:r w:rsidRPr="00F417FF">
        <w:rPr>
          <w:rFonts w:asciiTheme="majorEastAsia" w:eastAsiaTheme="majorEastAsia" w:hAnsiTheme="majorEastAsia"/>
          <w:sz w:val="24"/>
          <w:szCs w:val="24"/>
        </w:rPr>
        <w:t>.2</w:t>
      </w:r>
      <w:r w:rsidR="00C368AE" w:rsidRPr="00F417FF">
        <w:rPr>
          <w:rFonts w:asciiTheme="majorEastAsia" w:eastAsiaTheme="majorEastAsia" w:hAnsiTheme="majorEastAsia" w:hint="eastAsia"/>
          <w:sz w:val="24"/>
          <w:szCs w:val="24"/>
        </w:rPr>
        <w:t>実験の手順</w:t>
      </w:r>
    </w:p>
    <w:p w:rsidR="00C368AE" w:rsidRDefault="00C368AE" w:rsidP="00882A36">
      <w:pPr>
        <w:ind w:firstLineChars="100" w:firstLine="271"/>
        <w:jc w:val="left"/>
        <w:rPr>
          <w:sz w:val="24"/>
          <w:szCs w:val="24"/>
        </w:rPr>
      </w:pPr>
      <w:r>
        <w:rPr>
          <w:rFonts w:hint="eastAsia"/>
          <w:sz w:val="24"/>
          <w:szCs w:val="24"/>
        </w:rPr>
        <w:t>本実験に用いた器具は、筆記用具、ストップウォッチ、記入用紙である。これらの器具を用い、アルファベットを１８０度回転させた２６種類の図形を、被験者の利き手と逆の手で記入するのに要した時間を記録した。具体的な手順は以下の通りである。</w:t>
      </w:r>
    </w:p>
    <w:p w:rsidR="00C368AE" w:rsidRDefault="00C368AE" w:rsidP="00C368AE">
      <w:pPr>
        <w:ind w:left="542" w:hangingChars="200" w:hanging="542"/>
        <w:rPr>
          <w:sz w:val="24"/>
          <w:szCs w:val="24"/>
        </w:rPr>
      </w:pPr>
      <w:r>
        <w:rPr>
          <w:rFonts w:hint="eastAsia"/>
          <w:sz w:val="24"/>
          <w:szCs w:val="24"/>
        </w:rPr>
        <w:t xml:space="preserve">　・事前作業として、被験者には記入用紙にアルファベットを１８０度回転させた図形の見本を記入させた</w:t>
      </w:r>
    </w:p>
    <w:p w:rsidR="00C368AE" w:rsidRDefault="00C368AE" w:rsidP="00C368AE">
      <w:pPr>
        <w:ind w:left="542" w:hangingChars="200" w:hanging="542"/>
        <w:rPr>
          <w:sz w:val="24"/>
          <w:szCs w:val="24"/>
        </w:rPr>
      </w:pPr>
      <w:r>
        <w:rPr>
          <w:rFonts w:hint="eastAsia"/>
          <w:sz w:val="24"/>
          <w:szCs w:val="24"/>
        </w:rPr>
        <w:t xml:space="preserve">　・被験者が見本を参考に２６種類の記号を記入することを</w:t>
      </w:r>
      <w:r w:rsidR="00465A81">
        <w:rPr>
          <w:rFonts w:hint="eastAsia"/>
          <w:sz w:val="24"/>
          <w:szCs w:val="24"/>
        </w:rPr>
        <w:t>1</w:t>
      </w:r>
      <w:r w:rsidR="00465A81">
        <w:rPr>
          <w:rFonts w:hint="eastAsia"/>
          <w:sz w:val="24"/>
          <w:szCs w:val="24"/>
        </w:rPr>
        <w:t>回の試行とし、これにかかった時間を計測した</w:t>
      </w:r>
    </w:p>
    <w:p w:rsidR="00C368AE" w:rsidRPr="00C368AE" w:rsidRDefault="00465A81" w:rsidP="008B5FE7">
      <w:pPr>
        <w:ind w:left="542" w:hangingChars="200" w:hanging="542"/>
        <w:rPr>
          <w:sz w:val="24"/>
          <w:szCs w:val="24"/>
        </w:rPr>
      </w:pPr>
      <w:r>
        <w:rPr>
          <w:rFonts w:hint="eastAsia"/>
          <w:sz w:val="24"/>
          <w:szCs w:val="24"/>
        </w:rPr>
        <w:t xml:space="preserve">　・以降</w:t>
      </w:r>
      <w:r w:rsidR="008B5FE7">
        <w:rPr>
          <w:rFonts w:hint="eastAsia"/>
          <w:sz w:val="24"/>
          <w:szCs w:val="24"/>
        </w:rPr>
        <w:t>、</w:t>
      </w:r>
      <w:r>
        <w:rPr>
          <w:rFonts w:hint="eastAsia"/>
          <w:sz w:val="24"/>
          <w:szCs w:val="24"/>
        </w:rPr>
        <w:t>直前に記入した図形を見本として、記号を記入する試行</w:t>
      </w:r>
      <w:r w:rsidR="008B5FE7">
        <w:rPr>
          <w:rFonts w:hint="eastAsia"/>
          <w:sz w:val="24"/>
          <w:szCs w:val="24"/>
        </w:rPr>
        <w:t>を</w:t>
      </w:r>
      <w:r w:rsidR="008B5FE7">
        <w:rPr>
          <w:rFonts w:hint="eastAsia"/>
          <w:sz w:val="24"/>
          <w:szCs w:val="24"/>
        </w:rPr>
        <w:t>25</w:t>
      </w:r>
      <w:r w:rsidR="008B5FE7">
        <w:rPr>
          <w:rFonts w:hint="eastAsia"/>
          <w:sz w:val="24"/>
          <w:szCs w:val="24"/>
        </w:rPr>
        <w:t>回繰り返させたなお、本実験においては、正確な習熟効果の検証を試みるため、以下の点に注意した。</w:t>
      </w:r>
    </w:p>
    <w:p w:rsidR="00F417FF" w:rsidRDefault="008B5FE7" w:rsidP="00F417FF">
      <w:pPr>
        <w:ind w:firstLineChars="100" w:firstLine="271"/>
        <w:rPr>
          <w:sz w:val="24"/>
          <w:szCs w:val="24"/>
        </w:rPr>
      </w:pPr>
      <w:r>
        <w:rPr>
          <w:rFonts w:hint="eastAsia"/>
          <w:sz w:val="24"/>
          <w:szCs w:val="24"/>
        </w:rPr>
        <w:t>・習熟の退化が起こらないよう、記号の記入はできるだけ連続して行わせた</w:t>
      </w:r>
    </w:p>
    <w:p w:rsidR="00F417FF" w:rsidRDefault="00F417FF" w:rsidP="00F417FF">
      <w:pPr>
        <w:ind w:firstLineChars="100" w:firstLine="271"/>
        <w:rPr>
          <w:sz w:val="24"/>
          <w:szCs w:val="24"/>
        </w:rPr>
      </w:pPr>
      <w:r>
        <w:rPr>
          <w:rFonts w:hint="eastAsia"/>
          <w:sz w:val="24"/>
          <w:szCs w:val="24"/>
        </w:rPr>
        <w:t>・</w:t>
      </w:r>
      <w:r w:rsidR="008B5FE7">
        <w:rPr>
          <w:rFonts w:hint="eastAsia"/>
          <w:sz w:val="24"/>
          <w:szCs w:val="24"/>
        </w:rPr>
        <w:t>25</w:t>
      </w:r>
      <w:r w:rsidR="008B5FE7">
        <w:rPr>
          <w:rFonts w:hint="eastAsia"/>
          <w:sz w:val="24"/>
          <w:szCs w:val="24"/>
        </w:rPr>
        <w:t>回の記入のうち、各記入の間に</w:t>
      </w:r>
      <w:r w:rsidR="008B5FE7">
        <w:rPr>
          <w:rFonts w:hint="eastAsia"/>
          <w:sz w:val="24"/>
          <w:szCs w:val="24"/>
        </w:rPr>
        <w:t>10</w:t>
      </w:r>
      <w:r w:rsidR="008B5FE7">
        <w:rPr>
          <w:rFonts w:hint="eastAsia"/>
          <w:sz w:val="24"/>
          <w:szCs w:val="24"/>
        </w:rPr>
        <w:t>秒間のインターバル（休憩）を取ら</w:t>
      </w:r>
      <w:r>
        <w:rPr>
          <w:rFonts w:hint="eastAsia"/>
          <w:sz w:val="24"/>
          <w:szCs w:val="24"/>
        </w:rPr>
        <w:t xml:space="preserve">せ　　　　　　　　　</w:t>
      </w:r>
    </w:p>
    <w:p w:rsidR="00F417FF" w:rsidRDefault="00F417FF" w:rsidP="00F417FF">
      <w:pPr>
        <w:ind w:firstLineChars="200" w:firstLine="542"/>
        <w:rPr>
          <w:sz w:val="24"/>
          <w:szCs w:val="24"/>
        </w:rPr>
      </w:pPr>
      <w:r>
        <w:rPr>
          <w:rFonts w:hint="eastAsia"/>
          <w:sz w:val="24"/>
          <w:szCs w:val="24"/>
        </w:rPr>
        <w:t xml:space="preserve">た　</w:t>
      </w:r>
    </w:p>
    <w:p w:rsidR="00F417FF" w:rsidRDefault="00F417FF" w:rsidP="00F417FF">
      <w:pPr>
        <w:ind w:firstLineChars="100" w:firstLine="271"/>
        <w:rPr>
          <w:sz w:val="24"/>
          <w:szCs w:val="24"/>
        </w:rPr>
      </w:pPr>
      <w:r>
        <w:rPr>
          <w:rFonts w:hint="eastAsia"/>
          <w:sz w:val="24"/>
          <w:szCs w:val="24"/>
        </w:rPr>
        <w:t>・被験者に記入時間の意図的なコントロールを行わないよう、また、実験を通じてできるだけ同じ品質の図形を記入するよう教示した</w:t>
      </w:r>
    </w:p>
    <w:p w:rsidR="008B5FE7" w:rsidRPr="00F417FF" w:rsidRDefault="00F417FF" w:rsidP="00F417FF">
      <w:pPr>
        <w:rPr>
          <w:rFonts w:asciiTheme="majorEastAsia" w:eastAsiaTheme="majorEastAsia" w:hAnsiTheme="majorEastAsia"/>
          <w:sz w:val="24"/>
          <w:szCs w:val="24"/>
        </w:rPr>
      </w:pPr>
      <w:r w:rsidRPr="00F417FF">
        <w:rPr>
          <w:rFonts w:asciiTheme="majorEastAsia" w:eastAsiaTheme="majorEastAsia" w:hAnsiTheme="majorEastAsia" w:hint="eastAsia"/>
          <w:sz w:val="24"/>
          <w:szCs w:val="24"/>
        </w:rPr>
        <w:t xml:space="preserve">3.実験結果の分析　　</w:t>
      </w:r>
    </w:p>
    <w:p w:rsidR="00C368AE" w:rsidRDefault="00215B70" w:rsidP="00C368AE">
      <w:pPr>
        <w:rPr>
          <w:rFonts w:asciiTheme="majorEastAsia" w:eastAsiaTheme="majorEastAsia" w:hAnsiTheme="majorEastAsia"/>
          <w:sz w:val="24"/>
          <w:szCs w:val="24"/>
        </w:rPr>
      </w:pPr>
      <w:r>
        <w:rPr>
          <w:rFonts w:asciiTheme="majorEastAsia" w:eastAsiaTheme="majorEastAsia" w:hAnsiTheme="majorEastAsia" w:hint="eastAsia"/>
          <w:sz w:val="24"/>
          <w:szCs w:val="24"/>
        </w:rPr>
        <w:t>3.1実験結果</w:t>
      </w:r>
      <w:r w:rsidR="00F417FF" w:rsidRPr="00F417FF">
        <w:rPr>
          <w:rFonts w:asciiTheme="majorEastAsia" w:eastAsiaTheme="majorEastAsia" w:hAnsiTheme="majorEastAsia" w:hint="eastAsia"/>
          <w:sz w:val="24"/>
          <w:szCs w:val="24"/>
        </w:rPr>
        <w:t xml:space="preserve">　</w:t>
      </w:r>
    </w:p>
    <w:p w:rsidR="00A32902" w:rsidRDefault="00F417FF" w:rsidP="00C368AE">
      <w:pPr>
        <w:rPr>
          <w:rFonts w:asciiTheme="minorEastAsia" w:hAnsiTheme="minorEastAsia"/>
          <w:sz w:val="24"/>
          <w:szCs w:val="24"/>
        </w:rPr>
      </w:pPr>
      <w:r>
        <w:rPr>
          <w:rFonts w:asciiTheme="majorEastAsia" w:eastAsiaTheme="majorEastAsia" w:hAnsiTheme="majorEastAsia" w:hint="eastAsia"/>
          <w:sz w:val="24"/>
          <w:szCs w:val="24"/>
        </w:rPr>
        <w:t xml:space="preserve">　</w:t>
      </w:r>
      <w:r w:rsidR="00A32902">
        <w:rPr>
          <w:rFonts w:asciiTheme="minorEastAsia" w:hAnsiTheme="minorEastAsia" w:hint="eastAsia"/>
          <w:sz w:val="24"/>
          <w:szCs w:val="24"/>
        </w:rPr>
        <w:t>4名の被験者に対する実験結果を表1に示す。</w:t>
      </w:r>
    </w:p>
    <w:p w:rsidR="00A32902" w:rsidRPr="00A32902" w:rsidRDefault="0034441E" w:rsidP="00A32902">
      <w:pPr>
        <w:jc w:val="center"/>
        <w:rPr>
          <w:rFonts w:asciiTheme="minorEastAsia" w:hAnsiTheme="minorEastAsia"/>
          <w:sz w:val="24"/>
          <w:szCs w:val="24"/>
        </w:rPr>
      </w:pPr>
      <w:r>
        <w:rPr>
          <w:rFonts w:asciiTheme="minorEastAsia" w:hAnsiTheme="minorEastAsia" w:hint="eastAsia"/>
          <w:sz w:val="24"/>
          <w:szCs w:val="24"/>
        </w:rPr>
        <w:t>表</w:t>
      </w:r>
      <w:r w:rsidR="00A32902">
        <w:rPr>
          <w:rFonts w:asciiTheme="minorEastAsia" w:hAnsiTheme="minorEastAsia" w:hint="eastAsia"/>
          <w:sz w:val="24"/>
          <w:szCs w:val="24"/>
        </w:rPr>
        <w:t>1　実験結果</w:t>
      </w:r>
    </w:p>
    <w:tbl>
      <w:tblPr>
        <w:tblStyle w:val="a7"/>
        <w:tblW w:w="9432" w:type="dxa"/>
        <w:tblBorders>
          <w:left w:val="none" w:sz="0" w:space="0" w:color="auto"/>
          <w:right w:val="none" w:sz="0" w:space="0" w:color="auto"/>
          <w:insideH w:val="none" w:sz="0" w:space="0" w:color="auto"/>
        </w:tblBorders>
        <w:tblLook w:val="04A0" w:firstRow="1" w:lastRow="0" w:firstColumn="1" w:lastColumn="0" w:noHBand="0" w:noVBand="1"/>
      </w:tblPr>
      <w:tblGrid>
        <w:gridCol w:w="2519"/>
        <w:gridCol w:w="1738"/>
        <w:gridCol w:w="1739"/>
        <w:gridCol w:w="1751"/>
        <w:gridCol w:w="1685"/>
      </w:tblGrid>
      <w:tr w:rsidR="00215B70" w:rsidRPr="00215B70" w:rsidTr="001E323A">
        <w:trPr>
          <w:trHeight w:val="272"/>
        </w:trPr>
        <w:tc>
          <w:tcPr>
            <w:tcW w:w="2519" w:type="dxa"/>
            <w:vMerge w:val="restart"/>
            <w:tcBorders>
              <w:top w:val="single" w:sz="12" w:space="0" w:color="auto"/>
              <w:bottom w:val="single" w:sz="4" w:space="0" w:color="auto"/>
            </w:tcBorders>
            <w:noWrap/>
            <w:hideMark/>
          </w:tcPr>
          <w:p w:rsidR="00215B70" w:rsidRPr="00215B70" w:rsidRDefault="00215B70" w:rsidP="00215B70">
            <w:pPr>
              <w:jc w:val="center"/>
              <w:rPr>
                <w:sz w:val="24"/>
                <w:szCs w:val="24"/>
              </w:rPr>
            </w:pPr>
            <w:r w:rsidRPr="00215B70">
              <w:rPr>
                <w:rFonts w:hint="eastAsia"/>
                <w:sz w:val="24"/>
                <w:szCs w:val="24"/>
              </w:rPr>
              <w:t>試行回数</w:t>
            </w:r>
          </w:p>
        </w:tc>
        <w:tc>
          <w:tcPr>
            <w:tcW w:w="6913" w:type="dxa"/>
            <w:gridSpan w:val="4"/>
            <w:tcBorders>
              <w:top w:val="single" w:sz="12" w:space="0" w:color="auto"/>
              <w:bottom w:val="nil"/>
            </w:tcBorders>
            <w:noWrap/>
            <w:hideMark/>
          </w:tcPr>
          <w:p w:rsidR="00215B70" w:rsidRPr="00215B70" w:rsidRDefault="00215B70">
            <w:pPr>
              <w:jc w:val="center"/>
              <w:rPr>
                <w:sz w:val="24"/>
                <w:szCs w:val="24"/>
              </w:rPr>
            </w:pPr>
            <w:r w:rsidRPr="00215B70">
              <w:rPr>
                <w:rFonts w:hint="eastAsia"/>
                <w:sz w:val="24"/>
                <w:szCs w:val="24"/>
              </w:rPr>
              <w:t>測定時間</w:t>
            </w:r>
            <w:r w:rsidRPr="00215B70">
              <w:rPr>
                <w:rFonts w:hint="eastAsia"/>
                <w:sz w:val="24"/>
                <w:szCs w:val="24"/>
              </w:rPr>
              <w:t>pi[s]</w:t>
            </w:r>
          </w:p>
        </w:tc>
      </w:tr>
      <w:tr w:rsidR="00A32902" w:rsidRPr="00215B70" w:rsidTr="001E323A">
        <w:trPr>
          <w:trHeight w:val="272"/>
        </w:trPr>
        <w:tc>
          <w:tcPr>
            <w:tcW w:w="2519" w:type="dxa"/>
            <w:vMerge/>
            <w:tcBorders>
              <w:top w:val="nil"/>
              <w:bottom w:val="single" w:sz="4" w:space="0" w:color="auto"/>
            </w:tcBorders>
            <w:hideMark/>
          </w:tcPr>
          <w:p w:rsidR="00215B70" w:rsidRPr="00215B70" w:rsidRDefault="00215B70" w:rsidP="00215B70">
            <w:pPr>
              <w:jc w:val="center"/>
              <w:rPr>
                <w:sz w:val="24"/>
                <w:szCs w:val="24"/>
              </w:rPr>
            </w:pPr>
          </w:p>
        </w:tc>
        <w:tc>
          <w:tcPr>
            <w:tcW w:w="1738" w:type="dxa"/>
            <w:tcBorders>
              <w:top w:val="nil"/>
              <w:bottom w:val="single" w:sz="4" w:space="0" w:color="auto"/>
              <w:right w:val="nil"/>
            </w:tcBorders>
            <w:noWrap/>
            <w:hideMark/>
          </w:tcPr>
          <w:p w:rsidR="00215B70" w:rsidRPr="00215B70" w:rsidRDefault="00215B70" w:rsidP="00215B70">
            <w:pPr>
              <w:jc w:val="center"/>
              <w:rPr>
                <w:sz w:val="24"/>
                <w:szCs w:val="24"/>
              </w:rPr>
            </w:pPr>
            <w:r w:rsidRPr="00215B70">
              <w:rPr>
                <w:rFonts w:hint="eastAsia"/>
                <w:sz w:val="24"/>
                <w:szCs w:val="24"/>
              </w:rPr>
              <w:t>被験者</w:t>
            </w:r>
            <w:r w:rsidRPr="00215B70">
              <w:rPr>
                <w:rFonts w:hint="eastAsia"/>
                <w:sz w:val="24"/>
                <w:szCs w:val="24"/>
              </w:rPr>
              <w:t>A</w:t>
            </w:r>
          </w:p>
        </w:tc>
        <w:tc>
          <w:tcPr>
            <w:tcW w:w="1739" w:type="dxa"/>
            <w:tcBorders>
              <w:top w:val="nil"/>
              <w:left w:val="nil"/>
              <w:bottom w:val="single" w:sz="4" w:space="0" w:color="auto"/>
              <w:right w:val="nil"/>
            </w:tcBorders>
            <w:noWrap/>
            <w:hideMark/>
          </w:tcPr>
          <w:p w:rsidR="00215B70" w:rsidRPr="00215B70" w:rsidRDefault="00215B70" w:rsidP="00215B70">
            <w:pPr>
              <w:jc w:val="center"/>
              <w:rPr>
                <w:sz w:val="24"/>
                <w:szCs w:val="24"/>
              </w:rPr>
            </w:pPr>
            <w:r w:rsidRPr="00215B70">
              <w:rPr>
                <w:rFonts w:hint="eastAsia"/>
                <w:sz w:val="24"/>
                <w:szCs w:val="24"/>
              </w:rPr>
              <w:t>被験者</w:t>
            </w:r>
            <w:r w:rsidRPr="00215B70">
              <w:rPr>
                <w:rFonts w:hint="eastAsia"/>
                <w:sz w:val="24"/>
                <w:szCs w:val="24"/>
              </w:rPr>
              <w:t>B</w:t>
            </w:r>
          </w:p>
        </w:tc>
        <w:tc>
          <w:tcPr>
            <w:tcW w:w="1751" w:type="dxa"/>
            <w:tcBorders>
              <w:top w:val="nil"/>
              <w:left w:val="nil"/>
              <w:bottom w:val="single" w:sz="4" w:space="0" w:color="auto"/>
              <w:right w:val="nil"/>
            </w:tcBorders>
            <w:noWrap/>
            <w:hideMark/>
          </w:tcPr>
          <w:p w:rsidR="00215B70" w:rsidRPr="00215B70" w:rsidRDefault="00215B70" w:rsidP="00215B70">
            <w:pPr>
              <w:jc w:val="center"/>
              <w:rPr>
                <w:sz w:val="24"/>
                <w:szCs w:val="24"/>
              </w:rPr>
            </w:pPr>
            <w:r w:rsidRPr="00215B70">
              <w:rPr>
                <w:rFonts w:hint="eastAsia"/>
                <w:sz w:val="24"/>
                <w:szCs w:val="24"/>
              </w:rPr>
              <w:t>被験者</w:t>
            </w:r>
            <w:r w:rsidRPr="00215B70">
              <w:rPr>
                <w:rFonts w:hint="eastAsia"/>
                <w:sz w:val="24"/>
                <w:szCs w:val="24"/>
              </w:rPr>
              <w:t>C</w:t>
            </w:r>
          </w:p>
        </w:tc>
        <w:tc>
          <w:tcPr>
            <w:tcW w:w="1684" w:type="dxa"/>
            <w:tcBorders>
              <w:top w:val="nil"/>
              <w:left w:val="nil"/>
              <w:bottom w:val="single" w:sz="4" w:space="0" w:color="auto"/>
            </w:tcBorders>
            <w:noWrap/>
            <w:hideMark/>
          </w:tcPr>
          <w:p w:rsidR="00215B70" w:rsidRPr="00215B70" w:rsidRDefault="00215B70" w:rsidP="00215B70">
            <w:pPr>
              <w:jc w:val="center"/>
              <w:rPr>
                <w:sz w:val="24"/>
                <w:szCs w:val="24"/>
              </w:rPr>
            </w:pPr>
            <w:r w:rsidRPr="00215B70">
              <w:rPr>
                <w:rFonts w:hint="eastAsia"/>
                <w:sz w:val="24"/>
                <w:szCs w:val="24"/>
              </w:rPr>
              <w:t>被験者</w:t>
            </w:r>
            <w:r w:rsidRPr="00215B70">
              <w:rPr>
                <w:rFonts w:hint="eastAsia"/>
                <w:sz w:val="24"/>
                <w:szCs w:val="24"/>
              </w:rPr>
              <w:t>D</w:t>
            </w:r>
          </w:p>
        </w:tc>
      </w:tr>
      <w:tr w:rsidR="00A32902" w:rsidRPr="00215B70" w:rsidTr="001E323A">
        <w:trPr>
          <w:trHeight w:val="272"/>
        </w:trPr>
        <w:tc>
          <w:tcPr>
            <w:tcW w:w="2519" w:type="dxa"/>
            <w:tcBorders>
              <w:top w:val="single" w:sz="4" w:space="0" w:color="auto"/>
            </w:tcBorders>
            <w:noWrap/>
            <w:hideMark/>
          </w:tcPr>
          <w:p w:rsidR="00215B70" w:rsidRPr="00215B70" w:rsidRDefault="00215B70" w:rsidP="00215B70">
            <w:pPr>
              <w:jc w:val="center"/>
              <w:rPr>
                <w:sz w:val="24"/>
                <w:szCs w:val="24"/>
              </w:rPr>
            </w:pPr>
            <w:r w:rsidRPr="00215B70">
              <w:rPr>
                <w:rFonts w:hint="eastAsia"/>
                <w:sz w:val="24"/>
                <w:szCs w:val="24"/>
              </w:rPr>
              <w:t>1</w:t>
            </w:r>
          </w:p>
        </w:tc>
        <w:tc>
          <w:tcPr>
            <w:tcW w:w="1738" w:type="dxa"/>
            <w:tcBorders>
              <w:top w:val="single" w:sz="4" w:space="0" w:color="auto"/>
              <w:right w:val="nil"/>
            </w:tcBorders>
            <w:noWrap/>
            <w:hideMark/>
          </w:tcPr>
          <w:p w:rsidR="00215B70" w:rsidRPr="00215B70" w:rsidRDefault="00215B70" w:rsidP="00215B70">
            <w:pPr>
              <w:jc w:val="center"/>
              <w:rPr>
                <w:sz w:val="24"/>
                <w:szCs w:val="24"/>
              </w:rPr>
            </w:pPr>
            <w:r w:rsidRPr="00215B70">
              <w:rPr>
                <w:rFonts w:hint="eastAsia"/>
                <w:sz w:val="24"/>
                <w:szCs w:val="24"/>
              </w:rPr>
              <w:t>69</w:t>
            </w:r>
          </w:p>
        </w:tc>
        <w:tc>
          <w:tcPr>
            <w:tcW w:w="1739" w:type="dxa"/>
            <w:tcBorders>
              <w:top w:val="single" w:sz="4" w:space="0" w:color="auto"/>
              <w:left w:val="nil"/>
              <w:right w:val="nil"/>
            </w:tcBorders>
            <w:noWrap/>
            <w:hideMark/>
          </w:tcPr>
          <w:p w:rsidR="00215B70" w:rsidRPr="00215B70" w:rsidRDefault="00215B70" w:rsidP="00215B70">
            <w:pPr>
              <w:jc w:val="center"/>
              <w:rPr>
                <w:sz w:val="24"/>
                <w:szCs w:val="24"/>
              </w:rPr>
            </w:pPr>
            <w:r w:rsidRPr="00215B70">
              <w:rPr>
                <w:rFonts w:hint="eastAsia"/>
                <w:sz w:val="24"/>
                <w:szCs w:val="24"/>
              </w:rPr>
              <w:t>86</w:t>
            </w:r>
          </w:p>
        </w:tc>
        <w:tc>
          <w:tcPr>
            <w:tcW w:w="1751" w:type="dxa"/>
            <w:tcBorders>
              <w:top w:val="single" w:sz="4" w:space="0" w:color="auto"/>
              <w:left w:val="nil"/>
              <w:right w:val="nil"/>
            </w:tcBorders>
            <w:noWrap/>
            <w:hideMark/>
          </w:tcPr>
          <w:p w:rsidR="00215B70" w:rsidRPr="00215B70" w:rsidRDefault="00215B70" w:rsidP="00215B70">
            <w:pPr>
              <w:jc w:val="center"/>
              <w:rPr>
                <w:sz w:val="24"/>
                <w:szCs w:val="24"/>
              </w:rPr>
            </w:pPr>
            <w:r w:rsidRPr="00215B70">
              <w:rPr>
                <w:rFonts w:hint="eastAsia"/>
                <w:sz w:val="24"/>
                <w:szCs w:val="24"/>
              </w:rPr>
              <w:t>47</w:t>
            </w:r>
          </w:p>
        </w:tc>
        <w:tc>
          <w:tcPr>
            <w:tcW w:w="1684" w:type="dxa"/>
            <w:tcBorders>
              <w:top w:val="single" w:sz="4" w:space="0" w:color="auto"/>
              <w:left w:val="nil"/>
            </w:tcBorders>
            <w:noWrap/>
            <w:hideMark/>
          </w:tcPr>
          <w:p w:rsidR="00215B70" w:rsidRPr="00215B70" w:rsidRDefault="00215B70" w:rsidP="00215B70">
            <w:pPr>
              <w:jc w:val="center"/>
              <w:rPr>
                <w:sz w:val="24"/>
                <w:szCs w:val="24"/>
              </w:rPr>
            </w:pPr>
            <w:r w:rsidRPr="00215B70">
              <w:rPr>
                <w:rFonts w:hint="eastAsia"/>
                <w:sz w:val="24"/>
                <w:szCs w:val="24"/>
              </w:rPr>
              <w:t>93</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2</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55</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82</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45</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70</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3</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51</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77</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42</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70</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4</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54</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72</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40</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60</w:t>
            </w:r>
          </w:p>
        </w:tc>
      </w:tr>
      <w:tr w:rsidR="00A32902" w:rsidRPr="00215B70" w:rsidTr="001E323A">
        <w:trPr>
          <w:trHeight w:val="272"/>
        </w:trPr>
        <w:tc>
          <w:tcPr>
            <w:tcW w:w="2519" w:type="dxa"/>
            <w:tcBorders>
              <w:bottom w:val="nil"/>
            </w:tcBorders>
            <w:noWrap/>
            <w:hideMark/>
          </w:tcPr>
          <w:p w:rsidR="00215B70" w:rsidRPr="00215B70" w:rsidRDefault="00215B70" w:rsidP="00215B70">
            <w:pPr>
              <w:jc w:val="center"/>
              <w:rPr>
                <w:sz w:val="24"/>
                <w:szCs w:val="24"/>
              </w:rPr>
            </w:pPr>
            <w:r w:rsidRPr="00215B70">
              <w:rPr>
                <w:rFonts w:hint="eastAsia"/>
                <w:sz w:val="24"/>
                <w:szCs w:val="24"/>
              </w:rPr>
              <w:t>5</w:t>
            </w:r>
          </w:p>
        </w:tc>
        <w:tc>
          <w:tcPr>
            <w:tcW w:w="1738" w:type="dxa"/>
            <w:tcBorders>
              <w:bottom w:val="nil"/>
              <w:right w:val="nil"/>
            </w:tcBorders>
            <w:noWrap/>
            <w:hideMark/>
          </w:tcPr>
          <w:p w:rsidR="00215B70" w:rsidRPr="00215B70" w:rsidRDefault="00215B70" w:rsidP="00215B70">
            <w:pPr>
              <w:jc w:val="center"/>
              <w:rPr>
                <w:sz w:val="24"/>
                <w:szCs w:val="24"/>
              </w:rPr>
            </w:pPr>
            <w:r w:rsidRPr="00215B70">
              <w:rPr>
                <w:rFonts w:hint="eastAsia"/>
                <w:sz w:val="24"/>
                <w:szCs w:val="24"/>
              </w:rPr>
              <w:t>51</w:t>
            </w:r>
          </w:p>
        </w:tc>
        <w:tc>
          <w:tcPr>
            <w:tcW w:w="1739" w:type="dxa"/>
            <w:tcBorders>
              <w:left w:val="nil"/>
              <w:bottom w:val="nil"/>
              <w:right w:val="nil"/>
            </w:tcBorders>
            <w:noWrap/>
            <w:hideMark/>
          </w:tcPr>
          <w:p w:rsidR="00215B70" w:rsidRPr="00215B70" w:rsidRDefault="00215B70" w:rsidP="00215B70">
            <w:pPr>
              <w:jc w:val="center"/>
              <w:rPr>
                <w:sz w:val="24"/>
                <w:szCs w:val="24"/>
              </w:rPr>
            </w:pPr>
            <w:r w:rsidRPr="00215B70">
              <w:rPr>
                <w:rFonts w:hint="eastAsia"/>
                <w:sz w:val="24"/>
                <w:szCs w:val="24"/>
              </w:rPr>
              <w:t>73</w:t>
            </w:r>
          </w:p>
        </w:tc>
        <w:tc>
          <w:tcPr>
            <w:tcW w:w="1751" w:type="dxa"/>
            <w:tcBorders>
              <w:left w:val="nil"/>
              <w:bottom w:val="nil"/>
              <w:right w:val="nil"/>
            </w:tcBorders>
            <w:noWrap/>
            <w:hideMark/>
          </w:tcPr>
          <w:p w:rsidR="00215B70" w:rsidRPr="00215B70" w:rsidRDefault="00215B70" w:rsidP="00215B70">
            <w:pPr>
              <w:jc w:val="center"/>
              <w:rPr>
                <w:sz w:val="24"/>
                <w:szCs w:val="24"/>
              </w:rPr>
            </w:pPr>
            <w:r w:rsidRPr="00215B70">
              <w:rPr>
                <w:rFonts w:hint="eastAsia"/>
                <w:sz w:val="24"/>
                <w:szCs w:val="24"/>
              </w:rPr>
              <w:t>40</w:t>
            </w:r>
          </w:p>
        </w:tc>
        <w:tc>
          <w:tcPr>
            <w:tcW w:w="1684" w:type="dxa"/>
            <w:tcBorders>
              <w:left w:val="nil"/>
              <w:bottom w:val="nil"/>
            </w:tcBorders>
            <w:noWrap/>
            <w:hideMark/>
          </w:tcPr>
          <w:p w:rsidR="00215B70" w:rsidRPr="00215B70" w:rsidRDefault="00215B70" w:rsidP="00215B70">
            <w:pPr>
              <w:jc w:val="center"/>
              <w:rPr>
                <w:sz w:val="24"/>
                <w:szCs w:val="24"/>
              </w:rPr>
            </w:pPr>
            <w:r w:rsidRPr="00215B70">
              <w:rPr>
                <w:rFonts w:hint="eastAsia"/>
                <w:sz w:val="24"/>
                <w:szCs w:val="24"/>
              </w:rPr>
              <w:t>61</w:t>
            </w:r>
          </w:p>
        </w:tc>
      </w:tr>
      <w:tr w:rsidR="00A32902" w:rsidRPr="00215B70" w:rsidTr="001E323A">
        <w:trPr>
          <w:trHeight w:val="272"/>
        </w:trPr>
        <w:tc>
          <w:tcPr>
            <w:tcW w:w="2519" w:type="dxa"/>
            <w:tcBorders>
              <w:top w:val="nil"/>
              <w:bottom w:val="nil"/>
            </w:tcBorders>
            <w:noWrap/>
            <w:hideMark/>
          </w:tcPr>
          <w:p w:rsidR="00215B70" w:rsidRPr="00215B70" w:rsidRDefault="00215B70" w:rsidP="00215B70">
            <w:pPr>
              <w:jc w:val="center"/>
              <w:rPr>
                <w:sz w:val="24"/>
                <w:szCs w:val="24"/>
              </w:rPr>
            </w:pPr>
            <w:r w:rsidRPr="00215B70">
              <w:rPr>
                <w:rFonts w:hint="eastAsia"/>
                <w:sz w:val="24"/>
                <w:szCs w:val="24"/>
              </w:rPr>
              <w:t>6</w:t>
            </w:r>
          </w:p>
        </w:tc>
        <w:tc>
          <w:tcPr>
            <w:tcW w:w="1738" w:type="dxa"/>
            <w:tcBorders>
              <w:top w:val="nil"/>
              <w:bottom w:val="nil"/>
              <w:right w:val="nil"/>
            </w:tcBorders>
            <w:noWrap/>
            <w:hideMark/>
          </w:tcPr>
          <w:p w:rsidR="00215B70" w:rsidRPr="00215B70" w:rsidRDefault="00215B70" w:rsidP="00215B70">
            <w:pPr>
              <w:jc w:val="center"/>
              <w:rPr>
                <w:sz w:val="24"/>
                <w:szCs w:val="24"/>
              </w:rPr>
            </w:pPr>
            <w:r w:rsidRPr="00215B70">
              <w:rPr>
                <w:rFonts w:hint="eastAsia"/>
                <w:sz w:val="24"/>
                <w:szCs w:val="24"/>
              </w:rPr>
              <w:t>50</w:t>
            </w:r>
          </w:p>
        </w:tc>
        <w:tc>
          <w:tcPr>
            <w:tcW w:w="1739" w:type="dxa"/>
            <w:tcBorders>
              <w:top w:val="nil"/>
              <w:left w:val="nil"/>
              <w:bottom w:val="nil"/>
              <w:right w:val="nil"/>
            </w:tcBorders>
            <w:noWrap/>
            <w:hideMark/>
          </w:tcPr>
          <w:p w:rsidR="00215B70" w:rsidRPr="00215B70" w:rsidRDefault="00215B70" w:rsidP="00215B70">
            <w:pPr>
              <w:jc w:val="center"/>
              <w:rPr>
                <w:sz w:val="24"/>
                <w:szCs w:val="24"/>
              </w:rPr>
            </w:pPr>
            <w:r w:rsidRPr="00215B70">
              <w:rPr>
                <w:rFonts w:hint="eastAsia"/>
                <w:sz w:val="24"/>
                <w:szCs w:val="24"/>
              </w:rPr>
              <w:t>63</w:t>
            </w:r>
          </w:p>
        </w:tc>
        <w:tc>
          <w:tcPr>
            <w:tcW w:w="1751" w:type="dxa"/>
            <w:tcBorders>
              <w:top w:val="nil"/>
              <w:left w:val="nil"/>
              <w:bottom w:val="nil"/>
              <w:right w:val="nil"/>
            </w:tcBorders>
            <w:noWrap/>
            <w:hideMark/>
          </w:tcPr>
          <w:p w:rsidR="00215B70" w:rsidRPr="00215B70" w:rsidRDefault="00215B70" w:rsidP="00215B70">
            <w:pPr>
              <w:jc w:val="center"/>
              <w:rPr>
                <w:sz w:val="24"/>
                <w:szCs w:val="24"/>
              </w:rPr>
            </w:pPr>
            <w:r w:rsidRPr="00215B70">
              <w:rPr>
                <w:rFonts w:hint="eastAsia"/>
                <w:sz w:val="24"/>
                <w:szCs w:val="24"/>
              </w:rPr>
              <w:t>38</w:t>
            </w:r>
          </w:p>
        </w:tc>
        <w:tc>
          <w:tcPr>
            <w:tcW w:w="1684" w:type="dxa"/>
            <w:tcBorders>
              <w:top w:val="nil"/>
              <w:left w:val="nil"/>
              <w:bottom w:val="nil"/>
            </w:tcBorders>
            <w:noWrap/>
            <w:hideMark/>
          </w:tcPr>
          <w:p w:rsidR="00215B70" w:rsidRPr="00215B70" w:rsidRDefault="00215B70" w:rsidP="00215B70">
            <w:pPr>
              <w:jc w:val="center"/>
              <w:rPr>
                <w:sz w:val="24"/>
                <w:szCs w:val="24"/>
              </w:rPr>
            </w:pPr>
            <w:r w:rsidRPr="00215B70">
              <w:rPr>
                <w:rFonts w:hint="eastAsia"/>
                <w:sz w:val="24"/>
                <w:szCs w:val="24"/>
              </w:rPr>
              <w:t>55</w:t>
            </w:r>
          </w:p>
        </w:tc>
      </w:tr>
      <w:tr w:rsidR="00A32902" w:rsidRPr="00215B70" w:rsidTr="001E323A">
        <w:trPr>
          <w:trHeight w:val="272"/>
        </w:trPr>
        <w:tc>
          <w:tcPr>
            <w:tcW w:w="2519" w:type="dxa"/>
            <w:tcBorders>
              <w:top w:val="nil"/>
            </w:tcBorders>
            <w:noWrap/>
            <w:hideMark/>
          </w:tcPr>
          <w:p w:rsidR="00215B70" w:rsidRPr="00215B70" w:rsidRDefault="00215B70" w:rsidP="00215B70">
            <w:pPr>
              <w:jc w:val="center"/>
              <w:rPr>
                <w:sz w:val="24"/>
                <w:szCs w:val="24"/>
              </w:rPr>
            </w:pPr>
            <w:r w:rsidRPr="00215B70">
              <w:rPr>
                <w:rFonts w:hint="eastAsia"/>
                <w:sz w:val="24"/>
                <w:szCs w:val="24"/>
              </w:rPr>
              <w:lastRenderedPageBreak/>
              <w:t>7</w:t>
            </w:r>
          </w:p>
        </w:tc>
        <w:tc>
          <w:tcPr>
            <w:tcW w:w="1738" w:type="dxa"/>
            <w:tcBorders>
              <w:top w:val="nil"/>
              <w:right w:val="nil"/>
            </w:tcBorders>
            <w:noWrap/>
            <w:hideMark/>
          </w:tcPr>
          <w:p w:rsidR="00215B70" w:rsidRPr="00215B70" w:rsidRDefault="00215B70" w:rsidP="00215B70">
            <w:pPr>
              <w:jc w:val="center"/>
              <w:rPr>
                <w:sz w:val="24"/>
                <w:szCs w:val="24"/>
              </w:rPr>
            </w:pPr>
            <w:r w:rsidRPr="00215B70">
              <w:rPr>
                <w:rFonts w:hint="eastAsia"/>
                <w:sz w:val="24"/>
                <w:szCs w:val="24"/>
              </w:rPr>
              <w:t>47</w:t>
            </w:r>
          </w:p>
        </w:tc>
        <w:tc>
          <w:tcPr>
            <w:tcW w:w="1739" w:type="dxa"/>
            <w:tcBorders>
              <w:top w:val="nil"/>
              <w:left w:val="nil"/>
              <w:right w:val="nil"/>
            </w:tcBorders>
            <w:noWrap/>
            <w:hideMark/>
          </w:tcPr>
          <w:p w:rsidR="00215B70" w:rsidRPr="00215B70" w:rsidRDefault="00215B70" w:rsidP="00215B70">
            <w:pPr>
              <w:jc w:val="center"/>
              <w:rPr>
                <w:sz w:val="24"/>
                <w:szCs w:val="24"/>
              </w:rPr>
            </w:pPr>
            <w:r w:rsidRPr="00215B70">
              <w:rPr>
                <w:rFonts w:hint="eastAsia"/>
                <w:sz w:val="24"/>
                <w:szCs w:val="24"/>
              </w:rPr>
              <w:t>61</w:t>
            </w:r>
          </w:p>
        </w:tc>
        <w:tc>
          <w:tcPr>
            <w:tcW w:w="1751" w:type="dxa"/>
            <w:tcBorders>
              <w:top w:val="nil"/>
              <w:left w:val="nil"/>
              <w:right w:val="nil"/>
            </w:tcBorders>
            <w:noWrap/>
            <w:hideMark/>
          </w:tcPr>
          <w:p w:rsidR="00215B70" w:rsidRPr="00215B70" w:rsidRDefault="00215B70" w:rsidP="00215B70">
            <w:pPr>
              <w:jc w:val="center"/>
              <w:rPr>
                <w:sz w:val="24"/>
                <w:szCs w:val="24"/>
              </w:rPr>
            </w:pPr>
            <w:r w:rsidRPr="00215B70">
              <w:rPr>
                <w:rFonts w:hint="eastAsia"/>
                <w:sz w:val="24"/>
                <w:szCs w:val="24"/>
              </w:rPr>
              <w:t>37</w:t>
            </w:r>
          </w:p>
        </w:tc>
        <w:tc>
          <w:tcPr>
            <w:tcW w:w="1684" w:type="dxa"/>
            <w:tcBorders>
              <w:top w:val="nil"/>
              <w:left w:val="nil"/>
            </w:tcBorders>
            <w:noWrap/>
            <w:hideMark/>
          </w:tcPr>
          <w:p w:rsidR="00215B70" w:rsidRPr="00215B70" w:rsidRDefault="00215B70" w:rsidP="00215B70">
            <w:pPr>
              <w:jc w:val="center"/>
              <w:rPr>
                <w:sz w:val="24"/>
                <w:szCs w:val="24"/>
              </w:rPr>
            </w:pPr>
            <w:r w:rsidRPr="00215B70">
              <w:rPr>
                <w:rFonts w:hint="eastAsia"/>
                <w:sz w:val="24"/>
                <w:szCs w:val="24"/>
              </w:rPr>
              <w:t>49</w:t>
            </w:r>
          </w:p>
        </w:tc>
        <w:bookmarkStart w:id="0" w:name="_GoBack"/>
        <w:bookmarkEnd w:id="0"/>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8</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35</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57</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37</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56</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9</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36</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62</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39</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59</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10</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39</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68</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36</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53</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11</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37</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59</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35</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57</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12</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37</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58</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40</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51</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13</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38</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57</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32</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52</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14</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28</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57</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34</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51</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15</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40</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56</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32</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40</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16</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37</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57</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31</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37</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17</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38</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50</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32</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39</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18</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34</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47</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30</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46</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19</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35</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46</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36</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43</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20</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33</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40</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31</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51</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21</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35</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43</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30</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42</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22</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35</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42</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29</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41</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23</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33</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42</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27</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45</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24</w:t>
            </w:r>
          </w:p>
        </w:tc>
        <w:tc>
          <w:tcPr>
            <w:tcW w:w="1738" w:type="dxa"/>
            <w:tcBorders>
              <w:right w:val="nil"/>
            </w:tcBorders>
            <w:noWrap/>
            <w:hideMark/>
          </w:tcPr>
          <w:p w:rsidR="00215B70" w:rsidRPr="00215B70" w:rsidRDefault="00215B70" w:rsidP="00215B70">
            <w:pPr>
              <w:jc w:val="center"/>
              <w:rPr>
                <w:sz w:val="24"/>
                <w:szCs w:val="24"/>
              </w:rPr>
            </w:pPr>
            <w:r w:rsidRPr="00215B70">
              <w:rPr>
                <w:rFonts w:hint="eastAsia"/>
                <w:sz w:val="24"/>
                <w:szCs w:val="24"/>
              </w:rPr>
              <w:t>34</w:t>
            </w:r>
          </w:p>
        </w:tc>
        <w:tc>
          <w:tcPr>
            <w:tcW w:w="1739"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43</w:t>
            </w:r>
          </w:p>
        </w:tc>
        <w:tc>
          <w:tcPr>
            <w:tcW w:w="1751" w:type="dxa"/>
            <w:tcBorders>
              <w:left w:val="nil"/>
              <w:right w:val="nil"/>
            </w:tcBorders>
            <w:noWrap/>
            <w:hideMark/>
          </w:tcPr>
          <w:p w:rsidR="00215B70" w:rsidRPr="00215B70" w:rsidRDefault="00215B70" w:rsidP="00215B70">
            <w:pPr>
              <w:jc w:val="center"/>
              <w:rPr>
                <w:sz w:val="24"/>
                <w:szCs w:val="24"/>
              </w:rPr>
            </w:pPr>
            <w:r w:rsidRPr="00215B70">
              <w:rPr>
                <w:rFonts w:hint="eastAsia"/>
                <w:sz w:val="24"/>
                <w:szCs w:val="24"/>
              </w:rPr>
              <w:t>26</w:t>
            </w:r>
          </w:p>
        </w:tc>
        <w:tc>
          <w:tcPr>
            <w:tcW w:w="1684" w:type="dxa"/>
            <w:tcBorders>
              <w:left w:val="nil"/>
            </w:tcBorders>
            <w:noWrap/>
            <w:hideMark/>
          </w:tcPr>
          <w:p w:rsidR="00215B70" w:rsidRPr="00215B70" w:rsidRDefault="00215B70" w:rsidP="00215B70">
            <w:pPr>
              <w:jc w:val="center"/>
              <w:rPr>
                <w:sz w:val="24"/>
                <w:szCs w:val="24"/>
              </w:rPr>
            </w:pPr>
            <w:r w:rsidRPr="00215B70">
              <w:rPr>
                <w:rFonts w:hint="eastAsia"/>
                <w:sz w:val="24"/>
                <w:szCs w:val="24"/>
              </w:rPr>
              <w:t>49</w:t>
            </w:r>
          </w:p>
        </w:tc>
      </w:tr>
      <w:tr w:rsidR="00A32902" w:rsidRPr="00215B70" w:rsidTr="001E323A">
        <w:trPr>
          <w:trHeight w:val="272"/>
        </w:trPr>
        <w:tc>
          <w:tcPr>
            <w:tcW w:w="2519" w:type="dxa"/>
            <w:noWrap/>
            <w:hideMark/>
          </w:tcPr>
          <w:p w:rsidR="00215B70" w:rsidRPr="00215B70" w:rsidRDefault="00215B70" w:rsidP="00215B70">
            <w:pPr>
              <w:jc w:val="center"/>
              <w:rPr>
                <w:sz w:val="24"/>
                <w:szCs w:val="24"/>
              </w:rPr>
            </w:pPr>
            <w:r w:rsidRPr="00215B70">
              <w:rPr>
                <w:rFonts w:hint="eastAsia"/>
                <w:sz w:val="24"/>
                <w:szCs w:val="24"/>
              </w:rPr>
              <w:t>25</w:t>
            </w:r>
          </w:p>
        </w:tc>
        <w:tc>
          <w:tcPr>
            <w:tcW w:w="1738" w:type="dxa"/>
            <w:tcBorders>
              <w:bottom w:val="single" w:sz="4" w:space="0" w:color="auto"/>
              <w:right w:val="nil"/>
            </w:tcBorders>
            <w:noWrap/>
            <w:hideMark/>
          </w:tcPr>
          <w:p w:rsidR="00215B70" w:rsidRPr="00215B70" w:rsidRDefault="00215B70" w:rsidP="00215B70">
            <w:pPr>
              <w:jc w:val="center"/>
              <w:rPr>
                <w:sz w:val="24"/>
                <w:szCs w:val="24"/>
              </w:rPr>
            </w:pPr>
            <w:r w:rsidRPr="00215B70">
              <w:rPr>
                <w:rFonts w:hint="eastAsia"/>
                <w:sz w:val="24"/>
                <w:szCs w:val="24"/>
              </w:rPr>
              <w:t>33</w:t>
            </w:r>
          </w:p>
        </w:tc>
        <w:tc>
          <w:tcPr>
            <w:tcW w:w="1739" w:type="dxa"/>
            <w:tcBorders>
              <w:left w:val="nil"/>
              <w:bottom w:val="single" w:sz="4" w:space="0" w:color="auto"/>
              <w:right w:val="nil"/>
            </w:tcBorders>
            <w:noWrap/>
            <w:hideMark/>
          </w:tcPr>
          <w:p w:rsidR="00215B70" w:rsidRPr="00215B70" w:rsidRDefault="00215B70" w:rsidP="00215B70">
            <w:pPr>
              <w:jc w:val="center"/>
              <w:rPr>
                <w:sz w:val="24"/>
                <w:szCs w:val="24"/>
              </w:rPr>
            </w:pPr>
            <w:r w:rsidRPr="00215B70">
              <w:rPr>
                <w:rFonts w:hint="eastAsia"/>
                <w:sz w:val="24"/>
                <w:szCs w:val="24"/>
              </w:rPr>
              <w:t>40</w:t>
            </w:r>
          </w:p>
        </w:tc>
        <w:tc>
          <w:tcPr>
            <w:tcW w:w="1751" w:type="dxa"/>
            <w:tcBorders>
              <w:left w:val="nil"/>
              <w:bottom w:val="single" w:sz="4" w:space="0" w:color="auto"/>
              <w:right w:val="nil"/>
            </w:tcBorders>
            <w:noWrap/>
            <w:hideMark/>
          </w:tcPr>
          <w:p w:rsidR="00215B70" w:rsidRPr="00215B70" w:rsidRDefault="00215B70" w:rsidP="00215B70">
            <w:pPr>
              <w:jc w:val="center"/>
              <w:rPr>
                <w:sz w:val="24"/>
                <w:szCs w:val="24"/>
              </w:rPr>
            </w:pPr>
            <w:r w:rsidRPr="00215B70">
              <w:rPr>
                <w:rFonts w:hint="eastAsia"/>
                <w:sz w:val="24"/>
                <w:szCs w:val="24"/>
              </w:rPr>
              <w:t>27</w:t>
            </w:r>
          </w:p>
        </w:tc>
        <w:tc>
          <w:tcPr>
            <w:tcW w:w="1684" w:type="dxa"/>
            <w:tcBorders>
              <w:left w:val="nil"/>
              <w:bottom w:val="single" w:sz="4" w:space="0" w:color="auto"/>
            </w:tcBorders>
            <w:noWrap/>
            <w:hideMark/>
          </w:tcPr>
          <w:p w:rsidR="00215B70" w:rsidRPr="00215B70" w:rsidRDefault="00215B70" w:rsidP="00215B70">
            <w:pPr>
              <w:jc w:val="center"/>
              <w:rPr>
                <w:sz w:val="24"/>
                <w:szCs w:val="24"/>
              </w:rPr>
            </w:pPr>
            <w:r w:rsidRPr="00215B70">
              <w:rPr>
                <w:rFonts w:hint="eastAsia"/>
                <w:sz w:val="24"/>
                <w:szCs w:val="24"/>
              </w:rPr>
              <w:t>39</w:t>
            </w:r>
          </w:p>
        </w:tc>
      </w:tr>
    </w:tbl>
    <w:p w:rsidR="00C368AE" w:rsidRDefault="00C368AE" w:rsidP="00A32902">
      <w:pPr>
        <w:rPr>
          <w:sz w:val="24"/>
          <w:szCs w:val="24"/>
        </w:rPr>
      </w:pPr>
    </w:p>
    <w:p w:rsidR="00A32902" w:rsidRDefault="00A32902" w:rsidP="00A32902">
      <w:pPr>
        <w:rPr>
          <w:rFonts w:asciiTheme="majorEastAsia" w:eastAsiaTheme="majorEastAsia" w:hAnsiTheme="majorEastAsia"/>
          <w:sz w:val="24"/>
          <w:szCs w:val="24"/>
        </w:rPr>
      </w:pPr>
      <w:r w:rsidRPr="00A32902">
        <w:rPr>
          <w:rFonts w:asciiTheme="majorEastAsia" w:eastAsiaTheme="majorEastAsia" w:hAnsiTheme="majorEastAsia" w:hint="eastAsia"/>
          <w:sz w:val="24"/>
          <w:szCs w:val="24"/>
        </w:rPr>
        <w:t>3.2　実験結果の分析</w:t>
      </w:r>
    </w:p>
    <w:p w:rsidR="00A32902" w:rsidRPr="002D77FA" w:rsidRDefault="009D5254" w:rsidP="00A32902">
      <w:pPr>
        <w:rPr>
          <w:rFonts w:asciiTheme="majorEastAsia" w:eastAsiaTheme="majorEastAsia" w:hAnsiTheme="majorEastAsia"/>
          <w:sz w:val="24"/>
          <w:szCs w:val="24"/>
        </w:rPr>
      </w:pPr>
      <w:r w:rsidRPr="002D77FA">
        <w:rPr>
          <w:rFonts w:asciiTheme="majorEastAsia" w:eastAsiaTheme="majorEastAsia" w:hAnsiTheme="majorEastAsia" w:hint="eastAsia"/>
          <w:sz w:val="24"/>
          <w:szCs w:val="24"/>
        </w:rPr>
        <w:t>3.2</w:t>
      </w:r>
      <w:r w:rsidR="00A32902" w:rsidRPr="002D77FA">
        <w:rPr>
          <w:rFonts w:asciiTheme="majorEastAsia" w:eastAsiaTheme="majorEastAsia" w:hAnsiTheme="majorEastAsia" w:hint="eastAsia"/>
          <w:sz w:val="24"/>
          <w:szCs w:val="24"/>
        </w:rPr>
        <w:t>.1　平均作業時間の算出</w:t>
      </w:r>
    </w:p>
    <w:p w:rsidR="008F61E1" w:rsidRDefault="00A32902" w:rsidP="00A32902">
      <w:pPr>
        <w:rPr>
          <w:rFonts w:asciiTheme="minorEastAsia" w:hAnsiTheme="minorEastAsia"/>
          <w:sz w:val="24"/>
          <w:szCs w:val="24"/>
        </w:rPr>
      </w:pPr>
      <w:r>
        <w:rPr>
          <w:rFonts w:asciiTheme="minorEastAsia" w:hAnsiTheme="minorEastAsia" w:hint="eastAsia"/>
          <w:sz w:val="24"/>
          <w:szCs w:val="24"/>
        </w:rPr>
        <w:t xml:space="preserve">　実験の試行回数を</w:t>
      </w:r>
      <m:oMath>
        <m:r>
          <w:rPr>
            <w:rFonts w:ascii="Cambria Math" w:hAnsi="Cambria Math" w:hint="eastAsia"/>
            <w:sz w:val="24"/>
            <w:szCs w:val="24"/>
          </w:rPr>
          <m:t>i</m:t>
        </m:r>
      </m:oMath>
      <w:r w:rsidR="008F61E1">
        <w:rPr>
          <w:rFonts w:asciiTheme="minorEastAsia" w:hAnsiTheme="minorEastAsia" w:hint="eastAsia"/>
          <w:sz w:val="24"/>
          <w:szCs w:val="24"/>
        </w:rPr>
        <w:t>とし、その作業時間を</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008F61E1">
        <w:rPr>
          <w:rFonts w:asciiTheme="minorEastAsia" w:hAnsiTheme="minorEastAsia" w:hint="eastAsia"/>
          <w:sz w:val="24"/>
          <w:szCs w:val="24"/>
        </w:rPr>
        <w:t>とすると、</w:t>
      </w:r>
      <m:oMath>
        <m:r>
          <w:rPr>
            <w:rFonts w:ascii="Cambria Math" w:hAnsi="Cambria Math"/>
            <w:sz w:val="24"/>
            <w:szCs w:val="24"/>
          </w:rPr>
          <m:t>i</m:t>
        </m:r>
      </m:oMath>
      <w:r w:rsidR="008F61E1">
        <w:rPr>
          <w:rFonts w:asciiTheme="minorEastAsia" w:hAnsiTheme="minorEastAsia" w:hint="eastAsia"/>
          <w:sz w:val="24"/>
          <w:szCs w:val="24"/>
        </w:rPr>
        <w:t>番目の試行までの平均作業時間</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005E4F93">
        <w:rPr>
          <w:rFonts w:asciiTheme="minorEastAsia" w:hAnsiTheme="minorEastAsia" w:hint="eastAsia"/>
          <w:sz w:val="24"/>
          <w:szCs w:val="24"/>
        </w:rPr>
        <w:t>は、次</w:t>
      </w:r>
      <w:r w:rsidR="008F61E1">
        <w:rPr>
          <w:rFonts w:asciiTheme="minorEastAsia" w:hAnsiTheme="minorEastAsia" w:hint="eastAsia"/>
          <w:sz w:val="24"/>
          <w:szCs w:val="24"/>
        </w:rPr>
        <w:t>式で表せる。</w:t>
      </w:r>
    </w:p>
    <w:p w:rsidR="008F61E1" w:rsidRDefault="008F61E1" w:rsidP="00630900">
      <w:pPr>
        <w:tabs>
          <w:tab w:val="left" w:pos="851"/>
          <w:tab w:val="right" w:pos="8364"/>
        </w:tabs>
        <w:rPr>
          <w:rFonts w:asciiTheme="minorEastAsia" w:hAnsiTheme="minorEastAsia"/>
          <w:sz w:val="24"/>
          <w:szCs w:val="24"/>
        </w:rPr>
      </w:pPr>
      <w:r>
        <w:rPr>
          <w:rFonts w:asciiTheme="minorEastAsia" w:hAnsiTheme="minorEastAsia"/>
          <w:sz w:val="24"/>
          <w:szCs w:val="24"/>
        </w:rPr>
        <w:tab/>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i</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e>
            </m:nary>
          </m:num>
          <m:den>
            <m:r>
              <w:rPr>
                <w:rFonts w:ascii="Cambria Math" w:hAnsi="Cambria Math"/>
                <w:sz w:val="24"/>
                <w:szCs w:val="24"/>
              </w:rPr>
              <m:t>i</m:t>
            </m:r>
          </m:den>
        </m:f>
      </m:oMath>
      <w:r>
        <w:rPr>
          <w:rFonts w:asciiTheme="minorEastAsia" w:hAnsiTheme="minorEastAsia" w:hint="eastAsia"/>
          <w:sz w:val="24"/>
          <w:szCs w:val="24"/>
        </w:rPr>
        <w:t xml:space="preserve">                                           </w:t>
      </w:r>
      <w:r w:rsidR="00630900">
        <w:rPr>
          <w:rFonts w:asciiTheme="minorEastAsia" w:hAnsiTheme="minorEastAsia"/>
          <w:sz w:val="24"/>
          <w:szCs w:val="24"/>
        </w:rPr>
        <w:tab/>
      </w:r>
      <w:r w:rsidR="00630900">
        <w:rPr>
          <w:rFonts w:asciiTheme="minorEastAsia" w:hAnsiTheme="minorEastAsia"/>
          <w:sz w:val="24"/>
          <w:szCs w:val="24"/>
        </w:rPr>
        <w:tab/>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p>
    <w:p w:rsidR="0046720C" w:rsidRDefault="008F61E1" w:rsidP="00AA68DD">
      <w:pPr>
        <w:tabs>
          <w:tab w:val="left" w:pos="851"/>
        </w:tabs>
        <w:ind w:firstLineChars="100" w:firstLine="271"/>
        <w:rPr>
          <w:rFonts w:asciiTheme="minorEastAsia" w:hAnsiTheme="minorEastAsia"/>
          <w:sz w:val="24"/>
          <w:szCs w:val="24"/>
        </w:rPr>
      </w:pPr>
      <w:r>
        <w:rPr>
          <w:rFonts w:asciiTheme="minorEastAsia" w:hAnsiTheme="minorEastAsia" w:hint="eastAsia"/>
          <w:sz w:val="24"/>
          <w:szCs w:val="24"/>
        </w:rPr>
        <w:t>式(</w:t>
      </w:r>
      <w:r>
        <w:rPr>
          <w:rFonts w:asciiTheme="minorEastAsia" w:hAnsiTheme="minorEastAsia"/>
          <w:sz w:val="24"/>
          <w:szCs w:val="24"/>
        </w:rPr>
        <w:t>1</w:t>
      </w:r>
      <w:r>
        <w:rPr>
          <w:rFonts w:asciiTheme="minorEastAsia" w:hAnsiTheme="minorEastAsia" w:hint="eastAsia"/>
          <w:sz w:val="24"/>
          <w:szCs w:val="24"/>
        </w:rPr>
        <w:t>)を用いて算出した全被験者の平均作業時間を</w:t>
      </w:r>
      <w:r w:rsidR="0046720C">
        <w:rPr>
          <w:rFonts w:asciiTheme="minorEastAsia" w:hAnsiTheme="minorEastAsia" w:hint="eastAsia"/>
          <w:sz w:val="24"/>
          <w:szCs w:val="24"/>
        </w:rPr>
        <w:t>表2に示す。</w:t>
      </w:r>
    </w:p>
    <w:p w:rsidR="0034441E" w:rsidRPr="008F61E1" w:rsidRDefault="0034441E" w:rsidP="0034441E">
      <w:pPr>
        <w:tabs>
          <w:tab w:val="left" w:pos="851"/>
        </w:tabs>
        <w:jc w:val="center"/>
        <w:rPr>
          <w:rFonts w:asciiTheme="minorEastAsia" w:hAnsiTheme="minorEastAsia"/>
          <w:sz w:val="24"/>
          <w:szCs w:val="24"/>
        </w:rPr>
      </w:pPr>
      <w:r>
        <w:rPr>
          <w:rFonts w:asciiTheme="minorEastAsia" w:hAnsiTheme="minorEastAsia" w:hint="eastAsia"/>
          <w:sz w:val="24"/>
          <w:szCs w:val="24"/>
        </w:rPr>
        <w:t>表2　平均作業時間</w:t>
      </w:r>
    </w:p>
    <w:tbl>
      <w:tblPr>
        <w:tblStyle w:val="a7"/>
        <w:tblW w:w="9333" w:type="dxa"/>
        <w:jc w:val="center"/>
        <w:tblLook w:val="04A0" w:firstRow="1" w:lastRow="0" w:firstColumn="1" w:lastColumn="0" w:noHBand="0" w:noVBand="1"/>
      </w:tblPr>
      <w:tblGrid>
        <w:gridCol w:w="1792"/>
        <w:gridCol w:w="1879"/>
        <w:gridCol w:w="1881"/>
        <w:gridCol w:w="1892"/>
        <w:gridCol w:w="1889"/>
      </w:tblGrid>
      <w:tr w:rsidR="0046720C" w:rsidRPr="0046720C" w:rsidTr="001F2406">
        <w:trPr>
          <w:trHeight w:val="178"/>
          <w:jc w:val="center"/>
        </w:trPr>
        <w:tc>
          <w:tcPr>
            <w:tcW w:w="1792" w:type="dxa"/>
            <w:tcBorders>
              <w:top w:val="single" w:sz="12" w:space="0" w:color="auto"/>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試行回数</w:t>
            </w:r>
          </w:p>
        </w:tc>
        <w:tc>
          <w:tcPr>
            <w:tcW w:w="7541" w:type="dxa"/>
            <w:gridSpan w:val="4"/>
            <w:tcBorders>
              <w:top w:val="single" w:sz="12" w:space="0" w:color="auto"/>
              <w:bottom w:val="nil"/>
              <w:righ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平均作業時間</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00630900" w:rsidRPr="0046720C">
              <w:rPr>
                <w:rFonts w:asciiTheme="minorEastAsia" w:hAnsiTheme="minorEastAsia" w:hint="eastAsia"/>
                <w:sz w:val="24"/>
                <w:szCs w:val="24"/>
              </w:rPr>
              <w:t xml:space="preserve"> </w:t>
            </w:r>
            <w:r w:rsidRPr="0046720C">
              <w:rPr>
                <w:rFonts w:asciiTheme="minorEastAsia" w:hAnsiTheme="minorEastAsia" w:hint="eastAsia"/>
                <w:sz w:val="24"/>
                <w:szCs w:val="24"/>
              </w:rPr>
              <w:t>[s]</w:t>
            </w:r>
          </w:p>
        </w:tc>
      </w:tr>
      <w:tr w:rsidR="0046720C" w:rsidRPr="0046720C" w:rsidTr="001F2406">
        <w:trPr>
          <w:trHeight w:val="178"/>
          <w:jc w:val="center"/>
        </w:trPr>
        <w:tc>
          <w:tcPr>
            <w:tcW w:w="1792" w:type="dxa"/>
            <w:tcBorders>
              <w:top w:val="nil"/>
              <w:left w:val="nil"/>
              <w:bottom w:val="single" w:sz="4" w:space="0" w:color="auto"/>
            </w:tcBorders>
            <w:noWrap/>
            <w:hideMark/>
          </w:tcPr>
          <w:p w:rsidR="0046720C" w:rsidRPr="0046720C" w:rsidRDefault="0046720C" w:rsidP="00CD419B">
            <w:pPr>
              <w:tabs>
                <w:tab w:val="left" w:pos="851"/>
              </w:tabs>
              <w:jc w:val="center"/>
              <w:rPr>
                <w:rFonts w:asciiTheme="minorEastAsia" w:hAnsiTheme="minorEastAsia"/>
                <w:sz w:val="24"/>
                <w:szCs w:val="24"/>
              </w:rPr>
            </w:pPr>
          </w:p>
        </w:tc>
        <w:tc>
          <w:tcPr>
            <w:tcW w:w="1879" w:type="dxa"/>
            <w:tcBorders>
              <w:top w:val="nil"/>
              <w:bottom w:val="single" w:sz="4" w:space="0" w:color="auto"/>
              <w:righ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被験者A</w:t>
            </w:r>
          </w:p>
        </w:tc>
        <w:tc>
          <w:tcPr>
            <w:tcW w:w="1881" w:type="dxa"/>
            <w:tcBorders>
              <w:top w:val="nil"/>
              <w:left w:val="nil"/>
              <w:bottom w:val="single" w:sz="4" w:space="0" w:color="auto"/>
              <w:righ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被験者B</w:t>
            </w:r>
          </w:p>
        </w:tc>
        <w:tc>
          <w:tcPr>
            <w:tcW w:w="1892" w:type="dxa"/>
            <w:tcBorders>
              <w:top w:val="nil"/>
              <w:left w:val="nil"/>
              <w:bottom w:val="single" w:sz="4" w:space="0" w:color="auto"/>
              <w:righ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被験者C</w:t>
            </w:r>
          </w:p>
        </w:tc>
        <w:tc>
          <w:tcPr>
            <w:tcW w:w="1888" w:type="dxa"/>
            <w:tcBorders>
              <w:top w:val="nil"/>
              <w:left w:val="nil"/>
              <w:bottom w:val="single" w:sz="4" w:space="0" w:color="auto"/>
              <w:righ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被験者D</w:t>
            </w:r>
          </w:p>
        </w:tc>
      </w:tr>
      <w:tr w:rsidR="0046720C" w:rsidRPr="0046720C" w:rsidTr="001F2406">
        <w:trPr>
          <w:trHeight w:val="178"/>
          <w:jc w:val="center"/>
        </w:trPr>
        <w:tc>
          <w:tcPr>
            <w:tcW w:w="1792" w:type="dxa"/>
            <w:tcBorders>
              <w:top w:val="single" w:sz="4" w:space="0" w:color="auto"/>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w:t>
            </w:r>
          </w:p>
        </w:tc>
        <w:tc>
          <w:tcPr>
            <w:tcW w:w="1879" w:type="dxa"/>
            <w:tcBorders>
              <w:top w:val="single" w:sz="4" w:space="0" w:color="auto"/>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69</w:t>
            </w:r>
          </w:p>
        </w:tc>
        <w:tc>
          <w:tcPr>
            <w:tcW w:w="1881" w:type="dxa"/>
            <w:tcBorders>
              <w:top w:val="single" w:sz="4" w:space="0" w:color="auto"/>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86</w:t>
            </w:r>
          </w:p>
        </w:tc>
        <w:tc>
          <w:tcPr>
            <w:tcW w:w="1892" w:type="dxa"/>
            <w:tcBorders>
              <w:top w:val="single" w:sz="4" w:space="0" w:color="auto"/>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47</w:t>
            </w:r>
          </w:p>
        </w:tc>
        <w:tc>
          <w:tcPr>
            <w:tcW w:w="1888" w:type="dxa"/>
            <w:tcBorders>
              <w:top w:val="single" w:sz="4" w:space="0" w:color="auto"/>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93</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2</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62</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84</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46</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81</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3</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58</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81</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44</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77</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4</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57</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79</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43</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73</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5</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56</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78</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42</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70</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6</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55</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75</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42</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68</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7</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53</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73</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41</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65</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8</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51</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71</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40</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64</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9</w:t>
            </w:r>
          </w:p>
        </w:tc>
        <w:tc>
          <w:tcPr>
            <w:tcW w:w="1879" w:type="dxa"/>
            <w:tcBorders>
              <w:top w:val="nil"/>
              <w:bottom w:val="nil"/>
              <w:righ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4</w:t>
            </w:r>
            <w:r w:rsidR="006B162E">
              <w:rPr>
                <w:rFonts w:asciiTheme="minorEastAsia" w:hAnsiTheme="minorEastAsia" w:hint="eastAsia"/>
                <w:sz w:val="24"/>
                <w:szCs w:val="24"/>
              </w:rPr>
              <w:t>9</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70</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40</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63</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10</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48</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70</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40</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62</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11</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47</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69</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39</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62</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12</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46</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68</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39</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61</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13</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46</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67</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39</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60</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14</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44</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66</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38</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59</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15</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44</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65</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38</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58</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16</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44</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65</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37</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57</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17</w:t>
            </w:r>
          </w:p>
        </w:tc>
        <w:tc>
          <w:tcPr>
            <w:tcW w:w="1879" w:type="dxa"/>
            <w:tcBorders>
              <w:top w:val="nil"/>
              <w:bottom w:val="nil"/>
              <w:righ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4</w:t>
            </w:r>
            <w:r w:rsidR="006B162E">
              <w:rPr>
                <w:rFonts w:asciiTheme="minorEastAsia" w:hAnsiTheme="minorEastAsia" w:hint="eastAsia"/>
                <w:sz w:val="24"/>
                <w:szCs w:val="24"/>
              </w:rPr>
              <w:t>3</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64</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37</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56</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18</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43</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63</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37</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55</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19</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42</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62</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37</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54</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20</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42</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61</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36</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54</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21</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41</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60</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36</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54</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22</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41</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59</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36</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53</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23</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41</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58</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35</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53</w:t>
            </w:r>
          </w:p>
        </w:tc>
      </w:tr>
      <w:tr w:rsidR="0046720C" w:rsidRPr="0046720C" w:rsidTr="001F2406">
        <w:trPr>
          <w:trHeight w:val="178"/>
          <w:jc w:val="center"/>
        </w:trPr>
        <w:tc>
          <w:tcPr>
            <w:tcW w:w="179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24</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40</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58</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35</w:t>
            </w:r>
          </w:p>
        </w:tc>
        <w:tc>
          <w:tcPr>
            <w:tcW w:w="1888"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52</w:t>
            </w:r>
          </w:p>
        </w:tc>
      </w:tr>
      <w:tr w:rsidR="0046720C" w:rsidRPr="0046720C" w:rsidTr="001F2406">
        <w:trPr>
          <w:trHeight w:val="178"/>
          <w:jc w:val="center"/>
        </w:trPr>
        <w:tc>
          <w:tcPr>
            <w:tcW w:w="1792" w:type="dxa"/>
            <w:tcBorders>
              <w:top w:val="nil"/>
              <w:lef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25</w:t>
            </w:r>
          </w:p>
        </w:tc>
        <w:tc>
          <w:tcPr>
            <w:tcW w:w="1879" w:type="dxa"/>
            <w:tcBorders>
              <w:top w:val="nil"/>
              <w:righ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4</w:t>
            </w:r>
            <w:r w:rsidR="006B162E">
              <w:rPr>
                <w:rFonts w:asciiTheme="minorEastAsia" w:hAnsiTheme="minorEastAsia" w:hint="eastAsia"/>
                <w:sz w:val="24"/>
                <w:szCs w:val="24"/>
              </w:rPr>
              <w:t>0</w:t>
            </w:r>
          </w:p>
        </w:tc>
        <w:tc>
          <w:tcPr>
            <w:tcW w:w="1881" w:type="dxa"/>
            <w:tcBorders>
              <w:top w:val="nil"/>
              <w:left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57</w:t>
            </w:r>
          </w:p>
        </w:tc>
        <w:tc>
          <w:tcPr>
            <w:tcW w:w="1892" w:type="dxa"/>
            <w:tcBorders>
              <w:top w:val="nil"/>
              <w:left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34</w:t>
            </w:r>
          </w:p>
        </w:tc>
        <w:tc>
          <w:tcPr>
            <w:tcW w:w="1888" w:type="dxa"/>
            <w:tcBorders>
              <w:top w:val="nil"/>
              <w:left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52</w:t>
            </w:r>
          </w:p>
        </w:tc>
      </w:tr>
    </w:tbl>
    <w:p w:rsidR="00FE5A80" w:rsidRDefault="00FE5A80" w:rsidP="008F61E1">
      <w:pPr>
        <w:tabs>
          <w:tab w:val="left" w:pos="851"/>
        </w:tabs>
        <w:rPr>
          <w:rFonts w:asciiTheme="minorEastAsia" w:hAnsiTheme="minorEastAsia"/>
          <w:sz w:val="24"/>
          <w:szCs w:val="24"/>
        </w:rPr>
      </w:pPr>
    </w:p>
    <w:p w:rsidR="008F61E1" w:rsidRPr="002D77FA" w:rsidRDefault="009D5254" w:rsidP="008F61E1">
      <w:pPr>
        <w:tabs>
          <w:tab w:val="left" w:pos="851"/>
        </w:tabs>
        <w:rPr>
          <w:rFonts w:asciiTheme="majorEastAsia" w:eastAsiaTheme="majorEastAsia" w:hAnsiTheme="majorEastAsia"/>
          <w:sz w:val="24"/>
          <w:szCs w:val="24"/>
        </w:rPr>
      </w:pPr>
      <w:r w:rsidRPr="002D77FA">
        <w:rPr>
          <w:rFonts w:asciiTheme="majorEastAsia" w:eastAsiaTheme="majorEastAsia" w:hAnsiTheme="majorEastAsia" w:hint="eastAsia"/>
          <w:sz w:val="24"/>
          <w:szCs w:val="24"/>
        </w:rPr>
        <w:t>3.2</w:t>
      </w:r>
      <w:r w:rsidR="00FE5A80" w:rsidRPr="002D77FA">
        <w:rPr>
          <w:rFonts w:asciiTheme="majorEastAsia" w:eastAsiaTheme="majorEastAsia" w:hAnsiTheme="majorEastAsia" w:hint="eastAsia"/>
          <w:sz w:val="24"/>
          <w:szCs w:val="24"/>
        </w:rPr>
        <w:t>.2　データの対数化と相関係数の算出</w:t>
      </w:r>
    </w:p>
    <w:p w:rsidR="00630900" w:rsidRDefault="00FE5A80" w:rsidP="0045455A">
      <w:pPr>
        <w:tabs>
          <w:tab w:val="left" w:pos="851"/>
        </w:tabs>
        <w:ind w:firstLineChars="100" w:firstLine="271"/>
        <w:rPr>
          <w:rFonts w:asciiTheme="minorEastAsia" w:hAnsiTheme="minorEastAsia"/>
          <w:sz w:val="24"/>
          <w:szCs w:val="24"/>
        </w:rPr>
      </w:pPr>
      <w:r>
        <w:rPr>
          <w:rFonts w:asciiTheme="minorEastAsia" w:hAnsiTheme="minorEastAsia" w:hint="eastAsia"/>
          <w:sz w:val="24"/>
          <w:szCs w:val="24"/>
        </w:rPr>
        <w:t>実験の試行回数</w:t>
      </w:r>
      <m:oMath>
        <m:r>
          <w:rPr>
            <w:rFonts w:ascii="Cambria Math" w:hAnsi="Cambria Math" w:hint="eastAsia"/>
            <w:sz w:val="24"/>
            <w:szCs w:val="24"/>
          </w:rPr>
          <m:t>i</m:t>
        </m:r>
      </m:oMath>
      <w:r>
        <w:rPr>
          <w:rFonts w:asciiTheme="minorEastAsia" w:hAnsiTheme="minorEastAsia" w:hint="eastAsia"/>
          <w:sz w:val="24"/>
          <w:szCs w:val="24"/>
        </w:rPr>
        <w:t>の対数を</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8744FB">
        <w:rPr>
          <w:rFonts w:asciiTheme="minorEastAsia" w:hAnsiTheme="minorEastAsia" w:hint="eastAsia"/>
          <w:sz w:val="24"/>
          <w:szCs w:val="24"/>
        </w:rPr>
        <w:t>、平均作業時間</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008744FB">
        <w:rPr>
          <w:rFonts w:asciiTheme="minorEastAsia" w:hAnsiTheme="minorEastAsia" w:hint="eastAsia"/>
          <w:sz w:val="24"/>
          <w:szCs w:val="24"/>
        </w:rPr>
        <w:t>の対数を</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sidR="005E4F93">
        <w:rPr>
          <w:rFonts w:asciiTheme="minorEastAsia" w:hAnsiTheme="minorEastAsia" w:hint="eastAsia"/>
          <w:sz w:val="24"/>
          <w:szCs w:val="24"/>
        </w:rPr>
        <w:t>とすると、次</w:t>
      </w:r>
      <w:r w:rsidR="008744FB">
        <w:rPr>
          <w:rFonts w:asciiTheme="minorEastAsia" w:hAnsiTheme="minorEastAsia" w:hint="eastAsia"/>
          <w:sz w:val="24"/>
          <w:szCs w:val="24"/>
        </w:rPr>
        <w:t>式で表せる。</w:t>
      </w:r>
    </w:p>
    <w:p w:rsidR="00630900" w:rsidRDefault="00630900" w:rsidP="00630900">
      <w:pPr>
        <w:tabs>
          <w:tab w:val="left" w:pos="851"/>
          <w:tab w:val="right" w:pos="8364"/>
        </w:tabs>
        <w:rPr>
          <w:rFonts w:asciiTheme="minorEastAsia" w:hAnsiTheme="minorEastAsia"/>
          <w:sz w:val="24"/>
          <w:szCs w:val="24"/>
        </w:rPr>
      </w:pPr>
      <w:r>
        <w:rPr>
          <w:rFonts w:asciiTheme="minorEastAsia" w:hAnsiTheme="minorEastAsia"/>
          <w:sz w:val="24"/>
          <w:szCs w:val="24"/>
        </w:rPr>
        <w:tab/>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e</m:t>
                </m:r>
              </m:sub>
            </m:sSub>
          </m:fName>
          <m:e>
            <m:r>
              <w:rPr>
                <w:rFonts w:ascii="Cambria Math" w:hAnsi="Cambria Math"/>
                <w:sz w:val="24"/>
                <w:szCs w:val="24"/>
              </w:rPr>
              <m:t>i</m:t>
            </m:r>
          </m:e>
        </m:func>
      </m:oMath>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t>(2)</w:t>
      </w:r>
    </w:p>
    <w:p w:rsidR="00630900" w:rsidRDefault="00630900" w:rsidP="00630900">
      <w:pPr>
        <w:tabs>
          <w:tab w:val="left" w:pos="851"/>
          <w:tab w:val="right" w:pos="8364"/>
        </w:tabs>
        <w:rPr>
          <w:rFonts w:asciiTheme="minorEastAsia" w:hAnsiTheme="minorEastAsia"/>
          <w:sz w:val="24"/>
          <w:szCs w:val="24"/>
        </w:rPr>
      </w:pPr>
      <w:r>
        <w:rPr>
          <w:rFonts w:asciiTheme="minorEastAsia" w:hAnsiTheme="minorEastAsia"/>
          <w:sz w:val="24"/>
          <w:szCs w:val="24"/>
        </w:rPr>
        <w:tab/>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e</m:t>
                </m:r>
              </m:sub>
            </m:sSub>
          </m:fNa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func>
      </m:oMath>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p>
    <w:p w:rsidR="001B0D16" w:rsidRDefault="001B0D16" w:rsidP="0045455A">
      <w:pPr>
        <w:tabs>
          <w:tab w:val="left" w:pos="851"/>
          <w:tab w:val="right" w:pos="8364"/>
        </w:tabs>
        <w:ind w:firstLineChars="100" w:firstLine="271"/>
        <w:rPr>
          <w:rFonts w:asciiTheme="minorEastAsia" w:hAnsiTheme="minorEastAsia"/>
          <w:sz w:val="24"/>
          <w:szCs w:val="24"/>
        </w:rPr>
      </w:pPr>
      <w:r>
        <w:rPr>
          <w:rFonts w:asciiTheme="minorEastAsia" w:hAnsiTheme="minorEastAsia" w:hint="eastAsia"/>
          <w:sz w:val="24"/>
          <w:szCs w:val="24"/>
        </w:rPr>
        <w:t>式(</w:t>
      </w:r>
      <w:r>
        <w:rPr>
          <w:rFonts w:asciiTheme="minorEastAsia" w:hAnsiTheme="minorEastAsia"/>
          <w:sz w:val="24"/>
          <w:szCs w:val="24"/>
        </w:rPr>
        <w:t>2</w:t>
      </w: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を用いて算出した全被験者の</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Pr>
          <w:rFonts w:asciiTheme="minorEastAsia" w:hAnsiTheme="minorEastAsia" w:hint="eastAsia"/>
          <w:sz w:val="24"/>
          <w:szCs w:val="24"/>
        </w:rPr>
        <w:t>を表</w:t>
      </w:r>
      <w:r w:rsidR="0034441E">
        <w:rPr>
          <w:rFonts w:asciiTheme="minorEastAsia" w:hAnsiTheme="minorEastAsia" w:hint="eastAsia"/>
          <w:sz w:val="24"/>
          <w:szCs w:val="24"/>
        </w:rPr>
        <w:t>3</w:t>
      </w:r>
      <w:r w:rsidR="00DA5ED8">
        <w:rPr>
          <w:rFonts w:asciiTheme="minorEastAsia" w:hAnsiTheme="minorEastAsia" w:hint="eastAsia"/>
          <w:sz w:val="24"/>
          <w:szCs w:val="24"/>
        </w:rPr>
        <w:t>表4</w:t>
      </w:r>
      <w:r>
        <w:rPr>
          <w:rFonts w:asciiTheme="minorEastAsia" w:hAnsiTheme="minorEastAsia" w:hint="eastAsia"/>
          <w:sz w:val="24"/>
          <w:szCs w:val="24"/>
        </w:rPr>
        <w:t>に示す。</w:t>
      </w:r>
    </w:p>
    <w:p w:rsidR="00DA5ED8" w:rsidRPr="0034441E" w:rsidRDefault="0034441E" w:rsidP="0034441E">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表3　試行回数</w:t>
      </w:r>
      <m:oMath>
        <m:r>
          <w:rPr>
            <w:rFonts w:ascii="Cambria Math" w:hAnsi="Cambria Math" w:hint="eastAsia"/>
            <w:sz w:val="24"/>
            <w:szCs w:val="24"/>
          </w:rPr>
          <m:t>i</m:t>
        </m:r>
      </m:oMath>
      <w:r>
        <w:rPr>
          <w:rFonts w:asciiTheme="minorEastAsia" w:hAnsiTheme="minorEastAsia" w:hint="eastAsia"/>
          <w:sz w:val="24"/>
          <w:szCs w:val="24"/>
        </w:rPr>
        <w:t>の対数</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p>
    <w:tbl>
      <w:tblPr>
        <w:tblStyle w:val="a7"/>
        <w:tblW w:w="9785" w:type="dxa"/>
        <w:jc w:val="center"/>
        <w:tblBorders>
          <w:left w:val="none" w:sz="0" w:space="0" w:color="auto"/>
          <w:right w:val="none" w:sz="0" w:space="0" w:color="auto"/>
        </w:tblBorders>
        <w:tblLook w:val="04A0" w:firstRow="1" w:lastRow="0" w:firstColumn="1" w:lastColumn="0" w:noHBand="0" w:noVBand="1"/>
      </w:tblPr>
      <w:tblGrid>
        <w:gridCol w:w="4440"/>
        <w:gridCol w:w="5345"/>
      </w:tblGrid>
      <w:tr w:rsidR="00DA5ED8" w:rsidRPr="00DA5ED8" w:rsidTr="001F2406">
        <w:trPr>
          <w:trHeight w:val="261"/>
          <w:jc w:val="center"/>
        </w:trPr>
        <w:tc>
          <w:tcPr>
            <w:tcW w:w="4440" w:type="dxa"/>
            <w:tcBorders>
              <w:top w:val="single" w:sz="12" w:space="0" w:color="auto"/>
              <w:bottom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試行回数</w:t>
            </w:r>
          </w:p>
        </w:tc>
        <w:tc>
          <w:tcPr>
            <w:tcW w:w="5345" w:type="dxa"/>
            <w:tcBorders>
              <w:top w:val="single" w:sz="12" w:space="0" w:color="auto"/>
              <w:bottom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m:oMath>
              <m:r>
                <w:rPr>
                  <w:rFonts w:ascii="Cambria Math" w:hAnsi="Cambria Math" w:hint="eastAsia"/>
                  <w:sz w:val="24"/>
                  <w:szCs w:val="24"/>
                </w:rPr>
                <m:t>xi</m:t>
              </m:r>
            </m:oMath>
            <w:r w:rsidRPr="00DA5ED8">
              <w:rPr>
                <w:rFonts w:asciiTheme="minorEastAsia" w:hAnsiTheme="minorEastAsia" w:hint="eastAsia"/>
                <w:sz w:val="24"/>
                <w:szCs w:val="24"/>
              </w:rPr>
              <w:t>(</w:t>
            </w:r>
            <m:oMath>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w:rPr>
                          <w:rFonts w:ascii="Cambria Math" w:hAnsi="Cambria Math"/>
                          <w:sz w:val="24"/>
                          <w:szCs w:val="24"/>
                        </w:rPr>
                        <m:t>e</m:t>
                      </m:r>
                    </m:sub>
                  </m:sSub>
                </m:fName>
                <m:e>
                  <m:r>
                    <w:rPr>
                      <w:rFonts w:ascii="Cambria Math" w:hAnsi="Cambria Math"/>
                      <w:sz w:val="24"/>
                      <w:szCs w:val="24"/>
                    </w:rPr>
                    <m:t>i</m:t>
                  </m:r>
                </m:e>
              </m:func>
            </m:oMath>
            <w:r w:rsidRPr="00DA5ED8">
              <w:rPr>
                <w:rFonts w:asciiTheme="minorEastAsia" w:hAnsiTheme="minorEastAsia" w:hint="eastAsia"/>
                <w:sz w:val="24"/>
                <w:szCs w:val="24"/>
              </w:rPr>
              <w:t>)</w:t>
            </w:r>
          </w:p>
        </w:tc>
      </w:tr>
      <w:tr w:rsidR="00DA5ED8" w:rsidRPr="00DA5ED8" w:rsidTr="001F2406">
        <w:trPr>
          <w:trHeight w:val="261"/>
          <w:jc w:val="center"/>
        </w:trPr>
        <w:tc>
          <w:tcPr>
            <w:tcW w:w="4440" w:type="dxa"/>
            <w:tcBorders>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w:t>
            </w:r>
          </w:p>
        </w:tc>
        <w:tc>
          <w:tcPr>
            <w:tcW w:w="5345" w:type="dxa"/>
            <w:tcBorders>
              <w:left w:val="single" w:sz="4" w:space="0" w:color="auto"/>
              <w:bottom w:val="nil"/>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0</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2</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0.693</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3</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1.098</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4</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1.386</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5</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1.609</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6</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1.791</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7</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1.945</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8</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2.079</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9</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2.197</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10</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2.302</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11</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2.397</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12</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2.484</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13</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2.564</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14</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2.639</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15</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2.708</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16</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2.772</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17</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2.833</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18</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2.890</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19</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2.944</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20</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2.995</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21</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3.044</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22</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3.091</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23</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3.135</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24</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3.178</w:t>
            </w:r>
          </w:p>
        </w:tc>
      </w:tr>
      <w:tr w:rsidR="00DA5ED8" w:rsidRPr="00DA5ED8" w:rsidTr="001F2406">
        <w:trPr>
          <w:trHeight w:val="261"/>
          <w:jc w:val="center"/>
        </w:trPr>
        <w:tc>
          <w:tcPr>
            <w:tcW w:w="4440" w:type="dxa"/>
            <w:tcBorders>
              <w:top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25</w:t>
            </w:r>
          </w:p>
        </w:tc>
        <w:tc>
          <w:tcPr>
            <w:tcW w:w="5345" w:type="dxa"/>
            <w:tcBorders>
              <w:top w:val="nil"/>
              <w:left w:val="single" w:sz="4" w:space="0" w:color="auto"/>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3.218</w:t>
            </w:r>
          </w:p>
        </w:tc>
      </w:tr>
    </w:tbl>
    <w:p w:rsidR="0034441E" w:rsidRPr="0034441E" w:rsidRDefault="0034441E" w:rsidP="0034441E">
      <w:pPr>
        <w:tabs>
          <w:tab w:val="left" w:pos="851"/>
          <w:tab w:val="right" w:pos="8364"/>
        </w:tabs>
        <w:jc w:val="center"/>
        <w:rPr>
          <w:rFonts w:asciiTheme="minorEastAsia" w:hAnsiTheme="minorEastAsia"/>
          <w:sz w:val="24"/>
          <w:szCs w:val="24"/>
        </w:rPr>
      </w:pPr>
    </w:p>
    <w:p w:rsidR="00E50718" w:rsidRPr="001B0D16" w:rsidRDefault="00DA5ED8"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表4　平均作業時間</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Pr>
          <w:rFonts w:asciiTheme="minorEastAsia" w:hAnsiTheme="minorEastAsia" w:hint="eastAsia"/>
          <w:sz w:val="24"/>
          <w:szCs w:val="24"/>
        </w:rPr>
        <w:t>の対数</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p>
    <w:tbl>
      <w:tblPr>
        <w:tblStyle w:val="a7"/>
        <w:tblW w:w="9844" w:type="dxa"/>
        <w:jc w:val="center"/>
        <w:tblBorders>
          <w:top w:val="single" w:sz="12"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2037"/>
        <w:gridCol w:w="2037"/>
        <w:gridCol w:w="2037"/>
        <w:gridCol w:w="2041"/>
      </w:tblGrid>
      <w:tr w:rsidR="00E50718" w:rsidRPr="00E50718" w:rsidTr="001F2406">
        <w:trPr>
          <w:trHeight w:val="267"/>
          <w:jc w:val="center"/>
        </w:trPr>
        <w:tc>
          <w:tcPr>
            <w:tcW w:w="1692" w:type="dxa"/>
            <w:vMerge w:val="restart"/>
            <w:tcBorders>
              <w:top w:val="single" w:sz="12" w:space="0" w:color="auto"/>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試行回数</w:t>
            </w:r>
          </w:p>
        </w:tc>
        <w:tc>
          <w:tcPr>
            <w:tcW w:w="8152" w:type="dxa"/>
            <w:gridSpan w:val="4"/>
            <w:tcBorders>
              <w:left w:val="single" w:sz="4" w:space="0" w:color="auto"/>
              <w:bottom w:val="nil"/>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m:oMath>
              <m:r>
                <w:rPr>
                  <w:rFonts w:ascii="Cambria Math" w:hAnsi="Cambria Math" w:hint="eastAsia"/>
                  <w:sz w:val="24"/>
                  <w:szCs w:val="24"/>
                </w:rPr>
                <m:t>yi</m:t>
              </m:r>
            </m:oMath>
            <w:r w:rsidRPr="00E50718">
              <w:rPr>
                <w:rFonts w:asciiTheme="minorEastAsia" w:hAnsiTheme="minorEastAsia" w:hint="eastAsia"/>
                <w:sz w:val="24"/>
                <w:szCs w:val="24"/>
              </w:rPr>
              <w:t>(</w:t>
            </w:r>
            <m:oMath>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w:rPr>
                          <w:rFonts w:ascii="Cambria Math" w:hAnsi="Cambria Math"/>
                          <w:sz w:val="24"/>
                          <w:szCs w:val="24"/>
                        </w:rPr>
                        <m:t>e</m:t>
                      </m:r>
                    </m:sub>
                  </m:sSub>
                </m:fNa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func>
            </m:oMath>
            <w:r w:rsidRPr="00E50718">
              <w:rPr>
                <w:rFonts w:asciiTheme="minorEastAsia" w:hAnsiTheme="minorEastAsia" w:hint="eastAsia"/>
                <w:sz w:val="24"/>
                <w:szCs w:val="24"/>
              </w:rPr>
              <w:t>)</w:t>
            </w:r>
          </w:p>
        </w:tc>
      </w:tr>
      <w:tr w:rsidR="00E50718" w:rsidRPr="00E50718" w:rsidTr="001F2406">
        <w:trPr>
          <w:trHeight w:val="267"/>
          <w:jc w:val="center"/>
        </w:trPr>
        <w:tc>
          <w:tcPr>
            <w:tcW w:w="1692" w:type="dxa"/>
            <w:vMerge/>
            <w:tcBorders>
              <w:top w:val="nil"/>
              <w:bottom w:val="single" w:sz="4" w:space="0" w:color="auto"/>
              <w:right w:val="single" w:sz="4" w:space="0" w:color="auto"/>
            </w:tcBorders>
            <w:hideMark/>
          </w:tcPr>
          <w:p w:rsidR="00E50718" w:rsidRPr="00E50718" w:rsidRDefault="00E50718" w:rsidP="00E50718">
            <w:pPr>
              <w:tabs>
                <w:tab w:val="left" w:pos="851"/>
                <w:tab w:val="right" w:pos="8364"/>
              </w:tabs>
              <w:jc w:val="center"/>
              <w:rPr>
                <w:rFonts w:asciiTheme="minorEastAsia" w:hAnsiTheme="minorEastAsia"/>
                <w:sz w:val="24"/>
                <w:szCs w:val="24"/>
              </w:rPr>
            </w:pPr>
          </w:p>
        </w:tc>
        <w:tc>
          <w:tcPr>
            <w:tcW w:w="2037" w:type="dxa"/>
            <w:tcBorders>
              <w:top w:val="nil"/>
              <w:left w:val="single" w:sz="4" w:space="0" w:color="auto"/>
              <w:bottom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被験者A</w:t>
            </w:r>
          </w:p>
        </w:tc>
        <w:tc>
          <w:tcPr>
            <w:tcW w:w="2037" w:type="dxa"/>
            <w:tcBorders>
              <w:top w:val="nil"/>
              <w:bottom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被験者B</w:t>
            </w:r>
          </w:p>
        </w:tc>
        <w:tc>
          <w:tcPr>
            <w:tcW w:w="2037" w:type="dxa"/>
            <w:tcBorders>
              <w:top w:val="nil"/>
              <w:bottom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被験者C</w:t>
            </w:r>
          </w:p>
        </w:tc>
        <w:tc>
          <w:tcPr>
            <w:tcW w:w="2038" w:type="dxa"/>
            <w:tcBorders>
              <w:top w:val="nil"/>
              <w:bottom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被験者D</w:t>
            </w:r>
          </w:p>
        </w:tc>
      </w:tr>
      <w:tr w:rsidR="00E50718" w:rsidRPr="00E50718" w:rsidTr="001F2406">
        <w:trPr>
          <w:trHeight w:val="267"/>
          <w:jc w:val="center"/>
        </w:trPr>
        <w:tc>
          <w:tcPr>
            <w:tcW w:w="1692" w:type="dxa"/>
            <w:tcBorders>
              <w:top w:val="single" w:sz="4" w:space="0" w:color="auto"/>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w:t>
            </w:r>
          </w:p>
        </w:tc>
        <w:tc>
          <w:tcPr>
            <w:tcW w:w="2037" w:type="dxa"/>
            <w:tcBorders>
              <w:top w:val="single" w:sz="4" w:space="0" w:color="auto"/>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4.234</w:t>
            </w:r>
          </w:p>
        </w:tc>
        <w:tc>
          <w:tcPr>
            <w:tcW w:w="2037" w:type="dxa"/>
            <w:tcBorders>
              <w:top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4.454</w:t>
            </w:r>
          </w:p>
        </w:tc>
        <w:tc>
          <w:tcPr>
            <w:tcW w:w="2037" w:type="dxa"/>
            <w:tcBorders>
              <w:top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3.850</w:t>
            </w:r>
          </w:p>
        </w:tc>
        <w:tc>
          <w:tcPr>
            <w:tcW w:w="2038" w:type="dxa"/>
            <w:tcBorders>
              <w:top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4.532</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2</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4.127</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4.430</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3.828</w:t>
            </w:r>
          </w:p>
        </w:tc>
        <w:tc>
          <w:tcPr>
            <w:tcW w:w="2038"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4.400</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3</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4.066</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4.402</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3.799</w:t>
            </w:r>
          </w:p>
        </w:tc>
        <w:tc>
          <w:tcPr>
            <w:tcW w:w="2038"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4.352</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4</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4.047</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4.372</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3.772</w:t>
            </w:r>
          </w:p>
        </w:tc>
        <w:tc>
          <w:tcPr>
            <w:tcW w:w="2038"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4.293</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5</w:t>
            </w:r>
          </w:p>
        </w:tc>
        <w:tc>
          <w:tcPr>
            <w:tcW w:w="2037" w:type="dxa"/>
            <w:tcBorders>
              <w:left w:val="single" w:sz="4" w:space="0" w:color="auto"/>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4.025</w:t>
            </w:r>
          </w:p>
        </w:tc>
        <w:tc>
          <w:tcPr>
            <w:tcW w:w="2037" w:type="dxa"/>
            <w:tcBorders>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4.356</w:t>
            </w:r>
          </w:p>
        </w:tc>
        <w:tc>
          <w:tcPr>
            <w:tcW w:w="2037" w:type="dxa"/>
            <w:tcBorders>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3.756</w:t>
            </w:r>
          </w:p>
        </w:tc>
        <w:tc>
          <w:tcPr>
            <w:tcW w:w="2038" w:type="dxa"/>
            <w:tcBorders>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4.259</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6</w:t>
            </w:r>
          </w:p>
        </w:tc>
        <w:tc>
          <w:tcPr>
            <w:tcW w:w="2037" w:type="dxa"/>
            <w:tcBorders>
              <w:top w:val="nil"/>
              <w:left w:val="single" w:sz="4" w:space="0" w:color="auto"/>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4.007</w:t>
            </w:r>
          </w:p>
        </w:tc>
        <w:tc>
          <w:tcPr>
            <w:tcW w:w="2037" w:type="dxa"/>
            <w:tcBorders>
              <w:top w:val="nil"/>
              <w:bottom w:val="nil"/>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4.</w:t>
            </w:r>
            <w:r w:rsidR="00CD419B">
              <w:rPr>
                <w:rFonts w:asciiTheme="minorEastAsia" w:hAnsiTheme="minorEastAsia" w:hint="eastAsia"/>
                <w:sz w:val="24"/>
                <w:szCs w:val="24"/>
              </w:rPr>
              <w:t>324</w:t>
            </w:r>
          </w:p>
        </w:tc>
        <w:tc>
          <w:tcPr>
            <w:tcW w:w="2037" w:type="dxa"/>
            <w:tcBorders>
              <w:top w:val="nil"/>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3.737</w:t>
            </w:r>
          </w:p>
        </w:tc>
        <w:tc>
          <w:tcPr>
            <w:tcW w:w="2038" w:type="dxa"/>
            <w:tcBorders>
              <w:top w:val="nil"/>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4.221</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7</w:t>
            </w:r>
          </w:p>
        </w:tc>
        <w:tc>
          <w:tcPr>
            <w:tcW w:w="2037" w:type="dxa"/>
            <w:tcBorders>
              <w:top w:val="nil"/>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3.986</w:t>
            </w:r>
          </w:p>
        </w:tc>
        <w:tc>
          <w:tcPr>
            <w:tcW w:w="2037" w:type="dxa"/>
            <w:tcBorders>
              <w:top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4.296</w:t>
            </w:r>
          </w:p>
        </w:tc>
        <w:tc>
          <w:tcPr>
            <w:tcW w:w="2037" w:type="dxa"/>
            <w:tcBorders>
              <w:top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3.720</w:t>
            </w:r>
          </w:p>
        </w:tc>
        <w:tc>
          <w:tcPr>
            <w:tcW w:w="2038" w:type="dxa"/>
            <w:tcBorders>
              <w:top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4.180</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8</w:t>
            </w:r>
          </w:p>
        </w:tc>
        <w:tc>
          <w:tcPr>
            <w:tcW w:w="2037" w:type="dxa"/>
            <w:tcBorders>
              <w:left w:val="single" w:sz="4" w:space="0" w:color="auto"/>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3.941</w:t>
            </w:r>
          </w:p>
        </w:tc>
        <w:tc>
          <w:tcPr>
            <w:tcW w:w="2037" w:type="dxa"/>
            <w:tcBorders>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4.267</w:t>
            </w:r>
          </w:p>
        </w:tc>
        <w:tc>
          <w:tcPr>
            <w:tcW w:w="2037" w:type="dxa"/>
            <w:tcBorders>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3.707</w:t>
            </w:r>
          </w:p>
        </w:tc>
        <w:tc>
          <w:tcPr>
            <w:tcW w:w="2038" w:type="dxa"/>
            <w:tcBorders>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4.162</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9</w:t>
            </w:r>
          </w:p>
        </w:tc>
        <w:tc>
          <w:tcPr>
            <w:tcW w:w="2037" w:type="dxa"/>
            <w:tcBorders>
              <w:top w:val="nil"/>
              <w:left w:val="single" w:sz="4" w:space="0" w:color="auto"/>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3.907</w:t>
            </w:r>
          </w:p>
        </w:tc>
        <w:tc>
          <w:tcPr>
            <w:tcW w:w="2037" w:type="dxa"/>
            <w:tcBorders>
              <w:top w:val="nil"/>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4.253</w:t>
            </w:r>
          </w:p>
        </w:tc>
        <w:tc>
          <w:tcPr>
            <w:tcW w:w="2037" w:type="dxa"/>
            <w:tcBorders>
              <w:top w:val="nil"/>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3.702</w:t>
            </w:r>
          </w:p>
        </w:tc>
        <w:tc>
          <w:tcPr>
            <w:tcW w:w="2038" w:type="dxa"/>
            <w:tcBorders>
              <w:top w:val="nil"/>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4.153</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10</w:t>
            </w:r>
          </w:p>
        </w:tc>
        <w:tc>
          <w:tcPr>
            <w:tcW w:w="2037" w:type="dxa"/>
            <w:tcBorders>
              <w:top w:val="nil"/>
              <w:left w:val="single" w:sz="4" w:space="0" w:color="auto"/>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3.885</w:t>
            </w:r>
          </w:p>
        </w:tc>
        <w:tc>
          <w:tcPr>
            <w:tcW w:w="2037" w:type="dxa"/>
            <w:tcBorders>
              <w:top w:val="nil"/>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4.249</w:t>
            </w:r>
          </w:p>
        </w:tc>
        <w:tc>
          <w:tcPr>
            <w:tcW w:w="2037" w:type="dxa"/>
            <w:tcBorders>
              <w:top w:val="nil"/>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3.691</w:t>
            </w:r>
          </w:p>
        </w:tc>
        <w:tc>
          <w:tcPr>
            <w:tcW w:w="2038" w:type="dxa"/>
            <w:tcBorders>
              <w:top w:val="nil"/>
              <w:bottom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4.136</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11</w:t>
            </w:r>
          </w:p>
        </w:tc>
        <w:tc>
          <w:tcPr>
            <w:tcW w:w="2037" w:type="dxa"/>
            <w:tcBorders>
              <w:top w:val="nil"/>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3.863</w:t>
            </w:r>
          </w:p>
        </w:tc>
        <w:tc>
          <w:tcPr>
            <w:tcW w:w="2037" w:type="dxa"/>
            <w:tcBorders>
              <w:top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4.235</w:t>
            </w:r>
          </w:p>
        </w:tc>
        <w:tc>
          <w:tcPr>
            <w:tcW w:w="2037" w:type="dxa"/>
            <w:tcBorders>
              <w:top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3.679</w:t>
            </w:r>
          </w:p>
        </w:tc>
        <w:tc>
          <w:tcPr>
            <w:tcW w:w="2038" w:type="dxa"/>
            <w:tcBorders>
              <w:top w:val="nil"/>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4.128</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12</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3.844</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4.221</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3.680</w:t>
            </w:r>
          </w:p>
        </w:tc>
        <w:tc>
          <w:tcPr>
            <w:tcW w:w="2038"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4.113</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13</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3.830</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4.209</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3.665</w:t>
            </w:r>
          </w:p>
        </w:tc>
        <w:tc>
          <w:tcPr>
            <w:tcW w:w="2038"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4.102</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14</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3.801</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4.198</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3.656</w:t>
            </w:r>
          </w:p>
        </w:tc>
        <w:tc>
          <w:tcPr>
            <w:tcW w:w="2038"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4.090</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15</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3.794</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4.187</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3.644</w:t>
            </w:r>
          </w:p>
        </w:tc>
        <w:tc>
          <w:tcPr>
            <w:tcW w:w="2038"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4.068</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16</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3.784</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4.179</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3.632</w:t>
            </w:r>
          </w:p>
        </w:tc>
        <w:tc>
          <w:tcPr>
            <w:tcW w:w="2038"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4.045</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17</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3.776</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4.165</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3.623</w:t>
            </w:r>
          </w:p>
        </w:tc>
        <w:tc>
          <w:tcPr>
            <w:tcW w:w="2038"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4.026</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18</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3.763</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4.150</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3.612</w:t>
            </w:r>
          </w:p>
        </w:tc>
        <w:tc>
          <w:tcPr>
            <w:tcW w:w="2038"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4.016</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19</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3.753</w:t>
            </w:r>
          </w:p>
        </w:tc>
        <w:tc>
          <w:tcPr>
            <w:tcW w:w="2037" w:type="dxa"/>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4.1</w:t>
            </w:r>
            <w:r w:rsidR="00CD419B">
              <w:rPr>
                <w:rFonts w:asciiTheme="minorEastAsia" w:hAnsiTheme="minorEastAsia" w:hint="eastAsia"/>
                <w:sz w:val="24"/>
                <w:szCs w:val="24"/>
              </w:rPr>
              <w:t>35</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3.610</w:t>
            </w:r>
          </w:p>
        </w:tc>
        <w:tc>
          <w:tcPr>
            <w:tcW w:w="2038"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4.004</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20</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3.742</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4.11</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3.602</w:t>
            </w:r>
          </w:p>
        </w:tc>
        <w:tc>
          <w:tcPr>
            <w:tcW w:w="2038"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4.000</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21</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3.734</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4.103</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3.594</w:t>
            </w:r>
          </w:p>
        </w:tc>
        <w:tc>
          <w:tcPr>
            <w:tcW w:w="2038"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3.989</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22</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3.726</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4.089</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3.584</w:t>
            </w:r>
          </w:p>
        </w:tc>
        <w:tc>
          <w:tcPr>
            <w:tcW w:w="2038"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3.978</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23</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3.717</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4.076</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3.573</w:t>
            </w:r>
          </w:p>
        </w:tc>
        <w:tc>
          <w:tcPr>
            <w:tcW w:w="2038"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3.971</w:t>
            </w:r>
          </w:p>
        </w:tc>
      </w:tr>
      <w:tr w:rsidR="00E50718" w:rsidRPr="00E50718" w:rsidTr="001F2406">
        <w:trPr>
          <w:trHeight w:val="267"/>
          <w:jc w:val="center"/>
        </w:trPr>
        <w:tc>
          <w:tcPr>
            <w:tcW w:w="1692"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24</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3.710</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4.064</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3.562</w:t>
            </w:r>
          </w:p>
        </w:tc>
        <w:tc>
          <w:tcPr>
            <w:tcW w:w="2038"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3.968</w:t>
            </w:r>
          </w:p>
        </w:tc>
      </w:tr>
      <w:tr w:rsidR="00E50718" w:rsidRPr="00E50718" w:rsidTr="001F2406">
        <w:trPr>
          <w:trHeight w:val="267"/>
          <w:jc w:val="center"/>
        </w:trPr>
        <w:tc>
          <w:tcPr>
            <w:tcW w:w="1692" w:type="dxa"/>
            <w:tcBorders>
              <w:top w:val="nil"/>
              <w:bottom w:val="single" w:sz="4" w:space="0" w:color="auto"/>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25</w:t>
            </w:r>
          </w:p>
        </w:tc>
        <w:tc>
          <w:tcPr>
            <w:tcW w:w="2037" w:type="dxa"/>
            <w:tcBorders>
              <w:left w:val="single" w:sz="4" w:space="0" w:color="auto"/>
            </w:tcBorders>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3.702</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4.052</w:t>
            </w:r>
          </w:p>
        </w:tc>
        <w:tc>
          <w:tcPr>
            <w:tcW w:w="2037" w:type="dxa"/>
            <w:noWrap/>
            <w:hideMark/>
          </w:tcPr>
          <w:p w:rsidR="00E50718" w:rsidRPr="00E50718" w:rsidRDefault="00CD419B" w:rsidP="00E5071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3.553</w:t>
            </w:r>
          </w:p>
        </w:tc>
        <w:tc>
          <w:tcPr>
            <w:tcW w:w="2038" w:type="dxa"/>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3.958</w:t>
            </w:r>
          </w:p>
        </w:tc>
      </w:tr>
    </w:tbl>
    <w:p w:rsidR="00026C60" w:rsidRDefault="00026C60" w:rsidP="00DA5ED8">
      <w:pPr>
        <w:tabs>
          <w:tab w:val="left" w:pos="851"/>
          <w:tab w:val="right" w:pos="8364"/>
        </w:tabs>
        <w:jc w:val="center"/>
        <w:rPr>
          <w:rFonts w:asciiTheme="minorEastAsia" w:hAnsiTheme="minorEastAsia"/>
          <w:sz w:val="24"/>
          <w:szCs w:val="24"/>
        </w:rPr>
      </w:pPr>
    </w:p>
    <w:p w:rsidR="00B448F5" w:rsidRDefault="00026C60" w:rsidP="004B7137">
      <w:pPr>
        <w:tabs>
          <w:tab w:val="left" w:pos="851"/>
          <w:tab w:val="right" w:pos="8364"/>
        </w:tabs>
        <w:ind w:firstLineChars="100" w:firstLine="271"/>
        <w:jc w:val="left"/>
        <w:rPr>
          <w:rFonts w:asciiTheme="minorEastAsia" w:hAnsiTheme="minorEastAsia"/>
          <w:sz w:val="24"/>
          <w:szCs w:val="24"/>
        </w:rPr>
      </w:pPr>
      <w:r>
        <w:rPr>
          <w:rFonts w:asciiTheme="minorEastAsia" w:hAnsiTheme="minorEastAsia" w:hint="eastAsia"/>
          <w:sz w:val="24"/>
          <w:szCs w:val="24"/>
        </w:rPr>
        <w:t>さらに</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hint="eastAsia"/>
          <w:sz w:val="24"/>
          <w:szCs w:val="24"/>
        </w:rPr>
        <w:t>と</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Pr>
          <w:rFonts w:asciiTheme="minorEastAsia" w:hAnsiTheme="minorEastAsia" w:hint="eastAsia"/>
          <w:sz w:val="24"/>
          <w:szCs w:val="24"/>
        </w:rPr>
        <w:t>の間にどの程度の</w:t>
      </w:r>
      <w:r w:rsidR="00F70789">
        <w:rPr>
          <w:rFonts w:asciiTheme="minorEastAsia" w:hAnsiTheme="minorEastAsia" w:hint="eastAsia"/>
          <w:sz w:val="24"/>
          <w:szCs w:val="24"/>
        </w:rPr>
        <w:t>直線関係</w:t>
      </w:r>
      <w:r w:rsidR="00CE2B85">
        <w:rPr>
          <w:rFonts w:asciiTheme="minorEastAsia" w:hAnsiTheme="minorEastAsia" w:hint="eastAsia"/>
          <w:sz w:val="24"/>
          <w:szCs w:val="24"/>
        </w:rPr>
        <w:t>があるのかを相関係数</w:t>
      </w:r>
      <m:oMath>
        <m:r>
          <w:rPr>
            <w:rFonts w:ascii="Cambria Math" w:hAnsi="Cambria Math" w:hint="eastAsia"/>
            <w:sz w:val="24"/>
            <w:szCs w:val="24"/>
          </w:rPr>
          <m:t>ｒ</m:t>
        </m:r>
      </m:oMath>
      <w:r w:rsidR="00B448F5">
        <w:rPr>
          <w:rFonts w:asciiTheme="minorEastAsia" w:hAnsiTheme="minorEastAsia" w:hint="eastAsia"/>
          <w:sz w:val="24"/>
          <w:szCs w:val="24"/>
        </w:rPr>
        <w:t>を用いて表す。相関係数はこれから平均作業時間を元に</w:t>
      </w:r>
      <w:r w:rsidR="004B7137">
        <w:rPr>
          <w:rFonts w:asciiTheme="minorEastAsia" w:hAnsiTheme="minorEastAsia" w:hint="eastAsia"/>
          <w:sz w:val="24"/>
          <w:szCs w:val="24"/>
        </w:rPr>
        <w:t>作成する習熟曲線の精度に関係する。なお、相関係数は</w:t>
      </w:r>
      <w:r w:rsidR="005E4F93">
        <w:rPr>
          <w:rFonts w:asciiTheme="minorEastAsia" w:hAnsiTheme="minorEastAsia" w:hint="eastAsia"/>
          <w:sz w:val="24"/>
          <w:szCs w:val="24"/>
        </w:rPr>
        <w:t>、</w:t>
      </w:r>
      <w:r w:rsidR="004B7137">
        <w:rPr>
          <w:rFonts w:asciiTheme="minorEastAsia" w:hAnsiTheme="minorEastAsia" w:hint="eastAsia"/>
          <w:sz w:val="24"/>
          <w:szCs w:val="24"/>
        </w:rPr>
        <w:t>次式で表せる。</w:t>
      </w:r>
    </w:p>
    <w:p w:rsidR="004B7137" w:rsidRDefault="00B61FE7" w:rsidP="00B61FE7">
      <w:pPr>
        <w:tabs>
          <w:tab w:val="left" w:pos="851"/>
          <w:tab w:val="right" w:pos="8364"/>
        </w:tabs>
        <w:jc w:val="left"/>
        <w:rPr>
          <w:rFonts w:asciiTheme="minorEastAsia" w:hAnsiTheme="minorEastAsia"/>
          <w:sz w:val="24"/>
          <w:szCs w:val="24"/>
        </w:rPr>
      </w:pPr>
      <w:r>
        <w:rPr>
          <w:rFonts w:asciiTheme="minorEastAsia" w:hAnsiTheme="minorEastAsia"/>
          <w:sz w:val="24"/>
          <w:szCs w:val="24"/>
        </w:rPr>
        <w:tab/>
      </w:r>
      <m:oMath>
        <m:r>
          <w:rPr>
            <w:rFonts w:ascii="Cambria Math" w:hAnsi="Cambria Math" w:hint="eastAsia"/>
            <w:sz w:val="24"/>
            <w:szCs w:val="24"/>
          </w:rPr>
          <m:t>r=</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hint="eastAsia"/>
                            <w:sz w:val="24"/>
                            <w:szCs w:val="24"/>
                          </w:rPr>
                          <m:t>x</m:t>
                        </m:r>
                      </m:e>
                    </m:acc>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hint="eastAsia"/>
                            <w:sz w:val="24"/>
                            <w:szCs w:val="24"/>
                          </w:rPr>
                          <m:t>i</m:t>
                        </m:r>
                      </m:sub>
                    </m:sSub>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hint="eastAsia"/>
                            <w:sz w:val="24"/>
                            <w:szCs w:val="24"/>
                          </w:rPr>
                          <m:t>y</m:t>
                        </m:r>
                      </m:e>
                    </m:acc>
                  </m:e>
                </m:d>
              </m:e>
            </m:nary>
          </m:num>
          <m:den>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hint="eastAsia"/>
                                    <w:sz w:val="24"/>
                                    <w:szCs w:val="24"/>
                                  </w:rPr>
                                  <m:t>x</m:t>
                                </m:r>
                              </m:e>
                            </m:acc>
                          </m:e>
                        </m:d>
                      </m:e>
                      <m:sup>
                        <m:r>
                          <w:rPr>
                            <w:rFonts w:ascii="Cambria Math" w:hAnsi="Cambria Math" w:hint="eastAsia"/>
                            <w:sz w:val="24"/>
                            <w:szCs w:val="24"/>
                          </w:rPr>
                          <m:t>2</m:t>
                        </m:r>
                      </m:sup>
                    </m:sSup>
                  </m:e>
                </m:nary>
              </m:e>
            </m:rad>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hint="eastAsia"/>
                                    <w:sz w:val="24"/>
                                    <w:szCs w:val="24"/>
                                  </w:rPr>
                                  <m:t>i</m:t>
                                </m:r>
                              </m:sub>
                            </m:sSub>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hint="eastAsia"/>
                                    <w:sz w:val="24"/>
                                    <w:szCs w:val="24"/>
                                  </w:rPr>
                                  <m:t>y</m:t>
                                </m:r>
                              </m:e>
                            </m:acc>
                          </m:e>
                        </m:d>
                      </m:e>
                      <m:sup>
                        <m:r>
                          <w:rPr>
                            <w:rFonts w:ascii="Cambria Math" w:hAnsi="Cambria Math" w:hint="eastAsia"/>
                            <w:sz w:val="24"/>
                            <w:szCs w:val="24"/>
                          </w:rPr>
                          <m:t>2</m:t>
                        </m:r>
                      </m:sup>
                    </m:sSup>
                  </m:e>
                </m:nary>
              </m:e>
            </m:rad>
          </m:den>
        </m:f>
      </m:oMath>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(4)</w:t>
      </w:r>
    </w:p>
    <w:p w:rsidR="00AA68DD" w:rsidRDefault="00AA68DD" w:rsidP="00B61FE7">
      <w:pPr>
        <w:tabs>
          <w:tab w:val="left" w:pos="851"/>
          <w:tab w:val="right" w:pos="8364"/>
        </w:tabs>
        <w:jc w:val="left"/>
        <w:rPr>
          <w:rFonts w:asciiTheme="minorEastAsia" w:hAnsiTheme="minorEastAsia"/>
          <w:sz w:val="24"/>
          <w:szCs w:val="24"/>
        </w:rPr>
      </w:pPr>
      <w:r>
        <w:rPr>
          <w:rFonts w:asciiTheme="minorEastAsia" w:hAnsiTheme="minorEastAsia" w:hint="eastAsia"/>
          <w:sz w:val="24"/>
          <w:szCs w:val="24"/>
        </w:rPr>
        <w:t xml:space="preserve">　式(4)を用いて算出した全被験者の相関係数を表5に示す。</w:t>
      </w:r>
    </w:p>
    <w:p w:rsidR="0045455A" w:rsidRDefault="0045455A" w:rsidP="0045455A">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表5　相関係数</w:t>
      </w:r>
      <m:oMath>
        <m:r>
          <w:rPr>
            <w:rFonts w:ascii="Cambria Math" w:hAnsi="Cambria Math" w:hint="eastAsia"/>
            <w:sz w:val="24"/>
            <w:szCs w:val="24"/>
          </w:rPr>
          <m:t>ｒ</m:t>
        </m:r>
      </m:oMath>
    </w:p>
    <w:tbl>
      <w:tblPr>
        <w:tblStyle w:val="a7"/>
        <w:tblW w:w="0" w:type="auto"/>
        <w:tblInd w:w="1981" w:type="dxa"/>
        <w:tblBorders>
          <w:top w:val="single" w:sz="12" w:space="0" w:color="auto"/>
          <w:left w:val="none" w:sz="0" w:space="0" w:color="auto"/>
          <w:right w:val="none" w:sz="0" w:space="0" w:color="auto"/>
        </w:tblBorders>
        <w:tblLook w:val="04A0" w:firstRow="1" w:lastRow="0" w:firstColumn="1" w:lastColumn="0" w:noHBand="0" w:noVBand="1"/>
      </w:tblPr>
      <w:tblGrid>
        <w:gridCol w:w="2740"/>
        <w:gridCol w:w="2957"/>
      </w:tblGrid>
      <w:tr w:rsidR="0045455A" w:rsidRPr="00AA68DD" w:rsidTr="00E2560C">
        <w:trPr>
          <w:trHeight w:val="451"/>
        </w:trPr>
        <w:tc>
          <w:tcPr>
            <w:tcW w:w="2740" w:type="dxa"/>
            <w:tcBorders>
              <w:bottom w:val="single" w:sz="4" w:space="0" w:color="auto"/>
            </w:tcBorders>
            <w:noWrap/>
            <w:hideMark/>
          </w:tcPr>
          <w:p w:rsidR="00AA68DD" w:rsidRPr="00882A36" w:rsidRDefault="00AA68DD" w:rsidP="00AA68DD">
            <w:pPr>
              <w:tabs>
                <w:tab w:val="left" w:pos="851"/>
                <w:tab w:val="right" w:pos="8364"/>
              </w:tabs>
              <w:jc w:val="center"/>
              <w:rPr>
                <w:rFonts w:asciiTheme="minorEastAsia" w:hAnsiTheme="minorEastAsia"/>
                <w:sz w:val="24"/>
                <w:szCs w:val="24"/>
              </w:rPr>
            </w:pPr>
            <w:r w:rsidRPr="00882A36">
              <w:rPr>
                <w:rFonts w:asciiTheme="minorEastAsia" w:hAnsiTheme="minorEastAsia" w:hint="eastAsia"/>
                <w:sz w:val="24"/>
                <w:szCs w:val="24"/>
              </w:rPr>
              <w:t>被験者</w:t>
            </w:r>
          </w:p>
        </w:tc>
        <w:tc>
          <w:tcPr>
            <w:tcW w:w="2957" w:type="dxa"/>
            <w:tcBorders>
              <w:bottom w:val="single" w:sz="4" w:space="0" w:color="auto"/>
            </w:tcBorders>
            <w:noWrap/>
            <w:hideMark/>
          </w:tcPr>
          <w:p w:rsidR="00AA68DD" w:rsidRPr="00882A36" w:rsidRDefault="00AA68DD" w:rsidP="00AA68DD">
            <w:pPr>
              <w:tabs>
                <w:tab w:val="left" w:pos="851"/>
                <w:tab w:val="right" w:pos="8364"/>
              </w:tabs>
              <w:jc w:val="center"/>
              <w:rPr>
                <w:rFonts w:asciiTheme="minorEastAsia" w:hAnsiTheme="minorEastAsia"/>
                <w:sz w:val="24"/>
                <w:szCs w:val="24"/>
              </w:rPr>
            </w:pPr>
            <w:r w:rsidRPr="00882A36">
              <w:rPr>
                <w:rFonts w:asciiTheme="minorEastAsia" w:hAnsiTheme="minorEastAsia" w:hint="eastAsia"/>
                <w:sz w:val="24"/>
                <w:szCs w:val="24"/>
              </w:rPr>
              <w:t>相関係数</w:t>
            </w:r>
            <m:oMath>
              <m:r>
                <w:rPr>
                  <w:rFonts w:ascii="Cambria Math" w:hAnsi="Cambria Math" w:hint="eastAsia"/>
                  <w:sz w:val="24"/>
                  <w:szCs w:val="24"/>
                </w:rPr>
                <m:t>ｒ</m:t>
              </m:r>
            </m:oMath>
          </w:p>
        </w:tc>
      </w:tr>
      <w:tr w:rsidR="0045455A" w:rsidRPr="00AA68DD" w:rsidTr="00E2560C">
        <w:trPr>
          <w:trHeight w:val="451"/>
        </w:trPr>
        <w:tc>
          <w:tcPr>
            <w:tcW w:w="2740" w:type="dxa"/>
            <w:tcBorders>
              <w:top w:val="single" w:sz="4" w:space="0" w:color="auto"/>
              <w:bottom w:val="nil"/>
              <w:right w:val="single" w:sz="4" w:space="0" w:color="auto"/>
            </w:tcBorders>
            <w:noWrap/>
            <w:hideMark/>
          </w:tcPr>
          <w:p w:rsidR="00AA68DD" w:rsidRPr="00882A36" w:rsidRDefault="00AA68DD" w:rsidP="00AA68DD">
            <w:pPr>
              <w:tabs>
                <w:tab w:val="left" w:pos="851"/>
                <w:tab w:val="right" w:pos="8364"/>
              </w:tabs>
              <w:jc w:val="center"/>
              <w:rPr>
                <w:rFonts w:asciiTheme="minorEastAsia" w:hAnsiTheme="minorEastAsia"/>
                <w:sz w:val="24"/>
                <w:szCs w:val="24"/>
              </w:rPr>
            </w:pPr>
            <w:r w:rsidRPr="00882A36">
              <w:rPr>
                <w:rFonts w:asciiTheme="minorEastAsia" w:hAnsiTheme="minorEastAsia" w:hint="eastAsia"/>
                <w:sz w:val="24"/>
                <w:szCs w:val="24"/>
              </w:rPr>
              <w:t>A</w:t>
            </w:r>
          </w:p>
        </w:tc>
        <w:tc>
          <w:tcPr>
            <w:tcW w:w="2957" w:type="dxa"/>
            <w:tcBorders>
              <w:top w:val="single" w:sz="4" w:space="0" w:color="auto"/>
              <w:left w:val="single" w:sz="4" w:space="0" w:color="auto"/>
              <w:bottom w:val="nil"/>
            </w:tcBorders>
            <w:noWrap/>
            <w:hideMark/>
          </w:tcPr>
          <w:p w:rsidR="00AA68DD" w:rsidRPr="00882A36" w:rsidRDefault="00CD419B" w:rsidP="00AA68DD">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-0.989</w:t>
            </w:r>
          </w:p>
        </w:tc>
      </w:tr>
      <w:tr w:rsidR="0045455A" w:rsidRPr="00AA68DD" w:rsidTr="00E2560C">
        <w:trPr>
          <w:trHeight w:val="451"/>
        </w:trPr>
        <w:tc>
          <w:tcPr>
            <w:tcW w:w="2740" w:type="dxa"/>
            <w:tcBorders>
              <w:top w:val="nil"/>
              <w:bottom w:val="nil"/>
              <w:right w:val="single" w:sz="4" w:space="0" w:color="auto"/>
            </w:tcBorders>
            <w:noWrap/>
            <w:hideMark/>
          </w:tcPr>
          <w:p w:rsidR="00AA68DD" w:rsidRPr="00882A36" w:rsidRDefault="00AA68DD" w:rsidP="00AA68DD">
            <w:pPr>
              <w:tabs>
                <w:tab w:val="left" w:pos="851"/>
                <w:tab w:val="right" w:pos="8364"/>
              </w:tabs>
              <w:jc w:val="center"/>
              <w:rPr>
                <w:rFonts w:asciiTheme="minorEastAsia" w:hAnsiTheme="minorEastAsia"/>
                <w:sz w:val="24"/>
                <w:szCs w:val="24"/>
              </w:rPr>
            </w:pPr>
            <w:r w:rsidRPr="00882A36">
              <w:rPr>
                <w:rFonts w:asciiTheme="minorEastAsia" w:hAnsiTheme="minorEastAsia" w:hint="eastAsia"/>
                <w:sz w:val="24"/>
                <w:szCs w:val="24"/>
              </w:rPr>
              <w:t>B</w:t>
            </w:r>
          </w:p>
        </w:tc>
        <w:tc>
          <w:tcPr>
            <w:tcW w:w="2957" w:type="dxa"/>
            <w:tcBorders>
              <w:top w:val="nil"/>
              <w:left w:val="single" w:sz="4" w:space="0" w:color="auto"/>
              <w:bottom w:val="nil"/>
            </w:tcBorders>
            <w:noWrap/>
            <w:hideMark/>
          </w:tcPr>
          <w:p w:rsidR="00AA68DD" w:rsidRPr="00882A36" w:rsidRDefault="00CD419B" w:rsidP="00AA68DD">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-0.967</w:t>
            </w:r>
          </w:p>
        </w:tc>
      </w:tr>
      <w:tr w:rsidR="0045455A" w:rsidRPr="00AA68DD" w:rsidTr="00E2560C">
        <w:trPr>
          <w:trHeight w:val="451"/>
        </w:trPr>
        <w:tc>
          <w:tcPr>
            <w:tcW w:w="2740" w:type="dxa"/>
            <w:tcBorders>
              <w:top w:val="nil"/>
              <w:bottom w:val="nil"/>
              <w:right w:val="single" w:sz="4" w:space="0" w:color="auto"/>
            </w:tcBorders>
            <w:noWrap/>
            <w:hideMark/>
          </w:tcPr>
          <w:p w:rsidR="00AA68DD" w:rsidRPr="00882A36" w:rsidRDefault="00AA68DD" w:rsidP="00AA68DD">
            <w:pPr>
              <w:tabs>
                <w:tab w:val="left" w:pos="851"/>
                <w:tab w:val="right" w:pos="8364"/>
              </w:tabs>
              <w:jc w:val="center"/>
              <w:rPr>
                <w:rFonts w:asciiTheme="minorEastAsia" w:hAnsiTheme="minorEastAsia"/>
                <w:sz w:val="24"/>
                <w:szCs w:val="24"/>
              </w:rPr>
            </w:pPr>
            <w:r w:rsidRPr="00882A36">
              <w:rPr>
                <w:rFonts w:asciiTheme="minorEastAsia" w:hAnsiTheme="minorEastAsia" w:hint="eastAsia"/>
                <w:sz w:val="24"/>
                <w:szCs w:val="24"/>
              </w:rPr>
              <w:t>C</w:t>
            </w:r>
          </w:p>
        </w:tc>
        <w:tc>
          <w:tcPr>
            <w:tcW w:w="2957" w:type="dxa"/>
            <w:tcBorders>
              <w:top w:val="nil"/>
              <w:left w:val="single" w:sz="4" w:space="0" w:color="auto"/>
              <w:bottom w:val="nil"/>
            </w:tcBorders>
            <w:noWrap/>
            <w:hideMark/>
          </w:tcPr>
          <w:p w:rsidR="00AA68DD" w:rsidRPr="00882A36" w:rsidRDefault="00CD419B" w:rsidP="00AA68DD">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-0.977</w:t>
            </w:r>
          </w:p>
        </w:tc>
      </w:tr>
      <w:tr w:rsidR="0045455A" w:rsidRPr="00AA68DD" w:rsidTr="00E2560C">
        <w:trPr>
          <w:trHeight w:val="451"/>
        </w:trPr>
        <w:tc>
          <w:tcPr>
            <w:tcW w:w="2740" w:type="dxa"/>
            <w:tcBorders>
              <w:top w:val="nil"/>
              <w:right w:val="single" w:sz="4" w:space="0" w:color="auto"/>
            </w:tcBorders>
            <w:noWrap/>
            <w:hideMark/>
          </w:tcPr>
          <w:p w:rsidR="00AA68DD" w:rsidRPr="00882A36" w:rsidRDefault="00AA68DD" w:rsidP="00AA68DD">
            <w:pPr>
              <w:tabs>
                <w:tab w:val="left" w:pos="851"/>
                <w:tab w:val="right" w:pos="8364"/>
              </w:tabs>
              <w:jc w:val="center"/>
              <w:rPr>
                <w:rFonts w:asciiTheme="minorEastAsia" w:hAnsiTheme="minorEastAsia"/>
                <w:sz w:val="24"/>
                <w:szCs w:val="24"/>
              </w:rPr>
            </w:pPr>
            <w:r w:rsidRPr="00882A36">
              <w:rPr>
                <w:rFonts w:asciiTheme="minorEastAsia" w:hAnsiTheme="minorEastAsia" w:hint="eastAsia"/>
                <w:sz w:val="24"/>
                <w:szCs w:val="24"/>
              </w:rPr>
              <w:t>D</w:t>
            </w:r>
          </w:p>
        </w:tc>
        <w:tc>
          <w:tcPr>
            <w:tcW w:w="2957" w:type="dxa"/>
            <w:tcBorders>
              <w:top w:val="nil"/>
              <w:left w:val="single" w:sz="4" w:space="0" w:color="auto"/>
            </w:tcBorders>
            <w:noWrap/>
            <w:hideMark/>
          </w:tcPr>
          <w:p w:rsidR="00AA68DD" w:rsidRPr="00882A36" w:rsidRDefault="00CD419B" w:rsidP="00AA68DD">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-0.997</w:t>
            </w:r>
          </w:p>
        </w:tc>
      </w:tr>
    </w:tbl>
    <w:p w:rsidR="001E1EB6" w:rsidRDefault="001E1EB6" w:rsidP="00B61FE7">
      <w:pPr>
        <w:tabs>
          <w:tab w:val="left" w:pos="851"/>
          <w:tab w:val="right" w:pos="8364"/>
        </w:tabs>
        <w:jc w:val="left"/>
        <w:rPr>
          <w:rFonts w:asciiTheme="minorEastAsia" w:hAnsiTheme="minorEastAsia"/>
          <w:i/>
          <w:sz w:val="24"/>
          <w:szCs w:val="24"/>
        </w:rPr>
      </w:pPr>
    </w:p>
    <w:p w:rsidR="0045455A" w:rsidRPr="002D77FA" w:rsidRDefault="009D5254" w:rsidP="00B61FE7">
      <w:pPr>
        <w:tabs>
          <w:tab w:val="left" w:pos="851"/>
          <w:tab w:val="right" w:pos="8364"/>
        </w:tabs>
        <w:jc w:val="left"/>
        <w:rPr>
          <w:rFonts w:asciiTheme="majorEastAsia" w:eastAsiaTheme="majorEastAsia" w:hAnsiTheme="majorEastAsia"/>
          <w:sz w:val="24"/>
          <w:szCs w:val="24"/>
        </w:rPr>
      </w:pPr>
      <w:r w:rsidRPr="002D77FA">
        <w:rPr>
          <w:rFonts w:asciiTheme="majorEastAsia" w:eastAsiaTheme="majorEastAsia" w:hAnsiTheme="majorEastAsia" w:hint="eastAsia"/>
          <w:sz w:val="24"/>
          <w:szCs w:val="24"/>
        </w:rPr>
        <w:t>3.2</w:t>
      </w:r>
      <w:r w:rsidR="009B4983" w:rsidRPr="002D77FA">
        <w:rPr>
          <w:rFonts w:asciiTheme="majorEastAsia" w:eastAsiaTheme="majorEastAsia" w:hAnsiTheme="majorEastAsia" w:hint="eastAsia"/>
          <w:sz w:val="24"/>
          <w:szCs w:val="24"/>
        </w:rPr>
        <w:t xml:space="preserve">.3　</w:t>
      </w:r>
      <w:r w:rsidRPr="002D77FA">
        <w:rPr>
          <w:rFonts w:asciiTheme="majorEastAsia" w:eastAsiaTheme="majorEastAsia" w:hAnsiTheme="majorEastAsia" w:hint="eastAsia"/>
          <w:sz w:val="24"/>
          <w:szCs w:val="24"/>
        </w:rPr>
        <w:t>回帰式の</w:t>
      </w:r>
      <w:r w:rsidR="002D77FA">
        <w:rPr>
          <w:rFonts w:asciiTheme="majorEastAsia" w:eastAsiaTheme="majorEastAsia" w:hAnsiTheme="majorEastAsia" w:hint="eastAsia"/>
          <w:sz w:val="24"/>
          <w:szCs w:val="24"/>
        </w:rPr>
        <w:t>算出</w:t>
      </w:r>
    </w:p>
    <w:p w:rsidR="009D5254" w:rsidRDefault="009D5254" w:rsidP="001567B2">
      <w:pPr>
        <w:tabs>
          <w:tab w:val="left" w:pos="851"/>
          <w:tab w:val="right" w:pos="8364"/>
        </w:tabs>
        <w:ind w:firstLineChars="100" w:firstLine="271"/>
        <w:jc w:val="left"/>
        <w:rPr>
          <w:rFonts w:asciiTheme="minorEastAsia" w:hAnsiTheme="minorEastAsia"/>
          <w:sz w:val="24"/>
          <w:szCs w:val="24"/>
        </w:rPr>
      </w:pPr>
      <w:r>
        <w:rPr>
          <w:rFonts w:asciiTheme="minorEastAsia" w:hAnsiTheme="minorEastAsia" w:hint="eastAsia"/>
          <w:sz w:val="24"/>
          <w:szCs w:val="24"/>
        </w:rPr>
        <w:t>表5より</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hint="eastAsia"/>
          <w:sz w:val="24"/>
          <w:szCs w:val="24"/>
        </w:rPr>
        <w:t>と</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Pr>
          <w:rFonts w:asciiTheme="minorEastAsia" w:hAnsiTheme="minorEastAsia" w:hint="eastAsia"/>
          <w:sz w:val="24"/>
          <w:szCs w:val="24"/>
        </w:rPr>
        <w:t>の間に負の相関があると予測される。そこで、回帰式を</w:t>
      </w:r>
      <w:r w:rsidR="00C97EDC">
        <w:rPr>
          <w:rFonts w:asciiTheme="minorEastAsia" w:hAnsiTheme="minorEastAsia" w:hint="eastAsia"/>
          <w:sz w:val="24"/>
          <w:szCs w:val="24"/>
        </w:rPr>
        <w:t>算出</w:t>
      </w:r>
      <w:r>
        <w:rPr>
          <w:rFonts w:asciiTheme="minorEastAsia" w:hAnsiTheme="minorEastAsia" w:hint="eastAsia"/>
          <w:sz w:val="24"/>
          <w:szCs w:val="24"/>
        </w:rPr>
        <w:t>する。すなわち、回帰直線の傾き</w:t>
      </w:r>
      <m:oMath>
        <m:r>
          <w:rPr>
            <w:rFonts w:ascii="Cambria Math" w:hAnsi="Cambria Math" w:hint="eastAsia"/>
            <w:sz w:val="24"/>
            <w:szCs w:val="24"/>
          </w:rPr>
          <m:t>a</m:t>
        </m:r>
      </m:oMath>
      <w:r w:rsidR="005E4F93">
        <w:rPr>
          <w:rFonts w:asciiTheme="minorEastAsia" w:hAnsiTheme="minorEastAsia" w:hint="eastAsia"/>
          <w:sz w:val="24"/>
          <w:szCs w:val="24"/>
        </w:rPr>
        <w:t>と切片</w:t>
      </w:r>
      <m:oMath>
        <m:r>
          <w:rPr>
            <w:rFonts w:ascii="Cambria Math" w:hAnsi="Cambria Math" w:hint="eastAsia"/>
            <w:sz w:val="24"/>
            <w:szCs w:val="24"/>
          </w:rPr>
          <m:t>b</m:t>
        </m:r>
      </m:oMath>
      <w:r w:rsidR="005E4F93">
        <w:rPr>
          <w:rFonts w:asciiTheme="minorEastAsia" w:hAnsiTheme="minorEastAsia" w:hint="eastAsia"/>
          <w:sz w:val="24"/>
          <w:szCs w:val="24"/>
        </w:rPr>
        <w:t>を</w:t>
      </w:r>
      <w:r w:rsidR="00C97EDC">
        <w:rPr>
          <w:rFonts w:asciiTheme="minorEastAsia" w:hAnsiTheme="minorEastAsia" w:hint="eastAsia"/>
          <w:sz w:val="24"/>
          <w:szCs w:val="24"/>
        </w:rPr>
        <w:t>算出</w:t>
      </w:r>
      <w:r w:rsidR="005E4F93">
        <w:rPr>
          <w:rFonts w:asciiTheme="minorEastAsia" w:hAnsiTheme="minorEastAsia" w:hint="eastAsia"/>
          <w:sz w:val="24"/>
          <w:szCs w:val="24"/>
        </w:rPr>
        <w:t>する。なお、回帰直線の傾き</w:t>
      </w:r>
      <m:oMath>
        <m:r>
          <w:rPr>
            <w:rFonts w:ascii="Cambria Math" w:hAnsi="Cambria Math" w:hint="eastAsia"/>
            <w:sz w:val="24"/>
            <w:szCs w:val="24"/>
          </w:rPr>
          <m:t>a</m:t>
        </m:r>
      </m:oMath>
      <w:r w:rsidR="005E4F93">
        <w:rPr>
          <w:rFonts w:asciiTheme="minorEastAsia" w:hAnsiTheme="minorEastAsia" w:hint="eastAsia"/>
          <w:sz w:val="24"/>
          <w:szCs w:val="24"/>
        </w:rPr>
        <w:t>と切片</w:t>
      </w:r>
      <m:oMath>
        <m:r>
          <w:rPr>
            <w:rFonts w:ascii="Cambria Math" w:hAnsi="Cambria Math" w:hint="eastAsia"/>
            <w:sz w:val="24"/>
            <w:szCs w:val="24"/>
          </w:rPr>
          <m:t>b</m:t>
        </m:r>
      </m:oMath>
      <w:r w:rsidR="005E4F93">
        <w:rPr>
          <w:rFonts w:asciiTheme="minorEastAsia" w:hAnsiTheme="minorEastAsia" w:hint="eastAsia"/>
          <w:sz w:val="24"/>
          <w:szCs w:val="24"/>
        </w:rPr>
        <w:t>は、次式で表されます。</w:t>
      </w:r>
    </w:p>
    <w:p w:rsidR="005E4F93" w:rsidRDefault="00327D0A" w:rsidP="00B61FE7">
      <w:pPr>
        <w:tabs>
          <w:tab w:val="left" w:pos="851"/>
          <w:tab w:val="right" w:pos="8364"/>
        </w:tabs>
        <w:jc w:val="left"/>
        <w:rPr>
          <w:rFonts w:asciiTheme="minorEastAsia" w:hAnsiTheme="minorEastAsia"/>
          <w:sz w:val="24"/>
          <w:szCs w:val="24"/>
        </w:rPr>
      </w:pPr>
      <w:r>
        <w:rPr>
          <w:rFonts w:asciiTheme="minorEastAsia" w:hAnsiTheme="minorEastAsia"/>
          <w:sz w:val="24"/>
          <w:szCs w:val="24"/>
        </w:rPr>
        <w:tab/>
      </w:r>
      <m:oMath>
        <m:r>
          <w:rPr>
            <w:rFonts w:ascii="Cambria Math" w:hAnsi="Cambria Math" w:hint="eastAsia"/>
            <w:sz w:val="24"/>
            <w:szCs w:val="24"/>
          </w:rPr>
          <m:t>a=</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hint="eastAsia"/>
                            <w:sz w:val="24"/>
                            <w:szCs w:val="24"/>
                          </w:rPr>
                          <m:t>i</m:t>
                        </m:r>
                      </m:sub>
                    </m:sSub>
                  </m:e>
                </m:d>
              </m:e>
            </m:nary>
            <m:r>
              <w:rPr>
                <w:rFonts w:ascii="Cambria Math" w:hAnsi="Cambria Math" w:hint="eastAsia"/>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hint="eastAsia"/>
                                <w:sz w:val="24"/>
                                <w:szCs w:val="24"/>
                              </w:rPr>
                              <m:t>i</m:t>
                            </m:r>
                          </m:sub>
                        </m:sSub>
                      </m:e>
                    </m:nary>
                  </m:e>
                </m:nary>
              </m:num>
              <m:den>
                <m:r>
                  <w:rPr>
                    <w:rFonts w:ascii="Cambria Math" w:hAnsi="Cambria Math" w:hint="eastAsia"/>
                    <w:sz w:val="24"/>
                    <w:szCs w:val="24"/>
                  </w:rPr>
                  <m:t>25</m:t>
                </m:r>
              </m:den>
            </m:f>
          </m:num>
          <m:den>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e>
                  <m:sup>
                    <m:r>
                      <w:rPr>
                        <w:rFonts w:ascii="Cambria Math" w:hAnsi="Cambria Math" w:hint="eastAsia"/>
                        <w:sz w:val="24"/>
                        <w:szCs w:val="24"/>
                      </w:rPr>
                      <m:t>2</m:t>
                    </m:r>
                  </m:sup>
                </m:sSup>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hint="eastAsia"/>
                                    <w:sz w:val="24"/>
                                    <w:szCs w:val="24"/>
                                  </w:rPr>
                                  <m:t>i=1</m:t>
                                </m:r>
                              </m:sub>
                              <m:sup>
                                <m:r>
                                  <w:rPr>
                                    <w:rFonts w:ascii="Cambria Math" w:hAnsi="Cambria Math" w:hint="eastAsia"/>
                                    <w:sz w:val="24"/>
                                    <w:szCs w:val="24"/>
                                  </w:rPr>
                                  <m:t>25</m:t>
                                </m:r>
                              </m:sup>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e>
                            </m:nary>
                          </m:e>
                        </m:d>
                      </m:e>
                      <m:sup>
                        <m:r>
                          <w:rPr>
                            <w:rFonts w:ascii="Cambria Math" w:hAnsi="Cambria Math" w:hint="eastAsia"/>
                            <w:sz w:val="24"/>
                            <w:szCs w:val="24"/>
                          </w:rPr>
                          <m:t>2</m:t>
                        </m:r>
                      </m:sup>
                    </m:sSup>
                  </m:num>
                  <m:den>
                    <m:r>
                      <w:rPr>
                        <w:rFonts w:ascii="Cambria Math" w:hAnsi="Cambria Math" w:hint="eastAsia"/>
                        <w:sz w:val="24"/>
                        <w:szCs w:val="24"/>
                      </w:rPr>
                      <m:t>25</m:t>
                    </m:r>
                  </m:den>
                </m:f>
              </m:e>
            </m:nary>
          </m:den>
        </m:f>
      </m:oMath>
      <w:r>
        <w:rPr>
          <w:rFonts w:asciiTheme="minorEastAsia" w:hAnsiTheme="minorEastAsia" w:hint="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(5)</w:t>
      </w:r>
    </w:p>
    <w:p w:rsidR="00327D0A" w:rsidRDefault="00327D0A" w:rsidP="00327D0A">
      <w:pPr>
        <w:tabs>
          <w:tab w:val="left" w:pos="851"/>
          <w:tab w:val="right" w:pos="8364"/>
        </w:tabs>
        <w:jc w:val="left"/>
        <w:rPr>
          <w:rFonts w:asciiTheme="minorEastAsia" w:hAnsiTheme="minorEastAsia"/>
          <w:sz w:val="24"/>
          <w:szCs w:val="24"/>
        </w:rPr>
      </w:pPr>
      <w:r>
        <w:rPr>
          <w:rFonts w:asciiTheme="minorEastAsia" w:hAnsiTheme="minorEastAsia"/>
          <w:sz w:val="24"/>
          <w:szCs w:val="24"/>
        </w:rPr>
        <w:tab/>
      </w:r>
      <m:oMath>
        <m:r>
          <w:rPr>
            <w:rFonts w:ascii="Cambria Math" w:hAnsi="Cambria Math" w:hint="eastAsia"/>
            <w:sz w:val="24"/>
            <w:szCs w:val="24"/>
          </w:rPr>
          <m:t>b=</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hint="eastAsia"/>
                        <w:sz w:val="24"/>
                        <w:szCs w:val="24"/>
                      </w:rPr>
                      <m:t>i</m:t>
                    </m:r>
                  </m:sub>
                </m:sSub>
                <m:r>
                  <w:rPr>
                    <w:rFonts w:ascii="Cambria Math" w:hAnsi="Cambria Math" w:hint="eastAsia"/>
                    <w:sz w:val="24"/>
                    <w:szCs w:val="24"/>
                  </w:rPr>
                  <m:t>-</m:t>
                </m:r>
                <m:r>
                  <w:rPr>
                    <w:rFonts w:ascii="Cambria Math" w:hAnsi="Cambria Math" w:hint="eastAsia"/>
                    <w:sz w:val="24"/>
                    <w:szCs w:val="24"/>
                  </w:rPr>
                  <m:t>a</m:t>
                </m:r>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e>
                </m:nary>
              </m:e>
            </m:nary>
          </m:num>
          <m:den>
            <m:r>
              <w:rPr>
                <w:rFonts w:ascii="Cambria Math" w:hAnsi="Cambria Math" w:hint="eastAsia"/>
                <w:sz w:val="24"/>
                <w:szCs w:val="24"/>
              </w:rPr>
              <m:t>25</m:t>
            </m:r>
          </m:den>
        </m:f>
      </m:oMath>
      <w:r>
        <w:rPr>
          <w:rFonts w:asciiTheme="minorEastAsia" w:hAnsiTheme="minorEastAsia" w:hint="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(6)</w:t>
      </w:r>
    </w:p>
    <w:p w:rsidR="00F0385B" w:rsidRDefault="00F0385B" w:rsidP="001567B2">
      <w:pPr>
        <w:tabs>
          <w:tab w:val="left" w:pos="851"/>
          <w:tab w:val="right" w:pos="8364"/>
        </w:tabs>
        <w:ind w:firstLineChars="100" w:firstLine="271"/>
        <w:jc w:val="left"/>
        <w:rPr>
          <w:rFonts w:asciiTheme="minorEastAsia" w:hAnsiTheme="minorEastAsia"/>
          <w:sz w:val="24"/>
          <w:szCs w:val="24"/>
        </w:rPr>
      </w:pPr>
      <w:r>
        <w:rPr>
          <w:rFonts w:asciiTheme="minorEastAsia" w:hAnsiTheme="minorEastAsia" w:hint="eastAsia"/>
          <w:sz w:val="24"/>
          <w:szCs w:val="24"/>
        </w:rPr>
        <w:t>式(5)(6)を用いて算出した全被験者の回帰直線の傾き</w:t>
      </w:r>
      <m:oMath>
        <m:r>
          <w:rPr>
            <w:rFonts w:ascii="Cambria Math" w:hAnsi="Cambria Math" w:hint="eastAsia"/>
            <w:sz w:val="24"/>
            <w:szCs w:val="24"/>
          </w:rPr>
          <m:t>a</m:t>
        </m:r>
      </m:oMath>
      <w:r>
        <w:rPr>
          <w:rFonts w:asciiTheme="minorEastAsia" w:hAnsiTheme="minorEastAsia" w:hint="eastAsia"/>
          <w:sz w:val="24"/>
          <w:szCs w:val="24"/>
        </w:rPr>
        <w:t>と切片</w:t>
      </w:r>
      <m:oMath>
        <m:r>
          <w:rPr>
            <w:rFonts w:ascii="Cambria Math" w:hAnsi="Cambria Math" w:hint="eastAsia"/>
            <w:sz w:val="24"/>
            <w:szCs w:val="24"/>
          </w:rPr>
          <m:t>b</m:t>
        </m:r>
      </m:oMath>
      <w:r>
        <w:rPr>
          <w:rFonts w:asciiTheme="minorEastAsia" w:hAnsiTheme="minorEastAsia" w:hint="eastAsia"/>
          <w:sz w:val="24"/>
          <w:szCs w:val="24"/>
        </w:rPr>
        <w:t>を表6に示す。</w:t>
      </w:r>
    </w:p>
    <w:p w:rsidR="00F0385B" w:rsidRDefault="00F0385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表6　回帰直線の傾き</w:t>
      </w:r>
      <m:oMath>
        <m:r>
          <w:rPr>
            <w:rFonts w:ascii="Cambria Math" w:hAnsi="Cambria Math" w:hint="eastAsia"/>
            <w:sz w:val="24"/>
            <w:szCs w:val="24"/>
          </w:rPr>
          <m:t>a</m:t>
        </m:r>
      </m:oMath>
      <w:r>
        <w:rPr>
          <w:rFonts w:asciiTheme="minorEastAsia" w:hAnsiTheme="minorEastAsia" w:hint="eastAsia"/>
          <w:sz w:val="24"/>
          <w:szCs w:val="24"/>
        </w:rPr>
        <w:t>と切片</w:t>
      </w:r>
      <m:oMath>
        <m:r>
          <w:rPr>
            <w:rFonts w:ascii="Cambria Math" w:hAnsi="Cambria Math" w:hint="eastAsia"/>
            <w:sz w:val="24"/>
            <w:szCs w:val="24"/>
          </w:rPr>
          <m:t>b</m:t>
        </m:r>
      </m:oMath>
    </w:p>
    <w:tbl>
      <w:tblPr>
        <w:tblStyle w:val="a7"/>
        <w:tblW w:w="0" w:type="auto"/>
        <w:tblInd w:w="2226" w:type="dxa"/>
        <w:tblLook w:val="04A0" w:firstRow="1" w:lastRow="0" w:firstColumn="1" w:lastColumn="0" w:noHBand="0" w:noVBand="1"/>
      </w:tblPr>
      <w:tblGrid>
        <w:gridCol w:w="1683"/>
        <w:gridCol w:w="1815"/>
        <w:gridCol w:w="2026"/>
      </w:tblGrid>
      <w:tr w:rsidR="00F0385B" w:rsidRPr="00F0385B" w:rsidTr="00F0385B">
        <w:trPr>
          <w:trHeight w:val="270"/>
        </w:trPr>
        <w:tc>
          <w:tcPr>
            <w:tcW w:w="1683" w:type="dxa"/>
            <w:tcBorders>
              <w:top w:val="single" w:sz="12" w:space="0" w:color="auto"/>
              <w:left w:val="nil"/>
              <w:bottom w:val="single" w:sz="4" w:space="0" w:color="auto"/>
            </w:tcBorders>
            <w:noWrap/>
            <w:hideMark/>
          </w:tcPr>
          <w:p w:rsidR="00F0385B" w:rsidRPr="00F0385B" w:rsidRDefault="00F0385B" w:rsidP="00F0385B">
            <w:pPr>
              <w:tabs>
                <w:tab w:val="left" w:pos="851"/>
                <w:tab w:val="right" w:pos="8364"/>
              </w:tabs>
              <w:jc w:val="center"/>
              <w:rPr>
                <w:rFonts w:asciiTheme="minorEastAsia" w:hAnsiTheme="minorEastAsia"/>
                <w:sz w:val="24"/>
                <w:szCs w:val="24"/>
              </w:rPr>
            </w:pPr>
            <w:r w:rsidRPr="00F0385B">
              <w:rPr>
                <w:rFonts w:asciiTheme="minorEastAsia" w:hAnsiTheme="minorEastAsia" w:hint="eastAsia"/>
                <w:sz w:val="24"/>
                <w:szCs w:val="24"/>
              </w:rPr>
              <w:t>被験者</w:t>
            </w:r>
          </w:p>
        </w:tc>
        <w:tc>
          <w:tcPr>
            <w:tcW w:w="1815" w:type="dxa"/>
            <w:tcBorders>
              <w:top w:val="single" w:sz="12" w:space="0" w:color="auto"/>
              <w:bottom w:val="single" w:sz="4" w:space="0" w:color="auto"/>
              <w:right w:val="nil"/>
            </w:tcBorders>
            <w:noWrap/>
            <w:hideMark/>
          </w:tcPr>
          <w:p w:rsidR="00F0385B" w:rsidRPr="00F0385B" w:rsidRDefault="00F0385B" w:rsidP="00F0385B">
            <w:pPr>
              <w:tabs>
                <w:tab w:val="left" w:pos="851"/>
                <w:tab w:val="right" w:pos="8364"/>
              </w:tabs>
              <w:jc w:val="center"/>
              <w:rPr>
                <w:rFonts w:asciiTheme="minorEastAsia" w:hAnsiTheme="minorEastAsia"/>
                <w:sz w:val="24"/>
                <w:szCs w:val="24"/>
              </w:rPr>
            </w:pPr>
            <w:r w:rsidRPr="00F0385B">
              <w:rPr>
                <w:rFonts w:asciiTheme="minorEastAsia" w:hAnsiTheme="minorEastAsia" w:hint="eastAsia"/>
                <w:sz w:val="24"/>
                <w:szCs w:val="24"/>
              </w:rPr>
              <w:t>傾き</w:t>
            </w:r>
            <m:oMath>
              <m:r>
                <w:rPr>
                  <w:rFonts w:ascii="Cambria Math" w:hAnsi="Cambria Math" w:hint="eastAsia"/>
                  <w:sz w:val="24"/>
                  <w:szCs w:val="24"/>
                </w:rPr>
                <m:t>a</m:t>
              </m:r>
            </m:oMath>
          </w:p>
        </w:tc>
        <w:tc>
          <w:tcPr>
            <w:tcW w:w="2026" w:type="dxa"/>
            <w:tcBorders>
              <w:top w:val="single" w:sz="12" w:space="0" w:color="auto"/>
              <w:left w:val="nil"/>
              <w:bottom w:val="single" w:sz="4" w:space="0" w:color="auto"/>
              <w:right w:val="nil"/>
            </w:tcBorders>
            <w:noWrap/>
            <w:hideMark/>
          </w:tcPr>
          <w:p w:rsidR="00F0385B" w:rsidRPr="00F0385B" w:rsidRDefault="00F0385B" w:rsidP="00F0385B">
            <w:pPr>
              <w:tabs>
                <w:tab w:val="left" w:pos="851"/>
                <w:tab w:val="right" w:pos="8364"/>
              </w:tabs>
              <w:jc w:val="center"/>
              <w:rPr>
                <w:rFonts w:asciiTheme="minorEastAsia" w:hAnsiTheme="minorEastAsia"/>
                <w:sz w:val="24"/>
                <w:szCs w:val="24"/>
              </w:rPr>
            </w:pPr>
            <w:r w:rsidRPr="00F0385B">
              <w:rPr>
                <w:rFonts w:asciiTheme="minorEastAsia" w:hAnsiTheme="minorEastAsia" w:hint="eastAsia"/>
                <w:sz w:val="24"/>
                <w:szCs w:val="24"/>
              </w:rPr>
              <w:t>切片</w:t>
            </w:r>
            <m:oMath>
              <m:r>
                <w:rPr>
                  <w:rFonts w:ascii="Cambria Math" w:hAnsi="Cambria Math" w:hint="eastAsia"/>
                  <w:sz w:val="24"/>
                  <w:szCs w:val="24"/>
                </w:rPr>
                <m:t>b</m:t>
              </m:r>
            </m:oMath>
          </w:p>
        </w:tc>
      </w:tr>
      <w:tr w:rsidR="00F0385B" w:rsidRPr="00F0385B" w:rsidTr="00F0385B">
        <w:trPr>
          <w:trHeight w:val="270"/>
        </w:trPr>
        <w:tc>
          <w:tcPr>
            <w:tcW w:w="1683" w:type="dxa"/>
            <w:tcBorders>
              <w:left w:val="nil"/>
              <w:bottom w:val="nil"/>
            </w:tcBorders>
            <w:noWrap/>
            <w:hideMark/>
          </w:tcPr>
          <w:p w:rsidR="00F0385B" w:rsidRPr="00F0385B" w:rsidRDefault="00F0385B" w:rsidP="00F0385B">
            <w:pPr>
              <w:tabs>
                <w:tab w:val="left" w:pos="851"/>
                <w:tab w:val="right" w:pos="8364"/>
              </w:tabs>
              <w:jc w:val="center"/>
              <w:rPr>
                <w:rFonts w:asciiTheme="minorEastAsia" w:hAnsiTheme="minorEastAsia"/>
                <w:sz w:val="24"/>
                <w:szCs w:val="24"/>
              </w:rPr>
            </w:pPr>
            <w:r w:rsidRPr="00F0385B">
              <w:rPr>
                <w:rFonts w:asciiTheme="minorEastAsia" w:hAnsiTheme="minorEastAsia" w:hint="eastAsia"/>
                <w:sz w:val="24"/>
                <w:szCs w:val="24"/>
              </w:rPr>
              <w:t>A</w:t>
            </w:r>
          </w:p>
        </w:tc>
        <w:tc>
          <w:tcPr>
            <w:tcW w:w="1815" w:type="dxa"/>
            <w:tcBorders>
              <w:top w:val="single" w:sz="4" w:space="0" w:color="auto"/>
              <w:bottom w:val="nil"/>
              <w:right w:val="nil"/>
            </w:tcBorders>
            <w:noWrap/>
            <w:hideMark/>
          </w:tcPr>
          <w:p w:rsidR="00F0385B" w:rsidRPr="00F0385B" w:rsidRDefault="00CD419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-0.174</w:t>
            </w:r>
          </w:p>
        </w:tc>
        <w:tc>
          <w:tcPr>
            <w:tcW w:w="2026" w:type="dxa"/>
            <w:tcBorders>
              <w:top w:val="single" w:sz="4" w:space="0" w:color="auto"/>
              <w:left w:val="nil"/>
              <w:bottom w:val="nil"/>
              <w:right w:val="nil"/>
            </w:tcBorders>
            <w:noWrap/>
            <w:hideMark/>
          </w:tcPr>
          <w:p w:rsidR="00F0385B" w:rsidRPr="00F0385B" w:rsidRDefault="00CD419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4.275</w:t>
            </w:r>
          </w:p>
        </w:tc>
      </w:tr>
      <w:tr w:rsidR="00F0385B" w:rsidRPr="00F0385B" w:rsidTr="00F0385B">
        <w:trPr>
          <w:trHeight w:val="270"/>
        </w:trPr>
        <w:tc>
          <w:tcPr>
            <w:tcW w:w="1683" w:type="dxa"/>
            <w:tcBorders>
              <w:top w:val="nil"/>
              <w:left w:val="nil"/>
              <w:bottom w:val="nil"/>
            </w:tcBorders>
            <w:noWrap/>
            <w:hideMark/>
          </w:tcPr>
          <w:p w:rsidR="00F0385B" w:rsidRPr="00F0385B" w:rsidRDefault="00F0385B" w:rsidP="00F0385B">
            <w:pPr>
              <w:tabs>
                <w:tab w:val="left" w:pos="851"/>
                <w:tab w:val="right" w:pos="8364"/>
              </w:tabs>
              <w:jc w:val="center"/>
              <w:rPr>
                <w:rFonts w:asciiTheme="minorEastAsia" w:hAnsiTheme="minorEastAsia"/>
                <w:sz w:val="24"/>
                <w:szCs w:val="24"/>
              </w:rPr>
            </w:pPr>
            <w:r w:rsidRPr="00F0385B">
              <w:rPr>
                <w:rFonts w:asciiTheme="minorEastAsia" w:hAnsiTheme="minorEastAsia" w:hint="eastAsia"/>
                <w:sz w:val="24"/>
                <w:szCs w:val="24"/>
              </w:rPr>
              <w:t>B</w:t>
            </w:r>
          </w:p>
        </w:tc>
        <w:tc>
          <w:tcPr>
            <w:tcW w:w="1815" w:type="dxa"/>
            <w:tcBorders>
              <w:top w:val="nil"/>
              <w:bottom w:val="nil"/>
              <w:right w:val="nil"/>
            </w:tcBorders>
            <w:noWrap/>
            <w:hideMark/>
          </w:tcPr>
          <w:p w:rsidR="00F0385B" w:rsidRPr="00F0385B" w:rsidRDefault="00CD419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-0.135</w:t>
            </w:r>
          </w:p>
        </w:tc>
        <w:tc>
          <w:tcPr>
            <w:tcW w:w="2026" w:type="dxa"/>
            <w:tcBorders>
              <w:top w:val="nil"/>
              <w:left w:val="nil"/>
              <w:bottom w:val="nil"/>
              <w:right w:val="nil"/>
            </w:tcBorders>
            <w:noWrap/>
            <w:hideMark/>
          </w:tcPr>
          <w:p w:rsidR="00F0385B" w:rsidRPr="00F0385B" w:rsidRDefault="00CD419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4.538</w:t>
            </w:r>
          </w:p>
        </w:tc>
      </w:tr>
      <w:tr w:rsidR="00F0385B" w:rsidRPr="00F0385B" w:rsidTr="00F0385B">
        <w:trPr>
          <w:trHeight w:val="270"/>
        </w:trPr>
        <w:tc>
          <w:tcPr>
            <w:tcW w:w="1683" w:type="dxa"/>
            <w:tcBorders>
              <w:top w:val="nil"/>
              <w:left w:val="nil"/>
              <w:bottom w:val="nil"/>
            </w:tcBorders>
            <w:noWrap/>
            <w:hideMark/>
          </w:tcPr>
          <w:p w:rsidR="00F0385B" w:rsidRPr="00F0385B" w:rsidRDefault="00F0385B" w:rsidP="00F0385B">
            <w:pPr>
              <w:tabs>
                <w:tab w:val="left" w:pos="851"/>
                <w:tab w:val="right" w:pos="8364"/>
              </w:tabs>
              <w:jc w:val="center"/>
              <w:rPr>
                <w:rFonts w:asciiTheme="minorEastAsia" w:hAnsiTheme="minorEastAsia"/>
                <w:sz w:val="24"/>
                <w:szCs w:val="24"/>
              </w:rPr>
            </w:pPr>
            <w:r w:rsidRPr="00F0385B">
              <w:rPr>
                <w:rFonts w:asciiTheme="minorEastAsia" w:hAnsiTheme="minorEastAsia" w:hint="eastAsia"/>
                <w:sz w:val="24"/>
                <w:szCs w:val="24"/>
              </w:rPr>
              <w:t>C</w:t>
            </w:r>
          </w:p>
        </w:tc>
        <w:tc>
          <w:tcPr>
            <w:tcW w:w="1815" w:type="dxa"/>
            <w:tcBorders>
              <w:top w:val="nil"/>
              <w:bottom w:val="nil"/>
              <w:right w:val="nil"/>
            </w:tcBorders>
            <w:noWrap/>
            <w:hideMark/>
          </w:tcPr>
          <w:p w:rsidR="00F0385B" w:rsidRPr="00F0385B" w:rsidRDefault="00CD419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-0.097</w:t>
            </w:r>
          </w:p>
        </w:tc>
        <w:tc>
          <w:tcPr>
            <w:tcW w:w="2026" w:type="dxa"/>
            <w:tcBorders>
              <w:top w:val="nil"/>
              <w:left w:val="nil"/>
              <w:bottom w:val="nil"/>
              <w:right w:val="nil"/>
            </w:tcBorders>
            <w:noWrap/>
            <w:hideMark/>
          </w:tcPr>
          <w:p w:rsidR="00F0385B" w:rsidRPr="00F0385B" w:rsidRDefault="00CD419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3.899</w:t>
            </w:r>
          </w:p>
        </w:tc>
      </w:tr>
      <w:tr w:rsidR="00F0385B" w:rsidRPr="00F0385B" w:rsidTr="00F0385B">
        <w:trPr>
          <w:trHeight w:val="270"/>
        </w:trPr>
        <w:tc>
          <w:tcPr>
            <w:tcW w:w="1683" w:type="dxa"/>
            <w:tcBorders>
              <w:top w:val="nil"/>
              <w:left w:val="nil"/>
            </w:tcBorders>
            <w:noWrap/>
            <w:hideMark/>
          </w:tcPr>
          <w:p w:rsidR="00F0385B" w:rsidRPr="00F0385B" w:rsidRDefault="00F0385B" w:rsidP="00F0385B">
            <w:pPr>
              <w:tabs>
                <w:tab w:val="left" w:pos="851"/>
                <w:tab w:val="right" w:pos="8364"/>
              </w:tabs>
              <w:jc w:val="center"/>
              <w:rPr>
                <w:rFonts w:asciiTheme="minorEastAsia" w:hAnsiTheme="minorEastAsia"/>
                <w:sz w:val="24"/>
                <w:szCs w:val="24"/>
              </w:rPr>
            </w:pPr>
            <w:r w:rsidRPr="00F0385B">
              <w:rPr>
                <w:rFonts w:asciiTheme="minorEastAsia" w:hAnsiTheme="minorEastAsia" w:hint="eastAsia"/>
                <w:sz w:val="24"/>
                <w:szCs w:val="24"/>
              </w:rPr>
              <w:t>D</w:t>
            </w:r>
          </w:p>
        </w:tc>
        <w:tc>
          <w:tcPr>
            <w:tcW w:w="1815" w:type="dxa"/>
            <w:tcBorders>
              <w:top w:val="nil"/>
              <w:right w:val="nil"/>
            </w:tcBorders>
            <w:noWrap/>
            <w:hideMark/>
          </w:tcPr>
          <w:p w:rsidR="00F0385B" w:rsidRPr="00F0385B" w:rsidRDefault="00CD419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-0.178</w:t>
            </w:r>
          </w:p>
        </w:tc>
        <w:tc>
          <w:tcPr>
            <w:tcW w:w="2026" w:type="dxa"/>
            <w:tcBorders>
              <w:top w:val="nil"/>
              <w:left w:val="nil"/>
              <w:right w:val="nil"/>
            </w:tcBorders>
            <w:noWrap/>
            <w:hideMark/>
          </w:tcPr>
          <w:p w:rsidR="00F0385B" w:rsidRPr="00F0385B" w:rsidRDefault="00CD419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4.539</w:t>
            </w:r>
          </w:p>
        </w:tc>
      </w:tr>
    </w:tbl>
    <w:p w:rsidR="00F0385B" w:rsidRDefault="00F0385B" w:rsidP="00327D0A">
      <w:pPr>
        <w:tabs>
          <w:tab w:val="left" w:pos="851"/>
          <w:tab w:val="right" w:pos="8364"/>
        </w:tabs>
        <w:jc w:val="left"/>
        <w:rPr>
          <w:rFonts w:asciiTheme="minorEastAsia" w:hAnsiTheme="minorEastAsia"/>
          <w:sz w:val="24"/>
          <w:szCs w:val="24"/>
        </w:rPr>
      </w:pPr>
    </w:p>
    <w:p w:rsidR="001567B2" w:rsidRDefault="001567B2" w:rsidP="00327D0A">
      <w:pPr>
        <w:tabs>
          <w:tab w:val="left" w:pos="851"/>
          <w:tab w:val="right" w:pos="8364"/>
        </w:tabs>
        <w:jc w:val="left"/>
        <w:rPr>
          <w:rFonts w:asciiTheme="majorEastAsia" w:eastAsiaTheme="majorEastAsia" w:hAnsiTheme="majorEastAsia"/>
          <w:sz w:val="24"/>
          <w:szCs w:val="24"/>
        </w:rPr>
      </w:pPr>
      <w:r w:rsidRPr="002D77FA">
        <w:rPr>
          <w:rFonts w:asciiTheme="majorEastAsia" w:eastAsiaTheme="majorEastAsia" w:hAnsiTheme="majorEastAsia" w:hint="eastAsia"/>
          <w:sz w:val="24"/>
          <w:szCs w:val="24"/>
        </w:rPr>
        <w:t>3.2.</w:t>
      </w:r>
      <w:r>
        <w:rPr>
          <w:rFonts w:asciiTheme="majorEastAsia" w:eastAsiaTheme="majorEastAsia" w:hAnsiTheme="majorEastAsia" w:hint="eastAsia"/>
          <w:sz w:val="24"/>
          <w:szCs w:val="24"/>
        </w:rPr>
        <w:t>4　理論値の算出</w:t>
      </w:r>
    </w:p>
    <w:p w:rsidR="00912A0F" w:rsidRDefault="001567B2" w:rsidP="001567B2">
      <w:pPr>
        <w:tabs>
          <w:tab w:val="left" w:pos="851"/>
          <w:tab w:val="right" w:pos="8364"/>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回帰式から算出された結果を理論値とする。平均作業時間の対数の理論値</w:t>
      </w:r>
      <m:oMath>
        <m:acc>
          <m:accPr>
            <m:ctrlPr>
              <w:rPr>
                <w:rFonts w:ascii="Cambria Math" w:eastAsiaTheme="majorEastAsia" w:hAnsi="Cambria Math"/>
                <w:sz w:val="24"/>
                <w:szCs w:val="24"/>
              </w:rPr>
            </m:ctrlPr>
          </m:accPr>
          <m:e>
            <m:sSub>
              <m:sSubPr>
                <m:ctrlPr>
                  <w:rPr>
                    <w:rFonts w:ascii="Cambria Math" w:eastAsiaTheme="majorEastAsia" w:hAnsi="Cambria Math"/>
                    <w:i/>
                    <w:sz w:val="24"/>
                    <w:szCs w:val="24"/>
                  </w:rPr>
                </m:ctrlPr>
              </m:sSubPr>
              <m:e>
                <m:r>
                  <w:rPr>
                    <w:rFonts w:ascii="Cambria Math" w:eastAsiaTheme="majorEastAsia" w:hAnsi="Cambria Math" w:hint="eastAsia"/>
                    <w:sz w:val="24"/>
                    <w:szCs w:val="24"/>
                  </w:rPr>
                  <m:t>y</m:t>
                </m:r>
              </m:e>
              <m:sub>
                <m:r>
                  <w:rPr>
                    <w:rFonts w:ascii="Cambria Math" w:eastAsiaTheme="majorEastAsia" w:hAnsi="Cambria Math" w:hint="eastAsia"/>
                    <w:sz w:val="24"/>
                    <w:szCs w:val="24"/>
                  </w:rPr>
                  <m:t>i</m:t>
                </m:r>
              </m:sub>
            </m:sSub>
          </m:e>
        </m:acc>
      </m:oMath>
      <w:r>
        <w:rPr>
          <w:rFonts w:asciiTheme="majorEastAsia" w:eastAsiaTheme="majorEastAsia" w:hAnsiTheme="majorEastAsia" w:hint="eastAsia"/>
          <w:sz w:val="24"/>
          <w:szCs w:val="24"/>
        </w:rPr>
        <w:t>と平均作業時間の理論値</w:t>
      </w:r>
      <m:oMath>
        <m:acc>
          <m:accPr>
            <m:ctrlPr>
              <w:rPr>
                <w:rFonts w:ascii="Cambria Math" w:eastAsiaTheme="majorEastAsia" w:hAnsi="Cambria Math"/>
                <w:sz w:val="24"/>
                <w:szCs w:val="24"/>
              </w:rPr>
            </m:ctrlPr>
          </m:accPr>
          <m:e>
            <m:sSub>
              <m:sSubPr>
                <m:ctrlPr>
                  <w:rPr>
                    <w:rFonts w:ascii="Cambria Math" w:eastAsiaTheme="majorEastAsia" w:hAnsi="Cambria Math"/>
                    <w:i/>
                    <w:sz w:val="24"/>
                    <w:szCs w:val="24"/>
                  </w:rPr>
                </m:ctrlPr>
              </m:sSubPr>
              <m:e>
                <m:r>
                  <w:rPr>
                    <w:rFonts w:ascii="Cambria Math" w:eastAsiaTheme="majorEastAsia" w:hAnsi="Cambria Math" w:hint="eastAsia"/>
                    <w:sz w:val="24"/>
                    <w:szCs w:val="24"/>
                  </w:rPr>
                  <m:t>t</m:t>
                </m:r>
              </m:e>
              <m:sub>
                <m:r>
                  <w:rPr>
                    <w:rFonts w:ascii="Cambria Math" w:eastAsiaTheme="majorEastAsia" w:hAnsi="Cambria Math" w:hint="eastAsia"/>
                    <w:sz w:val="24"/>
                    <w:szCs w:val="24"/>
                  </w:rPr>
                  <m:t>i</m:t>
                </m:r>
              </m:sub>
            </m:sSub>
          </m:e>
        </m:acc>
      </m:oMath>
      <w:r>
        <w:rPr>
          <w:rFonts w:asciiTheme="majorEastAsia" w:eastAsiaTheme="majorEastAsia" w:hAnsiTheme="majorEastAsia" w:hint="eastAsia"/>
          <w:sz w:val="24"/>
          <w:szCs w:val="24"/>
        </w:rPr>
        <w:t>を算出する。</w:t>
      </w:r>
      <m:oMath>
        <m:acc>
          <m:accPr>
            <m:ctrlPr>
              <w:rPr>
                <w:rFonts w:ascii="Cambria Math" w:eastAsiaTheme="majorEastAsia" w:hAnsi="Cambria Math"/>
                <w:sz w:val="24"/>
                <w:szCs w:val="24"/>
              </w:rPr>
            </m:ctrlPr>
          </m:accPr>
          <m:e>
            <m:sSub>
              <m:sSubPr>
                <m:ctrlPr>
                  <w:rPr>
                    <w:rFonts w:ascii="Cambria Math" w:eastAsiaTheme="majorEastAsia" w:hAnsi="Cambria Math"/>
                    <w:i/>
                    <w:sz w:val="24"/>
                    <w:szCs w:val="24"/>
                  </w:rPr>
                </m:ctrlPr>
              </m:sSubPr>
              <m:e>
                <m:r>
                  <w:rPr>
                    <w:rFonts w:ascii="Cambria Math" w:eastAsiaTheme="majorEastAsia" w:hAnsi="Cambria Math" w:hint="eastAsia"/>
                    <w:sz w:val="24"/>
                    <w:szCs w:val="24"/>
                  </w:rPr>
                  <m:t>y</m:t>
                </m:r>
              </m:e>
              <m:sub>
                <m:r>
                  <w:rPr>
                    <w:rFonts w:ascii="Cambria Math" w:eastAsiaTheme="majorEastAsia" w:hAnsi="Cambria Math" w:hint="eastAsia"/>
                    <w:sz w:val="24"/>
                    <w:szCs w:val="24"/>
                  </w:rPr>
                  <m:t>i</m:t>
                </m:r>
              </m:sub>
            </m:sSub>
          </m:e>
        </m:acc>
      </m:oMath>
      <w:r>
        <w:rPr>
          <w:rFonts w:asciiTheme="majorEastAsia" w:eastAsiaTheme="majorEastAsia" w:hAnsiTheme="majorEastAsia" w:hint="eastAsia"/>
          <w:sz w:val="24"/>
          <w:szCs w:val="24"/>
        </w:rPr>
        <w:t>と</w:t>
      </w:r>
      <m:oMath>
        <m:acc>
          <m:accPr>
            <m:ctrlPr>
              <w:rPr>
                <w:rFonts w:ascii="Cambria Math" w:eastAsiaTheme="majorEastAsia" w:hAnsi="Cambria Math"/>
                <w:sz w:val="24"/>
                <w:szCs w:val="24"/>
              </w:rPr>
            </m:ctrlPr>
          </m:accPr>
          <m:e>
            <m:sSub>
              <m:sSubPr>
                <m:ctrlPr>
                  <w:rPr>
                    <w:rFonts w:ascii="Cambria Math" w:eastAsiaTheme="majorEastAsia" w:hAnsi="Cambria Math"/>
                    <w:i/>
                    <w:sz w:val="24"/>
                    <w:szCs w:val="24"/>
                  </w:rPr>
                </m:ctrlPr>
              </m:sSubPr>
              <m:e>
                <m:r>
                  <w:rPr>
                    <w:rFonts w:ascii="Cambria Math" w:eastAsiaTheme="majorEastAsia" w:hAnsi="Cambria Math" w:hint="eastAsia"/>
                    <w:sz w:val="24"/>
                    <w:szCs w:val="24"/>
                  </w:rPr>
                  <m:t>t</m:t>
                </m:r>
              </m:e>
              <m:sub>
                <m:r>
                  <w:rPr>
                    <w:rFonts w:ascii="Cambria Math" w:eastAsiaTheme="majorEastAsia" w:hAnsi="Cambria Math" w:hint="eastAsia"/>
                    <w:sz w:val="24"/>
                    <w:szCs w:val="24"/>
                  </w:rPr>
                  <m:t>i</m:t>
                </m:r>
              </m:sub>
            </m:sSub>
          </m:e>
        </m:acc>
      </m:oMath>
      <w:r>
        <w:rPr>
          <w:rFonts w:asciiTheme="majorEastAsia" w:eastAsiaTheme="majorEastAsia" w:hAnsiTheme="majorEastAsia" w:hint="eastAsia"/>
          <w:sz w:val="24"/>
          <w:szCs w:val="24"/>
        </w:rPr>
        <w:t>は次式で算出できる。</w:t>
      </w:r>
    </w:p>
    <w:p w:rsidR="001567B2" w:rsidRDefault="00912A0F" w:rsidP="00912A0F">
      <w:pPr>
        <w:tabs>
          <w:tab w:val="left" w:pos="851"/>
          <w:tab w:val="right" w:pos="8364"/>
        </w:tabs>
        <w:jc w:val="left"/>
        <w:rPr>
          <w:rFonts w:asciiTheme="majorEastAsia" w:eastAsiaTheme="majorEastAsia" w:hAnsiTheme="majorEastAsia"/>
          <w:sz w:val="24"/>
          <w:szCs w:val="24"/>
        </w:rPr>
      </w:pPr>
      <w:r>
        <w:rPr>
          <w:rFonts w:asciiTheme="majorEastAsia" w:eastAsiaTheme="majorEastAsia" w:hAnsiTheme="majorEastAsia"/>
          <w:sz w:val="24"/>
          <w:szCs w:val="24"/>
        </w:rPr>
        <w:tab/>
      </w:r>
      <m:oMath>
        <m:acc>
          <m:accPr>
            <m:ctrlPr>
              <w:rPr>
                <w:rFonts w:ascii="Cambria Math" w:eastAsiaTheme="majorEastAsia" w:hAnsi="Cambria Math"/>
                <w:sz w:val="24"/>
                <w:szCs w:val="24"/>
              </w:rPr>
            </m:ctrlPr>
          </m:accPr>
          <m:e>
            <m:sSub>
              <m:sSubPr>
                <m:ctrlPr>
                  <w:rPr>
                    <w:rFonts w:ascii="Cambria Math" w:eastAsiaTheme="majorEastAsia" w:hAnsi="Cambria Math"/>
                    <w:i/>
                    <w:sz w:val="24"/>
                    <w:szCs w:val="24"/>
                  </w:rPr>
                </m:ctrlPr>
              </m:sSubPr>
              <m:e>
                <m:r>
                  <w:rPr>
                    <w:rFonts w:ascii="Cambria Math" w:eastAsiaTheme="majorEastAsia" w:hAnsi="Cambria Math" w:hint="eastAsia"/>
                    <w:sz w:val="24"/>
                    <w:szCs w:val="24"/>
                  </w:rPr>
                  <m:t>y</m:t>
                </m:r>
              </m:e>
              <m:sub>
                <m:r>
                  <w:rPr>
                    <w:rFonts w:ascii="Cambria Math" w:eastAsiaTheme="majorEastAsia" w:hAnsi="Cambria Math" w:hint="eastAsia"/>
                    <w:sz w:val="24"/>
                    <w:szCs w:val="24"/>
                  </w:rPr>
                  <m:t>i</m:t>
                </m:r>
              </m:sub>
            </m:sSub>
          </m:e>
        </m:acc>
        <m:r>
          <m:rPr>
            <m:sty m:val="p"/>
          </m:rPr>
          <w:rPr>
            <w:rFonts w:ascii="Cambria Math" w:eastAsiaTheme="majorEastAsia" w:hAnsi="Cambria Math" w:hint="eastAsia"/>
            <w:sz w:val="24"/>
            <w:szCs w:val="24"/>
          </w:rPr>
          <m:t>=a</m:t>
        </m:r>
        <m:r>
          <m:rPr>
            <m:sty m:val="p"/>
          </m:rP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hint="eastAsia"/>
                <w:sz w:val="24"/>
                <w:szCs w:val="24"/>
              </w:rPr>
              <m:t>x</m:t>
            </m:r>
          </m:e>
          <m:sub>
            <m:r>
              <w:rPr>
                <w:rFonts w:ascii="Cambria Math" w:eastAsiaTheme="majorEastAsia" w:hAnsi="Cambria Math" w:hint="eastAsia"/>
                <w:sz w:val="24"/>
                <w:szCs w:val="24"/>
              </w:rPr>
              <m:t>i</m:t>
            </m:r>
          </m:sub>
        </m:sSub>
        <m:r>
          <w:rPr>
            <w:rFonts w:ascii="Cambria Math" w:eastAsiaTheme="majorEastAsia" w:hAnsi="Cambria Math" w:hint="eastAsia"/>
            <w:sz w:val="24"/>
            <w:szCs w:val="24"/>
          </w:rPr>
          <m:t>+b</m:t>
        </m:r>
      </m:oMath>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inorEastAsia" w:hAnsiTheme="minorEastAsia" w:hint="eastAsia"/>
          <w:sz w:val="24"/>
          <w:szCs w:val="24"/>
        </w:rPr>
        <w:t>(7)</w:t>
      </w:r>
      <w:r>
        <w:rPr>
          <w:rFonts w:asciiTheme="majorEastAsia" w:eastAsiaTheme="majorEastAsia" w:hAnsiTheme="majorEastAsia" w:hint="eastAsia"/>
          <w:sz w:val="24"/>
          <w:szCs w:val="24"/>
        </w:rPr>
        <w:t xml:space="preserve"> </w:t>
      </w:r>
    </w:p>
    <w:p w:rsidR="00912A0F" w:rsidRDefault="00912A0F" w:rsidP="00912A0F">
      <w:pPr>
        <w:tabs>
          <w:tab w:val="left" w:pos="851"/>
          <w:tab w:val="right" w:pos="8364"/>
        </w:tabs>
        <w:jc w:val="left"/>
        <w:rPr>
          <w:rFonts w:asciiTheme="majorEastAsia" w:eastAsiaTheme="majorEastAsia" w:hAnsiTheme="majorEastAsia"/>
          <w:sz w:val="24"/>
          <w:szCs w:val="24"/>
        </w:rPr>
      </w:pPr>
      <w:r>
        <w:rPr>
          <w:rFonts w:asciiTheme="majorEastAsia" w:eastAsiaTheme="majorEastAsia" w:hAnsiTheme="majorEastAsia"/>
          <w:sz w:val="24"/>
          <w:szCs w:val="24"/>
        </w:rPr>
        <w:tab/>
      </w:r>
      <m:oMath>
        <m:acc>
          <m:accPr>
            <m:ctrlPr>
              <w:rPr>
                <w:rFonts w:ascii="Cambria Math" w:eastAsiaTheme="majorEastAsia" w:hAnsi="Cambria Math"/>
                <w:sz w:val="24"/>
                <w:szCs w:val="24"/>
              </w:rPr>
            </m:ctrlPr>
          </m:accPr>
          <m:e>
            <m:sSub>
              <m:sSubPr>
                <m:ctrlPr>
                  <w:rPr>
                    <w:rFonts w:ascii="Cambria Math" w:eastAsiaTheme="majorEastAsia" w:hAnsi="Cambria Math"/>
                    <w:i/>
                    <w:sz w:val="24"/>
                    <w:szCs w:val="24"/>
                  </w:rPr>
                </m:ctrlPr>
              </m:sSubPr>
              <m:e>
                <m:r>
                  <w:rPr>
                    <w:rFonts w:ascii="Cambria Math" w:eastAsiaTheme="majorEastAsia" w:hAnsi="Cambria Math" w:hint="eastAsia"/>
                    <w:sz w:val="24"/>
                    <w:szCs w:val="24"/>
                  </w:rPr>
                  <m:t>t</m:t>
                </m:r>
              </m:e>
              <m:sub>
                <m:r>
                  <w:rPr>
                    <w:rFonts w:ascii="Cambria Math" w:eastAsiaTheme="majorEastAsia" w:hAnsi="Cambria Math" w:hint="eastAsia"/>
                    <w:sz w:val="24"/>
                    <w:szCs w:val="24"/>
                  </w:rPr>
                  <m:t>i</m:t>
                </m:r>
              </m:sub>
            </m:sSub>
          </m:e>
        </m:acc>
        <m:r>
          <m:rPr>
            <m:sty m:val="p"/>
          </m:rPr>
          <w:rPr>
            <w:rFonts w:ascii="Cambria Math" w:eastAsiaTheme="majorEastAsia" w:hAnsi="Cambria Math" w:hint="eastAsia"/>
            <w:sz w:val="24"/>
            <w:szCs w:val="24"/>
          </w:rPr>
          <m:t>=</m:t>
        </m:r>
        <m:sSup>
          <m:sSupPr>
            <m:ctrlPr>
              <w:rPr>
                <w:rFonts w:ascii="Cambria Math" w:eastAsiaTheme="majorEastAsia" w:hAnsi="Cambria Math"/>
                <w:sz w:val="24"/>
                <w:szCs w:val="24"/>
              </w:rPr>
            </m:ctrlPr>
          </m:sSupPr>
          <m:e>
            <m:r>
              <w:rPr>
                <w:rFonts w:ascii="Cambria Math" w:eastAsiaTheme="majorEastAsia" w:hAnsi="Cambria Math" w:hint="eastAsia"/>
                <w:sz w:val="24"/>
                <w:szCs w:val="24"/>
              </w:rPr>
              <m:t>e</m:t>
            </m:r>
          </m:e>
          <m:sup>
            <m:acc>
              <m:accPr>
                <m:ctrlPr>
                  <w:rPr>
                    <w:rFonts w:ascii="Cambria Math" w:eastAsiaTheme="majorEastAsia" w:hAnsi="Cambria Math"/>
                    <w:i/>
                    <w:sz w:val="24"/>
                    <w:szCs w:val="24"/>
                  </w:rPr>
                </m:ctrlPr>
              </m:accPr>
              <m:e>
                <m:sSub>
                  <m:sSubPr>
                    <m:ctrlPr>
                      <w:rPr>
                        <w:rFonts w:ascii="Cambria Math" w:eastAsiaTheme="majorEastAsia" w:hAnsi="Cambria Math"/>
                        <w:i/>
                        <w:sz w:val="24"/>
                        <w:szCs w:val="24"/>
                      </w:rPr>
                    </m:ctrlPr>
                  </m:sSubPr>
                  <m:e>
                    <m:r>
                      <w:rPr>
                        <w:rFonts w:ascii="Cambria Math" w:eastAsiaTheme="majorEastAsia" w:hAnsi="Cambria Math" w:hint="eastAsia"/>
                        <w:sz w:val="24"/>
                        <w:szCs w:val="24"/>
                      </w:rPr>
                      <m:t>y</m:t>
                    </m:r>
                  </m:e>
                  <m:sub>
                    <m:r>
                      <w:rPr>
                        <w:rFonts w:ascii="Cambria Math" w:eastAsiaTheme="majorEastAsia" w:hAnsi="Cambria Math" w:hint="eastAsia"/>
                        <w:sz w:val="24"/>
                        <w:szCs w:val="24"/>
                      </w:rPr>
                      <m:t>i</m:t>
                    </m:r>
                  </m:sub>
                </m:sSub>
              </m:e>
            </m:acc>
          </m:sup>
        </m:sSup>
      </m:oMath>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inorEastAsia" w:hAnsiTheme="minorEastAsia" w:hint="eastAsia"/>
          <w:sz w:val="24"/>
          <w:szCs w:val="24"/>
        </w:rPr>
        <w:t>(8)</w:t>
      </w:r>
      <w:r>
        <w:rPr>
          <w:rFonts w:asciiTheme="majorEastAsia" w:eastAsiaTheme="majorEastAsia" w:hAnsiTheme="majorEastAsia" w:hint="eastAsia"/>
          <w:sz w:val="24"/>
          <w:szCs w:val="24"/>
        </w:rPr>
        <w:t xml:space="preserve"> </w:t>
      </w:r>
    </w:p>
    <w:p w:rsidR="00912A0F" w:rsidRDefault="00912A0F" w:rsidP="00D840B4">
      <w:pPr>
        <w:tabs>
          <w:tab w:val="left" w:pos="314"/>
          <w:tab w:val="right" w:pos="8364"/>
        </w:tabs>
        <w:ind w:firstLineChars="100" w:firstLine="271"/>
        <w:jc w:val="left"/>
        <w:rPr>
          <w:rFonts w:asciiTheme="minorEastAsia" w:hAnsiTheme="minorEastAsia"/>
          <w:sz w:val="24"/>
          <w:szCs w:val="24"/>
        </w:rPr>
      </w:pPr>
      <w:r>
        <w:rPr>
          <w:rFonts w:asciiTheme="majorEastAsia" w:eastAsiaTheme="majorEastAsia" w:hAnsiTheme="majorEastAsia" w:hint="eastAsia"/>
          <w:sz w:val="24"/>
          <w:szCs w:val="24"/>
        </w:rPr>
        <w:t>式</w:t>
      </w:r>
      <w:r>
        <w:rPr>
          <w:rFonts w:asciiTheme="majorEastAsia" w:eastAsiaTheme="majorEastAsia" w:hAnsiTheme="majorEastAsia"/>
          <w:sz w:val="24"/>
          <w:szCs w:val="24"/>
        </w:rPr>
        <w:tab/>
      </w:r>
      <w:r>
        <w:rPr>
          <w:rFonts w:asciiTheme="minorEastAsia" w:hAnsiTheme="minorEastAsia" w:hint="eastAsia"/>
          <w:sz w:val="24"/>
          <w:szCs w:val="24"/>
        </w:rPr>
        <w:t>(7)(8)を用いて算出した全被験者の理論値を表7</w:t>
      </w:r>
      <w:r w:rsidR="00234F38">
        <w:rPr>
          <w:rFonts w:asciiTheme="minorEastAsia" w:hAnsiTheme="minorEastAsia" w:hint="eastAsia"/>
          <w:sz w:val="24"/>
          <w:szCs w:val="24"/>
        </w:rPr>
        <w:t>表8</w:t>
      </w:r>
      <w:r>
        <w:rPr>
          <w:rFonts w:asciiTheme="minorEastAsia" w:hAnsiTheme="minorEastAsia" w:hint="eastAsia"/>
          <w:sz w:val="24"/>
          <w:szCs w:val="24"/>
        </w:rPr>
        <w:t>に示す。</w:t>
      </w:r>
    </w:p>
    <w:p w:rsidR="00912A0F" w:rsidRPr="00912A0F" w:rsidRDefault="00912A0F" w:rsidP="00912A0F">
      <w:pPr>
        <w:tabs>
          <w:tab w:val="left" w:pos="314"/>
          <w:tab w:val="right" w:pos="8364"/>
        </w:tabs>
        <w:jc w:val="center"/>
        <w:rPr>
          <w:rFonts w:asciiTheme="majorEastAsia" w:eastAsiaTheme="majorEastAsia" w:hAnsiTheme="majorEastAsia"/>
          <w:sz w:val="24"/>
          <w:szCs w:val="24"/>
        </w:rPr>
      </w:pPr>
      <w:r>
        <w:rPr>
          <w:rFonts w:asciiTheme="minorEastAsia" w:hAnsiTheme="minorEastAsia" w:hint="eastAsia"/>
          <w:sz w:val="24"/>
          <w:szCs w:val="24"/>
        </w:rPr>
        <w:t xml:space="preserve">表7　</w:t>
      </w:r>
      <w:r>
        <w:rPr>
          <w:rFonts w:asciiTheme="majorEastAsia" w:eastAsiaTheme="majorEastAsia" w:hAnsiTheme="majorEastAsia" w:hint="eastAsia"/>
          <w:sz w:val="24"/>
          <w:szCs w:val="24"/>
        </w:rPr>
        <w:t>平均作業時間の対数の理論値</w:t>
      </w:r>
      <m:oMath>
        <m:acc>
          <m:accPr>
            <m:ctrlPr>
              <w:rPr>
                <w:rFonts w:ascii="Cambria Math" w:eastAsiaTheme="majorEastAsia" w:hAnsi="Cambria Math"/>
                <w:sz w:val="24"/>
                <w:szCs w:val="24"/>
              </w:rPr>
            </m:ctrlPr>
          </m:accPr>
          <m:e>
            <m:sSub>
              <m:sSubPr>
                <m:ctrlPr>
                  <w:rPr>
                    <w:rFonts w:ascii="Cambria Math" w:eastAsiaTheme="majorEastAsia" w:hAnsi="Cambria Math"/>
                    <w:i/>
                    <w:sz w:val="24"/>
                    <w:szCs w:val="24"/>
                  </w:rPr>
                </m:ctrlPr>
              </m:sSubPr>
              <m:e>
                <m:r>
                  <w:rPr>
                    <w:rFonts w:ascii="Cambria Math" w:eastAsiaTheme="majorEastAsia" w:hAnsi="Cambria Math" w:hint="eastAsia"/>
                    <w:sz w:val="24"/>
                    <w:szCs w:val="24"/>
                  </w:rPr>
                  <m:t>y</m:t>
                </m:r>
              </m:e>
              <m:sub>
                <m:r>
                  <w:rPr>
                    <w:rFonts w:ascii="Cambria Math" w:eastAsiaTheme="majorEastAsia" w:hAnsi="Cambria Math" w:hint="eastAsia"/>
                    <w:sz w:val="24"/>
                    <w:szCs w:val="24"/>
                  </w:rPr>
                  <m:t>i</m:t>
                </m:r>
              </m:sub>
            </m:sSub>
          </m:e>
        </m:acc>
      </m:oMath>
    </w:p>
    <w:tbl>
      <w:tblPr>
        <w:tblStyle w:val="a7"/>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7"/>
        <w:gridCol w:w="1687"/>
        <w:gridCol w:w="1687"/>
        <w:gridCol w:w="1687"/>
        <w:gridCol w:w="1689"/>
      </w:tblGrid>
      <w:tr w:rsidR="00E30C49" w:rsidRPr="00234F38" w:rsidTr="001F2406">
        <w:trPr>
          <w:trHeight w:val="270"/>
          <w:jc w:val="center"/>
        </w:trPr>
        <w:tc>
          <w:tcPr>
            <w:tcW w:w="1767" w:type="dxa"/>
            <w:vMerge w:val="restart"/>
            <w:tcBorders>
              <w:top w:val="single" w:sz="12" w:space="0" w:color="auto"/>
              <w:bottom w:val="single" w:sz="4" w:space="0" w:color="auto"/>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試行回数</w:t>
            </w:r>
          </w:p>
        </w:tc>
        <w:tc>
          <w:tcPr>
            <w:tcW w:w="6750" w:type="dxa"/>
            <w:gridSpan w:val="4"/>
            <w:tcBorders>
              <w:top w:val="single" w:sz="12" w:space="0" w:color="auto"/>
              <w:left w:val="single" w:sz="4" w:space="0" w:color="auto"/>
              <w:bottom w:val="nil"/>
            </w:tcBorders>
            <w:noWrap/>
            <w:hideMark/>
          </w:tcPr>
          <w:p w:rsidR="00234F38" w:rsidRPr="00234F38" w:rsidRDefault="001F2406" w:rsidP="00234F38">
            <w:pPr>
              <w:tabs>
                <w:tab w:val="left" w:pos="851"/>
                <w:tab w:val="right" w:pos="8364"/>
              </w:tabs>
              <w:jc w:val="center"/>
              <w:rPr>
                <w:rFonts w:asciiTheme="majorEastAsia" w:eastAsiaTheme="majorEastAsia" w:hAnsiTheme="majorEastAsia"/>
                <w:sz w:val="24"/>
                <w:szCs w:val="24"/>
              </w:rPr>
            </w:pPr>
            <m:oMathPara>
              <m:oMath>
                <m:acc>
                  <m:accPr>
                    <m:ctrlPr>
                      <w:rPr>
                        <w:rFonts w:ascii="Cambria Math" w:eastAsiaTheme="majorEastAsia" w:hAnsi="Cambria Math"/>
                        <w:sz w:val="24"/>
                        <w:szCs w:val="24"/>
                      </w:rPr>
                    </m:ctrlPr>
                  </m:accPr>
                  <m:e>
                    <m:sSub>
                      <m:sSubPr>
                        <m:ctrlPr>
                          <w:rPr>
                            <w:rFonts w:ascii="Cambria Math" w:eastAsiaTheme="majorEastAsia" w:hAnsi="Cambria Math"/>
                            <w:i/>
                            <w:sz w:val="24"/>
                            <w:szCs w:val="24"/>
                          </w:rPr>
                        </m:ctrlPr>
                      </m:sSubPr>
                      <m:e>
                        <m:r>
                          <w:rPr>
                            <w:rFonts w:ascii="Cambria Math" w:eastAsiaTheme="majorEastAsia" w:hAnsi="Cambria Math" w:hint="eastAsia"/>
                            <w:sz w:val="24"/>
                            <w:szCs w:val="24"/>
                          </w:rPr>
                          <m:t>y</m:t>
                        </m:r>
                      </m:e>
                      <m:sub>
                        <m:r>
                          <w:rPr>
                            <w:rFonts w:ascii="Cambria Math" w:eastAsiaTheme="majorEastAsia" w:hAnsi="Cambria Math" w:hint="eastAsia"/>
                            <w:sz w:val="24"/>
                            <w:szCs w:val="24"/>
                          </w:rPr>
                          <m:t>i</m:t>
                        </m:r>
                      </m:sub>
                    </m:sSub>
                  </m:e>
                </m:acc>
              </m:oMath>
            </m:oMathPara>
          </w:p>
        </w:tc>
      </w:tr>
      <w:tr w:rsidR="00E30C49" w:rsidRPr="00234F38" w:rsidTr="001F2406">
        <w:trPr>
          <w:trHeight w:val="270"/>
          <w:jc w:val="center"/>
        </w:trPr>
        <w:tc>
          <w:tcPr>
            <w:tcW w:w="1767" w:type="dxa"/>
            <w:vMerge/>
            <w:tcBorders>
              <w:top w:val="nil"/>
              <w:bottom w:val="single" w:sz="4" w:space="0" w:color="auto"/>
              <w:right w:val="single" w:sz="4" w:space="0" w:color="auto"/>
            </w:tcBorders>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p>
        </w:tc>
        <w:tc>
          <w:tcPr>
            <w:tcW w:w="1687" w:type="dxa"/>
            <w:tcBorders>
              <w:top w:val="nil"/>
              <w:left w:val="single" w:sz="4" w:space="0" w:color="auto"/>
              <w:bottom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被験者A</w:t>
            </w:r>
          </w:p>
        </w:tc>
        <w:tc>
          <w:tcPr>
            <w:tcW w:w="1687" w:type="dxa"/>
            <w:tcBorders>
              <w:top w:val="nil"/>
              <w:bottom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被験者B</w:t>
            </w:r>
          </w:p>
        </w:tc>
        <w:tc>
          <w:tcPr>
            <w:tcW w:w="1687" w:type="dxa"/>
            <w:tcBorders>
              <w:top w:val="nil"/>
              <w:bottom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被験者C</w:t>
            </w:r>
          </w:p>
        </w:tc>
        <w:tc>
          <w:tcPr>
            <w:tcW w:w="1687" w:type="dxa"/>
            <w:tcBorders>
              <w:top w:val="nil"/>
              <w:bottom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被験者D</w:t>
            </w:r>
          </w:p>
        </w:tc>
      </w:tr>
      <w:tr w:rsidR="00E30C49" w:rsidRPr="00234F38" w:rsidTr="001F2406">
        <w:trPr>
          <w:trHeight w:val="270"/>
          <w:jc w:val="center"/>
        </w:trPr>
        <w:tc>
          <w:tcPr>
            <w:tcW w:w="1767" w:type="dxa"/>
            <w:tcBorders>
              <w:top w:val="single" w:sz="4" w:space="0" w:color="auto"/>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1687" w:type="dxa"/>
            <w:tcBorders>
              <w:top w:val="single" w:sz="4" w:space="0" w:color="auto"/>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4.275</w:t>
            </w:r>
          </w:p>
        </w:tc>
        <w:tc>
          <w:tcPr>
            <w:tcW w:w="1687" w:type="dxa"/>
            <w:tcBorders>
              <w:top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4.538</w:t>
            </w:r>
          </w:p>
        </w:tc>
        <w:tc>
          <w:tcPr>
            <w:tcW w:w="1687" w:type="dxa"/>
            <w:tcBorders>
              <w:top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3.899</w:t>
            </w:r>
          </w:p>
        </w:tc>
        <w:tc>
          <w:tcPr>
            <w:tcW w:w="1687" w:type="dxa"/>
            <w:tcBorders>
              <w:top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4.540</w:t>
            </w:r>
          </w:p>
        </w:tc>
      </w:tr>
      <w:tr w:rsidR="00E30C49" w:rsidRPr="00234F38" w:rsidTr="001F2406">
        <w:trPr>
          <w:trHeight w:val="270"/>
          <w:jc w:val="center"/>
        </w:trPr>
        <w:tc>
          <w:tcPr>
            <w:tcW w:w="1767" w:type="dxa"/>
            <w:tcBorders>
              <w:top w:val="nil"/>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4.154</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4.444</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3.832</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4.416</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4.084</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4.389</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3.793</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4.344</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4</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4.034</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4.350</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3.765</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4.293</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5</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3.995</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4.320</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3.743</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4.253</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6</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3.963</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4.295</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3.725</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4.221</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7</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3.936</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4.275</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3.710</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4.193</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8</w:t>
            </w:r>
          </w:p>
        </w:tc>
        <w:tc>
          <w:tcPr>
            <w:tcW w:w="1687" w:type="dxa"/>
            <w:tcBorders>
              <w:left w:val="single" w:sz="4" w:space="0" w:color="auto"/>
              <w:bottom w:val="nil"/>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3.913</w:t>
            </w:r>
          </w:p>
        </w:tc>
        <w:tc>
          <w:tcPr>
            <w:tcW w:w="1687" w:type="dxa"/>
            <w:tcBorders>
              <w:bottom w:val="nil"/>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4.256</w:t>
            </w:r>
          </w:p>
        </w:tc>
        <w:tc>
          <w:tcPr>
            <w:tcW w:w="1687" w:type="dxa"/>
            <w:tcBorders>
              <w:bottom w:val="nil"/>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3.697</w:t>
            </w:r>
          </w:p>
        </w:tc>
        <w:tc>
          <w:tcPr>
            <w:tcW w:w="1687" w:type="dxa"/>
            <w:tcBorders>
              <w:bottom w:val="nil"/>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4.169</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9</w:t>
            </w:r>
          </w:p>
        </w:tc>
        <w:tc>
          <w:tcPr>
            <w:tcW w:w="1687" w:type="dxa"/>
            <w:tcBorders>
              <w:left w:val="single" w:sz="4" w:space="0" w:color="auto"/>
              <w:bottom w:val="nil"/>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3.892</w:t>
            </w:r>
          </w:p>
        </w:tc>
        <w:tc>
          <w:tcPr>
            <w:tcW w:w="1687" w:type="dxa"/>
            <w:tcBorders>
              <w:bottom w:val="nil"/>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4.240</w:t>
            </w:r>
          </w:p>
        </w:tc>
        <w:tc>
          <w:tcPr>
            <w:tcW w:w="1687" w:type="dxa"/>
            <w:tcBorders>
              <w:bottom w:val="nil"/>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3.686</w:t>
            </w:r>
          </w:p>
        </w:tc>
        <w:tc>
          <w:tcPr>
            <w:tcW w:w="1687" w:type="dxa"/>
            <w:tcBorders>
              <w:bottom w:val="nil"/>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4.148</w:t>
            </w:r>
          </w:p>
        </w:tc>
      </w:tr>
      <w:tr w:rsidR="00E30C49" w:rsidRPr="00234F38" w:rsidTr="001F2406">
        <w:trPr>
          <w:trHeight w:val="270"/>
          <w:jc w:val="center"/>
        </w:trPr>
        <w:tc>
          <w:tcPr>
            <w:tcW w:w="1767" w:type="dxa"/>
            <w:tcBorders>
              <w:top w:val="nil"/>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10</w:t>
            </w:r>
          </w:p>
        </w:tc>
        <w:tc>
          <w:tcPr>
            <w:tcW w:w="1687" w:type="dxa"/>
            <w:tcBorders>
              <w:top w:val="nil"/>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3.874</w:t>
            </w:r>
          </w:p>
        </w:tc>
        <w:tc>
          <w:tcPr>
            <w:tcW w:w="1687" w:type="dxa"/>
            <w:tcBorders>
              <w:top w:val="nil"/>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4.226</w:t>
            </w:r>
          </w:p>
        </w:tc>
        <w:tc>
          <w:tcPr>
            <w:tcW w:w="1687" w:type="dxa"/>
            <w:tcBorders>
              <w:top w:val="nil"/>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3.675</w:t>
            </w:r>
          </w:p>
        </w:tc>
        <w:tc>
          <w:tcPr>
            <w:tcW w:w="1687" w:type="dxa"/>
            <w:tcBorders>
              <w:top w:val="nil"/>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4.130</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11</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3.858</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4.213</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3.666</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4.113</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12</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3.842</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4.201</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3.658</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4.097</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13</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3.828</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4.191</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3.650</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4.083</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14</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3.816</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4.181</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3.643</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4.070</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15</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3.804</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4.171</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3.636</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4.057</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16</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3.792</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4.162</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3.630</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4.046</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17</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3.782</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4.154</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3.624</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4.035</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18</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3.772</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4.146</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3.618</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4.025</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19</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3.762</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4.139</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3.613</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4.015</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20</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3.753</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4.132</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3.608</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4.006</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21</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3.745</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4.126</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3.603</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3.997</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22</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3.737</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4.119</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3.599</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3.989</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23</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3.729</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4.113</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3.594</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3.981</w:t>
            </w:r>
          </w:p>
        </w:tc>
      </w:tr>
      <w:tr w:rsidR="00E30C49" w:rsidRPr="00234F38" w:rsidTr="001F2406">
        <w:trPr>
          <w:trHeight w:val="270"/>
          <w:jc w:val="center"/>
        </w:trPr>
        <w:tc>
          <w:tcPr>
            <w:tcW w:w="1767" w:type="dxa"/>
            <w:tcBorders>
              <w:bottom w:val="nil"/>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24</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3.722</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4.107</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3.590</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3.973</w:t>
            </w:r>
          </w:p>
        </w:tc>
      </w:tr>
      <w:tr w:rsidR="00E30C49" w:rsidRPr="00234F38" w:rsidTr="001F2406">
        <w:trPr>
          <w:trHeight w:val="270"/>
          <w:jc w:val="center"/>
        </w:trPr>
        <w:tc>
          <w:tcPr>
            <w:tcW w:w="1767" w:type="dxa"/>
            <w:tcBorders>
              <w:bottom w:val="single" w:sz="4" w:space="0" w:color="auto"/>
              <w:righ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25</w:t>
            </w:r>
          </w:p>
        </w:tc>
        <w:tc>
          <w:tcPr>
            <w:tcW w:w="1687" w:type="dxa"/>
            <w:tcBorders>
              <w:left w:val="single" w:sz="4" w:space="0" w:color="auto"/>
            </w:tcBorders>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3.715</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4.102</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3.586</w:t>
            </w:r>
          </w:p>
        </w:tc>
        <w:tc>
          <w:tcPr>
            <w:tcW w:w="1687" w:type="dxa"/>
            <w:noWrap/>
            <w:hideMark/>
          </w:tcPr>
          <w:p w:rsidR="00234F38" w:rsidRPr="00234F38" w:rsidRDefault="00234F38" w:rsidP="00234F38">
            <w:pPr>
              <w:tabs>
                <w:tab w:val="left" w:pos="851"/>
                <w:tab w:val="right" w:pos="8364"/>
              </w:tabs>
              <w:jc w:val="center"/>
              <w:rPr>
                <w:rFonts w:asciiTheme="majorEastAsia" w:eastAsiaTheme="majorEastAsia" w:hAnsiTheme="majorEastAsia"/>
                <w:sz w:val="24"/>
                <w:szCs w:val="24"/>
              </w:rPr>
            </w:pPr>
            <w:r w:rsidRPr="00234F38">
              <w:rPr>
                <w:rFonts w:asciiTheme="majorEastAsia" w:eastAsiaTheme="majorEastAsia" w:hAnsiTheme="majorEastAsia" w:hint="eastAsia"/>
                <w:sz w:val="24"/>
                <w:szCs w:val="24"/>
              </w:rPr>
              <w:t>3.966</w:t>
            </w:r>
          </w:p>
        </w:tc>
      </w:tr>
    </w:tbl>
    <w:p w:rsidR="00912A0F" w:rsidRPr="00912A0F" w:rsidRDefault="00912A0F" w:rsidP="001567B2">
      <w:pPr>
        <w:tabs>
          <w:tab w:val="left" w:pos="851"/>
          <w:tab w:val="right" w:pos="8364"/>
        </w:tabs>
        <w:jc w:val="left"/>
        <w:rPr>
          <w:rFonts w:asciiTheme="majorEastAsia" w:eastAsiaTheme="majorEastAsia" w:hAnsiTheme="majorEastAsia"/>
          <w:sz w:val="24"/>
          <w:szCs w:val="24"/>
        </w:rPr>
      </w:pPr>
    </w:p>
    <w:p w:rsidR="00234F38" w:rsidRDefault="00234F38" w:rsidP="00234F38">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表8　平均作業時間の理論値</w:t>
      </w:r>
      <m:oMath>
        <m:acc>
          <m:accPr>
            <m:ctrlPr>
              <w:rPr>
                <w:rFonts w:ascii="Cambria Math" w:eastAsiaTheme="majorEastAsia" w:hAnsi="Cambria Math"/>
                <w:sz w:val="24"/>
                <w:szCs w:val="24"/>
              </w:rPr>
            </m:ctrlPr>
          </m:accPr>
          <m:e>
            <m:sSub>
              <m:sSubPr>
                <m:ctrlPr>
                  <w:rPr>
                    <w:rFonts w:ascii="Cambria Math" w:eastAsiaTheme="majorEastAsia" w:hAnsi="Cambria Math"/>
                    <w:i/>
                    <w:sz w:val="24"/>
                    <w:szCs w:val="24"/>
                  </w:rPr>
                </m:ctrlPr>
              </m:sSubPr>
              <m:e>
                <m:r>
                  <w:rPr>
                    <w:rFonts w:ascii="Cambria Math" w:eastAsiaTheme="majorEastAsia" w:hAnsi="Cambria Math" w:hint="eastAsia"/>
                    <w:sz w:val="24"/>
                    <w:szCs w:val="24"/>
                  </w:rPr>
                  <m:t>t</m:t>
                </m:r>
              </m:e>
              <m:sub>
                <m:r>
                  <w:rPr>
                    <w:rFonts w:ascii="Cambria Math" w:eastAsiaTheme="majorEastAsia" w:hAnsi="Cambria Math" w:hint="eastAsia"/>
                    <w:sz w:val="24"/>
                    <w:szCs w:val="24"/>
                  </w:rPr>
                  <m:t>i</m:t>
                </m:r>
              </m:sub>
            </m:sSub>
          </m:e>
        </m:acc>
      </m:oMath>
    </w:p>
    <w:tbl>
      <w:tblPr>
        <w:tblStyle w:val="a7"/>
        <w:tblW w:w="0" w:type="auto"/>
        <w:jc w:val="center"/>
        <w:tblBorders>
          <w:top w:val="single" w:sz="12"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6"/>
        <w:gridCol w:w="1687"/>
        <w:gridCol w:w="1687"/>
        <w:gridCol w:w="1687"/>
        <w:gridCol w:w="1688"/>
      </w:tblGrid>
      <w:tr w:rsidR="00E30C49" w:rsidRPr="00E30C49" w:rsidTr="001F2406">
        <w:trPr>
          <w:trHeight w:val="271"/>
          <w:jc w:val="center"/>
        </w:trPr>
        <w:tc>
          <w:tcPr>
            <w:tcW w:w="1766" w:type="dxa"/>
            <w:vMerge w:val="restart"/>
            <w:tcBorders>
              <w:top w:val="single" w:sz="12" w:space="0" w:color="auto"/>
              <w:bottom w:val="single" w:sz="4" w:space="0" w:color="auto"/>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試行回数</w:t>
            </w:r>
          </w:p>
        </w:tc>
        <w:tc>
          <w:tcPr>
            <w:tcW w:w="6749" w:type="dxa"/>
            <w:gridSpan w:val="4"/>
            <w:tcBorders>
              <w:left w:val="single" w:sz="4" w:space="0" w:color="auto"/>
              <w:bottom w:val="nil"/>
            </w:tcBorders>
            <w:noWrap/>
            <w:hideMark/>
          </w:tcPr>
          <w:p w:rsidR="00E30C49" w:rsidRPr="00E30C49" w:rsidRDefault="001F2406" w:rsidP="00E30C49">
            <w:pPr>
              <w:tabs>
                <w:tab w:val="left" w:pos="851"/>
                <w:tab w:val="right" w:pos="8364"/>
              </w:tabs>
              <w:jc w:val="center"/>
              <w:rPr>
                <w:rFonts w:asciiTheme="majorEastAsia" w:eastAsiaTheme="majorEastAsia" w:hAnsiTheme="majorEastAsia"/>
                <w:sz w:val="24"/>
                <w:szCs w:val="24"/>
              </w:rPr>
            </w:pPr>
            <m:oMathPara>
              <m:oMath>
                <m:acc>
                  <m:accPr>
                    <m:ctrlPr>
                      <w:rPr>
                        <w:rFonts w:ascii="Cambria Math" w:eastAsiaTheme="majorEastAsia" w:hAnsi="Cambria Math"/>
                        <w:sz w:val="24"/>
                        <w:szCs w:val="24"/>
                      </w:rPr>
                    </m:ctrlPr>
                  </m:accPr>
                  <m:e>
                    <m:sSub>
                      <m:sSubPr>
                        <m:ctrlPr>
                          <w:rPr>
                            <w:rFonts w:ascii="Cambria Math" w:eastAsiaTheme="majorEastAsia" w:hAnsi="Cambria Math"/>
                            <w:i/>
                            <w:sz w:val="24"/>
                            <w:szCs w:val="24"/>
                          </w:rPr>
                        </m:ctrlPr>
                      </m:sSubPr>
                      <m:e>
                        <m:r>
                          <w:rPr>
                            <w:rFonts w:ascii="Cambria Math" w:eastAsiaTheme="majorEastAsia" w:hAnsi="Cambria Math" w:hint="eastAsia"/>
                            <w:sz w:val="24"/>
                            <w:szCs w:val="24"/>
                          </w:rPr>
                          <m:t>t</m:t>
                        </m:r>
                      </m:e>
                      <m:sub>
                        <m:r>
                          <w:rPr>
                            <w:rFonts w:ascii="Cambria Math" w:eastAsiaTheme="majorEastAsia" w:hAnsi="Cambria Math" w:hint="eastAsia"/>
                            <w:sz w:val="24"/>
                            <w:szCs w:val="24"/>
                          </w:rPr>
                          <m:t>i</m:t>
                        </m:r>
                      </m:sub>
                    </m:sSub>
                  </m:e>
                </m:acc>
              </m:oMath>
            </m:oMathPara>
          </w:p>
        </w:tc>
      </w:tr>
      <w:tr w:rsidR="00E30C49" w:rsidRPr="00E30C49" w:rsidTr="001F2406">
        <w:trPr>
          <w:trHeight w:val="271"/>
          <w:jc w:val="center"/>
        </w:trPr>
        <w:tc>
          <w:tcPr>
            <w:tcW w:w="1766" w:type="dxa"/>
            <w:vMerge/>
            <w:tcBorders>
              <w:top w:val="nil"/>
              <w:bottom w:val="single" w:sz="4" w:space="0" w:color="auto"/>
              <w:right w:val="single" w:sz="4" w:space="0" w:color="auto"/>
            </w:tcBorders>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p>
        </w:tc>
        <w:tc>
          <w:tcPr>
            <w:tcW w:w="1687" w:type="dxa"/>
            <w:tcBorders>
              <w:top w:val="nil"/>
              <w:left w:val="single" w:sz="4" w:space="0" w:color="auto"/>
              <w:bottom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被験者A</w:t>
            </w:r>
          </w:p>
        </w:tc>
        <w:tc>
          <w:tcPr>
            <w:tcW w:w="1687" w:type="dxa"/>
            <w:tcBorders>
              <w:top w:val="nil"/>
              <w:bottom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被験者B</w:t>
            </w:r>
          </w:p>
        </w:tc>
        <w:tc>
          <w:tcPr>
            <w:tcW w:w="1687" w:type="dxa"/>
            <w:tcBorders>
              <w:top w:val="nil"/>
              <w:bottom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被験者C</w:t>
            </w:r>
          </w:p>
        </w:tc>
        <w:tc>
          <w:tcPr>
            <w:tcW w:w="1687" w:type="dxa"/>
            <w:tcBorders>
              <w:top w:val="nil"/>
              <w:bottom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被験者D</w:t>
            </w:r>
          </w:p>
        </w:tc>
      </w:tr>
      <w:tr w:rsidR="00E30C49" w:rsidRPr="00E30C49" w:rsidTr="001F2406">
        <w:trPr>
          <w:trHeight w:val="271"/>
          <w:jc w:val="center"/>
        </w:trPr>
        <w:tc>
          <w:tcPr>
            <w:tcW w:w="1766" w:type="dxa"/>
            <w:tcBorders>
              <w:top w:val="single" w:sz="4" w:space="0" w:color="auto"/>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1</w:t>
            </w:r>
          </w:p>
        </w:tc>
        <w:tc>
          <w:tcPr>
            <w:tcW w:w="1687" w:type="dxa"/>
            <w:tcBorders>
              <w:top w:val="single" w:sz="4" w:space="0" w:color="auto"/>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71.884</w:t>
            </w:r>
          </w:p>
        </w:tc>
        <w:tc>
          <w:tcPr>
            <w:tcW w:w="1687" w:type="dxa"/>
            <w:tcBorders>
              <w:top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93.541</w:t>
            </w:r>
          </w:p>
        </w:tc>
        <w:tc>
          <w:tcPr>
            <w:tcW w:w="1687" w:type="dxa"/>
            <w:tcBorders>
              <w:top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49.374</w:t>
            </w:r>
          </w:p>
        </w:tc>
        <w:tc>
          <w:tcPr>
            <w:tcW w:w="1687" w:type="dxa"/>
            <w:tcBorders>
              <w:top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93.688</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2</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63.711</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85.149</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46.155</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82.799</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59.368</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80.593</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44.370</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77.026</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56.468</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77.509</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43.146</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73.175</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54.316</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75.199</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42.220</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70.322</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52.618</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73.362</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41.478</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68.073</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7</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51.225</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71.845</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40.860</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66.228</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8</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50.048</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70.555</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40.333</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64.670</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9</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49.032</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69.437</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39.874</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63.327</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10</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48.140</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68.452</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39.467</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62.148</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11</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47.348</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67.573</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39.103</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61.101</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12</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46.636</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66.781</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38.773</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60.161</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13</w:t>
            </w:r>
          </w:p>
        </w:tc>
        <w:tc>
          <w:tcPr>
            <w:tcW w:w="1687" w:type="dxa"/>
            <w:tcBorders>
              <w:left w:val="single" w:sz="4" w:space="0" w:color="auto"/>
              <w:bottom w:val="nil"/>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45.991</w:t>
            </w:r>
          </w:p>
        </w:tc>
        <w:tc>
          <w:tcPr>
            <w:tcW w:w="1687" w:type="dxa"/>
            <w:tcBorders>
              <w:bottom w:val="nil"/>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66.060</w:t>
            </w:r>
          </w:p>
        </w:tc>
        <w:tc>
          <w:tcPr>
            <w:tcW w:w="1687" w:type="dxa"/>
            <w:tcBorders>
              <w:bottom w:val="nil"/>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38.473</w:t>
            </w:r>
          </w:p>
        </w:tc>
        <w:tc>
          <w:tcPr>
            <w:tcW w:w="1687" w:type="dxa"/>
            <w:tcBorders>
              <w:bottom w:val="nil"/>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59.309</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14</w:t>
            </w:r>
          </w:p>
        </w:tc>
        <w:tc>
          <w:tcPr>
            <w:tcW w:w="1687" w:type="dxa"/>
            <w:tcBorders>
              <w:top w:val="nil"/>
              <w:left w:val="single" w:sz="4" w:space="0" w:color="auto"/>
              <w:bottom w:val="nil"/>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45.401</w:t>
            </w:r>
          </w:p>
        </w:tc>
        <w:tc>
          <w:tcPr>
            <w:tcW w:w="1687" w:type="dxa"/>
            <w:tcBorders>
              <w:top w:val="nil"/>
              <w:bottom w:val="nil"/>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65.399</w:t>
            </w:r>
          </w:p>
        </w:tc>
        <w:tc>
          <w:tcPr>
            <w:tcW w:w="1687" w:type="dxa"/>
            <w:tcBorders>
              <w:top w:val="nil"/>
              <w:bottom w:val="nil"/>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38.197</w:t>
            </w:r>
          </w:p>
        </w:tc>
        <w:tc>
          <w:tcPr>
            <w:tcW w:w="1687" w:type="dxa"/>
            <w:tcBorders>
              <w:top w:val="nil"/>
              <w:bottom w:val="nil"/>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58.530</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15</w:t>
            </w:r>
          </w:p>
        </w:tc>
        <w:tc>
          <w:tcPr>
            <w:tcW w:w="1687" w:type="dxa"/>
            <w:tcBorders>
              <w:top w:val="nil"/>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44.859</w:t>
            </w:r>
          </w:p>
        </w:tc>
        <w:tc>
          <w:tcPr>
            <w:tcW w:w="1687" w:type="dxa"/>
            <w:tcBorders>
              <w:top w:val="nil"/>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64.790</w:t>
            </w:r>
          </w:p>
        </w:tc>
        <w:tc>
          <w:tcPr>
            <w:tcW w:w="1687" w:type="dxa"/>
            <w:tcBorders>
              <w:top w:val="nil"/>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37.941</w:t>
            </w:r>
          </w:p>
        </w:tc>
        <w:tc>
          <w:tcPr>
            <w:tcW w:w="1687" w:type="dxa"/>
            <w:tcBorders>
              <w:top w:val="nil"/>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57.815</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16</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44.358</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64.225</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37.704</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57.154</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17</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43.892</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63.700</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37.482</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56.539</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18</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43.457</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63.208</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37.274</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55.966</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19</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43.050</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62.746</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37.079</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55.429</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20</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42.667</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62.311</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36.894</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54.925</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21</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42.306</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61.900</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36.719</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54.449</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22</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41.965</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61.511</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36.554</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54.000</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23</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41.641</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61.141</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36.396</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53.573</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24</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41.334</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60.789</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36.246</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53.169</w:t>
            </w:r>
          </w:p>
        </w:tc>
      </w:tr>
      <w:tr w:rsidR="00E30C49" w:rsidRPr="00E30C49" w:rsidTr="001F2406">
        <w:trPr>
          <w:trHeight w:val="271"/>
          <w:jc w:val="center"/>
        </w:trPr>
        <w:tc>
          <w:tcPr>
            <w:tcW w:w="1766" w:type="dxa"/>
            <w:tcBorders>
              <w:top w:val="nil"/>
              <w:bottom w:val="single" w:sz="4" w:space="0" w:color="auto"/>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25</w:t>
            </w:r>
          </w:p>
        </w:tc>
        <w:tc>
          <w:tcPr>
            <w:tcW w:w="1687" w:type="dxa"/>
            <w:tcBorders>
              <w:lef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41.041</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60.454</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36.102</w:t>
            </w:r>
          </w:p>
        </w:tc>
        <w:tc>
          <w:tcPr>
            <w:tcW w:w="1687" w:type="dxa"/>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E30C49">
              <w:rPr>
                <w:rFonts w:asciiTheme="majorEastAsia" w:eastAsiaTheme="majorEastAsia" w:hAnsiTheme="majorEastAsia" w:hint="eastAsia"/>
                <w:sz w:val="24"/>
                <w:szCs w:val="24"/>
              </w:rPr>
              <w:t>52.783</w:t>
            </w:r>
          </w:p>
        </w:tc>
      </w:tr>
    </w:tbl>
    <w:p w:rsidR="00912A0F" w:rsidRPr="00234F38" w:rsidRDefault="00912A0F" w:rsidP="001567B2">
      <w:pPr>
        <w:tabs>
          <w:tab w:val="left" w:pos="851"/>
          <w:tab w:val="right" w:pos="8364"/>
        </w:tabs>
        <w:jc w:val="left"/>
        <w:rPr>
          <w:rFonts w:asciiTheme="majorEastAsia" w:eastAsiaTheme="majorEastAsia" w:hAnsiTheme="majorEastAsia"/>
          <w:sz w:val="24"/>
          <w:szCs w:val="24"/>
        </w:rPr>
      </w:pPr>
    </w:p>
    <w:p w:rsidR="002D77FA" w:rsidRDefault="002D77FA" w:rsidP="00327D0A">
      <w:pPr>
        <w:tabs>
          <w:tab w:val="left" w:pos="851"/>
          <w:tab w:val="right" w:pos="8364"/>
        </w:tabs>
        <w:jc w:val="left"/>
        <w:rPr>
          <w:rFonts w:asciiTheme="majorEastAsia" w:eastAsiaTheme="majorEastAsia" w:hAnsiTheme="majorEastAsia"/>
          <w:sz w:val="24"/>
          <w:szCs w:val="24"/>
        </w:rPr>
      </w:pPr>
      <w:r w:rsidRPr="002D77FA">
        <w:rPr>
          <w:rFonts w:asciiTheme="majorEastAsia" w:eastAsiaTheme="majorEastAsia" w:hAnsiTheme="majorEastAsia" w:hint="eastAsia"/>
          <w:sz w:val="24"/>
          <w:szCs w:val="24"/>
        </w:rPr>
        <w:t>3.2.</w:t>
      </w:r>
      <w:r w:rsidR="00E30C49">
        <w:rPr>
          <w:rFonts w:asciiTheme="majorEastAsia" w:eastAsiaTheme="majorEastAsia" w:hAnsiTheme="majorEastAsia" w:hint="eastAsia"/>
          <w:sz w:val="24"/>
          <w:szCs w:val="24"/>
        </w:rPr>
        <w:t>5</w:t>
      </w:r>
      <w:r>
        <w:rPr>
          <w:rFonts w:asciiTheme="majorEastAsia" w:eastAsiaTheme="majorEastAsia" w:hAnsiTheme="majorEastAsia" w:hint="eastAsia"/>
          <w:sz w:val="24"/>
          <w:szCs w:val="24"/>
        </w:rPr>
        <w:t xml:space="preserve">　習熟係数と習熟率の算出</w:t>
      </w:r>
    </w:p>
    <w:p w:rsidR="00C97EDC" w:rsidRDefault="00C97EDC" w:rsidP="00327D0A">
      <w:pPr>
        <w:tabs>
          <w:tab w:val="left" w:pos="851"/>
          <w:tab w:val="right" w:pos="8364"/>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習熟曲線を作るために習熟係数</w:t>
      </w:r>
      <m:oMath>
        <m:r>
          <w:rPr>
            <w:rFonts w:ascii="Cambria Math" w:eastAsiaTheme="majorEastAsia" w:hAnsi="Cambria Math"/>
            <w:sz w:val="24"/>
            <w:szCs w:val="24"/>
          </w:rPr>
          <m:t>α</m:t>
        </m:r>
      </m:oMath>
      <w:r>
        <w:rPr>
          <w:rFonts w:asciiTheme="majorEastAsia" w:eastAsiaTheme="majorEastAsia" w:hAnsiTheme="majorEastAsia" w:hint="eastAsia"/>
          <w:sz w:val="24"/>
          <w:szCs w:val="24"/>
        </w:rPr>
        <w:t>と習熟率</w:t>
      </w:r>
      <m:oMath>
        <m:r>
          <w:rPr>
            <w:rFonts w:ascii="Cambria Math" w:eastAsiaTheme="majorEastAsia" w:hAnsi="Cambria Math"/>
            <w:sz w:val="24"/>
            <w:szCs w:val="24"/>
          </w:rPr>
          <m:t>β</m:t>
        </m:r>
      </m:oMath>
      <w:r>
        <w:rPr>
          <w:rFonts w:asciiTheme="majorEastAsia" w:eastAsiaTheme="majorEastAsia" w:hAnsiTheme="majorEastAsia" w:hint="eastAsia"/>
          <w:sz w:val="24"/>
          <w:szCs w:val="24"/>
        </w:rPr>
        <w:t>を求める。習熟係数</w:t>
      </w:r>
      <m:oMath>
        <m:r>
          <w:rPr>
            <w:rFonts w:ascii="Cambria Math" w:eastAsiaTheme="majorEastAsia" w:hAnsi="Cambria Math"/>
            <w:sz w:val="24"/>
            <w:szCs w:val="24"/>
          </w:rPr>
          <m:t>α</m:t>
        </m:r>
      </m:oMath>
      <w:r>
        <w:rPr>
          <w:rFonts w:asciiTheme="majorEastAsia" w:eastAsiaTheme="majorEastAsia" w:hAnsiTheme="majorEastAsia" w:hint="eastAsia"/>
          <w:sz w:val="24"/>
          <w:szCs w:val="24"/>
        </w:rPr>
        <w:t>は回帰直線の傾き</w:t>
      </w:r>
      <m:oMath>
        <m:r>
          <w:rPr>
            <w:rFonts w:ascii="Cambria Math" w:eastAsiaTheme="majorEastAsia" w:hAnsi="Cambria Math" w:hint="eastAsia"/>
            <w:sz w:val="24"/>
            <w:szCs w:val="24"/>
          </w:rPr>
          <m:t>a</m:t>
        </m:r>
      </m:oMath>
      <w:r>
        <w:rPr>
          <w:rFonts w:asciiTheme="majorEastAsia" w:eastAsiaTheme="majorEastAsia" w:hAnsiTheme="majorEastAsia" w:hint="eastAsia"/>
          <w:sz w:val="24"/>
          <w:szCs w:val="24"/>
        </w:rPr>
        <w:t>の絶対値を指しています。さらに、この習熟係数</w:t>
      </w:r>
      <m:oMath>
        <m:r>
          <w:rPr>
            <w:rFonts w:ascii="Cambria Math" w:eastAsiaTheme="majorEastAsia" w:hAnsi="Cambria Math"/>
            <w:sz w:val="24"/>
            <w:szCs w:val="24"/>
          </w:rPr>
          <m:t>α</m:t>
        </m:r>
      </m:oMath>
      <w:r>
        <w:rPr>
          <w:rFonts w:asciiTheme="majorEastAsia" w:eastAsiaTheme="majorEastAsia" w:hAnsiTheme="majorEastAsia" w:hint="eastAsia"/>
          <w:sz w:val="24"/>
          <w:szCs w:val="24"/>
        </w:rPr>
        <w:t>から習熟率</w:t>
      </w:r>
      <m:oMath>
        <m:r>
          <w:rPr>
            <w:rFonts w:ascii="Cambria Math" w:eastAsiaTheme="majorEastAsia" w:hAnsi="Cambria Math"/>
            <w:sz w:val="24"/>
            <w:szCs w:val="24"/>
          </w:rPr>
          <m:t>β</m:t>
        </m:r>
      </m:oMath>
      <w:r>
        <w:rPr>
          <w:rFonts w:asciiTheme="majorEastAsia" w:eastAsiaTheme="majorEastAsia" w:hAnsiTheme="majorEastAsia" w:hint="eastAsia"/>
          <w:sz w:val="24"/>
          <w:szCs w:val="24"/>
        </w:rPr>
        <w:t>を次式で表す。</w:t>
      </w:r>
    </w:p>
    <w:p w:rsidR="006B162E" w:rsidRDefault="006B162E" w:rsidP="006B162E">
      <w:pPr>
        <w:tabs>
          <w:tab w:val="left" w:pos="851"/>
          <w:tab w:val="right" w:pos="8364"/>
        </w:tabs>
        <w:jc w:val="left"/>
        <w:rPr>
          <w:rFonts w:asciiTheme="minorEastAsia" w:hAnsiTheme="minorEastAsia"/>
          <w:sz w:val="24"/>
          <w:szCs w:val="24"/>
        </w:rPr>
      </w:pPr>
      <w:r>
        <w:rPr>
          <w:rFonts w:asciiTheme="majorEastAsia" w:eastAsiaTheme="majorEastAsia" w:hAnsiTheme="majorEastAsia"/>
          <w:sz w:val="24"/>
          <w:szCs w:val="24"/>
        </w:rPr>
        <w:tab/>
      </w:r>
      <m:oMath>
        <m:r>
          <m:rPr>
            <m:sty m:val="p"/>
          </m:rPr>
          <w:rPr>
            <w:rFonts w:ascii="Cambria Math" w:hAnsi="Cambria Math"/>
            <w:sz w:val="24"/>
            <w:szCs w:val="24"/>
          </w:rPr>
          <m:t>β</m:t>
        </m:r>
        <m:r>
          <m:rPr>
            <m:sty m:val="p"/>
          </m:rPr>
          <w:rPr>
            <w:rFonts w:ascii="Cambria Math" w:hAnsi="Cambria Math" w:hint="eastAsia"/>
            <w:sz w:val="24"/>
            <w:szCs w:val="24"/>
          </w:rPr>
          <m:t>＝</m:t>
        </m:r>
        <m:f>
          <m:fPr>
            <m:ctrlPr>
              <w:rPr>
                <w:rFonts w:ascii="Cambria Math" w:hAnsi="Cambria Math"/>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α</m:t>
                </m:r>
              </m:sup>
            </m:sSup>
          </m:den>
        </m:f>
      </m:oMath>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ab/>
      </w:r>
      <w:r>
        <w:rPr>
          <w:rFonts w:asciiTheme="majorEastAsia" w:eastAsiaTheme="majorEastAsia" w:hAnsiTheme="majorEastAsia"/>
          <w:sz w:val="24"/>
          <w:szCs w:val="24"/>
        </w:rPr>
        <w:tab/>
      </w:r>
      <w:r w:rsidR="00912A0F">
        <w:rPr>
          <w:rFonts w:asciiTheme="minorEastAsia" w:hAnsiTheme="minorEastAsia" w:hint="eastAsia"/>
          <w:sz w:val="24"/>
          <w:szCs w:val="24"/>
        </w:rPr>
        <w:t>(9</w:t>
      </w:r>
      <w:r>
        <w:rPr>
          <w:rFonts w:asciiTheme="minorEastAsia" w:hAnsiTheme="minorEastAsia" w:hint="eastAsia"/>
          <w:sz w:val="24"/>
          <w:szCs w:val="24"/>
        </w:rPr>
        <w:t>)</w:t>
      </w:r>
    </w:p>
    <w:p w:rsidR="006B162E" w:rsidRDefault="006B162E" w:rsidP="00D840B4">
      <w:pPr>
        <w:tabs>
          <w:tab w:val="left" w:pos="851"/>
          <w:tab w:val="right" w:pos="8364"/>
        </w:tabs>
        <w:ind w:firstLineChars="100" w:firstLine="271"/>
        <w:jc w:val="left"/>
        <w:rPr>
          <w:rFonts w:asciiTheme="majorEastAsia" w:eastAsiaTheme="majorEastAsia" w:hAnsiTheme="majorEastAsia"/>
          <w:sz w:val="24"/>
          <w:szCs w:val="24"/>
        </w:rPr>
      </w:pPr>
      <w:r>
        <w:rPr>
          <w:rFonts w:asciiTheme="minorEastAsia" w:hAnsiTheme="minorEastAsia" w:hint="eastAsia"/>
          <w:sz w:val="24"/>
          <w:szCs w:val="24"/>
        </w:rPr>
        <w:t>式</w:t>
      </w:r>
      <w:r w:rsidR="00912A0F">
        <w:rPr>
          <w:rFonts w:asciiTheme="minorEastAsia" w:hAnsiTheme="minorEastAsia" w:hint="eastAsia"/>
          <w:sz w:val="24"/>
          <w:szCs w:val="24"/>
        </w:rPr>
        <w:t>(9</w:t>
      </w:r>
      <w:r>
        <w:rPr>
          <w:rFonts w:asciiTheme="minorEastAsia" w:hAnsiTheme="minorEastAsia" w:hint="eastAsia"/>
          <w:sz w:val="24"/>
          <w:szCs w:val="24"/>
        </w:rPr>
        <w:t>)を用いて算出した全被験者の</w:t>
      </w:r>
      <w:r>
        <w:rPr>
          <w:rFonts w:asciiTheme="majorEastAsia" w:eastAsiaTheme="majorEastAsia" w:hAnsiTheme="majorEastAsia" w:hint="eastAsia"/>
          <w:sz w:val="24"/>
          <w:szCs w:val="24"/>
        </w:rPr>
        <w:t>習熟係数</w:t>
      </w:r>
      <m:oMath>
        <m:r>
          <w:rPr>
            <w:rFonts w:ascii="Cambria Math" w:eastAsiaTheme="majorEastAsia" w:hAnsi="Cambria Math"/>
            <w:sz w:val="24"/>
            <w:szCs w:val="24"/>
          </w:rPr>
          <m:t>α</m:t>
        </m:r>
      </m:oMath>
      <w:r>
        <w:rPr>
          <w:rFonts w:asciiTheme="majorEastAsia" w:eastAsiaTheme="majorEastAsia" w:hAnsiTheme="majorEastAsia" w:hint="eastAsia"/>
          <w:sz w:val="24"/>
          <w:szCs w:val="24"/>
        </w:rPr>
        <w:t>と習熟率</w:t>
      </w:r>
      <m:oMath>
        <m:r>
          <w:rPr>
            <w:rFonts w:ascii="Cambria Math" w:eastAsiaTheme="majorEastAsia" w:hAnsi="Cambria Math"/>
            <w:sz w:val="24"/>
            <w:szCs w:val="24"/>
          </w:rPr>
          <m:t>β</m:t>
        </m:r>
      </m:oMath>
      <w:r>
        <w:rPr>
          <w:rFonts w:asciiTheme="majorEastAsia" w:eastAsiaTheme="majorEastAsia" w:hAnsiTheme="majorEastAsia" w:hint="eastAsia"/>
          <w:sz w:val="24"/>
          <w:szCs w:val="24"/>
        </w:rPr>
        <w:t>を表</w:t>
      </w:r>
      <w:r w:rsidR="00E30C49">
        <w:rPr>
          <w:rFonts w:asciiTheme="majorEastAsia" w:eastAsiaTheme="majorEastAsia" w:hAnsiTheme="majorEastAsia" w:hint="eastAsia"/>
          <w:sz w:val="24"/>
          <w:szCs w:val="24"/>
        </w:rPr>
        <w:t>9</w:t>
      </w:r>
      <w:r>
        <w:rPr>
          <w:rFonts w:asciiTheme="majorEastAsia" w:eastAsiaTheme="majorEastAsia" w:hAnsiTheme="majorEastAsia" w:hint="eastAsia"/>
          <w:sz w:val="24"/>
          <w:szCs w:val="24"/>
        </w:rPr>
        <w:t>に示す。</w:t>
      </w:r>
    </w:p>
    <w:p w:rsidR="00CD419B" w:rsidRPr="006B162E" w:rsidRDefault="006B162E" w:rsidP="006B162E">
      <w:pPr>
        <w:tabs>
          <w:tab w:val="left" w:pos="851"/>
          <w:tab w:val="right" w:pos="8364"/>
        </w:tabs>
        <w:jc w:val="center"/>
        <w:rPr>
          <w:rFonts w:asciiTheme="minorEastAsia" w:hAnsiTheme="minorEastAsia"/>
          <w:i/>
          <w:sz w:val="24"/>
          <w:szCs w:val="24"/>
        </w:rPr>
      </w:pPr>
      <w:r>
        <w:rPr>
          <w:rFonts w:asciiTheme="majorEastAsia" w:eastAsiaTheme="majorEastAsia" w:hAnsiTheme="majorEastAsia" w:hint="eastAsia"/>
          <w:sz w:val="24"/>
          <w:szCs w:val="24"/>
        </w:rPr>
        <w:t>表</w:t>
      </w:r>
      <w:r w:rsidR="00E30C49">
        <w:rPr>
          <w:rFonts w:asciiTheme="majorEastAsia" w:eastAsiaTheme="majorEastAsia" w:hAnsiTheme="majorEastAsia" w:hint="eastAsia"/>
          <w:sz w:val="24"/>
          <w:szCs w:val="24"/>
        </w:rPr>
        <w:t>9</w:t>
      </w:r>
      <w:r>
        <w:rPr>
          <w:rFonts w:asciiTheme="majorEastAsia" w:eastAsiaTheme="majorEastAsia" w:hAnsiTheme="majorEastAsia" w:hint="eastAsia"/>
          <w:sz w:val="24"/>
          <w:szCs w:val="24"/>
        </w:rPr>
        <w:t xml:space="preserve">　習熟係数</w:t>
      </w:r>
      <m:oMath>
        <m:r>
          <w:rPr>
            <w:rFonts w:ascii="Cambria Math" w:eastAsiaTheme="majorEastAsia" w:hAnsi="Cambria Math"/>
            <w:sz w:val="24"/>
            <w:szCs w:val="24"/>
          </w:rPr>
          <m:t>α</m:t>
        </m:r>
      </m:oMath>
      <w:r>
        <w:rPr>
          <w:rFonts w:asciiTheme="majorEastAsia" w:eastAsiaTheme="majorEastAsia" w:hAnsiTheme="majorEastAsia" w:hint="eastAsia"/>
          <w:sz w:val="24"/>
          <w:szCs w:val="24"/>
        </w:rPr>
        <w:t>と習熟率</w:t>
      </w:r>
      <m:oMath>
        <m:r>
          <w:rPr>
            <w:rFonts w:ascii="Cambria Math" w:eastAsiaTheme="majorEastAsia" w:hAnsi="Cambria Math"/>
            <w:sz w:val="24"/>
            <w:szCs w:val="24"/>
          </w:rPr>
          <m:t>β</m:t>
        </m:r>
      </m:oMath>
    </w:p>
    <w:tbl>
      <w:tblPr>
        <w:tblStyle w:val="a7"/>
        <w:tblW w:w="5730" w:type="dxa"/>
        <w:tblInd w:w="1959" w:type="dxa"/>
        <w:tblBorders>
          <w:top w:val="single" w:sz="12" w:space="0" w:color="auto"/>
          <w:left w:val="none" w:sz="0" w:space="0" w:color="auto"/>
          <w:right w:val="none" w:sz="0" w:space="0" w:color="auto"/>
        </w:tblBorders>
        <w:tblLook w:val="04A0" w:firstRow="1" w:lastRow="0" w:firstColumn="1" w:lastColumn="0" w:noHBand="0" w:noVBand="1"/>
      </w:tblPr>
      <w:tblGrid>
        <w:gridCol w:w="1250"/>
        <w:gridCol w:w="2240"/>
        <w:gridCol w:w="2240"/>
      </w:tblGrid>
      <w:tr w:rsidR="001F2406" w:rsidRPr="00CD419B" w:rsidTr="001F2406">
        <w:trPr>
          <w:trHeight w:val="306"/>
        </w:trPr>
        <w:tc>
          <w:tcPr>
            <w:tcW w:w="1250" w:type="dxa"/>
            <w:tcBorders>
              <w:bottom w:val="single" w:sz="4" w:space="0" w:color="auto"/>
            </w:tcBorders>
            <w:noWrap/>
            <w:hideMark/>
          </w:tcPr>
          <w:p w:rsidR="001F2406" w:rsidRPr="00CD419B" w:rsidRDefault="001F2406" w:rsidP="001F2406">
            <w:pPr>
              <w:tabs>
                <w:tab w:val="left" w:pos="851"/>
                <w:tab w:val="right" w:pos="8364"/>
              </w:tabs>
              <w:jc w:val="center"/>
              <w:rPr>
                <w:rFonts w:asciiTheme="majorEastAsia" w:eastAsiaTheme="majorEastAsia" w:hAnsiTheme="majorEastAsia"/>
                <w:sz w:val="24"/>
                <w:szCs w:val="24"/>
              </w:rPr>
            </w:pPr>
            <w:r w:rsidRPr="00CD419B">
              <w:rPr>
                <w:rFonts w:asciiTheme="majorEastAsia" w:eastAsiaTheme="majorEastAsia" w:hAnsiTheme="majorEastAsia" w:hint="eastAsia"/>
                <w:sz w:val="24"/>
                <w:szCs w:val="24"/>
              </w:rPr>
              <w:t>被験者</w:t>
            </w:r>
          </w:p>
        </w:tc>
        <w:tc>
          <w:tcPr>
            <w:tcW w:w="2240" w:type="dxa"/>
            <w:tcBorders>
              <w:top w:val="single" w:sz="12" w:space="0" w:color="auto"/>
              <w:bottom w:val="single" w:sz="4" w:space="0" w:color="auto"/>
              <w:right w:val="nil"/>
            </w:tcBorders>
            <w:noWrap/>
            <w:hideMark/>
          </w:tcPr>
          <w:p w:rsidR="001F2406" w:rsidRPr="00CD419B" w:rsidRDefault="001F2406" w:rsidP="001F2406">
            <w:pPr>
              <w:tabs>
                <w:tab w:val="left" w:pos="851"/>
                <w:tab w:val="right" w:pos="8364"/>
              </w:tabs>
              <w:jc w:val="center"/>
              <w:rPr>
                <w:rFonts w:asciiTheme="majorEastAsia" w:eastAsiaTheme="majorEastAsia" w:hAnsiTheme="majorEastAsia"/>
                <w:sz w:val="24"/>
                <w:szCs w:val="24"/>
              </w:rPr>
            </w:pPr>
            <w:r w:rsidRPr="00CD419B">
              <w:rPr>
                <w:rFonts w:asciiTheme="majorEastAsia" w:eastAsiaTheme="majorEastAsia" w:hAnsiTheme="majorEastAsia" w:hint="eastAsia"/>
                <w:sz w:val="24"/>
                <w:szCs w:val="24"/>
              </w:rPr>
              <w:t>習熟係数α</w:t>
            </w:r>
          </w:p>
        </w:tc>
        <w:tc>
          <w:tcPr>
            <w:tcW w:w="2240" w:type="dxa"/>
            <w:tcBorders>
              <w:top w:val="single" w:sz="12" w:space="0" w:color="auto"/>
              <w:left w:val="nil"/>
              <w:bottom w:val="single" w:sz="4" w:space="0" w:color="auto"/>
            </w:tcBorders>
            <w:noWrap/>
            <w:hideMark/>
          </w:tcPr>
          <w:p w:rsidR="001F2406" w:rsidRPr="00CD419B" w:rsidRDefault="001F2406" w:rsidP="001F2406">
            <w:pPr>
              <w:tabs>
                <w:tab w:val="left" w:pos="851"/>
                <w:tab w:val="right" w:pos="8364"/>
              </w:tabs>
              <w:jc w:val="center"/>
              <w:rPr>
                <w:rFonts w:asciiTheme="majorEastAsia" w:eastAsiaTheme="majorEastAsia" w:hAnsiTheme="majorEastAsia"/>
                <w:sz w:val="24"/>
                <w:szCs w:val="24"/>
              </w:rPr>
            </w:pPr>
            <w:r w:rsidRPr="00CD419B">
              <w:rPr>
                <w:rFonts w:asciiTheme="majorEastAsia" w:eastAsiaTheme="majorEastAsia" w:hAnsiTheme="majorEastAsia" w:hint="eastAsia"/>
                <w:sz w:val="24"/>
                <w:szCs w:val="24"/>
              </w:rPr>
              <w:t>習熟率β</w:t>
            </w:r>
          </w:p>
        </w:tc>
      </w:tr>
      <w:tr w:rsidR="001F2406" w:rsidRPr="00CD419B" w:rsidTr="001F2406">
        <w:trPr>
          <w:trHeight w:val="306"/>
        </w:trPr>
        <w:tc>
          <w:tcPr>
            <w:tcW w:w="1250" w:type="dxa"/>
            <w:tcBorders>
              <w:top w:val="single" w:sz="4" w:space="0" w:color="auto"/>
              <w:bottom w:val="nil"/>
            </w:tcBorders>
            <w:noWrap/>
            <w:hideMark/>
          </w:tcPr>
          <w:p w:rsidR="001F2406" w:rsidRPr="00CD419B" w:rsidRDefault="001F2406" w:rsidP="001F2406">
            <w:pPr>
              <w:tabs>
                <w:tab w:val="left" w:pos="851"/>
                <w:tab w:val="right" w:pos="8364"/>
              </w:tabs>
              <w:jc w:val="center"/>
              <w:rPr>
                <w:rFonts w:asciiTheme="majorEastAsia" w:eastAsiaTheme="majorEastAsia" w:hAnsiTheme="majorEastAsia"/>
                <w:sz w:val="24"/>
                <w:szCs w:val="24"/>
              </w:rPr>
            </w:pPr>
            <w:r w:rsidRPr="00CD419B">
              <w:rPr>
                <w:rFonts w:asciiTheme="majorEastAsia" w:eastAsiaTheme="majorEastAsia" w:hAnsiTheme="majorEastAsia" w:hint="eastAsia"/>
                <w:sz w:val="24"/>
                <w:szCs w:val="24"/>
              </w:rPr>
              <w:t>A</w:t>
            </w:r>
          </w:p>
        </w:tc>
        <w:tc>
          <w:tcPr>
            <w:tcW w:w="2240" w:type="dxa"/>
            <w:tcBorders>
              <w:top w:val="single" w:sz="4" w:space="0" w:color="auto"/>
              <w:bottom w:val="nil"/>
              <w:right w:val="nil"/>
            </w:tcBorders>
            <w:noWrap/>
            <w:hideMark/>
          </w:tcPr>
          <w:p w:rsidR="001F2406" w:rsidRPr="00CD419B" w:rsidRDefault="001F2406" w:rsidP="001F2406">
            <w:pPr>
              <w:tabs>
                <w:tab w:val="left" w:pos="851"/>
                <w:tab w:val="right" w:pos="8364"/>
              </w:tabs>
              <w:jc w:val="center"/>
              <w:rPr>
                <w:rFonts w:asciiTheme="majorEastAsia" w:eastAsiaTheme="majorEastAsia" w:hAnsiTheme="majorEastAsia"/>
                <w:sz w:val="24"/>
                <w:szCs w:val="24"/>
              </w:rPr>
            </w:pPr>
            <w:r w:rsidRPr="00CD419B">
              <w:rPr>
                <w:rFonts w:asciiTheme="majorEastAsia" w:eastAsiaTheme="majorEastAsia" w:hAnsiTheme="majorEastAsia" w:hint="eastAsia"/>
                <w:sz w:val="24"/>
                <w:szCs w:val="24"/>
              </w:rPr>
              <w:t xml:space="preserve">0.174 </w:t>
            </w:r>
          </w:p>
        </w:tc>
        <w:tc>
          <w:tcPr>
            <w:tcW w:w="2240" w:type="dxa"/>
            <w:tcBorders>
              <w:top w:val="single" w:sz="4" w:space="0" w:color="auto"/>
              <w:left w:val="nil"/>
              <w:bottom w:val="nil"/>
            </w:tcBorders>
            <w:noWrap/>
            <w:hideMark/>
          </w:tcPr>
          <w:p w:rsidR="001F2406" w:rsidRPr="00CD419B" w:rsidRDefault="001F2406" w:rsidP="001F2406">
            <w:pPr>
              <w:tabs>
                <w:tab w:val="left" w:pos="851"/>
                <w:tab w:val="right" w:pos="8364"/>
              </w:tabs>
              <w:jc w:val="center"/>
              <w:rPr>
                <w:rFonts w:asciiTheme="majorEastAsia" w:eastAsiaTheme="majorEastAsia" w:hAnsiTheme="majorEastAsia"/>
                <w:sz w:val="24"/>
                <w:szCs w:val="24"/>
              </w:rPr>
            </w:pPr>
            <w:r w:rsidRPr="00CD419B">
              <w:rPr>
                <w:rFonts w:asciiTheme="majorEastAsia" w:eastAsiaTheme="majorEastAsia" w:hAnsiTheme="majorEastAsia" w:hint="eastAsia"/>
                <w:sz w:val="24"/>
                <w:szCs w:val="24"/>
              </w:rPr>
              <w:t xml:space="preserve">0.886 </w:t>
            </w:r>
          </w:p>
        </w:tc>
      </w:tr>
      <w:tr w:rsidR="001F2406" w:rsidRPr="00CD419B" w:rsidTr="001F2406">
        <w:trPr>
          <w:trHeight w:val="306"/>
        </w:trPr>
        <w:tc>
          <w:tcPr>
            <w:tcW w:w="1250" w:type="dxa"/>
            <w:tcBorders>
              <w:top w:val="nil"/>
              <w:bottom w:val="nil"/>
            </w:tcBorders>
            <w:noWrap/>
            <w:hideMark/>
          </w:tcPr>
          <w:p w:rsidR="001F2406" w:rsidRPr="00CD419B" w:rsidRDefault="001F2406" w:rsidP="001F2406">
            <w:pPr>
              <w:tabs>
                <w:tab w:val="left" w:pos="851"/>
                <w:tab w:val="right" w:pos="8364"/>
              </w:tabs>
              <w:jc w:val="center"/>
              <w:rPr>
                <w:rFonts w:asciiTheme="majorEastAsia" w:eastAsiaTheme="majorEastAsia" w:hAnsiTheme="majorEastAsia"/>
                <w:sz w:val="24"/>
                <w:szCs w:val="24"/>
              </w:rPr>
            </w:pPr>
            <w:r w:rsidRPr="00CD419B">
              <w:rPr>
                <w:rFonts w:asciiTheme="majorEastAsia" w:eastAsiaTheme="majorEastAsia" w:hAnsiTheme="majorEastAsia" w:hint="eastAsia"/>
                <w:sz w:val="24"/>
                <w:szCs w:val="24"/>
              </w:rPr>
              <w:t>B</w:t>
            </w:r>
          </w:p>
        </w:tc>
        <w:tc>
          <w:tcPr>
            <w:tcW w:w="2240" w:type="dxa"/>
            <w:tcBorders>
              <w:top w:val="nil"/>
              <w:bottom w:val="nil"/>
              <w:right w:val="nil"/>
            </w:tcBorders>
            <w:noWrap/>
            <w:hideMark/>
          </w:tcPr>
          <w:p w:rsidR="001F2406" w:rsidRPr="00CD419B" w:rsidRDefault="001F2406" w:rsidP="001F2406">
            <w:pPr>
              <w:tabs>
                <w:tab w:val="left" w:pos="851"/>
                <w:tab w:val="right" w:pos="8364"/>
              </w:tabs>
              <w:jc w:val="center"/>
              <w:rPr>
                <w:rFonts w:asciiTheme="majorEastAsia" w:eastAsiaTheme="majorEastAsia" w:hAnsiTheme="majorEastAsia"/>
                <w:sz w:val="24"/>
                <w:szCs w:val="24"/>
              </w:rPr>
            </w:pPr>
            <w:r w:rsidRPr="00CD419B">
              <w:rPr>
                <w:rFonts w:asciiTheme="majorEastAsia" w:eastAsiaTheme="majorEastAsia" w:hAnsiTheme="majorEastAsia" w:hint="eastAsia"/>
                <w:sz w:val="24"/>
                <w:szCs w:val="24"/>
              </w:rPr>
              <w:t xml:space="preserve">0.136 </w:t>
            </w:r>
          </w:p>
        </w:tc>
        <w:tc>
          <w:tcPr>
            <w:tcW w:w="2240" w:type="dxa"/>
            <w:tcBorders>
              <w:top w:val="nil"/>
              <w:left w:val="nil"/>
              <w:bottom w:val="nil"/>
            </w:tcBorders>
            <w:noWrap/>
            <w:hideMark/>
          </w:tcPr>
          <w:p w:rsidR="001F2406" w:rsidRPr="00CD419B" w:rsidRDefault="001F2406" w:rsidP="001F2406">
            <w:pPr>
              <w:tabs>
                <w:tab w:val="left" w:pos="851"/>
                <w:tab w:val="right" w:pos="8364"/>
              </w:tabs>
              <w:jc w:val="center"/>
              <w:rPr>
                <w:rFonts w:asciiTheme="majorEastAsia" w:eastAsiaTheme="majorEastAsia" w:hAnsiTheme="majorEastAsia"/>
                <w:sz w:val="24"/>
                <w:szCs w:val="24"/>
              </w:rPr>
            </w:pPr>
            <w:r w:rsidRPr="00CD419B">
              <w:rPr>
                <w:rFonts w:asciiTheme="majorEastAsia" w:eastAsiaTheme="majorEastAsia" w:hAnsiTheme="majorEastAsia" w:hint="eastAsia"/>
                <w:sz w:val="24"/>
                <w:szCs w:val="24"/>
              </w:rPr>
              <w:t xml:space="preserve">0.910 </w:t>
            </w:r>
          </w:p>
        </w:tc>
      </w:tr>
      <w:tr w:rsidR="001F2406" w:rsidRPr="00CD419B" w:rsidTr="001F2406">
        <w:trPr>
          <w:trHeight w:val="306"/>
        </w:trPr>
        <w:tc>
          <w:tcPr>
            <w:tcW w:w="1250" w:type="dxa"/>
            <w:tcBorders>
              <w:top w:val="nil"/>
              <w:bottom w:val="nil"/>
            </w:tcBorders>
            <w:noWrap/>
            <w:hideMark/>
          </w:tcPr>
          <w:p w:rsidR="001F2406" w:rsidRPr="00CD419B" w:rsidRDefault="001F2406" w:rsidP="001F2406">
            <w:pPr>
              <w:tabs>
                <w:tab w:val="left" w:pos="851"/>
                <w:tab w:val="right" w:pos="8364"/>
              </w:tabs>
              <w:jc w:val="center"/>
              <w:rPr>
                <w:rFonts w:asciiTheme="majorEastAsia" w:eastAsiaTheme="majorEastAsia" w:hAnsiTheme="majorEastAsia"/>
                <w:sz w:val="24"/>
                <w:szCs w:val="24"/>
              </w:rPr>
            </w:pPr>
            <w:r w:rsidRPr="00CD419B">
              <w:rPr>
                <w:rFonts w:asciiTheme="majorEastAsia" w:eastAsiaTheme="majorEastAsia" w:hAnsiTheme="majorEastAsia" w:hint="eastAsia"/>
                <w:sz w:val="24"/>
                <w:szCs w:val="24"/>
              </w:rPr>
              <w:t>C</w:t>
            </w:r>
          </w:p>
        </w:tc>
        <w:tc>
          <w:tcPr>
            <w:tcW w:w="2240" w:type="dxa"/>
            <w:tcBorders>
              <w:top w:val="nil"/>
              <w:bottom w:val="nil"/>
              <w:right w:val="nil"/>
            </w:tcBorders>
            <w:noWrap/>
            <w:hideMark/>
          </w:tcPr>
          <w:p w:rsidR="001F2406" w:rsidRPr="00CD419B" w:rsidRDefault="001F2406" w:rsidP="001F2406">
            <w:pPr>
              <w:tabs>
                <w:tab w:val="left" w:pos="851"/>
                <w:tab w:val="right" w:pos="8364"/>
              </w:tabs>
              <w:jc w:val="center"/>
              <w:rPr>
                <w:rFonts w:asciiTheme="majorEastAsia" w:eastAsiaTheme="majorEastAsia" w:hAnsiTheme="majorEastAsia"/>
                <w:sz w:val="24"/>
                <w:szCs w:val="24"/>
              </w:rPr>
            </w:pPr>
            <w:r w:rsidRPr="00CD419B">
              <w:rPr>
                <w:rFonts w:asciiTheme="majorEastAsia" w:eastAsiaTheme="majorEastAsia" w:hAnsiTheme="majorEastAsia" w:hint="eastAsia"/>
                <w:sz w:val="24"/>
                <w:szCs w:val="24"/>
              </w:rPr>
              <w:t xml:space="preserve">0.097 </w:t>
            </w:r>
          </w:p>
        </w:tc>
        <w:tc>
          <w:tcPr>
            <w:tcW w:w="2240" w:type="dxa"/>
            <w:tcBorders>
              <w:top w:val="nil"/>
              <w:left w:val="nil"/>
              <w:bottom w:val="nil"/>
            </w:tcBorders>
            <w:noWrap/>
            <w:hideMark/>
          </w:tcPr>
          <w:p w:rsidR="001F2406" w:rsidRPr="00CD419B" w:rsidRDefault="001F2406" w:rsidP="001F2406">
            <w:pPr>
              <w:tabs>
                <w:tab w:val="left" w:pos="851"/>
                <w:tab w:val="right" w:pos="8364"/>
              </w:tabs>
              <w:jc w:val="center"/>
              <w:rPr>
                <w:rFonts w:asciiTheme="majorEastAsia" w:eastAsiaTheme="majorEastAsia" w:hAnsiTheme="majorEastAsia"/>
                <w:sz w:val="24"/>
                <w:szCs w:val="24"/>
              </w:rPr>
            </w:pPr>
            <w:r w:rsidRPr="00CD419B">
              <w:rPr>
                <w:rFonts w:asciiTheme="majorEastAsia" w:eastAsiaTheme="majorEastAsia" w:hAnsiTheme="majorEastAsia" w:hint="eastAsia"/>
                <w:sz w:val="24"/>
                <w:szCs w:val="24"/>
              </w:rPr>
              <w:t xml:space="preserve">0.935 </w:t>
            </w:r>
          </w:p>
        </w:tc>
      </w:tr>
      <w:tr w:rsidR="001F2406" w:rsidRPr="00CD419B" w:rsidTr="001F2406">
        <w:trPr>
          <w:trHeight w:val="306"/>
        </w:trPr>
        <w:tc>
          <w:tcPr>
            <w:tcW w:w="1250" w:type="dxa"/>
            <w:tcBorders>
              <w:top w:val="nil"/>
            </w:tcBorders>
            <w:noWrap/>
            <w:hideMark/>
          </w:tcPr>
          <w:p w:rsidR="001F2406" w:rsidRPr="00CD419B" w:rsidRDefault="001F2406" w:rsidP="001F2406">
            <w:pPr>
              <w:tabs>
                <w:tab w:val="left" w:pos="851"/>
                <w:tab w:val="right" w:pos="8364"/>
              </w:tabs>
              <w:jc w:val="center"/>
              <w:rPr>
                <w:rFonts w:asciiTheme="majorEastAsia" w:eastAsiaTheme="majorEastAsia" w:hAnsiTheme="majorEastAsia"/>
                <w:sz w:val="24"/>
                <w:szCs w:val="24"/>
              </w:rPr>
            </w:pPr>
            <w:r w:rsidRPr="00CD419B">
              <w:rPr>
                <w:rFonts w:asciiTheme="majorEastAsia" w:eastAsiaTheme="majorEastAsia" w:hAnsiTheme="majorEastAsia" w:hint="eastAsia"/>
                <w:sz w:val="24"/>
                <w:szCs w:val="24"/>
              </w:rPr>
              <w:t>D</w:t>
            </w:r>
          </w:p>
        </w:tc>
        <w:tc>
          <w:tcPr>
            <w:tcW w:w="2240" w:type="dxa"/>
            <w:tcBorders>
              <w:top w:val="nil"/>
              <w:right w:val="nil"/>
            </w:tcBorders>
            <w:noWrap/>
            <w:hideMark/>
          </w:tcPr>
          <w:p w:rsidR="001F2406" w:rsidRPr="00CD419B" w:rsidRDefault="001F2406" w:rsidP="001F2406">
            <w:pPr>
              <w:tabs>
                <w:tab w:val="left" w:pos="851"/>
                <w:tab w:val="right" w:pos="8364"/>
              </w:tabs>
              <w:jc w:val="center"/>
              <w:rPr>
                <w:rFonts w:asciiTheme="majorEastAsia" w:eastAsiaTheme="majorEastAsia" w:hAnsiTheme="majorEastAsia"/>
                <w:sz w:val="24"/>
                <w:szCs w:val="24"/>
              </w:rPr>
            </w:pPr>
            <w:r w:rsidRPr="00CD419B">
              <w:rPr>
                <w:rFonts w:asciiTheme="majorEastAsia" w:eastAsiaTheme="majorEastAsia" w:hAnsiTheme="majorEastAsia" w:hint="eastAsia"/>
                <w:sz w:val="24"/>
                <w:szCs w:val="24"/>
              </w:rPr>
              <w:t xml:space="preserve">0.178 </w:t>
            </w:r>
          </w:p>
        </w:tc>
        <w:tc>
          <w:tcPr>
            <w:tcW w:w="2240" w:type="dxa"/>
            <w:tcBorders>
              <w:top w:val="nil"/>
              <w:left w:val="nil"/>
            </w:tcBorders>
            <w:noWrap/>
            <w:hideMark/>
          </w:tcPr>
          <w:p w:rsidR="001F2406" w:rsidRPr="00CD419B" w:rsidRDefault="001F2406" w:rsidP="001F2406">
            <w:pPr>
              <w:tabs>
                <w:tab w:val="left" w:pos="851"/>
                <w:tab w:val="right" w:pos="8364"/>
              </w:tabs>
              <w:jc w:val="center"/>
              <w:rPr>
                <w:rFonts w:asciiTheme="majorEastAsia" w:eastAsiaTheme="majorEastAsia" w:hAnsiTheme="majorEastAsia"/>
                <w:sz w:val="24"/>
                <w:szCs w:val="24"/>
              </w:rPr>
            </w:pPr>
            <w:r w:rsidRPr="00CD419B">
              <w:rPr>
                <w:rFonts w:asciiTheme="majorEastAsia" w:eastAsiaTheme="majorEastAsia" w:hAnsiTheme="majorEastAsia" w:hint="eastAsia"/>
                <w:sz w:val="24"/>
                <w:szCs w:val="24"/>
              </w:rPr>
              <w:t xml:space="preserve">0.884 </w:t>
            </w:r>
          </w:p>
        </w:tc>
      </w:tr>
    </w:tbl>
    <w:p w:rsidR="006B162E" w:rsidRDefault="006B162E" w:rsidP="006B162E">
      <w:pPr>
        <w:tabs>
          <w:tab w:val="left" w:pos="851"/>
          <w:tab w:val="right" w:pos="8364"/>
        </w:tabs>
        <w:jc w:val="center"/>
        <w:rPr>
          <w:noProof/>
        </w:rPr>
      </w:pPr>
    </w:p>
    <w:p w:rsidR="000A71B8" w:rsidRDefault="000A71B8" w:rsidP="000A71B8">
      <w:pPr>
        <w:tabs>
          <w:tab w:val="left" w:pos="851"/>
          <w:tab w:val="right" w:pos="8364"/>
        </w:tabs>
        <w:jc w:val="left"/>
        <w:rPr>
          <w:noProof/>
          <w:sz w:val="24"/>
          <w:szCs w:val="24"/>
        </w:rPr>
      </w:pPr>
      <w:r>
        <w:rPr>
          <w:rFonts w:asciiTheme="majorEastAsia" w:eastAsiaTheme="majorEastAsia" w:hAnsiTheme="majorEastAsia" w:hint="eastAsia"/>
          <w:sz w:val="24"/>
          <w:szCs w:val="24"/>
        </w:rPr>
        <w:t>3.3</w:t>
      </w:r>
      <w:r>
        <w:rPr>
          <w:rFonts w:hint="eastAsia"/>
          <w:noProof/>
          <w:sz w:val="24"/>
          <w:szCs w:val="24"/>
        </w:rPr>
        <w:t>習熟に関する散布図の作成</w:t>
      </w:r>
    </w:p>
    <w:p w:rsidR="000A71B8" w:rsidRDefault="000A71B8" w:rsidP="00D840B4">
      <w:pPr>
        <w:tabs>
          <w:tab w:val="left" w:pos="851"/>
          <w:tab w:val="right" w:pos="8364"/>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t>3.2にまとめた情報より対数の散布図と</w:t>
      </w:r>
      <w:r w:rsidR="00D840B4">
        <w:rPr>
          <w:rFonts w:asciiTheme="majorEastAsia" w:eastAsiaTheme="majorEastAsia" w:hAnsiTheme="majorEastAsia" w:hint="eastAsia"/>
          <w:sz w:val="24"/>
          <w:szCs w:val="24"/>
        </w:rPr>
        <w:t>習熟曲線を作成する。</w:t>
      </w:r>
    </w:p>
    <w:p w:rsidR="00D840B4" w:rsidRDefault="00D840B4" w:rsidP="00D840B4">
      <w:pPr>
        <w:tabs>
          <w:tab w:val="left" w:pos="851"/>
          <w:tab w:val="right" w:pos="8364"/>
        </w:tabs>
        <w:ind w:firstLineChars="100" w:firstLine="271"/>
        <w:jc w:val="left"/>
        <w:rPr>
          <w:rFonts w:asciiTheme="majorEastAsia" w:eastAsiaTheme="majorEastAsia" w:hAnsiTheme="majorEastAsia"/>
          <w:sz w:val="24"/>
          <w:szCs w:val="24"/>
        </w:rPr>
      </w:pPr>
      <w:r>
        <w:rPr>
          <w:rFonts w:asciiTheme="majorEastAsia" w:eastAsiaTheme="majorEastAsia" w:hAnsiTheme="majorEastAsia" w:hint="eastAsia"/>
          <w:sz w:val="24"/>
          <w:szCs w:val="24"/>
        </w:rPr>
        <w:t>グラフを作成するのはグラフから実験結果がどのように変化していったのかが視覚的にわかりやすいからである。</w:t>
      </w:r>
    </w:p>
    <w:p w:rsidR="00D840B4" w:rsidRPr="00D840B4" w:rsidRDefault="00D840B4" w:rsidP="00D840B4">
      <w:pPr>
        <w:tabs>
          <w:tab w:val="left" w:pos="851"/>
          <w:tab w:val="right" w:pos="8364"/>
        </w:tabs>
        <w:ind w:firstLineChars="100" w:firstLine="271"/>
        <w:jc w:val="left"/>
        <w:rPr>
          <w:rFonts w:asciiTheme="majorEastAsia" w:eastAsiaTheme="majorEastAsia" w:hAnsiTheme="majorEastAsia"/>
          <w:sz w:val="24"/>
          <w:szCs w:val="24"/>
        </w:rPr>
      </w:pPr>
      <w:r>
        <w:rPr>
          <w:rFonts w:asciiTheme="majorEastAsia" w:eastAsiaTheme="majorEastAsia" w:hAnsiTheme="majorEastAsia" w:hint="eastAsia"/>
          <w:sz w:val="24"/>
          <w:szCs w:val="24"/>
        </w:rPr>
        <w:t>図1に平均作業時間の対数グラフを、図2に</w:t>
      </w:r>
      <w:r w:rsidR="008A0CA4">
        <w:rPr>
          <w:rFonts w:asciiTheme="majorEastAsia" w:eastAsiaTheme="majorEastAsia" w:hAnsiTheme="majorEastAsia" w:hint="eastAsia"/>
          <w:sz w:val="24"/>
          <w:szCs w:val="24"/>
        </w:rPr>
        <w:t>習熟曲線のグラフを描く</w:t>
      </w:r>
    </w:p>
    <w:p w:rsidR="00D840B4" w:rsidRDefault="00D840B4" w:rsidP="00D840B4">
      <w:pPr>
        <w:tabs>
          <w:tab w:val="left" w:pos="851"/>
          <w:tab w:val="right" w:pos="8364"/>
        </w:tabs>
        <w:ind w:firstLineChars="100" w:firstLine="271"/>
        <w:jc w:val="left"/>
        <w:rPr>
          <w:rFonts w:asciiTheme="majorEastAsia" w:eastAsiaTheme="majorEastAsia" w:hAnsiTheme="majorEastAsia"/>
          <w:sz w:val="24"/>
          <w:szCs w:val="24"/>
        </w:rPr>
      </w:pPr>
    </w:p>
    <w:p w:rsidR="00D840B4" w:rsidRDefault="00D840B4" w:rsidP="00D840B4">
      <w:pPr>
        <w:tabs>
          <w:tab w:val="left" w:pos="851"/>
          <w:tab w:val="right" w:pos="8364"/>
        </w:tabs>
        <w:ind w:firstLineChars="100" w:firstLine="271"/>
        <w:jc w:val="left"/>
        <w:rPr>
          <w:rFonts w:asciiTheme="majorEastAsia" w:eastAsiaTheme="majorEastAsia" w:hAnsiTheme="majorEastAsia"/>
          <w:sz w:val="24"/>
          <w:szCs w:val="24"/>
        </w:rPr>
      </w:pPr>
    </w:p>
    <w:p w:rsidR="00D840B4" w:rsidRDefault="00D840B4" w:rsidP="00D840B4">
      <w:pPr>
        <w:tabs>
          <w:tab w:val="left" w:pos="851"/>
          <w:tab w:val="right" w:pos="8364"/>
        </w:tabs>
        <w:ind w:firstLineChars="100" w:firstLine="271"/>
        <w:jc w:val="left"/>
        <w:rPr>
          <w:rFonts w:asciiTheme="majorEastAsia" w:eastAsiaTheme="majorEastAsia" w:hAnsiTheme="majorEastAsia"/>
          <w:sz w:val="24"/>
          <w:szCs w:val="24"/>
        </w:rPr>
      </w:pPr>
    </w:p>
    <w:p w:rsidR="00D840B4" w:rsidRDefault="00D840B4" w:rsidP="00D840B4">
      <w:pPr>
        <w:tabs>
          <w:tab w:val="left" w:pos="851"/>
          <w:tab w:val="right" w:pos="8364"/>
        </w:tabs>
        <w:ind w:firstLineChars="100" w:firstLine="271"/>
        <w:jc w:val="left"/>
        <w:rPr>
          <w:rFonts w:asciiTheme="majorEastAsia" w:eastAsiaTheme="majorEastAsia" w:hAnsiTheme="majorEastAsia"/>
          <w:sz w:val="24"/>
          <w:szCs w:val="24"/>
        </w:rPr>
      </w:pPr>
    </w:p>
    <w:p w:rsidR="00D840B4" w:rsidRDefault="00D840B4" w:rsidP="00D840B4">
      <w:pPr>
        <w:tabs>
          <w:tab w:val="left" w:pos="851"/>
          <w:tab w:val="right" w:pos="8364"/>
        </w:tabs>
        <w:ind w:firstLineChars="100" w:firstLine="241"/>
        <w:jc w:val="left"/>
        <w:rPr>
          <w:rFonts w:asciiTheme="majorEastAsia" w:eastAsiaTheme="majorEastAsia" w:hAnsiTheme="majorEastAsia"/>
          <w:sz w:val="24"/>
          <w:szCs w:val="24"/>
        </w:rPr>
      </w:pPr>
      <w:r>
        <w:rPr>
          <w:noProof/>
        </w:rPr>
        <w:drawing>
          <wp:inline distT="0" distB="0" distL="0" distR="0" wp14:anchorId="68A2042B" wp14:editId="2A86DF75">
            <wp:extent cx="5865495" cy="3510951"/>
            <wp:effectExtent l="0" t="0" r="1905"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840B4" w:rsidRDefault="00D840B4" w:rsidP="00D840B4">
      <w:pPr>
        <w:tabs>
          <w:tab w:val="left" w:pos="851"/>
          <w:tab w:val="right" w:pos="8364"/>
        </w:tabs>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図1　平均作業時間の対数グラフ</w:t>
      </w:r>
    </w:p>
    <w:p w:rsidR="00D840B4" w:rsidRDefault="00D840B4" w:rsidP="00D840B4">
      <w:pPr>
        <w:tabs>
          <w:tab w:val="left" w:pos="851"/>
          <w:tab w:val="right" w:pos="8364"/>
        </w:tabs>
        <w:ind w:firstLineChars="100" w:firstLine="271"/>
        <w:jc w:val="left"/>
        <w:rPr>
          <w:rFonts w:asciiTheme="majorEastAsia" w:eastAsiaTheme="majorEastAsia" w:hAnsiTheme="majorEastAsia"/>
          <w:sz w:val="24"/>
          <w:szCs w:val="24"/>
        </w:rPr>
      </w:pPr>
    </w:p>
    <w:p w:rsidR="00D840B4" w:rsidRDefault="008A0CA4" w:rsidP="00D840B4">
      <w:pPr>
        <w:tabs>
          <w:tab w:val="left" w:pos="851"/>
          <w:tab w:val="right" w:pos="8364"/>
        </w:tabs>
        <w:ind w:firstLineChars="100" w:firstLine="241"/>
        <w:jc w:val="left"/>
        <w:rPr>
          <w:rFonts w:asciiTheme="majorEastAsia" w:eastAsiaTheme="majorEastAsia" w:hAnsiTheme="majorEastAsia"/>
          <w:sz w:val="24"/>
          <w:szCs w:val="24"/>
        </w:rPr>
      </w:pPr>
      <w:r>
        <w:rPr>
          <w:noProof/>
        </w:rPr>
        <w:drawing>
          <wp:inline distT="0" distB="0" distL="0" distR="0" wp14:anchorId="37C6D5E3" wp14:editId="77380F17">
            <wp:extent cx="6120130" cy="3996690"/>
            <wp:effectExtent l="0" t="0" r="0" b="381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A71B8" w:rsidRPr="000A71B8" w:rsidRDefault="00193F99" w:rsidP="00193F99">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図2　習熟曲線</w:t>
      </w:r>
    </w:p>
    <w:sectPr w:rsidR="000A71B8" w:rsidRPr="000A71B8" w:rsidSect="00E2560C">
      <w:headerReference w:type="default" r:id="rId9"/>
      <w:footerReference w:type="default" r:id="rId10"/>
      <w:pgSz w:w="11906" w:h="16838" w:code="9"/>
      <w:pgMar w:top="1134" w:right="1134" w:bottom="1418" w:left="1134" w:header="851" w:footer="992" w:gutter="0"/>
      <w:pgNumType w:fmt="numberInDash" w:start="1"/>
      <w:cols w:space="425"/>
      <w:docGrid w:type="linesAndChars" w:linePitch="408" w:charSpace="63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406" w:rsidRDefault="001F2406" w:rsidP="00C368AE">
      <w:r>
        <w:separator/>
      </w:r>
    </w:p>
  </w:endnote>
  <w:endnote w:type="continuationSeparator" w:id="0">
    <w:p w:rsidR="001F2406" w:rsidRDefault="001F2406" w:rsidP="00C36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284401"/>
      <w:docPartObj>
        <w:docPartGallery w:val="Page Numbers (Bottom of Page)"/>
        <w:docPartUnique/>
      </w:docPartObj>
    </w:sdtPr>
    <w:sdtContent>
      <w:p w:rsidR="001F2406" w:rsidRDefault="001F2406">
        <w:pPr>
          <w:pStyle w:val="a5"/>
          <w:jc w:val="center"/>
        </w:pPr>
        <w:r>
          <w:fldChar w:fldCharType="begin"/>
        </w:r>
        <w:r>
          <w:instrText>PAGE   \* MERGEFORMAT</w:instrText>
        </w:r>
        <w:r>
          <w:fldChar w:fldCharType="separate"/>
        </w:r>
        <w:r w:rsidR="00FC7D00" w:rsidRPr="00FC7D00">
          <w:rPr>
            <w:noProof/>
            <w:lang w:val="ja-JP"/>
          </w:rPr>
          <w:t>-</w:t>
        </w:r>
        <w:r w:rsidR="00FC7D00">
          <w:rPr>
            <w:noProof/>
          </w:rPr>
          <w:t xml:space="preserve"> 9 -</w:t>
        </w:r>
        <w:r>
          <w:fldChar w:fldCharType="end"/>
        </w:r>
      </w:p>
    </w:sdtContent>
  </w:sdt>
  <w:p w:rsidR="001F2406" w:rsidRDefault="001F240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406" w:rsidRDefault="001F2406" w:rsidP="00C368AE">
      <w:r>
        <w:separator/>
      </w:r>
    </w:p>
  </w:footnote>
  <w:footnote w:type="continuationSeparator" w:id="0">
    <w:p w:rsidR="001F2406" w:rsidRDefault="001F2406" w:rsidP="00C368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406" w:rsidRDefault="001F2406" w:rsidP="00C368AE">
    <w:pPr>
      <w:pStyle w:val="a3"/>
      <w:tabs>
        <w:tab w:val="clear" w:pos="4252"/>
        <w:tab w:val="clear" w:pos="8504"/>
        <w:tab w:val="left" w:pos="4110"/>
      </w:tabs>
      <w:jc w:val="right"/>
    </w:pPr>
    <w:r>
      <w:tab/>
      <w:t>B16079</w:t>
    </w:r>
  </w:p>
  <w:p w:rsidR="001F2406" w:rsidRDefault="001F2406" w:rsidP="00C368AE">
    <w:pPr>
      <w:pStyle w:val="a3"/>
      <w:tabs>
        <w:tab w:val="clear" w:pos="4252"/>
        <w:tab w:val="clear" w:pos="8504"/>
        <w:tab w:val="left" w:pos="4110"/>
      </w:tabs>
      <w:wordWrap w:val="0"/>
      <w:jc w:val="right"/>
    </w:pPr>
    <w:r>
      <w:rPr>
        <w:rFonts w:hint="eastAsia"/>
      </w:rPr>
      <w:t>前田　剛志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241"/>
  <w:drawingGridVerticalSpacing w:val="204"/>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AE"/>
    <w:rsid w:val="00026C60"/>
    <w:rsid w:val="000A71B8"/>
    <w:rsid w:val="001567B2"/>
    <w:rsid w:val="00193F99"/>
    <w:rsid w:val="001B0D16"/>
    <w:rsid w:val="001E1EB6"/>
    <w:rsid w:val="001E323A"/>
    <w:rsid w:val="001F2406"/>
    <w:rsid w:val="00215B70"/>
    <w:rsid w:val="00234F38"/>
    <w:rsid w:val="00291E87"/>
    <w:rsid w:val="002D77FA"/>
    <w:rsid w:val="00327D0A"/>
    <w:rsid w:val="0034441E"/>
    <w:rsid w:val="0045455A"/>
    <w:rsid w:val="00465A81"/>
    <w:rsid w:val="0046720C"/>
    <w:rsid w:val="004B7137"/>
    <w:rsid w:val="00535BF5"/>
    <w:rsid w:val="005E4F93"/>
    <w:rsid w:val="00630900"/>
    <w:rsid w:val="006B162E"/>
    <w:rsid w:val="008744FB"/>
    <w:rsid w:val="00882A36"/>
    <w:rsid w:val="008A0CA4"/>
    <w:rsid w:val="008B5FE7"/>
    <w:rsid w:val="008F61E1"/>
    <w:rsid w:val="00912A0F"/>
    <w:rsid w:val="009B4983"/>
    <w:rsid w:val="009D5254"/>
    <w:rsid w:val="00A32902"/>
    <w:rsid w:val="00AA68DD"/>
    <w:rsid w:val="00B448F5"/>
    <w:rsid w:val="00B61FE7"/>
    <w:rsid w:val="00C368AE"/>
    <w:rsid w:val="00C97EDC"/>
    <w:rsid w:val="00CD419B"/>
    <w:rsid w:val="00CE2B85"/>
    <w:rsid w:val="00D840B4"/>
    <w:rsid w:val="00DA5ED8"/>
    <w:rsid w:val="00E2560C"/>
    <w:rsid w:val="00E30C49"/>
    <w:rsid w:val="00E50718"/>
    <w:rsid w:val="00F0385B"/>
    <w:rsid w:val="00F417FF"/>
    <w:rsid w:val="00F70789"/>
    <w:rsid w:val="00F943A2"/>
    <w:rsid w:val="00FC7D00"/>
    <w:rsid w:val="00FE5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A33CAB7-9B43-4C07-B777-539A5FB1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68AE"/>
    <w:pPr>
      <w:tabs>
        <w:tab w:val="center" w:pos="4252"/>
        <w:tab w:val="right" w:pos="8504"/>
      </w:tabs>
      <w:snapToGrid w:val="0"/>
    </w:pPr>
  </w:style>
  <w:style w:type="character" w:customStyle="1" w:styleId="a4">
    <w:name w:val="ヘッダー (文字)"/>
    <w:basedOn w:val="a0"/>
    <w:link w:val="a3"/>
    <w:uiPriority w:val="99"/>
    <w:rsid w:val="00C368AE"/>
  </w:style>
  <w:style w:type="paragraph" w:styleId="a5">
    <w:name w:val="footer"/>
    <w:basedOn w:val="a"/>
    <w:link w:val="a6"/>
    <w:uiPriority w:val="99"/>
    <w:unhideWhenUsed/>
    <w:rsid w:val="00C368AE"/>
    <w:pPr>
      <w:tabs>
        <w:tab w:val="center" w:pos="4252"/>
        <w:tab w:val="right" w:pos="8504"/>
      </w:tabs>
      <w:snapToGrid w:val="0"/>
    </w:pPr>
  </w:style>
  <w:style w:type="character" w:customStyle="1" w:styleId="a6">
    <w:name w:val="フッター (文字)"/>
    <w:basedOn w:val="a0"/>
    <w:link w:val="a5"/>
    <w:uiPriority w:val="99"/>
    <w:rsid w:val="00C368AE"/>
  </w:style>
  <w:style w:type="table" w:styleId="a7">
    <w:name w:val="Table Grid"/>
    <w:basedOn w:val="a1"/>
    <w:uiPriority w:val="39"/>
    <w:rsid w:val="00215B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A32902"/>
    <w:rPr>
      <w:color w:val="808080"/>
    </w:rPr>
  </w:style>
  <w:style w:type="paragraph" w:styleId="a9">
    <w:name w:val="Balloon Text"/>
    <w:basedOn w:val="a"/>
    <w:link w:val="aa"/>
    <w:uiPriority w:val="99"/>
    <w:semiHidden/>
    <w:unhideWhenUsed/>
    <w:rsid w:val="001F240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F240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854236">
      <w:bodyDiv w:val="1"/>
      <w:marLeft w:val="0"/>
      <w:marRight w:val="0"/>
      <w:marTop w:val="0"/>
      <w:marBottom w:val="0"/>
      <w:divBdr>
        <w:top w:val="none" w:sz="0" w:space="0" w:color="auto"/>
        <w:left w:val="none" w:sz="0" w:space="0" w:color="auto"/>
        <w:bottom w:val="none" w:sz="0" w:space="0" w:color="auto"/>
        <w:right w:val="none" w:sz="0" w:space="0" w:color="auto"/>
      </w:divBdr>
    </w:div>
    <w:div w:id="383065400">
      <w:bodyDiv w:val="1"/>
      <w:marLeft w:val="0"/>
      <w:marRight w:val="0"/>
      <w:marTop w:val="0"/>
      <w:marBottom w:val="0"/>
      <w:divBdr>
        <w:top w:val="none" w:sz="0" w:space="0" w:color="auto"/>
        <w:left w:val="none" w:sz="0" w:space="0" w:color="auto"/>
        <w:bottom w:val="none" w:sz="0" w:space="0" w:color="auto"/>
        <w:right w:val="none" w:sz="0" w:space="0" w:color="auto"/>
      </w:divBdr>
    </w:div>
    <w:div w:id="491725061">
      <w:bodyDiv w:val="1"/>
      <w:marLeft w:val="0"/>
      <w:marRight w:val="0"/>
      <w:marTop w:val="0"/>
      <w:marBottom w:val="0"/>
      <w:divBdr>
        <w:top w:val="none" w:sz="0" w:space="0" w:color="auto"/>
        <w:left w:val="none" w:sz="0" w:space="0" w:color="auto"/>
        <w:bottom w:val="none" w:sz="0" w:space="0" w:color="auto"/>
        <w:right w:val="none" w:sz="0" w:space="0" w:color="auto"/>
      </w:divBdr>
    </w:div>
    <w:div w:id="540362255">
      <w:bodyDiv w:val="1"/>
      <w:marLeft w:val="0"/>
      <w:marRight w:val="0"/>
      <w:marTop w:val="0"/>
      <w:marBottom w:val="0"/>
      <w:divBdr>
        <w:top w:val="none" w:sz="0" w:space="0" w:color="auto"/>
        <w:left w:val="none" w:sz="0" w:space="0" w:color="auto"/>
        <w:bottom w:val="none" w:sz="0" w:space="0" w:color="auto"/>
        <w:right w:val="none" w:sz="0" w:space="0" w:color="auto"/>
      </w:divBdr>
    </w:div>
    <w:div w:id="627129585">
      <w:bodyDiv w:val="1"/>
      <w:marLeft w:val="0"/>
      <w:marRight w:val="0"/>
      <w:marTop w:val="0"/>
      <w:marBottom w:val="0"/>
      <w:divBdr>
        <w:top w:val="none" w:sz="0" w:space="0" w:color="auto"/>
        <w:left w:val="none" w:sz="0" w:space="0" w:color="auto"/>
        <w:bottom w:val="none" w:sz="0" w:space="0" w:color="auto"/>
        <w:right w:val="none" w:sz="0" w:space="0" w:color="auto"/>
      </w:divBdr>
    </w:div>
    <w:div w:id="688717939">
      <w:bodyDiv w:val="1"/>
      <w:marLeft w:val="0"/>
      <w:marRight w:val="0"/>
      <w:marTop w:val="0"/>
      <w:marBottom w:val="0"/>
      <w:divBdr>
        <w:top w:val="none" w:sz="0" w:space="0" w:color="auto"/>
        <w:left w:val="none" w:sz="0" w:space="0" w:color="auto"/>
        <w:bottom w:val="none" w:sz="0" w:space="0" w:color="auto"/>
        <w:right w:val="none" w:sz="0" w:space="0" w:color="auto"/>
      </w:divBdr>
    </w:div>
    <w:div w:id="769086372">
      <w:bodyDiv w:val="1"/>
      <w:marLeft w:val="0"/>
      <w:marRight w:val="0"/>
      <w:marTop w:val="0"/>
      <w:marBottom w:val="0"/>
      <w:divBdr>
        <w:top w:val="none" w:sz="0" w:space="0" w:color="auto"/>
        <w:left w:val="none" w:sz="0" w:space="0" w:color="auto"/>
        <w:bottom w:val="none" w:sz="0" w:space="0" w:color="auto"/>
        <w:right w:val="none" w:sz="0" w:space="0" w:color="auto"/>
      </w:divBdr>
    </w:div>
    <w:div w:id="779300286">
      <w:bodyDiv w:val="1"/>
      <w:marLeft w:val="0"/>
      <w:marRight w:val="0"/>
      <w:marTop w:val="0"/>
      <w:marBottom w:val="0"/>
      <w:divBdr>
        <w:top w:val="none" w:sz="0" w:space="0" w:color="auto"/>
        <w:left w:val="none" w:sz="0" w:space="0" w:color="auto"/>
        <w:bottom w:val="none" w:sz="0" w:space="0" w:color="auto"/>
        <w:right w:val="none" w:sz="0" w:space="0" w:color="auto"/>
      </w:divBdr>
    </w:div>
    <w:div w:id="806628077">
      <w:bodyDiv w:val="1"/>
      <w:marLeft w:val="0"/>
      <w:marRight w:val="0"/>
      <w:marTop w:val="0"/>
      <w:marBottom w:val="0"/>
      <w:divBdr>
        <w:top w:val="none" w:sz="0" w:space="0" w:color="auto"/>
        <w:left w:val="none" w:sz="0" w:space="0" w:color="auto"/>
        <w:bottom w:val="none" w:sz="0" w:space="0" w:color="auto"/>
        <w:right w:val="none" w:sz="0" w:space="0" w:color="auto"/>
      </w:divBdr>
    </w:div>
    <w:div w:id="940337284">
      <w:bodyDiv w:val="1"/>
      <w:marLeft w:val="0"/>
      <w:marRight w:val="0"/>
      <w:marTop w:val="0"/>
      <w:marBottom w:val="0"/>
      <w:divBdr>
        <w:top w:val="none" w:sz="0" w:space="0" w:color="auto"/>
        <w:left w:val="none" w:sz="0" w:space="0" w:color="auto"/>
        <w:bottom w:val="none" w:sz="0" w:space="0" w:color="auto"/>
        <w:right w:val="none" w:sz="0" w:space="0" w:color="auto"/>
      </w:divBdr>
    </w:div>
    <w:div w:id="1015308223">
      <w:bodyDiv w:val="1"/>
      <w:marLeft w:val="0"/>
      <w:marRight w:val="0"/>
      <w:marTop w:val="0"/>
      <w:marBottom w:val="0"/>
      <w:divBdr>
        <w:top w:val="none" w:sz="0" w:space="0" w:color="auto"/>
        <w:left w:val="none" w:sz="0" w:space="0" w:color="auto"/>
        <w:bottom w:val="none" w:sz="0" w:space="0" w:color="auto"/>
        <w:right w:val="none" w:sz="0" w:space="0" w:color="auto"/>
      </w:divBdr>
    </w:div>
    <w:div w:id="1043092781">
      <w:bodyDiv w:val="1"/>
      <w:marLeft w:val="0"/>
      <w:marRight w:val="0"/>
      <w:marTop w:val="0"/>
      <w:marBottom w:val="0"/>
      <w:divBdr>
        <w:top w:val="none" w:sz="0" w:space="0" w:color="auto"/>
        <w:left w:val="none" w:sz="0" w:space="0" w:color="auto"/>
        <w:bottom w:val="none" w:sz="0" w:space="0" w:color="auto"/>
        <w:right w:val="none" w:sz="0" w:space="0" w:color="auto"/>
      </w:divBdr>
    </w:div>
    <w:div w:id="1116873244">
      <w:bodyDiv w:val="1"/>
      <w:marLeft w:val="0"/>
      <w:marRight w:val="0"/>
      <w:marTop w:val="0"/>
      <w:marBottom w:val="0"/>
      <w:divBdr>
        <w:top w:val="none" w:sz="0" w:space="0" w:color="auto"/>
        <w:left w:val="none" w:sz="0" w:space="0" w:color="auto"/>
        <w:bottom w:val="none" w:sz="0" w:space="0" w:color="auto"/>
        <w:right w:val="none" w:sz="0" w:space="0" w:color="auto"/>
      </w:divBdr>
    </w:div>
    <w:div w:id="186216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___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2306062830162"/>
          <c:y val="6.34563924219185E-2"/>
          <c:w val="0.74662274880466184"/>
          <c:h val="0.80458940190804962"/>
        </c:manualLayout>
      </c:layout>
      <c:scatterChart>
        <c:scatterStyle val="lineMarker"/>
        <c:varyColors val="0"/>
        <c:ser>
          <c:idx val="0"/>
          <c:order val="0"/>
          <c:tx>
            <c:v>被験者Aの実験値</c:v>
          </c:tx>
          <c:spPr>
            <a:ln w="19050" cap="rnd">
              <a:noFill/>
              <a:round/>
            </a:ln>
            <a:effectLst/>
          </c:spPr>
          <c:marker>
            <c:symbol val="diamond"/>
            <c:size val="5"/>
            <c:spPr>
              <a:solidFill>
                <a:schemeClr val="tx1">
                  <a:alpha val="96000"/>
                </a:schemeClr>
              </a:solidFill>
              <a:ln w="9525">
                <a:solidFill>
                  <a:schemeClr val="tx1"/>
                </a:solidFill>
              </a:ln>
              <a:effectLst/>
            </c:spPr>
          </c:marker>
          <c:xVal>
            <c:numRef>
              <c:f>Sheet4!$A$2:$A$26</c:f>
              <c:numCache>
                <c:formatCode>General</c:formatCode>
                <c:ptCount val="25"/>
                <c:pt idx="0">
                  <c:v>0</c:v>
                </c:pt>
                <c:pt idx="1">
                  <c:v>0.69314718055994529</c:v>
                </c:pt>
                <c:pt idx="2">
                  <c:v>1.0986122886681098</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2.7725887222397811</c:v>
                </c:pt>
                <c:pt idx="16">
                  <c:v>2.8332133440562162</c:v>
                </c:pt>
                <c:pt idx="17">
                  <c:v>2.8903717578961645</c:v>
                </c:pt>
                <c:pt idx="18">
                  <c:v>2.9444389791664403</c:v>
                </c:pt>
                <c:pt idx="19">
                  <c:v>2.9957322735539909</c:v>
                </c:pt>
                <c:pt idx="20">
                  <c:v>3.044522437723423</c:v>
                </c:pt>
                <c:pt idx="21">
                  <c:v>3.0910424533583161</c:v>
                </c:pt>
                <c:pt idx="22">
                  <c:v>3.1354942159291497</c:v>
                </c:pt>
                <c:pt idx="23">
                  <c:v>3.1780538303479458</c:v>
                </c:pt>
                <c:pt idx="24">
                  <c:v>3.2188758248682006</c:v>
                </c:pt>
              </c:numCache>
            </c:numRef>
          </c:xVal>
          <c:yVal>
            <c:numRef>
              <c:f>Sheet4!$B$2:$B$26</c:f>
              <c:numCache>
                <c:formatCode>General</c:formatCode>
                <c:ptCount val="25"/>
                <c:pt idx="0">
                  <c:v>4.2341065045972597</c:v>
                </c:pt>
                <c:pt idx="1">
                  <c:v>4.1271343850450917</c:v>
                </c:pt>
                <c:pt idx="2">
                  <c:v>4.0661736852554045</c:v>
                </c:pt>
                <c:pt idx="3">
                  <c:v>4.0474276424343492</c:v>
                </c:pt>
                <c:pt idx="4">
                  <c:v>4.0253516907351496</c:v>
                </c:pt>
                <c:pt idx="5">
                  <c:v>4.0073331852324712</c:v>
                </c:pt>
                <c:pt idx="6">
                  <c:v>3.9863350383926974</c:v>
                </c:pt>
                <c:pt idx="7">
                  <c:v>3.9415818076696905</c:v>
                </c:pt>
                <c:pt idx="8">
                  <c:v>3.9075686550787658</c:v>
                </c:pt>
                <c:pt idx="9">
                  <c:v>3.8856790300885442</c:v>
                </c:pt>
                <c:pt idx="10">
                  <c:v>3.8635964115226717</c:v>
                </c:pt>
                <c:pt idx="11">
                  <c:v>3.844814255734696</c:v>
                </c:pt>
                <c:pt idx="12">
                  <c:v>3.8303122406539125</c:v>
                </c:pt>
                <c:pt idx="13">
                  <c:v>3.8018892110176621</c:v>
                </c:pt>
                <c:pt idx="14">
                  <c:v>3.7947398448134138</c:v>
                </c:pt>
                <c:pt idx="15">
                  <c:v>3.784189633918261</c:v>
                </c:pt>
                <c:pt idx="16">
                  <c:v>3.7761358991111642</c:v>
                </c:pt>
                <c:pt idx="17">
                  <c:v>3.763780762287054</c:v>
                </c:pt>
                <c:pt idx="18">
                  <c:v>3.7538290749489724</c:v>
                </c:pt>
                <c:pt idx="19">
                  <c:v>3.7424202210419661</c:v>
                </c:pt>
                <c:pt idx="20">
                  <c:v>3.7342624599617538</c:v>
                </c:pt>
                <c:pt idx="21">
                  <c:v>3.726788118095834</c:v>
                </c:pt>
                <c:pt idx="22">
                  <c:v>3.7178048772569285</c:v>
                </c:pt>
                <c:pt idx="23">
                  <c:v>3.7105186292174173</c:v>
                </c:pt>
                <c:pt idx="24">
                  <c:v>3.7027823592829279</c:v>
                </c:pt>
              </c:numCache>
            </c:numRef>
          </c:yVal>
          <c:smooth val="0"/>
          <c:extLst xmlns:c16r2="http://schemas.microsoft.com/office/drawing/2015/06/chart">
            <c:ext xmlns:c16="http://schemas.microsoft.com/office/drawing/2014/chart" uri="{C3380CC4-5D6E-409C-BE32-E72D297353CC}">
              <c16:uniqueId val="{00000000-817A-45DD-96A5-D6CB25786EFC}"/>
            </c:ext>
          </c:extLst>
        </c:ser>
        <c:ser>
          <c:idx val="1"/>
          <c:order val="1"/>
          <c:tx>
            <c:v>被験者Aの理論値</c:v>
          </c:tx>
          <c:spPr>
            <a:ln w="19050" cap="rnd">
              <a:solidFill>
                <a:schemeClr val="tx1"/>
              </a:solidFill>
              <a:prstDash val="dash"/>
              <a:round/>
            </a:ln>
            <a:effectLst/>
          </c:spPr>
          <c:marker>
            <c:symbol val="none"/>
          </c:marker>
          <c:xVal>
            <c:numRef>
              <c:f>Sheet4!$A$2:$A$26</c:f>
              <c:numCache>
                <c:formatCode>General</c:formatCode>
                <c:ptCount val="25"/>
                <c:pt idx="0">
                  <c:v>0</c:v>
                </c:pt>
                <c:pt idx="1">
                  <c:v>0.69314718055994529</c:v>
                </c:pt>
                <c:pt idx="2">
                  <c:v>1.0986122886681098</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2.7725887222397811</c:v>
                </c:pt>
                <c:pt idx="16">
                  <c:v>2.8332133440562162</c:v>
                </c:pt>
                <c:pt idx="17">
                  <c:v>2.8903717578961645</c:v>
                </c:pt>
                <c:pt idx="18">
                  <c:v>2.9444389791664403</c:v>
                </c:pt>
                <c:pt idx="19">
                  <c:v>2.9957322735539909</c:v>
                </c:pt>
                <c:pt idx="20">
                  <c:v>3.044522437723423</c:v>
                </c:pt>
                <c:pt idx="21">
                  <c:v>3.0910424533583161</c:v>
                </c:pt>
                <c:pt idx="22">
                  <c:v>3.1354942159291497</c:v>
                </c:pt>
                <c:pt idx="23">
                  <c:v>3.1780538303479458</c:v>
                </c:pt>
                <c:pt idx="24">
                  <c:v>3.2188758248682006</c:v>
                </c:pt>
              </c:numCache>
            </c:numRef>
          </c:xVal>
          <c:yVal>
            <c:numRef>
              <c:f>Sheet4!$C$2:$C$26</c:f>
              <c:numCache>
                <c:formatCode>General</c:formatCode>
                <c:ptCount val="25"/>
                <c:pt idx="0">
                  <c:v>4.2750497434839803</c:v>
                </c:pt>
                <c:pt idx="1">
                  <c:v>4.1543577587415541</c:v>
                </c:pt>
                <c:pt idx="2">
                  <c:v>4.0837574735296256</c:v>
                </c:pt>
                <c:pt idx="3">
                  <c:v>4.0336657739991288</c:v>
                </c:pt>
                <c:pt idx="4">
                  <c:v>3.9948116332828252</c:v>
                </c:pt>
                <c:pt idx="5">
                  <c:v>3.9630654887871999</c:v>
                </c:pt>
                <c:pt idx="6">
                  <c:v>3.9362245060644301</c:v>
                </c:pt>
                <c:pt idx="7">
                  <c:v>3.9129737892567031</c:v>
                </c:pt>
                <c:pt idx="8">
                  <c:v>3.8924652035752709</c:v>
                </c:pt>
                <c:pt idx="9">
                  <c:v>3.874119648540399</c:v>
                </c:pt>
                <c:pt idx="10">
                  <c:v>3.8575240753499425</c:v>
                </c:pt>
                <c:pt idx="11">
                  <c:v>3.8423735040447742</c:v>
                </c:pt>
                <c:pt idx="12">
                  <c:v>3.8284363294818293</c:v>
                </c:pt>
                <c:pt idx="13">
                  <c:v>3.8155325213220044</c:v>
                </c:pt>
                <c:pt idx="14">
                  <c:v>3.8035193633284701</c:v>
                </c:pt>
                <c:pt idx="15">
                  <c:v>3.7922818045142774</c:v>
                </c:pt>
                <c:pt idx="16">
                  <c:v>3.7817257406125622</c:v>
                </c:pt>
                <c:pt idx="17">
                  <c:v>3.7717732188328448</c:v>
                </c:pt>
                <c:pt idx="18">
                  <c:v>3.7623589408445164</c:v>
                </c:pt>
                <c:pt idx="19">
                  <c:v>3.7534276637979733</c:v>
                </c:pt>
                <c:pt idx="20">
                  <c:v>3.7449322361100754</c:v>
                </c:pt>
                <c:pt idx="21">
                  <c:v>3.7368320906075168</c:v>
                </c:pt>
                <c:pt idx="22">
                  <c:v>3.7290920729021297</c:v>
                </c:pt>
                <c:pt idx="23">
                  <c:v>3.721681519302348</c:v>
                </c:pt>
                <c:pt idx="24">
                  <c:v>3.7145735230816697</c:v>
                </c:pt>
              </c:numCache>
            </c:numRef>
          </c:yVal>
          <c:smooth val="0"/>
          <c:extLst xmlns:c16r2="http://schemas.microsoft.com/office/drawing/2015/06/chart">
            <c:ext xmlns:c16="http://schemas.microsoft.com/office/drawing/2014/chart" uri="{C3380CC4-5D6E-409C-BE32-E72D297353CC}">
              <c16:uniqueId val="{00000001-817A-45DD-96A5-D6CB25786EFC}"/>
            </c:ext>
          </c:extLst>
        </c:ser>
        <c:ser>
          <c:idx val="2"/>
          <c:order val="2"/>
          <c:tx>
            <c:v>被験者Bの実験値</c:v>
          </c:tx>
          <c:spPr>
            <a:ln w="19050" cap="rnd">
              <a:noFill/>
              <a:round/>
            </a:ln>
            <a:effectLst/>
          </c:spPr>
          <c:marker>
            <c:symbol val="circle"/>
            <c:size val="5"/>
            <c:spPr>
              <a:solidFill>
                <a:schemeClr val="tx1"/>
              </a:solidFill>
              <a:ln w="9525">
                <a:solidFill>
                  <a:schemeClr val="tx1"/>
                </a:solidFill>
              </a:ln>
              <a:effectLst/>
            </c:spPr>
          </c:marker>
          <c:xVal>
            <c:numRef>
              <c:f>Sheet4!$A$2:$A$26</c:f>
              <c:numCache>
                <c:formatCode>General</c:formatCode>
                <c:ptCount val="25"/>
                <c:pt idx="0">
                  <c:v>0</c:v>
                </c:pt>
                <c:pt idx="1">
                  <c:v>0.69314718055994529</c:v>
                </c:pt>
                <c:pt idx="2">
                  <c:v>1.0986122886681098</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2.7725887222397811</c:v>
                </c:pt>
                <c:pt idx="16">
                  <c:v>2.8332133440562162</c:v>
                </c:pt>
                <c:pt idx="17">
                  <c:v>2.8903717578961645</c:v>
                </c:pt>
                <c:pt idx="18">
                  <c:v>2.9444389791664403</c:v>
                </c:pt>
                <c:pt idx="19">
                  <c:v>2.9957322735539909</c:v>
                </c:pt>
                <c:pt idx="20">
                  <c:v>3.044522437723423</c:v>
                </c:pt>
                <c:pt idx="21">
                  <c:v>3.0910424533583161</c:v>
                </c:pt>
                <c:pt idx="22">
                  <c:v>3.1354942159291497</c:v>
                </c:pt>
                <c:pt idx="23">
                  <c:v>3.1780538303479458</c:v>
                </c:pt>
                <c:pt idx="24">
                  <c:v>3.2188758248682006</c:v>
                </c:pt>
              </c:numCache>
            </c:numRef>
          </c:xVal>
          <c:yVal>
            <c:numRef>
              <c:f>Sheet4!$D$2:$D$26</c:f>
              <c:numCache>
                <c:formatCode>General</c:formatCode>
                <c:ptCount val="25"/>
                <c:pt idx="0">
                  <c:v>4.4543472962535073</c:v>
                </c:pt>
                <c:pt idx="1">
                  <c:v>4.4308167988433134</c:v>
                </c:pt>
                <c:pt idx="2">
                  <c:v>4.4026459218766174</c:v>
                </c:pt>
                <c:pt idx="3">
                  <c:v>4.3726074127573904</c:v>
                </c:pt>
                <c:pt idx="4">
                  <c:v>4.3567088266895917</c:v>
                </c:pt>
                <c:pt idx="5">
                  <c:v>4.3241326562549789</c:v>
                </c:pt>
                <c:pt idx="6">
                  <c:v>4.296313116399852</c:v>
                </c:pt>
                <c:pt idx="7">
                  <c:v>4.2679476679761743</c:v>
                </c:pt>
                <c:pt idx="8">
                  <c:v>4.2532458448079566</c:v>
                </c:pt>
                <c:pt idx="9">
                  <c:v>4.2499227940405442</c:v>
                </c:pt>
                <c:pt idx="10">
                  <c:v>4.2354231604820063</c:v>
                </c:pt>
                <c:pt idx="11">
                  <c:v>4.2219556868147468</c:v>
                </c:pt>
                <c:pt idx="12">
                  <c:v>4.2092745288960778</c:v>
                </c:pt>
                <c:pt idx="13">
                  <c:v>4.1982754850703321</c:v>
                </c:pt>
                <c:pt idx="14">
                  <c:v>4.1876324966456577</c:v>
                </c:pt>
                <c:pt idx="15">
                  <c:v>4.1791834421591298</c:v>
                </c:pt>
                <c:pt idx="16">
                  <c:v>4.1652962981943853</c:v>
                </c:pt>
                <c:pt idx="17">
                  <c:v>4.1501646323197905</c:v>
                </c:pt>
                <c:pt idx="18">
                  <c:v>4.1355875207561494</c:v>
                </c:pt>
                <c:pt idx="19">
                  <c:v>4.1174098351530963</c:v>
                </c:pt>
                <c:pt idx="20">
                  <c:v>4.1030368334660308</c:v>
                </c:pt>
                <c:pt idx="21">
                  <c:v>4.0890274209444799</c:v>
                </c:pt>
                <c:pt idx="22">
                  <c:v>4.0760625173846519</c:v>
                </c:pt>
                <c:pt idx="23">
                  <c:v>4.0647440924458103</c:v>
                </c:pt>
                <c:pt idx="24">
                  <c:v>4.0521327134127914</c:v>
                </c:pt>
              </c:numCache>
            </c:numRef>
          </c:yVal>
          <c:smooth val="0"/>
          <c:extLst xmlns:c16r2="http://schemas.microsoft.com/office/drawing/2015/06/chart">
            <c:ext xmlns:c16="http://schemas.microsoft.com/office/drawing/2014/chart" uri="{C3380CC4-5D6E-409C-BE32-E72D297353CC}">
              <c16:uniqueId val="{00000002-817A-45DD-96A5-D6CB25786EFC}"/>
            </c:ext>
          </c:extLst>
        </c:ser>
        <c:ser>
          <c:idx val="3"/>
          <c:order val="3"/>
          <c:tx>
            <c:v>被験者Bの理論値</c:v>
          </c:tx>
          <c:spPr>
            <a:ln w="19050" cap="rnd">
              <a:solidFill>
                <a:schemeClr val="tx1"/>
              </a:solidFill>
              <a:round/>
            </a:ln>
            <a:effectLst/>
          </c:spPr>
          <c:marker>
            <c:symbol val="none"/>
          </c:marker>
          <c:xVal>
            <c:numRef>
              <c:f>Sheet4!$A$2:$A$26</c:f>
              <c:numCache>
                <c:formatCode>General</c:formatCode>
                <c:ptCount val="25"/>
                <c:pt idx="0">
                  <c:v>0</c:v>
                </c:pt>
                <c:pt idx="1">
                  <c:v>0.69314718055994529</c:v>
                </c:pt>
                <c:pt idx="2">
                  <c:v>1.0986122886681098</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2.7725887222397811</c:v>
                </c:pt>
                <c:pt idx="16">
                  <c:v>2.8332133440562162</c:v>
                </c:pt>
                <c:pt idx="17">
                  <c:v>2.8903717578961645</c:v>
                </c:pt>
                <c:pt idx="18">
                  <c:v>2.9444389791664403</c:v>
                </c:pt>
                <c:pt idx="19">
                  <c:v>2.9957322735539909</c:v>
                </c:pt>
                <c:pt idx="20">
                  <c:v>3.044522437723423</c:v>
                </c:pt>
                <c:pt idx="21">
                  <c:v>3.0910424533583161</c:v>
                </c:pt>
                <c:pt idx="22">
                  <c:v>3.1354942159291497</c:v>
                </c:pt>
                <c:pt idx="23">
                  <c:v>3.1780538303479458</c:v>
                </c:pt>
                <c:pt idx="24">
                  <c:v>3.2188758248682006</c:v>
                </c:pt>
              </c:numCache>
            </c:numRef>
          </c:xVal>
          <c:yVal>
            <c:numRef>
              <c:f>Sheet4!$E$2:$E$26</c:f>
              <c:numCache>
                <c:formatCode>General</c:formatCode>
                <c:ptCount val="25"/>
                <c:pt idx="0">
                  <c:v>4.5383962462785501</c:v>
                </c:pt>
                <c:pt idx="1">
                  <c:v>4.4443968571938335</c:v>
                </c:pt>
                <c:pt idx="2">
                  <c:v>4.389410739488576</c:v>
                </c:pt>
                <c:pt idx="3">
                  <c:v>4.3503974681091169</c:v>
                </c:pt>
                <c:pt idx="4">
                  <c:v>4.3201364238604976</c:v>
                </c:pt>
                <c:pt idx="5">
                  <c:v>4.2954113504038594</c:v>
                </c:pt>
                <c:pt idx="6">
                  <c:v>4.2745065986611621</c:v>
                </c:pt>
                <c:pt idx="7">
                  <c:v>4.2563980790243994</c:v>
                </c:pt>
                <c:pt idx="8">
                  <c:v>4.2404252326986027</c:v>
                </c:pt>
                <c:pt idx="9">
                  <c:v>4.226137034775781</c:v>
                </c:pt>
                <c:pt idx="10">
                  <c:v>4.2132117875462907</c:v>
                </c:pt>
                <c:pt idx="11">
                  <c:v>4.2014119613191427</c:v>
                </c:pt>
                <c:pt idx="12">
                  <c:v>4.1905571734284655</c:v>
                </c:pt>
                <c:pt idx="13">
                  <c:v>4.1805072095764455</c:v>
                </c:pt>
                <c:pt idx="14">
                  <c:v>4.1711509170705234</c:v>
                </c:pt>
                <c:pt idx="15">
                  <c:v>4.1623986899396828</c:v>
                </c:pt>
                <c:pt idx="16">
                  <c:v>4.1541772362945375</c:v>
                </c:pt>
                <c:pt idx="17">
                  <c:v>4.1464258436138861</c:v>
                </c:pt>
                <c:pt idx="18">
                  <c:v>4.1390936551386925</c:v>
                </c:pt>
                <c:pt idx="19">
                  <c:v>4.1321376456910643</c:v>
                </c:pt>
                <c:pt idx="20">
                  <c:v>4.1255210918711889</c:v>
                </c:pt>
                <c:pt idx="21">
                  <c:v>4.1192123984615741</c:v>
                </c:pt>
                <c:pt idx="22">
                  <c:v>4.1131841859223242</c:v>
                </c:pt>
                <c:pt idx="23">
                  <c:v>4.1074125722344261</c:v>
                </c:pt>
                <c:pt idx="24">
                  <c:v>4.101876601442445</c:v>
                </c:pt>
              </c:numCache>
            </c:numRef>
          </c:yVal>
          <c:smooth val="0"/>
          <c:extLst xmlns:c16r2="http://schemas.microsoft.com/office/drawing/2015/06/chart">
            <c:ext xmlns:c16="http://schemas.microsoft.com/office/drawing/2014/chart" uri="{C3380CC4-5D6E-409C-BE32-E72D297353CC}">
              <c16:uniqueId val="{00000003-817A-45DD-96A5-D6CB25786EFC}"/>
            </c:ext>
          </c:extLst>
        </c:ser>
        <c:ser>
          <c:idx val="4"/>
          <c:order val="4"/>
          <c:tx>
            <c:v>被験者Cの実験値</c:v>
          </c:tx>
          <c:spPr>
            <a:ln w="19050" cap="rnd">
              <a:noFill/>
              <a:round/>
            </a:ln>
            <a:effectLst/>
          </c:spPr>
          <c:marker>
            <c:symbol val="triangle"/>
            <c:size val="5"/>
            <c:spPr>
              <a:solidFill>
                <a:schemeClr val="tx1">
                  <a:alpha val="96000"/>
                </a:schemeClr>
              </a:solidFill>
              <a:ln w="9525">
                <a:solidFill>
                  <a:schemeClr val="tx1"/>
                </a:solidFill>
              </a:ln>
              <a:effectLst/>
            </c:spPr>
          </c:marker>
          <c:xVal>
            <c:numRef>
              <c:f>Sheet4!$A$2:$A$26</c:f>
              <c:numCache>
                <c:formatCode>General</c:formatCode>
                <c:ptCount val="25"/>
                <c:pt idx="0">
                  <c:v>0</c:v>
                </c:pt>
                <c:pt idx="1">
                  <c:v>0.69314718055994529</c:v>
                </c:pt>
                <c:pt idx="2">
                  <c:v>1.0986122886681098</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2.7725887222397811</c:v>
                </c:pt>
                <c:pt idx="16">
                  <c:v>2.8332133440562162</c:v>
                </c:pt>
                <c:pt idx="17">
                  <c:v>2.8903717578961645</c:v>
                </c:pt>
                <c:pt idx="18">
                  <c:v>2.9444389791664403</c:v>
                </c:pt>
                <c:pt idx="19">
                  <c:v>2.9957322735539909</c:v>
                </c:pt>
                <c:pt idx="20">
                  <c:v>3.044522437723423</c:v>
                </c:pt>
                <c:pt idx="21">
                  <c:v>3.0910424533583161</c:v>
                </c:pt>
                <c:pt idx="22">
                  <c:v>3.1354942159291497</c:v>
                </c:pt>
                <c:pt idx="23">
                  <c:v>3.1780538303479458</c:v>
                </c:pt>
                <c:pt idx="24">
                  <c:v>3.2188758248682006</c:v>
                </c:pt>
              </c:numCache>
            </c:numRef>
          </c:xVal>
          <c:yVal>
            <c:numRef>
              <c:f>Sheet4!$F$2:$F$26</c:f>
              <c:numCache>
                <c:formatCode>General</c:formatCode>
                <c:ptCount val="25"/>
                <c:pt idx="0">
                  <c:v>3.8501476017100584</c:v>
                </c:pt>
                <c:pt idx="1">
                  <c:v>3.8286413964890951</c:v>
                </c:pt>
                <c:pt idx="2">
                  <c:v>3.7992275112828016</c:v>
                </c:pt>
                <c:pt idx="3">
                  <c:v>3.7727609380946383</c:v>
                </c:pt>
                <c:pt idx="4">
                  <c:v>3.7565381025877511</c:v>
                </c:pt>
                <c:pt idx="5">
                  <c:v>3.7376696182833684</c:v>
                </c:pt>
                <c:pt idx="6">
                  <c:v>3.7205165390571189</c:v>
                </c:pt>
                <c:pt idx="7">
                  <c:v>3.7074558396868715</c:v>
                </c:pt>
                <c:pt idx="8">
                  <c:v>3.7026727762462723</c:v>
                </c:pt>
                <c:pt idx="9">
                  <c:v>3.6913763343125234</c:v>
                </c:pt>
                <c:pt idx="10">
                  <c:v>3.6797469705506636</c:v>
                </c:pt>
                <c:pt idx="11">
                  <c:v>3.6805112044434196</c:v>
                </c:pt>
                <c:pt idx="12">
                  <c:v>3.6655320901169453</c:v>
                </c:pt>
                <c:pt idx="13">
                  <c:v>3.6562086718243876</c:v>
                </c:pt>
                <c:pt idx="14">
                  <c:v>3.6445791952173563</c:v>
                </c:pt>
                <c:pt idx="15">
                  <c:v>3.6326397357910603</c:v>
                </c:pt>
                <c:pt idx="16">
                  <c:v>3.623556311515947</c:v>
                </c:pt>
                <c:pt idx="17">
                  <c:v>3.6124182880194589</c:v>
                </c:pt>
                <c:pt idx="18">
                  <c:v>3.6109179126442243</c:v>
                </c:pt>
                <c:pt idx="19">
                  <c:v>3.6027767550605247</c:v>
                </c:pt>
                <c:pt idx="20">
                  <c:v>3.5940453514430977</c:v>
                </c:pt>
                <c:pt idx="21">
                  <c:v>3.584780768276532</c:v>
                </c:pt>
                <c:pt idx="22">
                  <c:v>3.5738101243291491</c:v>
                </c:pt>
                <c:pt idx="23">
                  <c:v>3.5624655292582776</c:v>
                </c:pt>
                <c:pt idx="24">
                  <c:v>3.5530597309714014</c:v>
                </c:pt>
              </c:numCache>
            </c:numRef>
          </c:yVal>
          <c:smooth val="0"/>
          <c:extLst xmlns:c16r2="http://schemas.microsoft.com/office/drawing/2015/06/chart">
            <c:ext xmlns:c16="http://schemas.microsoft.com/office/drawing/2014/chart" uri="{C3380CC4-5D6E-409C-BE32-E72D297353CC}">
              <c16:uniqueId val="{00000004-817A-45DD-96A5-D6CB25786EFC}"/>
            </c:ext>
          </c:extLst>
        </c:ser>
        <c:ser>
          <c:idx val="5"/>
          <c:order val="5"/>
          <c:tx>
            <c:v>被験者Cの理論値</c:v>
          </c:tx>
          <c:spPr>
            <a:ln w="19050" cap="rnd">
              <a:solidFill>
                <a:schemeClr val="tx1"/>
              </a:solidFill>
              <a:prstDash val="lgDashDot"/>
              <a:round/>
            </a:ln>
            <a:effectLst/>
          </c:spPr>
          <c:marker>
            <c:symbol val="none"/>
          </c:marker>
          <c:xVal>
            <c:numRef>
              <c:f>Sheet4!$A$2:$A$26</c:f>
              <c:numCache>
                <c:formatCode>General</c:formatCode>
                <c:ptCount val="25"/>
                <c:pt idx="0">
                  <c:v>0</c:v>
                </c:pt>
                <c:pt idx="1">
                  <c:v>0.69314718055994529</c:v>
                </c:pt>
                <c:pt idx="2">
                  <c:v>1.0986122886681098</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2.7725887222397811</c:v>
                </c:pt>
                <c:pt idx="16">
                  <c:v>2.8332133440562162</c:v>
                </c:pt>
                <c:pt idx="17">
                  <c:v>2.8903717578961645</c:v>
                </c:pt>
                <c:pt idx="18">
                  <c:v>2.9444389791664403</c:v>
                </c:pt>
                <c:pt idx="19">
                  <c:v>2.9957322735539909</c:v>
                </c:pt>
                <c:pt idx="20">
                  <c:v>3.044522437723423</c:v>
                </c:pt>
                <c:pt idx="21">
                  <c:v>3.0910424533583161</c:v>
                </c:pt>
                <c:pt idx="22">
                  <c:v>3.1354942159291497</c:v>
                </c:pt>
                <c:pt idx="23">
                  <c:v>3.1780538303479458</c:v>
                </c:pt>
                <c:pt idx="24">
                  <c:v>3.2188758248682006</c:v>
                </c:pt>
              </c:numCache>
            </c:numRef>
          </c:xVal>
          <c:yVal>
            <c:numRef>
              <c:f>Sheet4!$G$2:$G$26</c:f>
              <c:numCache>
                <c:formatCode>General</c:formatCode>
                <c:ptCount val="25"/>
                <c:pt idx="0">
                  <c:v>3.8994254121680942</c:v>
                </c:pt>
                <c:pt idx="1">
                  <c:v>3.832008132488403</c:v>
                </c:pt>
                <c:pt idx="2">
                  <c:v>3.7925715519751533</c:v>
                </c:pt>
                <c:pt idx="3">
                  <c:v>3.7645908528087122</c:v>
                </c:pt>
                <c:pt idx="4">
                  <c:v>3.7428873363989408</c:v>
                </c:pt>
                <c:pt idx="5">
                  <c:v>3.7251542722954625</c:v>
                </c:pt>
                <c:pt idx="6">
                  <c:v>3.7101611802275793</c:v>
                </c:pt>
                <c:pt idx="7">
                  <c:v>3.697173573129021</c:v>
                </c:pt>
                <c:pt idx="8">
                  <c:v>3.6857176917822128</c:v>
                </c:pt>
                <c:pt idx="9">
                  <c:v>3.6754700567192495</c:v>
                </c:pt>
                <c:pt idx="10">
                  <c:v>3.666199943201657</c:v>
                </c:pt>
                <c:pt idx="11">
                  <c:v>3.6577369926157712</c:v>
                </c:pt>
                <c:pt idx="12">
                  <c:v>3.6499518327523388</c:v>
                </c:pt>
                <c:pt idx="13">
                  <c:v>3.6427439005478881</c:v>
                </c:pt>
                <c:pt idx="14">
                  <c:v>3.6360334762059998</c:v>
                </c:pt>
                <c:pt idx="15">
                  <c:v>3.6297562934493297</c:v>
                </c:pt>
                <c:pt idx="16">
                  <c:v>3.6238597866191755</c:v>
                </c:pt>
                <c:pt idx="17">
                  <c:v>3.6183004121025215</c:v>
                </c:pt>
                <c:pt idx="18">
                  <c:v>3.6130416949352133</c:v>
                </c:pt>
                <c:pt idx="19">
                  <c:v>3.6080527770395583</c:v>
                </c:pt>
                <c:pt idx="20">
                  <c:v>3.6033073200346384</c:v>
                </c:pt>
                <c:pt idx="21">
                  <c:v>3.5987826635219662</c:v>
                </c:pt>
                <c:pt idx="22">
                  <c:v>3.5944591706281881</c:v>
                </c:pt>
                <c:pt idx="23">
                  <c:v>3.59031971293608</c:v>
                </c:pt>
                <c:pt idx="24">
                  <c:v>3.5863492606297869</c:v>
                </c:pt>
              </c:numCache>
            </c:numRef>
          </c:yVal>
          <c:smooth val="0"/>
          <c:extLst xmlns:c16r2="http://schemas.microsoft.com/office/drawing/2015/06/chart">
            <c:ext xmlns:c16="http://schemas.microsoft.com/office/drawing/2014/chart" uri="{C3380CC4-5D6E-409C-BE32-E72D297353CC}">
              <c16:uniqueId val="{00000005-817A-45DD-96A5-D6CB25786EFC}"/>
            </c:ext>
          </c:extLst>
        </c:ser>
        <c:ser>
          <c:idx val="6"/>
          <c:order val="6"/>
          <c:tx>
            <c:v>被験者Dの実験値</c:v>
          </c:tx>
          <c:spPr>
            <a:ln w="19050" cap="rnd">
              <a:noFill/>
              <a:prstDash val="sysDot"/>
              <a:round/>
            </a:ln>
            <a:effectLst/>
          </c:spPr>
          <c:marker>
            <c:symbol val="square"/>
            <c:size val="5"/>
            <c:spPr>
              <a:solidFill>
                <a:schemeClr val="tx1"/>
              </a:solidFill>
              <a:ln w="9525">
                <a:solidFill>
                  <a:schemeClr val="tx1"/>
                </a:solidFill>
              </a:ln>
              <a:effectLst/>
            </c:spPr>
          </c:marker>
          <c:xVal>
            <c:numRef>
              <c:f>Sheet4!$A$2:$A$26</c:f>
              <c:numCache>
                <c:formatCode>General</c:formatCode>
                <c:ptCount val="25"/>
                <c:pt idx="0">
                  <c:v>0</c:v>
                </c:pt>
                <c:pt idx="1">
                  <c:v>0.69314718055994529</c:v>
                </c:pt>
                <c:pt idx="2">
                  <c:v>1.0986122886681098</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2.7725887222397811</c:v>
                </c:pt>
                <c:pt idx="16">
                  <c:v>2.8332133440562162</c:v>
                </c:pt>
                <c:pt idx="17">
                  <c:v>2.8903717578961645</c:v>
                </c:pt>
                <c:pt idx="18">
                  <c:v>2.9444389791664403</c:v>
                </c:pt>
                <c:pt idx="19">
                  <c:v>2.9957322735539909</c:v>
                </c:pt>
                <c:pt idx="20">
                  <c:v>3.044522437723423</c:v>
                </c:pt>
                <c:pt idx="21">
                  <c:v>3.0910424533583161</c:v>
                </c:pt>
                <c:pt idx="22">
                  <c:v>3.1354942159291497</c:v>
                </c:pt>
                <c:pt idx="23">
                  <c:v>3.1780538303479458</c:v>
                </c:pt>
                <c:pt idx="24">
                  <c:v>3.2188758248682006</c:v>
                </c:pt>
              </c:numCache>
            </c:numRef>
          </c:xVal>
          <c:yVal>
            <c:numRef>
              <c:f>Sheet4!$H$2:$H$26</c:f>
              <c:numCache>
                <c:formatCode>General</c:formatCode>
                <c:ptCount val="25"/>
                <c:pt idx="0">
                  <c:v>4.5325994931532563</c:v>
                </c:pt>
                <c:pt idx="1">
                  <c:v>4.4006030202468169</c:v>
                </c:pt>
                <c:pt idx="2">
                  <c:v>4.352426164897591</c:v>
                </c:pt>
                <c:pt idx="3">
                  <c:v>4.2938782478971769</c:v>
                </c:pt>
                <c:pt idx="4">
                  <c:v>4.2598590006996737</c:v>
                </c:pt>
                <c:pt idx="5">
                  <c:v>4.2219556868147468</c:v>
                </c:pt>
                <c:pt idx="6">
                  <c:v>4.1809590350588719</c:v>
                </c:pt>
                <c:pt idx="7">
                  <c:v>4.1627817237753293</c:v>
                </c:pt>
                <c:pt idx="8">
                  <c:v>4.1536611393785199</c:v>
                </c:pt>
                <c:pt idx="9">
                  <c:v>4.1367652781060524</c:v>
                </c:pt>
                <c:pt idx="10">
                  <c:v>4.1285995867724194</c:v>
                </c:pt>
                <c:pt idx="11">
                  <c:v>4.1136023788265152</c:v>
                </c:pt>
                <c:pt idx="12">
                  <c:v>4.1020074349676694</c:v>
                </c:pt>
                <c:pt idx="13">
                  <c:v>4.0907667408742165</c:v>
                </c:pt>
                <c:pt idx="14">
                  <c:v>4.0684567912699734</c:v>
                </c:pt>
                <c:pt idx="15">
                  <c:v>4.0452418492143689</c:v>
                </c:pt>
                <c:pt idx="16">
                  <c:v>4.0264015595979865</c:v>
                </c:pt>
                <c:pt idx="17">
                  <c:v>4.0163830207523885</c:v>
                </c:pt>
                <c:pt idx="18">
                  <c:v>4.004458243146872</c:v>
                </c:pt>
                <c:pt idx="19">
                  <c:v>4.0009492146225476</c:v>
                </c:pt>
                <c:pt idx="20">
                  <c:v>3.98986549219208</c:v>
                </c:pt>
                <c:pt idx="21">
                  <c:v>3.9788316751002561</c:v>
                </c:pt>
                <c:pt idx="22">
                  <c:v>3.9719312581815549</c:v>
                </c:pt>
                <c:pt idx="23">
                  <c:v>3.9687183491046913</c:v>
                </c:pt>
                <c:pt idx="24">
                  <c:v>3.9581429410416993</c:v>
                </c:pt>
              </c:numCache>
            </c:numRef>
          </c:yVal>
          <c:smooth val="0"/>
          <c:extLst xmlns:c16r2="http://schemas.microsoft.com/office/drawing/2015/06/chart">
            <c:ext xmlns:c16="http://schemas.microsoft.com/office/drawing/2014/chart" uri="{C3380CC4-5D6E-409C-BE32-E72D297353CC}">
              <c16:uniqueId val="{00000006-817A-45DD-96A5-D6CB25786EFC}"/>
            </c:ext>
          </c:extLst>
        </c:ser>
        <c:ser>
          <c:idx val="7"/>
          <c:order val="7"/>
          <c:tx>
            <c:v>被験者Dの理論値</c:v>
          </c:tx>
          <c:spPr>
            <a:ln w="19050" cap="rnd">
              <a:solidFill>
                <a:schemeClr val="tx1"/>
              </a:solidFill>
              <a:prstDash val="sysDot"/>
              <a:round/>
            </a:ln>
            <a:effectLst/>
          </c:spPr>
          <c:marker>
            <c:symbol val="none"/>
          </c:marker>
          <c:xVal>
            <c:numRef>
              <c:f>Sheet4!$A$2:$A$26</c:f>
              <c:numCache>
                <c:formatCode>General</c:formatCode>
                <c:ptCount val="25"/>
                <c:pt idx="0">
                  <c:v>0</c:v>
                </c:pt>
                <c:pt idx="1">
                  <c:v>0.69314718055994529</c:v>
                </c:pt>
                <c:pt idx="2">
                  <c:v>1.0986122886681098</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2.7725887222397811</c:v>
                </c:pt>
                <c:pt idx="16">
                  <c:v>2.8332133440562162</c:v>
                </c:pt>
                <c:pt idx="17">
                  <c:v>2.8903717578961645</c:v>
                </c:pt>
                <c:pt idx="18">
                  <c:v>2.9444389791664403</c:v>
                </c:pt>
                <c:pt idx="19">
                  <c:v>2.9957322735539909</c:v>
                </c:pt>
                <c:pt idx="20">
                  <c:v>3.044522437723423</c:v>
                </c:pt>
                <c:pt idx="21">
                  <c:v>3.0910424533583161</c:v>
                </c:pt>
                <c:pt idx="22">
                  <c:v>3.1354942159291497</c:v>
                </c:pt>
                <c:pt idx="23">
                  <c:v>3.1780538303479458</c:v>
                </c:pt>
                <c:pt idx="24">
                  <c:v>3.2188758248682006</c:v>
                </c:pt>
              </c:numCache>
            </c:numRef>
          </c:xVal>
          <c:yVal>
            <c:numRef>
              <c:f>Sheet4!$I$2:$I$26</c:f>
              <c:numCache>
                <c:formatCode>General</c:formatCode>
                <c:ptCount val="25"/>
                <c:pt idx="0">
                  <c:v>4.5399712826829193</c:v>
                </c:pt>
                <c:pt idx="1">
                  <c:v>4.4164142831082476</c:v>
                </c:pt>
                <c:pt idx="2">
                  <c:v>4.3441380716554443</c:v>
                </c:pt>
                <c:pt idx="3">
                  <c:v>4.292857283533575</c:v>
                </c:pt>
                <c:pt idx="4">
                  <c:v>4.2530808140505023</c:v>
                </c:pt>
                <c:pt idx="5">
                  <c:v>4.2205810720807717</c:v>
                </c:pt>
                <c:pt idx="6">
                  <c:v>4.1931029317722945</c:v>
                </c:pt>
                <c:pt idx="7">
                  <c:v>4.1693002839589033</c:v>
                </c:pt>
                <c:pt idx="8">
                  <c:v>4.1483048606279693</c:v>
                </c:pt>
                <c:pt idx="9">
                  <c:v>4.1295238144758297</c:v>
                </c:pt>
                <c:pt idx="10">
                  <c:v>4.1125342916503431</c:v>
                </c:pt>
                <c:pt idx="11">
                  <c:v>4.0970240725061</c:v>
                </c:pt>
                <c:pt idx="12">
                  <c:v>4.082756054002461</c:v>
                </c:pt>
                <c:pt idx="13">
                  <c:v>4.069545932197622</c:v>
                </c:pt>
                <c:pt idx="14">
                  <c:v>4.0572476030230273</c:v>
                </c:pt>
                <c:pt idx="15">
                  <c:v>4.0457432843842307</c:v>
                </c:pt>
                <c:pt idx="16">
                  <c:v>4.0349366381450631</c:v>
                </c:pt>
                <c:pt idx="17">
                  <c:v>4.0247478610532967</c:v>
                </c:pt>
                <c:pt idx="18">
                  <c:v>4.0151101047111322</c:v>
                </c:pt>
                <c:pt idx="19">
                  <c:v>4.005966814901158</c:v>
                </c:pt>
                <c:pt idx="20">
                  <c:v>3.9972697207448191</c:v>
                </c:pt>
                <c:pt idx="21">
                  <c:v>3.9889772920756714</c:v>
                </c:pt>
                <c:pt idx="22">
                  <c:v>3.9810535400023799</c:v>
                </c:pt>
                <c:pt idx="23">
                  <c:v>3.9734670729314279</c:v>
                </c:pt>
                <c:pt idx="24">
                  <c:v>3.9661903454180854</c:v>
                </c:pt>
              </c:numCache>
            </c:numRef>
          </c:yVal>
          <c:smooth val="0"/>
          <c:extLst xmlns:c16r2="http://schemas.microsoft.com/office/drawing/2015/06/chart">
            <c:ext xmlns:c16="http://schemas.microsoft.com/office/drawing/2014/chart" uri="{C3380CC4-5D6E-409C-BE32-E72D297353CC}">
              <c16:uniqueId val="{00000007-817A-45DD-96A5-D6CB25786EFC}"/>
            </c:ext>
          </c:extLst>
        </c:ser>
        <c:dLbls>
          <c:showLegendKey val="0"/>
          <c:showVal val="0"/>
          <c:showCatName val="0"/>
          <c:showSerName val="0"/>
          <c:showPercent val="0"/>
          <c:showBubbleSize val="0"/>
        </c:dLbls>
        <c:axId val="-83552368"/>
        <c:axId val="-83558352"/>
      </c:scatterChart>
      <c:valAx>
        <c:axId val="-83552368"/>
        <c:scaling>
          <c:orientation val="minMax"/>
          <c:max val="3"/>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試行回数</a:t>
                </a:r>
              </a:p>
            </c:rich>
          </c:tx>
          <c:layout>
            <c:manualLayout>
              <c:xMode val="edge"/>
              <c:yMode val="edge"/>
              <c:x val="0.43799883897266984"/>
              <c:y val="0.946091644204851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3558352"/>
        <c:crosses val="autoZero"/>
        <c:crossBetween val="midCat"/>
      </c:valAx>
      <c:valAx>
        <c:axId val="-83558352"/>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作業時間</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3552368"/>
        <c:crosses val="autoZero"/>
        <c:crossBetween val="midCat"/>
      </c:valAx>
      <c:spPr>
        <a:noFill/>
        <a:ln>
          <a:noFill/>
        </a:ln>
        <a:effectLst/>
      </c:spPr>
    </c:plotArea>
    <c:legend>
      <c:legendPos val="r"/>
      <c:layout>
        <c:manualLayout>
          <c:xMode val="edge"/>
          <c:yMode val="edge"/>
          <c:x val="0.13822072987872294"/>
          <c:y val="0.64469193709276906"/>
          <c:w val="0.54152852962273679"/>
          <c:h val="0.21541200343284067"/>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8843963226807"/>
          <c:y val="7.9959850312206676E-2"/>
          <c:w val="0.75927889976218876"/>
          <c:h val="0.75583254151973822"/>
        </c:manualLayout>
      </c:layout>
      <c:scatterChart>
        <c:scatterStyle val="lineMarker"/>
        <c:varyColors val="0"/>
        <c:ser>
          <c:idx val="0"/>
          <c:order val="0"/>
          <c:tx>
            <c:v>被験者Aの理論値</c:v>
          </c:tx>
          <c:spPr>
            <a:ln w="19050" cap="rnd">
              <a:solidFill>
                <a:schemeClr val="tx1"/>
              </a:solidFill>
              <a:prstDash val="lgDash"/>
              <a:round/>
            </a:ln>
            <a:effectLst/>
          </c:spPr>
          <c:marker>
            <c:symbol val="none"/>
          </c:marker>
          <c:xVal>
            <c:numRef>
              <c:f>Sheet5!$A$3:$A$27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Sheet5!$B$3:$B$27</c:f>
              <c:numCache>
                <c:formatCode>General</c:formatCode>
                <c:ptCount val="25"/>
                <c:pt idx="0">
                  <c:v>71.883714967149388</c:v>
                </c:pt>
                <c:pt idx="1">
                  <c:v>63.711033551067679</c:v>
                </c:pt>
                <c:pt idx="2">
                  <c:v>59.368125436511448</c:v>
                </c:pt>
                <c:pt idx="3">
                  <c:v>56.467529509295225</c:v>
                </c:pt>
                <c:pt idx="4">
                  <c:v>54.315608407291585</c:v>
                </c:pt>
                <c:pt idx="5">
                  <c:v>52.618380022208413</c:v>
                </c:pt>
                <c:pt idx="6">
                  <c:v>51.224836691859494</c:v>
                </c:pt>
                <c:pt idx="7">
                  <c:v>50.047561798339267</c:v>
                </c:pt>
                <c:pt idx="8">
                  <c:v>49.031610559583299</c:v>
                </c:pt>
                <c:pt idx="9">
                  <c:v>48.140299248098763</c:v>
                </c:pt>
                <c:pt idx="10">
                  <c:v>47.347976101495796</c:v>
                </c:pt>
                <c:pt idx="11">
                  <c:v>46.63603399643123</c:v>
                </c:pt>
                <c:pt idx="12">
                  <c:v>45.990567884806651</c:v>
                </c:pt>
                <c:pt idx="13">
                  <c:v>45.400926908333453</c:v>
                </c:pt>
                <c:pt idx="14">
                  <c:v>44.85878136039797</c:v>
                </c:pt>
                <c:pt idx="15">
                  <c:v>44.357500030991702</c:v>
                </c:pt>
                <c:pt idx="16">
                  <c:v>43.891722141871639</c:v>
                </c:pt>
                <c:pt idx="17">
                  <c:v>43.457055424195687</c:v>
                </c:pt>
                <c:pt idx="18">
                  <c:v>43.049858364474922</c:v>
                </c:pt>
                <c:pt idx="19">
                  <c:v>42.667080046651733</c:v>
                </c:pt>
                <c:pt idx="20">
                  <c:v>42.306140293067934</c:v>
                </c:pt>
                <c:pt idx="21">
                  <c:v>41.964838564007458</c:v>
                </c:pt>
                <c:pt idx="22">
                  <c:v>41.641283745817553</c:v>
                </c:pt>
                <c:pt idx="23">
                  <c:v>41.333839354201501</c:v>
                </c:pt>
                <c:pt idx="24">
                  <c:v>41.041080278091741</c:v>
                </c:pt>
              </c:numCache>
            </c:numRef>
          </c:yVal>
          <c:smooth val="0"/>
          <c:extLst xmlns:c16r2="http://schemas.microsoft.com/office/drawing/2015/06/chart">
            <c:ext xmlns:c16="http://schemas.microsoft.com/office/drawing/2014/chart" uri="{C3380CC4-5D6E-409C-BE32-E72D297353CC}">
              <c16:uniqueId val="{00000000-E2F6-43B3-BE97-2172427CA08B}"/>
            </c:ext>
          </c:extLst>
        </c:ser>
        <c:ser>
          <c:idx val="1"/>
          <c:order val="1"/>
          <c:tx>
            <c:v>被験者Aの実験値</c:v>
          </c:tx>
          <c:spPr>
            <a:ln w="19050" cap="rnd">
              <a:noFill/>
              <a:round/>
            </a:ln>
            <a:effectLst/>
          </c:spPr>
          <c:marker>
            <c:symbol val="diamond"/>
            <c:size val="5"/>
            <c:spPr>
              <a:solidFill>
                <a:schemeClr val="tx1"/>
              </a:solidFill>
              <a:ln w="9525">
                <a:solidFill>
                  <a:schemeClr val="tx1"/>
                </a:solidFill>
              </a:ln>
              <a:effectLst/>
            </c:spPr>
          </c:marker>
          <c:xVal>
            <c:numRef>
              <c:f>Sheet5!$A$3:$A$27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Sheet5!$C$3:$C$27</c:f>
              <c:numCache>
                <c:formatCode>General</c:formatCode>
                <c:ptCount val="25"/>
                <c:pt idx="0">
                  <c:v>69</c:v>
                </c:pt>
                <c:pt idx="1">
                  <c:v>62</c:v>
                </c:pt>
                <c:pt idx="2">
                  <c:v>58.333333333333336</c:v>
                </c:pt>
                <c:pt idx="3">
                  <c:v>57.25</c:v>
                </c:pt>
                <c:pt idx="4">
                  <c:v>56</c:v>
                </c:pt>
                <c:pt idx="5">
                  <c:v>55</c:v>
                </c:pt>
                <c:pt idx="6">
                  <c:v>53.857142857142854</c:v>
                </c:pt>
                <c:pt idx="7">
                  <c:v>51.5</c:v>
                </c:pt>
                <c:pt idx="8">
                  <c:v>49.777777777777779</c:v>
                </c:pt>
                <c:pt idx="9">
                  <c:v>48.7</c:v>
                </c:pt>
                <c:pt idx="10">
                  <c:v>47.636363636363633</c:v>
                </c:pt>
                <c:pt idx="11">
                  <c:v>46.75</c:v>
                </c:pt>
                <c:pt idx="12">
                  <c:v>46.07692307692308</c:v>
                </c:pt>
                <c:pt idx="13">
                  <c:v>44.785714285714285</c:v>
                </c:pt>
                <c:pt idx="14">
                  <c:v>44.466666666666669</c:v>
                </c:pt>
                <c:pt idx="15">
                  <c:v>44</c:v>
                </c:pt>
                <c:pt idx="16">
                  <c:v>43.647058823529413</c:v>
                </c:pt>
                <c:pt idx="17">
                  <c:v>43.111111111111114</c:v>
                </c:pt>
                <c:pt idx="18">
                  <c:v>42.684210526315788</c:v>
                </c:pt>
                <c:pt idx="19">
                  <c:v>42.2</c:v>
                </c:pt>
                <c:pt idx="20">
                  <c:v>41.857142857142854</c:v>
                </c:pt>
                <c:pt idx="21">
                  <c:v>41.545454545454547</c:v>
                </c:pt>
                <c:pt idx="22">
                  <c:v>41.173913043478258</c:v>
                </c:pt>
                <c:pt idx="23">
                  <c:v>40.875</c:v>
                </c:pt>
                <c:pt idx="24">
                  <c:v>40.56</c:v>
                </c:pt>
              </c:numCache>
            </c:numRef>
          </c:yVal>
          <c:smooth val="0"/>
          <c:extLst xmlns:c16r2="http://schemas.microsoft.com/office/drawing/2015/06/chart">
            <c:ext xmlns:c16="http://schemas.microsoft.com/office/drawing/2014/chart" uri="{C3380CC4-5D6E-409C-BE32-E72D297353CC}">
              <c16:uniqueId val="{00000001-E2F6-43B3-BE97-2172427CA08B}"/>
            </c:ext>
          </c:extLst>
        </c:ser>
        <c:ser>
          <c:idx val="2"/>
          <c:order val="2"/>
          <c:tx>
            <c:v>被験者Bの理論値</c:v>
          </c:tx>
          <c:spPr>
            <a:ln w="19050" cap="rnd">
              <a:solidFill>
                <a:schemeClr val="tx1"/>
              </a:solidFill>
              <a:prstDash val="sysDot"/>
              <a:round/>
            </a:ln>
            <a:effectLst/>
          </c:spPr>
          <c:marker>
            <c:symbol val="none"/>
          </c:marker>
          <c:xVal>
            <c:numRef>
              <c:f>Sheet5!$A$3:$A$27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Sheet5!$D$3:$D$27</c:f>
              <c:numCache>
                <c:formatCode>General</c:formatCode>
                <c:ptCount val="25"/>
                <c:pt idx="0">
                  <c:v>93.540663573318653</c:v>
                </c:pt>
                <c:pt idx="1">
                  <c:v>85.148505637862343</c:v>
                </c:pt>
                <c:pt idx="2">
                  <c:v>80.592914763501284</c:v>
                </c:pt>
                <c:pt idx="3">
                  <c:v>77.509264264286543</c:v>
                </c:pt>
                <c:pt idx="4">
                  <c:v>75.198886514677454</c:v>
                </c:pt>
                <c:pt idx="5">
                  <c:v>73.362385886143713</c:v>
                </c:pt>
                <c:pt idx="6">
                  <c:v>71.844682300674975</c:v>
                </c:pt>
                <c:pt idx="7">
                  <c:v>70.555390277097331</c:v>
                </c:pt>
                <c:pt idx="8">
                  <c:v>69.437372603049099</c:v>
                </c:pt>
                <c:pt idx="9">
                  <c:v>68.452291952549118</c:v>
                </c:pt>
                <c:pt idx="10">
                  <c:v>67.573222488937361</c:v>
                </c:pt>
                <c:pt idx="11">
                  <c:v>66.780556066261823</c:v>
                </c:pt>
                <c:pt idx="12">
                  <c:v>66.059587355240993</c:v>
                </c:pt>
                <c:pt idx="13">
                  <c:v>65.399015810214834</c:v>
                </c:pt>
                <c:pt idx="14">
                  <c:v>64.789977103778966</c:v>
                </c:pt>
                <c:pt idx="15">
                  <c:v>64.225394788674777</c:v>
                </c:pt>
                <c:pt idx="16">
                  <c:v>63.699533317445471</c:v>
                </c:pt>
                <c:pt idx="17">
                  <c:v>63.20768195037202</c:v>
                </c:pt>
                <c:pt idx="18">
                  <c:v>62.745926221948771</c:v>
                </c:pt>
                <c:pt idx="19">
                  <c:v>62.310979466995889</c:v>
                </c:pt>
                <c:pt idx="20">
                  <c:v>61.900056464007271</c:v>
                </c:pt>
                <c:pt idx="21">
                  <c:v>61.51077719860222</c:v>
                </c:pt>
                <c:pt idx="22">
                  <c:v>61.141092548523723</c:v>
                </c:pt>
                <c:pt idx="23">
                  <c:v>60.78922617702721</c:v>
                </c:pt>
                <c:pt idx="24">
                  <c:v>60.453628582770968</c:v>
                </c:pt>
              </c:numCache>
            </c:numRef>
          </c:yVal>
          <c:smooth val="0"/>
          <c:extLst xmlns:c16r2="http://schemas.microsoft.com/office/drawing/2015/06/chart">
            <c:ext xmlns:c16="http://schemas.microsoft.com/office/drawing/2014/chart" uri="{C3380CC4-5D6E-409C-BE32-E72D297353CC}">
              <c16:uniqueId val="{00000002-E2F6-43B3-BE97-2172427CA08B}"/>
            </c:ext>
          </c:extLst>
        </c:ser>
        <c:ser>
          <c:idx val="3"/>
          <c:order val="3"/>
          <c:tx>
            <c:v>被験者Bの実験値</c:v>
          </c:tx>
          <c:spPr>
            <a:ln w="19050" cap="rnd">
              <a:noFill/>
              <a:round/>
            </a:ln>
            <a:effectLst/>
          </c:spPr>
          <c:marker>
            <c:symbol val="circle"/>
            <c:size val="5"/>
            <c:spPr>
              <a:solidFill>
                <a:schemeClr val="tx1">
                  <a:alpha val="99000"/>
                </a:schemeClr>
              </a:solidFill>
              <a:ln w="9525">
                <a:solidFill>
                  <a:schemeClr val="tx1"/>
                </a:solidFill>
              </a:ln>
              <a:effectLst/>
            </c:spPr>
          </c:marker>
          <c:xVal>
            <c:numRef>
              <c:f>Sheet5!$A$3:$A$27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Sheet5!$E$3:$E$27</c:f>
              <c:numCache>
                <c:formatCode>General</c:formatCode>
                <c:ptCount val="25"/>
                <c:pt idx="0">
                  <c:v>86</c:v>
                </c:pt>
                <c:pt idx="1">
                  <c:v>84</c:v>
                </c:pt>
                <c:pt idx="2">
                  <c:v>81.666666666666671</c:v>
                </c:pt>
                <c:pt idx="3">
                  <c:v>79.25</c:v>
                </c:pt>
                <c:pt idx="4">
                  <c:v>78</c:v>
                </c:pt>
                <c:pt idx="5">
                  <c:v>75.5</c:v>
                </c:pt>
                <c:pt idx="6">
                  <c:v>73.428571428571431</c:v>
                </c:pt>
                <c:pt idx="7">
                  <c:v>71.375</c:v>
                </c:pt>
                <c:pt idx="8">
                  <c:v>70.333333333333329</c:v>
                </c:pt>
                <c:pt idx="9">
                  <c:v>70.099999999999994</c:v>
                </c:pt>
                <c:pt idx="10">
                  <c:v>69.090909090909093</c:v>
                </c:pt>
                <c:pt idx="11">
                  <c:v>68.166666666666671</c:v>
                </c:pt>
                <c:pt idx="12">
                  <c:v>67.307692307692307</c:v>
                </c:pt>
                <c:pt idx="13">
                  <c:v>66.571428571428569</c:v>
                </c:pt>
                <c:pt idx="14">
                  <c:v>65.86666666666666</c:v>
                </c:pt>
                <c:pt idx="15">
                  <c:v>65.3125</c:v>
                </c:pt>
                <c:pt idx="16">
                  <c:v>64.411764705882348</c:v>
                </c:pt>
                <c:pt idx="17">
                  <c:v>63.444444444444443</c:v>
                </c:pt>
                <c:pt idx="18">
                  <c:v>62.526315789473685</c:v>
                </c:pt>
                <c:pt idx="19">
                  <c:v>61.4</c:v>
                </c:pt>
                <c:pt idx="20">
                  <c:v>60.523809523809526</c:v>
                </c:pt>
                <c:pt idx="21">
                  <c:v>59.68181818181818</c:v>
                </c:pt>
                <c:pt idx="22">
                  <c:v>58.913043478260867</c:v>
                </c:pt>
                <c:pt idx="23">
                  <c:v>58.25</c:v>
                </c:pt>
                <c:pt idx="24">
                  <c:v>57.52</c:v>
                </c:pt>
              </c:numCache>
            </c:numRef>
          </c:yVal>
          <c:smooth val="0"/>
          <c:extLst xmlns:c16r2="http://schemas.microsoft.com/office/drawing/2015/06/chart">
            <c:ext xmlns:c16="http://schemas.microsoft.com/office/drawing/2014/chart" uri="{C3380CC4-5D6E-409C-BE32-E72D297353CC}">
              <c16:uniqueId val="{00000003-E2F6-43B3-BE97-2172427CA08B}"/>
            </c:ext>
          </c:extLst>
        </c:ser>
        <c:ser>
          <c:idx val="4"/>
          <c:order val="4"/>
          <c:tx>
            <c:v>被験者Cの理論値</c:v>
          </c:tx>
          <c:spPr>
            <a:ln w="19050" cap="rnd">
              <a:solidFill>
                <a:schemeClr val="tx1"/>
              </a:solidFill>
              <a:prstDash val="lgDashDotDot"/>
              <a:round/>
            </a:ln>
            <a:effectLst/>
          </c:spPr>
          <c:marker>
            <c:symbol val="none"/>
          </c:marker>
          <c:xVal>
            <c:numRef>
              <c:f>Sheet5!$A$3:$A$27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Sheet5!$F$3:$F$27</c:f>
              <c:numCache>
                <c:formatCode>General</c:formatCode>
                <c:ptCount val="25"/>
                <c:pt idx="0">
                  <c:v>49.374071212984418</c:v>
                </c:pt>
                <c:pt idx="1">
                  <c:v>46.155130851746918</c:v>
                </c:pt>
                <c:pt idx="2">
                  <c:v>44.37035436616204</c:v>
                </c:pt>
                <c:pt idx="3">
                  <c:v>43.14604916318212</c:v>
                </c:pt>
                <c:pt idx="4">
                  <c:v>42.219716872732839</c:v>
                </c:pt>
                <c:pt idx="5">
                  <c:v>41.477631100633786</c:v>
                </c:pt>
                <c:pt idx="6">
                  <c:v>40.860391883524144</c:v>
                </c:pt>
                <c:pt idx="7">
                  <c:v>40.333144420524796</c:v>
                </c:pt>
                <c:pt idx="8">
                  <c:v>39.873729231002898</c:v>
                </c:pt>
                <c:pt idx="9">
                  <c:v>39.4672043222604</c:v>
                </c:pt>
                <c:pt idx="10">
                  <c:v>39.103029437177312</c:v>
                </c:pt>
                <c:pt idx="11">
                  <c:v>38.773498798834893</c:v>
                </c:pt>
                <c:pt idx="12">
                  <c:v>38.472812874895368</c:v>
                </c:pt>
                <c:pt idx="13">
                  <c:v>38.196500464838216</c:v>
                </c:pt>
                <c:pt idx="14">
                  <c:v>37.941043808223462</c:v>
                </c:pt>
                <c:pt idx="15">
                  <c:v>37.703626876573388</c:v>
                </c:pt>
                <c:pt idx="16">
                  <c:v>37.48196135156838</c:v>
                </c:pt>
                <c:pt idx="17">
                  <c:v>37.274163239754905</c:v>
                </c:pt>
                <c:pt idx="18">
                  <c:v>37.078663447217359</c:v>
                </c:pt>
                <c:pt idx="19">
                  <c:v>36.894141704229384</c:v>
                </c:pt>
                <c:pt idx="20">
                  <c:v>36.71947690097381</c:v>
                </c:pt>
                <c:pt idx="21">
                  <c:v>36.553709184467706</c:v>
                </c:pt>
                <c:pt idx="22">
                  <c:v>36.396010632501287</c:v>
                </c:pt>
                <c:pt idx="23">
                  <c:v>36.245662281332137</c:v>
                </c:pt>
              </c:numCache>
            </c:numRef>
          </c:yVal>
          <c:smooth val="0"/>
          <c:extLst xmlns:c16r2="http://schemas.microsoft.com/office/drawing/2015/06/chart">
            <c:ext xmlns:c16="http://schemas.microsoft.com/office/drawing/2014/chart" uri="{C3380CC4-5D6E-409C-BE32-E72D297353CC}">
              <c16:uniqueId val="{00000004-E2F6-43B3-BE97-2172427CA08B}"/>
            </c:ext>
          </c:extLst>
        </c:ser>
        <c:ser>
          <c:idx val="5"/>
          <c:order val="5"/>
          <c:tx>
            <c:v>被験者Cの実験値</c:v>
          </c:tx>
          <c:spPr>
            <a:ln w="19050" cap="rnd">
              <a:noFill/>
              <a:round/>
            </a:ln>
            <a:effectLst/>
          </c:spPr>
          <c:marker>
            <c:symbol val="triangle"/>
            <c:size val="5"/>
            <c:spPr>
              <a:solidFill>
                <a:schemeClr val="tx1"/>
              </a:solidFill>
              <a:ln w="9525">
                <a:solidFill>
                  <a:schemeClr val="tx1"/>
                </a:solidFill>
              </a:ln>
              <a:effectLst/>
            </c:spPr>
          </c:marker>
          <c:xVal>
            <c:numRef>
              <c:f>Sheet5!$A$3:$A$27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Sheet5!$G$3:$G$27</c:f>
              <c:numCache>
                <c:formatCode>General</c:formatCode>
                <c:ptCount val="25"/>
                <c:pt idx="0">
                  <c:v>47</c:v>
                </c:pt>
                <c:pt idx="1">
                  <c:v>46</c:v>
                </c:pt>
                <c:pt idx="2">
                  <c:v>44.666666666666664</c:v>
                </c:pt>
                <c:pt idx="3">
                  <c:v>43.5</c:v>
                </c:pt>
                <c:pt idx="4">
                  <c:v>42.8</c:v>
                </c:pt>
                <c:pt idx="5">
                  <c:v>42</c:v>
                </c:pt>
                <c:pt idx="6">
                  <c:v>41.285714285714285</c:v>
                </c:pt>
                <c:pt idx="7">
                  <c:v>40.75</c:v>
                </c:pt>
                <c:pt idx="8">
                  <c:v>40.555555555555557</c:v>
                </c:pt>
                <c:pt idx="9">
                  <c:v>40.1</c:v>
                </c:pt>
                <c:pt idx="10">
                  <c:v>39.636363636363633</c:v>
                </c:pt>
                <c:pt idx="11">
                  <c:v>39.666666666666664</c:v>
                </c:pt>
                <c:pt idx="12">
                  <c:v>39.07692307692308</c:v>
                </c:pt>
                <c:pt idx="13">
                  <c:v>38.714285714285715</c:v>
                </c:pt>
                <c:pt idx="14">
                  <c:v>38.266666666666666</c:v>
                </c:pt>
                <c:pt idx="15">
                  <c:v>37.8125</c:v>
                </c:pt>
                <c:pt idx="16">
                  <c:v>37.470588235294116</c:v>
                </c:pt>
                <c:pt idx="17">
                  <c:v>37.055555555555557</c:v>
                </c:pt>
                <c:pt idx="18">
                  <c:v>37</c:v>
                </c:pt>
                <c:pt idx="19">
                  <c:v>36.700000000000003</c:v>
                </c:pt>
                <c:pt idx="20">
                  <c:v>36.38095238095238</c:v>
                </c:pt>
                <c:pt idx="21">
                  <c:v>36.045454545454547</c:v>
                </c:pt>
                <c:pt idx="22">
                  <c:v>35.652173913043477</c:v>
                </c:pt>
                <c:pt idx="23">
                  <c:v>35.25</c:v>
                </c:pt>
                <c:pt idx="24">
                  <c:v>34.92</c:v>
                </c:pt>
              </c:numCache>
            </c:numRef>
          </c:yVal>
          <c:smooth val="0"/>
          <c:extLst xmlns:c16r2="http://schemas.microsoft.com/office/drawing/2015/06/chart">
            <c:ext xmlns:c16="http://schemas.microsoft.com/office/drawing/2014/chart" uri="{C3380CC4-5D6E-409C-BE32-E72D297353CC}">
              <c16:uniqueId val="{00000005-E2F6-43B3-BE97-2172427CA08B}"/>
            </c:ext>
          </c:extLst>
        </c:ser>
        <c:ser>
          <c:idx val="6"/>
          <c:order val="6"/>
          <c:tx>
            <c:v>被験者Dの理論値</c:v>
          </c:tx>
          <c:spPr>
            <a:ln w="19050" cap="rnd">
              <a:solidFill>
                <a:schemeClr val="tx1"/>
              </a:solidFill>
              <a:prstDash val="dash"/>
              <a:round/>
            </a:ln>
            <a:effectLst/>
          </c:spPr>
          <c:marker>
            <c:symbol val="none"/>
          </c:marker>
          <c:xVal>
            <c:numRef>
              <c:f>Sheet5!$A$3:$A$27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Sheet5!$H$3:$H$27</c:f>
              <c:numCache>
                <c:formatCode>General</c:formatCode>
                <c:ptCount val="25"/>
                <c:pt idx="0">
                  <c:v>93.688109609691693</c:v>
                </c:pt>
                <c:pt idx="1">
                  <c:v>82.798859166029757</c:v>
                </c:pt>
                <c:pt idx="2">
                  <c:v>77.025618295459779</c:v>
                </c:pt>
                <c:pt idx="3">
                  <c:v>73.175252524113617</c:v>
                </c:pt>
                <c:pt idx="4">
                  <c:v>70.321727127775816</c:v>
                </c:pt>
                <c:pt idx="5">
                  <c:v>68.073028135497694</c:v>
                </c:pt>
                <c:pt idx="6">
                  <c:v>66.227973345018881</c:v>
                </c:pt>
                <c:pt idx="7">
                  <c:v>64.670185506187053</c:v>
                </c:pt>
                <c:pt idx="8">
                  <c:v>63.326561913937113</c:v>
                </c:pt>
                <c:pt idx="9">
                  <c:v>62.148321756321977</c:v>
                </c:pt>
                <c:pt idx="10">
                  <c:v>61.101370211751444</c:v>
                </c:pt>
                <c:pt idx="11">
                  <c:v>60.16098620281258</c:v>
                </c:pt>
                <c:pt idx="12">
                  <c:v>59.308702794870975</c:v>
                </c:pt>
                <c:pt idx="13">
                  <c:v>58.530379796226867</c:v>
                </c:pt>
                <c:pt idx="14">
                  <c:v>57.814962156747526</c:v>
                </c:pt>
                <c:pt idx="15">
                  <c:v>57.153651666954765</c:v>
                </c:pt>
                <c:pt idx="16">
                  <c:v>56.539337687512862</c:v>
                </c:pt>
                <c:pt idx="17">
                  <c:v>55.966195744849692</c:v>
                </c:pt>
                <c:pt idx="18">
                  <c:v>55.429398104386102</c:v>
                </c:pt>
                <c:pt idx="19">
                  <c:v>54.924900950018653</c:v>
                </c:pt>
                <c:pt idx="20">
                  <c:v>54.449285150563021</c:v>
                </c:pt>
                <c:pt idx="21">
                  <c:v>53.999635258847263</c:v>
                </c:pt>
                <c:pt idx="22">
                  <c:v>53.573446274814927</c:v>
                </c:pt>
                <c:pt idx="23">
                  <c:v>53.168550893472649</c:v>
                </c:pt>
                <c:pt idx="24">
                  <c:v>52.783062085840243</c:v>
                </c:pt>
              </c:numCache>
            </c:numRef>
          </c:yVal>
          <c:smooth val="0"/>
          <c:extLst xmlns:c16r2="http://schemas.microsoft.com/office/drawing/2015/06/chart">
            <c:ext xmlns:c16="http://schemas.microsoft.com/office/drawing/2014/chart" uri="{C3380CC4-5D6E-409C-BE32-E72D297353CC}">
              <c16:uniqueId val="{00000006-E2F6-43B3-BE97-2172427CA08B}"/>
            </c:ext>
          </c:extLst>
        </c:ser>
        <c:ser>
          <c:idx val="7"/>
          <c:order val="7"/>
          <c:tx>
            <c:v>被験者Dの実験値</c:v>
          </c:tx>
          <c:spPr>
            <a:ln w="19050" cap="rnd">
              <a:noFill/>
              <a:round/>
            </a:ln>
            <a:effectLst/>
          </c:spPr>
          <c:marker>
            <c:symbol val="square"/>
            <c:size val="5"/>
            <c:spPr>
              <a:solidFill>
                <a:schemeClr val="tx1"/>
              </a:solidFill>
              <a:ln w="9525">
                <a:solidFill>
                  <a:schemeClr val="tx1"/>
                </a:solidFill>
              </a:ln>
              <a:effectLst/>
            </c:spPr>
          </c:marker>
          <c:xVal>
            <c:numRef>
              <c:f>Sheet5!$A$3:$A$27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Sheet5!$I$3:$I$27</c:f>
              <c:numCache>
                <c:formatCode>General</c:formatCode>
                <c:ptCount val="25"/>
                <c:pt idx="0">
                  <c:v>93</c:v>
                </c:pt>
                <c:pt idx="1">
                  <c:v>81.5</c:v>
                </c:pt>
                <c:pt idx="2">
                  <c:v>77.666666666666671</c:v>
                </c:pt>
                <c:pt idx="3">
                  <c:v>73.25</c:v>
                </c:pt>
                <c:pt idx="4">
                  <c:v>70.8</c:v>
                </c:pt>
                <c:pt idx="5">
                  <c:v>68.166666666666671</c:v>
                </c:pt>
                <c:pt idx="6">
                  <c:v>65.428571428571431</c:v>
                </c:pt>
                <c:pt idx="7">
                  <c:v>64.25</c:v>
                </c:pt>
                <c:pt idx="8">
                  <c:v>63.666666666666664</c:v>
                </c:pt>
                <c:pt idx="9">
                  <c:v>62.6</c:v>
                </c:pt>
                <c:pt idx="10">
                  <c:v>62.090909090909093</c:v>
                </c:pt>
                <c:pt idx="11">
                  <c:v>61.166666666666664</c:v>
                </c:pt>
                <c:pt idx="12">
                  <c:v>60.46153846153846</c:v>
                </c:pt>
                <c:pt idx="13">
                  <c:v>59.785714285714285</c:v>
                </c:pt>
                <c:pt idx="14">
                  <c:v>58.466666666666669</c:v>
                </c:pt>
                <c:pt idx="15">
                  <c:v>57.125</c:v>
                </c:pt>
                <c:pt idx="16">
                  <c:v>56.058823529411768</c:v>
                </c:pt>
                <c:pt idx="17">
                  <c:v>55.5</c:v>
                </c:pt>
                <c:pt idx="18">
                  <c:v>54.842105263157897</c:v>
                </c:pt>
                <c:pt idx="19">
                  <c:v>54.65</c:v>
                </c:pt>
                <c:pt idx="20">
                  <c:v>54.047619047619051</c:v>
                </c:pt>
                <c:pt idx="21">
                  <c:v>53.454545454545453</c:v>
                </c:pt>
                <c:pt idx="22">
                  <c:v>53.086956521739133</c:v>
                </c:pt>
                <c:pt idx="23">
                  <c:v>52.916666666666664</c:v>
                </c:pt>
                <c:pt idx="24">
                  <c:v>52.36</c:v>
                </c:pt>
              </c:numCache>
            </c:numRef>
          </c:yVal>
          <c:smooth val="0"/>
          <c:extLst xmlns:c16r2="http://schemas.microsoft.com/office/drawing/2015/06/chart">
            <c:ext xmlns:c16="http://schemas.microsoft.com/office/drawing/2014/chart" uri="{C3380CC4-5D6E-409C-BE32-E72D297353CC}">
              <c16:uniqueId val="{00000007-E2F6-43B3-BE97-2172427CA08B}"/>
            </c:ext>
          </c:extLst>
        </c:ser>
        <c:dLbls>
          <c:showLegendKey val="0"/>
          <c:showVal val="0"/>
          <c:showCatName val="0"/>
          <c:showSerName val="0"/>
          <c:showPercent val="0"/>
          <c:showBubbleSize val="0"/>
        </c:dLbls>
        <c:axId val="-83557808"/>
        <c:axId val="-83547472"/>
      </c:scatterChart>
      <c:valAx>
        <c:axId val="-83557808"/>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試行回数（回）</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3547472"/>
        <c:crosses val="autoZero"/>
        <c:crossBetween val="midCat"/>
      </c:valAx>
      <c:valAx>
        <c:axId val="-83547472"/>
        <c:scaling>
          <c:orientation val="minMax"/>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作業時間（秒）</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3557808"/>
        <c:crosses val="autoZero"/>
        <c:crossBetween val="midCat"/>
      </c:valAx>
      <c:spPr>
        <a:noFill/>
        <a:ln>
          <a:noFill/>
        </a:ln>
        <a:effectLst/>
      </c:spPr>
    </c:plotArea>
    <c:legend>
      <c:legendPos val="b"/>
      <c:layout>
        <c:manualLayout>
          <c:xMode val="edge"/>
          <c:yMode val="edge"/>
          <c:x val="0.27434234823447712"/>
          <c:y val="0.15592071920023665"/>
          <c:w val="0.54700807964403542"/>
          <c:h val="0.16797897580387966"/>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79292-4A35-4F1C-8CFC-AC9D1A835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9</Pages>
  <Words>899</Words>
  <Characters>5125</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情報センター</Company>
  <LinksUpToDate>false</LinksUpToDate>
  <CharactersWithSpaces>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前田　剛志</cp:lastModifiedBy>
  <cp:revision>9</cp:revision>
  <cp:lastPrinted>2016-06-27T00:09:00Z</cp:lastPrinted>
  <dcterms:created xsi:type="dcterms:W3CDTF">2016-06-22T06:12:00Z</dcterms:created>
  <dcterms:modified xsi:type="dcterms:W3CDTF">2016-06-27T00:10:00Z</dcterms:modified>
</cp:coreProperties>
</file>