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A65" w:rsidRDefault="00CD2A65" w:rsidP="00CD2A65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p</w:t>
      </w:r>
      <w:r w:rsidRPr="005578C4">
        <w:rPr>
          <w:b/>
          <w:sz w:val="28"/>
          <w:szCs w:val="28"/>
          <w:lang w:val="en-US"/>
        </w:rPr>
        <w:t>ri</w:t>
      </w:r>
      <w:proofErr w:type="spellEnd"/>
      <w:proofErr w:type="gramEnd"/>
      <w:r>
        <w:rPr>
          <w:b/>
          <w:sz w:val="28"/>
          <w:szCs w:val="28"/>
        </w:rPr>
        <w:t xml:space="preserve"> – закрытые данные (</w:t>
      </w:r>
      <w:r>
        <w:rPr>
          <w:b/>
          <w:sz w:val="28"/>
          <w:szCs w:val="28"/>
          <w:lang w:val="en-US"/>
        </w:rPr>
        <w:t>private</w:t>
      </w:r>
      <w:r>
        <w:rPr>
          <w:b/>
          <w:sz w:val="28"/>
          <w:szCs w:val="28"/>
        </w:rPr>
        <w:t>)</w:t>
      </w:r>
    </w:p>
    <w:p w:rsidR="00CD2A65" w:rsidRDefault="00CD2A65" w:rsidP="00CD2A65">
      <w:pPr>
        <w:rPr>
          <w:lang w:val="en-US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2628"/>
        <w:gridCol w:w="1080"/>
        <w:gridCol w:w="3060"/>
        <w:gridCol w:w="1080"/>
        <w:gridCol w:w="3060"/>
      </w:tblGrid>
      <w:tr w:rsidR="00CD2A65" w:rsidRPr="00EA7B8B" w:rsidTr="00AF78F4">
        <w:tc>
          <w:tcPr>
            <w:tcW w:w="10908" w:type="dxa"/>
            <w:gridSpan w:val="5"/>
          </w:tcPr>
          <w:p w:rsidR="00CD2A65" w:rsidRPr="00EA7B8B" w:rsidRDefault="00CD2A65" w:rsidP="00AF78F4">
            <w:pPr>
              <w:jc w:val="center"/>
              <w:rPr>
                <w:b/>
                <w:sz w:val="28"/>
                <w:szCs w:val="28"/>
              </w:rPr>
            </w:pPr>
            <w:r w:rsidRPr="00EA7B8B">
              <w:rPr>
                <w:b/>
                <w:sz w:val="28"/>
                <w:szCs w:val="28"/>
              </w:rPr>
              <w:t>Логистика (учет товаров)</w:t>
            </w:r>
          </w:p>
        </w:tc>
      </w:tr>
      <w:tr w:rsidR="00CD2A65" w:rsidRPr="00EA7B8B" w:rsidTr="00AF78F4">
        <w:tc>
          <w:tcPr>
            <w:tcW w:w="2628" w:type="dxa"/>
          </w:tcPr>
          <w:p w:rsidR="00CD2A65" w:rsidRDefault="00CD2A65" w:rsidP="00AF78F4">
            <w:pPr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CD2A65" w:rsidRPr="0019545A" w:rsidRDefault="00CD2A65" w:rsidP="00AF78F4">
            <w:pPr>
              <w:rPr>
                <w:b/>
                <w:sz w:val="28"/>
                <w:szCs w:val="28"/>
              </w:rPr>
            </w:pPr>
            <w:r w:rsidRPr="0019545A">
              <w:rPr>
                <w:b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19545A">
              <w:rPr>
                <w:b/>
                <w:sz w:val="28"/>
                <w:szCs w:val="28"/>
              </w:rPr>
              <w:t>storage</w:t>
            </w:r>
            <w:proofErr w:type="spellEnd"/>
            <w:r w:rsidRPr="0019545A">
              <w:rPr>
                <w:b/>
                <w:sz w:val="28"/>
                <w:szCs w:val="28"/>
              </w:rPr>
              <w:t xml:space="preserve"> (хранение)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 w:rsidRPr="0019545A">
              <w:rPr>
                <w:b/>
                <w:sz w:val="28"/>
                <w:szCs w:val="28"/>
                <w:lang w:val="en-US"/>
              </w:rPr>
              <w:t>class pay (</w:t>
            </w:r>
            <w:proofErr w:type="spellStart"/>
            <w:r w:rsidRPr="0019545A">
              <w:rPr>
                <w:b/>
                <w:sz w:val="28"/>
                <w:szCs w:val="28"/>
                <w:lang w:val="en-US"/>
              </w:rPr>
              <w:t>взаиморасчеты</w:t>
            </w:r>
            <w:proofErr w:type="spellEnd"/>
            <w:r w:rsidRPr="0019545A"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CD2A65" w:rsidRPr="00EA7B8B" w:rsidTr="00AF78F4">
        <w:tc>
          <w:tcPr>
            <w:tcW w:w="2628" w:type="dxa"/>
          </w:tcPr>
          <w:p w:rsidR="00CD2A65" w:rsidRPr="00FA4D95" w:rsidRDefault="00CD2A65" w:rsidP="00AF78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  <w:r w:rsidRPr="00FA4D95">
              <w:rPr>
                <w:b/>
                <w:sz w:val="28"/>
                <w:szCs w:val="28"/>
              </w:rPr>
              <w:t>татические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CD2A65" w:rsidRPr="00C0516E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 w:rsidRPr="00FA4D95">
              <w:rPr>
                <w:sz w:val="28"/>
                <w:szCs w:val="28"/>
              </w:rPr>
              <w:t>Общие</w:t>
            </w:r>
            <w:proofErr w:type="gramEnd"/>
            <w:r>
              <w:rPr>
                <w:sz w:val="28"/>
                <w:szCs w:val="28"/>
              </w:rPr>
              <w:t xml:space="preserve"> для класса) </w:t>
            </w:r>
            <w:proofErr w:type="spellStart"/>
            <w:r>
              <w:rPr>
                <w:sz w:val="28"/>
                <w:szCs w:val="28"/>
              </w:rPr>
              <w:t>нетиражируемые</w:t>
            </w:r>
            <w:proofErr w:type="spellEnd"/>
          </w:p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(</w:t>
            </w:r>
            <w:r w:rsidRPr="00FA4D95">
              <w:rPr>
                <w:b/>
                <w:sz w:val="28"/>
                <w:szCs w:val="28"/>
              </w:rPr>
              <w:t>СД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CD2A65" w:rsidRPr="005578C4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число объектов в базе</w:t>
            </w:r>
            <w:r w:rsidRPr="005578C4">
              <w:rPr>
                <w:sz w:val="28"/>
                <w:szCs w:val="28"/>
              </w:rPr>
              <w:t xml:space="preserve">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число объектов в базе</w:t>
            </w:r>
          </w:p>
        </w:tc>
      </w:tr>
      <w:tr w:rsidR="00CD2A65" w:rsidRPr="00EA7B8B" w:rsidTr="00AF78F4">
        <w:tc>
          <w:tcPr>
            <w:tcW w:w="2628" w:type="dxa"/>
            <w:vMerge w:val="restart"/>
          </w:tcPr>
          <w:p w:rsidR="00CD2A65" w:rsidRDefault="00CD2A65" w:rsidP="00AF78F4">
            <w:pPr>
              <w:rPr>
                <w:b/>
                <w:sz w:val="28"/>
                <w:szCs w:val="28"/>
              </w:rPr>
            </w:pPr>
          </w:p>
          <w:p w:rsidR="00CD2A65" w:rsidRPr="00FA4D95" w:rsidRDefault="00CD2A65" w:rsidP="00AF78F4">
            <w:pPr>
              <w:rPr>
                <w:b/>
                <w:sz w:val="28"/>
                <w:szCs w:val="28"/>
              </w:rPr>
            </w:pPr>
            <w:r w:rsidRPr="00FA4D95">
              <w:rPr>
                <w:b/>
                <w:sz w:val="28"/>
                <w:szCs w:val="28"/>
              </w:rPr>
              <w:t>Нестатические</w:t>
            </w:r>
          </w:p>
          <w:p w:rsidR="00CD2A65" w:rsidRPr="00FA4D95" w:rsidRDefault="00CD2A65" w:rsidP="00AF78F4">
            <w:pPr>
              <w:rPr>
                <w:sz w:val="28"/>
                <w:szCs w:val="28"/>
              </w:rPr>
            </w:pPr>
            <w:r w:rsidRPr="00FA4D95">
              <w:rPr>
                <w:sz w:val="28"/>
                <w:szCs w:val="28"/>
              </w:rPr>
              <w:t>(Данные объекта)</w:t>
            </w:r>
          </w:p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тиражируемые</w:t>
            </w:r>
          </w:p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(</w:t>
            </w:r>
            <w:r w:rsidRPr="00FA4D95">
              <w:rPr>
                <w:b/>
                <w:sz w:val="28"/>
                <w:szCs w:val="28"/>
              </w:rPr>
              <w:t>НСД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CD2A65" w:rsidRPr="005578C4" w:rsidRDefault="00CD2A65" w:rsidP="00AF78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Секция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8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</w:tr>
      <w:tr w:rsidR="00CD2A65" w:rsidRPr="00EA7B8B" w:rsidTr="00AF78F4">
        <w:tc>
          <w:tcPr>
            <w:tcW w:w="2628" w:type="dxa"/>
            <w:vMerge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CD2A65" w:rsidRPr="0019545A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  <w:r w:rsidRPr="0019545A">
              <w:rPr>
                <w:sz w:val="28"/>
                <w:szCs w:val="28"/>
              </w:rPr>
              <w:t>*</w:t>
            </w:r>
          </w:p>
        </w:tc>
        <w:tc>
          <w:tcPr>
            <w:tcW w:w="306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товара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  <w:r w:rsidRPr="0019545A">
              <w:rPr>
                <w:sz w:val="28"/>
                <w:szCs w:val="28"/>
              </w:rPr>
              <w:t>*</w:t>
            </w:r>
          </w:p>
        </w:tc>
        <w:tc>
          <w:tcPr>
            <w:tcW w:w="3060" w:type="dxa"/>
          </w:tcPr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Потребитель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(оптовый покупатель)</w:t>
            </w:r>
          </w:p>
        </w:tc>
      </w:tr>
      <w:tr w:rsidR="00CD2A65" w:rsidRPr="00EA7B8B" w:rsidTr="00AF78F4">
        <w:tc>
          <w:tcPr>
            <w:tcW w:w="2628" w:type="dxa"/>
            <w:vMerge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0" w:type="dxa"/>
          </w:tcPr>
          <w:p w:rsidR="00CD2A65" w:rsidRPr="005578C4" w:rsidRDefault="00CD2A65" w:rsidP="00AF78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Цена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  <w:r w:rsidRPr="005578C4">
              <w:rPr>
                <w:sz w:val="28"/>
                <w:szCs w:val="28"/>
              </w:rPr>
              <w:t>*</w:t>
            </w:r>
          </w:p>
        </w:tc>
        <w:tc>
          <w:tcPr>
            <w:tcW w:w="306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</w:tr>
      <w:tr w:rsidR="00CD2A65" w:rsidRPr="00EA7B8B" w:rsidTr="00AF78F4">
        <w:tc>
          <w:tcPr>
            <w:tcW w:w="2628" w:type="dxa"/>
            <w:vMerge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CD2A65" w:rsidRPr="005578C4" w:rsidRDefault="00CD2A65" w:rsidP="00AF78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Наценка (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  <w:r>
              <w:rPr>
                <w:sz w:val="28"/>
                <w:szCs w:val="28"/>
              </w:rPr>
              <w:t xml:space="preserve"> %)</w:t>
            </w:r>
          </w:p>
        </w:tc>
        <w:tc>
          <w:tcPr>
            <w:tcW w:w="1080" w:type="dxa"/>
          </w:tcPr>
          <w:p w:rsidR="00CD2A65" w:rsidRPr="005578C4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CD2A65" w:rsidRPr="00EA7B8B" w:rsidTr="00AF78F4">
        <w:tc>
          <w:tcPr>
            <w:tcW w:w="2628" w:type="dxa"/>
            <w:vMerge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CD2A65" w:rsidRPr="005578C4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1080" w:type="dxa"/>
          </w:tcPr>
          <w:p w:rsidR="00CD2A65" w:rsidRPr="005578C4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0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</w:tr>
      <w:tr w:rsidR="00CD2A65" w:rsidTr="00AF78F4">
        <w:tc>
          <w:tcPr>
            <w:tcW w:w="2628" w:type="dxa"/>
            <w:vMerge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CD2A65" w:rsidRPr="005578C4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CD2A65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CD2A65" w:rsidRPr="005578C4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0" w:type="dxa"/>
          </w:tcPr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Оплата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</w:tr>
      <w:tr w:rsidR="00CD2A65" w:rsidRPr="00EA7B8B" w:rsidTr="00AF78F4">
        <w:tc>
          <w:tcPr>
            <w:tcW w:w="2628" w:type="dxa"/>
            <w:vMerge w:val="restart"/>
          </w:tcPr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класса</w:t>
            </w:r>
          </w:p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A4D95">
              <w:rPr>
                <w:b/>
                <w:sz w:val="28"/>
                <w:szCs w:val="28"/>
              </w:rPr>
              <w:t>МК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 w:rsidRPr="00FA4D95">
              <w:rPr>
                <w:b/>
                <w:sz w:val="28"/>
                <w:szCs w:val="28"/>
              </w:rPr>
              <w:t>НСД</w:t>
            </w:r>
            <w:r>
              <w:rPr>
                <w:sz w:val="28"/>
                <w:szCs w:val="28"/>
              </w:rPr>
              <w:t xml:space="preserve"> объекта с </w:t>
            </w:r>
            <w:proofErr w:type="spellStart"/>
            <w:r>
              <w:rPr>
                <w:sz w:val="28"/>
                <w:szCs w:val="28"/>
              </w:rPr>
              <w:t>кл-ры</w:t>
            </w:r>
            <w:proofErr w:type="spellEnd"/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Табличный вывод объекта</w:t>
            </w:r>
          </w:p>
        </w:tc>
      </w:tr>
      <w:tr w:rsidR="00CD2A65" w:rsidRPr="00EA7B8B" w:rsidTr="00AF78F4">
        <w:tc>
          <w:tcPr>
            <w:tcW w:w="2628" w:type="dxa"/>
            <w:vMerge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</w:tr>
      <w:tr w:rsidR="00CD2A65" w:rsidRPr="00EA7B8B" w:rsidTr="00AF78F4">
        <w:tc>
          <w:tcPr>
            <w:tcW w:w="2628" w:type="dxa"/>
            <w:vMerge w:val="restart"/>
          </w:tcPr>
          <w:p w:rsidR="00CD2A65" w:rsidRDefault="00CD2A65" w:rsidP="00AF78F4">
            <w:pPr>
              <w:rPr>
                <w:sz w:val="28"/>
                <w:szCs w:val="28"/>
              </w:rPr>
            </w:pPr>
          </w:p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Конструкторы, деструкторы</w:t>
            </w:r>
          </w:p>
        </w:tc>
        <w:tc>
          <w:tcPr>
            <w:tcW w:w="8280" w:type="dxa"/>
            <w:gridSpan w:val="4"/>
          </w:tcPr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Общие требования к конструкторам: </w:t>
            </w:r>
          </w:p>
          <w:p w:rsidR="00CD2A65" w:rsidRDefault="00CD2A65" w:rsidP="00AF78F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создании объекта выделяется дин</w:t>
            </w:r>
            <w:proofErr w:type="gramStart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амять под строки</w:t>
            </w:r>
          </w:p>
          <w:p w:rsidR="00CD2A65" w:rsidRPr="00EA7B8B" w:rsidRDefault="00CD2A65" w:rsidP="00AF78F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работает счетчик «общее число объектов в базе» (</w:t>
            </w:r>
            <w:r w:rsidRPr="00FA4D95">
              <w:rPr>
                <w:b/>
                <w:sz w:val="28"/>
                <w:szCs w:val="28"/>
              </w:rPr>
              <w:t>СД</w:t>
            </w:r>
            <w:r>
              <w:rPr>
                <w:sz w:val="28"/>
                <w:szCs w:val="28"/>
              </w:rPr>
              <w:t>)</w:t>
            </w:r>
          </w:p>
        </w:tc>
      </w:tr>
      <w:tr w:rsidR="00CD2A65" w:rsidRPr="00EA7B8B" w:rsidTr="00AF78F4">
        <w:tc>
          <w:tcPr>
            <w:tcW w:w="2628" w:type="dxa"/>
            <w:vMerge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по умолчанию (для создания статических массивов)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по умолчанию (для создания статических массивов)</w:t>
            </w:r>
          </w:p>
        </w:tc>
      </w:tr>
      <w:tr w:rsidR="00CD2A65" w:rsidRPr="00EA7B8B" w:rsidTr="00AF78F4">
        <w:tc>
          <w:tcPr>
            <w:tcW w:w="2628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Конструкторы копирования (</w:t>
            </w:r>
            <w:r w:rsidRPr="00FA4D95">
              <w:rPr>
                <w:b/>
                <w:sz w:val="28"/>
                <w:szCs w:val="28"/>
              </w:rPr>
              <w:t>КК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Конструктор + Копирование всех полей: </w:t>
            </w:r>
            <w:r>
              <w:rPr>
                <w:b/>
                <w:sz w:val="28"/>
                <w:szCs w:val="28"/>
              </w:rPr>
              <w:t>НСД и</w:t>
            </w:r>
            <w:r w:rsidRPr="00861EA5">
              <w:rPr>
                <w:b/>
                <w:sz w:val="28"/>
                <w:szCs w:val="28"/>
              </w:rPr>
              <w:t xml:space="preserve"> СД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Конструктор + Копирование всех полей: </w:t>
            </w:r>
            <w:r>
              <w:rPr>
                <w:b/>
                <w:sz w:val="28"/>
                <w:szCs w:val="28"/>
              </w:rPr>
              <w:t>НСД и</w:t>
            </w:r>
            <w:r w:rsidRPr="00861EA5">
              <w:rPr>
                <w:b/>
                <w:sz w:val="28"/>
                <w:szCs w:val="28"/>
              </w:rPr>
              <w:t xml:space="preserve"> СД</w:t>
            </w:r>
          </w:p>
        </w:tc>
      </w:tr>
      <w:tr w:rsidR="00CD2A65" w:rsidRPr="00EA7B8B" w:rsidTr="00AF78F4">
        <w:tc>
          <w:tcPr>
            <w:tcW w:w="2628" w:type="dxa"/>
          </w:tcPr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Дружественные</w:t>
            </w:r>
          </w:p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(</w:t>
            </w:r>
            <w:r w:rsidRPr="00FA4D95">
              <w:rPr>
                <w:b/>
                <w:sz w:val="28"/>
                <w:szCs w:val="28"/>
              </w:rPr>
              <w:t>ДФ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Табличный вывод объекта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 w:rsidRPr="00FA4D95">
              <w:rPr>
                <w:b/>
                <w:sz w:val="28"/>
                <w:szCs w:val="28"/>
              </w:rPr>
              <w:t>НСД</w:t>
            </w:r>
            <w:r>
              <w:rPr>
                <w:sz w:val="28"/>
                <w:szCs w:val="28"/>
              </w:rPr>
              <w:t xml:space="preserve"> объекта с </w:t>
            </w:r>
            <w:proofErr w:type="spellStart"/>
            <w:r>
              <w:rPr>
                <w:sz w:val="28"/>
                <w:szCs w:val="28"/>
              </w:rPr>
              <w:t>кл-ры</w:t>
            </w:r>
            <w:proofErr w:type="spellEnd"/>
          </w:p>
        </w:tc>
      </w:tr>
      <w:tr w:rsidR="00CD2A65" w:rsidRPr="00EA7B8B" w:rsidTr="00AF78F4">
        <w:tc>
          <w:tcPr>
            <w:tcW w:w="2628" w:type="dxa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базы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 из 5 объектов,  ввод с </w:t>
            </w:r>
            <w:proofErr w:type="spellStart"/>
            <w:r>
              <w:rPr>
                <w:sz w:val="28"/>
                <w:szCs w:val="28"/>
              </w:rPr>
              <w:t>кл-ры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FA4D95">
              <w:rPr>
                <w:b/>
                <w:sz w:val="28"/>
                <w:szCs w:val="28"/>
              </w:rPr>
              <w:t>МК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 из 5 объектов,  ввод с </w:t>
            </w:r>
            <w:proofErr w:type="spellStart"/>
            <w:r>
              <w:rPr>
                <w:sz w:val="28"/>
                <w:szCs w:val="28"/>
              </w:rPr>
              <w:t>кл-ры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FA4D95">
              <w:rPr>
                <w:b/>
                <w:sz w:val="28"/>
                <w:szCs w:val="28"/>
              </w:rPr>
              <w:t>ДФ</w:t>
            </w:r>
            <w:r>
              <w:rPr>
                <w:sz w:val="28"/>
                <w:szCs w:val="28"/>
              </w:rPr>
              <w:t>)</w:t>
            </w:r>
          </w:p>
        </w:tc>
      </w:tr>
      <w:tr w:rsidR="00CD2A65" w:rsidRPr="00EA7B8B" w:rsidTr="00AF78F4">
        <w:tc>
          <w:tcPr>
            <w:tcW w:w="2628" w:type="dxa"/>
            <w:vMerge w:val="restart"/>
          </w:tcPr>
          <w:p w:rsidR="00CD2A65" w:rsidRDefault="00CD2A65" w:rsidP="00AF78F4">
            <w:pPr>
              <w:rPr>
                <w:sz w:val="28"/>
                <w:szCs w:val="28"/>
              </w:rPr>
            </w:pPr>
          </w:p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к базе</w:t>
            </w:r>
          </w:p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(действия)</w:t>
            </w:r>
          </w:p>
        </w:tc>
        <w:tc>
          <w:tcPr>
            <w:tcW w:w="4140" w:type="dxa"/>
            <w:gridSpan w:val="2"/>
          </w:tcPr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на экран:</w:t>
            </w:r>
          </w:p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записей в базе,</w:t>
            </w:r>
          </w:p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базу в табл. виде</w:t>
            </w:r>
          </w:p>
        </w:tc>
        <w:tc>
          <w:tcPr>
            <w:tcW w:w="4140" w:type="dxa"/>
            <w:gridSpan w:val="2"/>
          </w:tcPr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на экран:</w:t>
            </w:r>
          </w:p>
          <w:p w:rsidR="00CD2A65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записей в базе,</w:t>
            </w:r>
          </w:p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базу в табл. виде</w:t>
            </w:r>
          </w:p>
        </w:tc>
      </w:tr>
      <w:tr w:rsidR="00CD2A65" w:rsidRPr="00EA7B8B" w:rsidTr="00AF78F4">
        <w:tc>
          <w:tcPr>
            <w:tcW w:w="2628" w:type="dxa"/>
            <w:vMerge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кол-во товаров заданной секции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кол-во товаров у заданного потребителя</w:t>
            </w:r>
          </w:p>
        </w:tc>
      </w:tr>
      <w:tr w:rsidR="00CD2A65" w:rsidRPr="00EA7B8B" w:rsidTr="00AF78F4">
        <w:tc>
          <w:tcPr>
            <w:tcW w:w="2628" w:type="dxa"/>
            <w:vMerge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базу товаров с ценой больше заданной (</w:t>
            </w:r>
            <w:r w:rsidRPr="00FA4D95">
              <w:rPr>
                <w:b/>
                <w:sz w:val="28"/>
                <w:szCs w:val="28"/>
              </w:rPr>
              <w:t>КК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CD2A65" w:rsidRPr="00EA7B8B" w:rsidRDefault="00CD2A65" w:rsidP="00AF78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базу потребителей-должников (</w:t>
            </w:r>
            <w:r w:rsidRPr="00FA4D95">
              <w:rPr>
                <w:b/>
                <w:sz w:val="28"/>
                <w:szCs w:val="28"/>
              </w:rPr>
              <w:t>КК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CD2A65" w:rsidRPr="002E0DDF" w:rsidRDefault="00CD2A65" w:rsidP="00CD2A65"/>
    <w:p w:rsidR="001B76D8" w:rsidRDefault="001B76D8">
      <w:bookmarkStart w:id="0" w:name="_GoBack"/>
      <w:bookmarkEnd w:id="0"/>
    </w:p>
    <w:sectPr w:rsidR="001B76D8" w:rsidSect="001E6327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1B3B"/>
    <w:multiLevelType w:val="hybridMultilevel"/>
    <w:tmpl w:val="9E1AF6B0"/>
    <w:lvl w:ilvl="0" w:tplc="B626609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11"/>
    <w:rsid w:val="001B76D8"/>
    <w:rsid w:val="007B5A11"/>
    <w:rsid w:val="00CD2A65"/>
    <w:rsid w:val="00E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2A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2A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2016-09-13T10:40:00Z</dcterms:created>
  <dcterms:modified xsi:type="dcterms:W3CDTF">2016-09-13T10:46:00Z</dcterms:modified>
</cp:coreProperties>
</file>