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41" w:type="dxa"/>
        <w:tblCellSpacing w:w="15" w:type="dxa"/>
        <w:tblInd w:w="-1544" w:type="dxa"/>
        <w:tblCellMar>
          <w:top w:w="15" w:type="dxa"/>
          <w:left w:w="15" w:type="dxa"/>
          <w:bottom w:w="15" w:type="dxa"/>
          <w:right w:w="15" w:type="dxa"/>
        </w:tblCellMar>
        <w:tblLook w:val="04A0" w:firstRow="1" w:lastRow="0" w:firstColumn="1" w:lastColumn="0" w:noHBand="0" w:noVBand="1"/>
      </w:tblPr>
      <w:tblGrid>
        <w:gridCol w:w="1687"/>
        <w:gridCol w:w="2613"/>
        <w:gridCol w:w="411"/>
        <w:gridCol w:w="411"/>
        <w:gridCol w:w="1512"/>
        <w:gridCol w:w="881"/>
        <w:gridCol w:w="4426"/>
      </w:tblGrid>
      <w:tr w:rsidR="005D48B7" w:rsidRPr="005D48B7" w:rsidTr="005D48B7">
        <w:trPr>
          <w:gridAfter w:val="5"/>
          <w:wAfter w:w="7596" w:type="dxa"/>
          <w:tblCellSpacing w:w="15" w:type="dxa"/>
        </w:trPr>
        <w:tc>
          <w:tcPr>
            <w:tcW w:w="1642"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bookmarkStart w:id="0" w:name="_GoBack"/>
            <w:bookmarkEnd w:id="0"/>
            <w:r w:rsidRPr="005D48B7">
              <w:rPr>
                <w:rFonts w:ascii="Verdana" w:eastAsia="Times New Roman" w:hAnsi="Verdana" w:cs="Times New Roman"/>
                <w:b/>
                <w:bCs/>
                <w:color w:val="000000"/>
                <w:sz w:val="20"/>
                <w:szCs w:val="20"/>
                <w:lang w:eastAsia="es-ES"/>
              </w:rPr>
              <w:t>Departamento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Esta entidad contiene información general(Nombre, descripción, responsable) de los sujetos obligados. Esta es una entidad de uso recursivo, es decir, esta misma tabla nos permite conocer la estructura jerárquica de los sujetos obligados.</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583"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Nombre</w:t>
            </w:r>
            <w:r w:rsidRPr="005D48B7">
              <w:rPr>
                <w:rFonts w:ascii="Times New Roman" w:eastAsia="Times New Roman" w:hAnsi="Times New Roman" w:cs="Times New Roman"/>
                <w:sz w:val="24"/>
                <w:szCs w:val="24"/>
                <w:lang w:eastAsia="es-ES"/>
              </w:rPr>
              <w:t xml:space="preserve"> </w:t>
            </w:r>
          </w:p>
        </w:tc>
        <w:tc>
          <w:tcPr>
            <w:tcW w:w="397"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PK</w:t>
            </w:r>
            <w:r w:rsidRPr="005D48B7">
              <w:rPr>
                <w:rFonts w:ascii="Times New Roman" w:eastAsia="Times New Roman" w:hAnsi="Times New Roman" w:cs="Times New Roman"/>
                <w:sz w:val="24"/>
                <w:szCs w:val="24"/>
                <w:lang w:eastAsia="es-ES"/>
              </w:rPr>
              <w:t xml:space="preserve"> </w:t>
            </w:r>
          </w:p>
        </w:tc>
        <w:tc>
          <w:tcPr>
            <w:tcW w:w="397"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FK</w:t>
            </w:r>
            <w:r w:rsidRPr="005D48B7">
              <w:rPr>
                <w:rFonts w:ascii="Times New Roman" w:eastAsia="Times New Roman" w:hAnsi="Times New Roman" w:cs="Times New Roman"/>
                <w:sz w:val="24"/>
                <w:szCs w:val="24"/>
                <w:lang w:eastAsia="es-ES"/>
              </w:rPr>
              <w:t xml:space="preserve"> </w:t>
            </w:r>
          </w:p>
        </w:tc>
        <w:tc>
          <w:tcPr>
            <w:tcW w:w="1485"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 xml:space="preserve">Tipo de dato </w:t>
            </w:r>
          </w:p>
        </w:tc>
        <w:tc>
          <w:tcPr>
            <w:tcW w:w="851"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Acepta Nulos</w:t>
            </w:r>
            <w:r w:rsidRPr="005D48B7">
              <w:rPr>
                <w:rFonts w:ascii="Times New Roman" w:eastAsia="Times New Roman" w:hAnsi="Times New Roman" w:cs="Times New Roman"/>
                <w:sz w:val="24"/>
                <w:szCs w:val="24"/>
                <w:lang w:eastAsia="es-ES"/>
              </w:rPr>
              <w:t xml:space="preserve"> </w:t>
            </w:r>
          </w:p>
        </w:tc>
        <w:tc>
          <w:tcPr>
            <w:tcW w:w="4346"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Descripción</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GUIDDepartamento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Yes</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único de la dependencia o sujeto obligado.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GUIDDepartamentoPadre</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Yes</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de del sujeto obligado padre, es decir aquel al que este pertenece.</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GUIDResponsable</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Yes</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del responsable del departamento. Este valor está refereciado al Campo GUIDUsuario de la tabla Usuario.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Nombre</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varchar(255)</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Nombre de la dependencia o sujeto obligado.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Descripcion</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varchar(255)</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Descripción del sujeto obligado. Este campo se utiliza para describir al sujeto obligado, o bien, escribir información que no es relevante al nombre.</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Ruta</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varchar(7000)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Ruta de referencia en cuanto a la relación de ujetos oblijados, por ejemplo: Gobierno del estado/Tesorería</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FechaUltimaModif</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datetime</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Fecha de la última actualización de lso datos del sujeto obligado.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UsuarioNT</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Nombre del usuario de windows, en caso de contar con este tipo de autenticación.</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64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GUIDCalendario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Yes</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del calendario que utiliza el sujeto obligado. Este hace referencia a la tabla Calendario.</w:t>
            </w:r>
            <w:r w:rsidRPr="005D48B7">
              <w:rPr>
                <w:rFonts w:ascii="Times New Roman" w:eastAsia="Times New Roman" w:hAnsi="Times New Roman" w:cs="Times New Roman"/>
                <w:sz w:val="24"/>
                <w:szCs w:val="24"/>
                <w:lang w:eastAsia="es-ES"/>
              </w:rPr>
              <w:t xml:space="preserve"> </w:t>
            </w:r>
          </w:p>
        </w:tc>
      </w:tr>
    </w:tbl>
    <w:p w:rsidR="005D48B7" w:rsidRDefault="005D48B7"/>
    <w:p w:rsidR="005D48B7" w:rsidRDefault="005D48B7"/>
    <w:p w:rsidR="005D48B7" w:rsidRDefault="005D48B7"/>
    <w:p w:rsidR="005D48B7" w:rsidRDefault="005D48B7"/>
    <w:p w:rsidR="005D48B7" w:rsidRDefault="005D48B7"/>
    <w:p w:rsidR="005D48B7" w:rsidRDefault="005D48B7"/>
    <w:p w:rsidR="005D48B7" w:rsidRDefault="005D48B7"/>
    <w:tbl>
      <w:tblPr>
        <w:tblpPr w:leftFromText="141" w:rightFromText="141" w:vertAnchor="text" w:horzAnchor="margin" w:tblpXSpec="center" w:tblpY="342"/>
        <w:tblW w:w="9656" w:type="dxa"/>
        <w:tblCellSpacing w:w="15" w:type="dxa"/>
        <w:tblCellMar>
          <w:top w:w="15" w:type="dxa"/>
          <w:left w:w="15" w:type="dxa"/>
          <w:bottom w:w="15" w:type="dxa"/>
          <w:right w:w="15" w:type="dxa"/>
        </w:tblCellMar>
        <w:tblLook w:val="04A0" w:firstRow="1" w:lastRow="0" w:firstColumn="1" w:lastColumn="0" w:noHBand="0" w:noVBand="1"/>
      </w:tblPr>
      <w:tblGrid>
        <w:gridCol w:w="438"/>
        <w:gridCol w:w="1835"/>
        <w:gridCol w:w="429"/>
        <w:gridCol w:w="375"/>
        <w:gridCol w:w="1384"/>
        <w:gridCol w:w="931"/>
        <w:gridCol w:w="4264"/>
      </w:tblGrid>
      <w:tr w:rsidR="003E762F" w:rsidRPr="005D48B7" w:rsidTr="003E762F">
        <w:trPr>
          <w:gridAfter w:val="5"/>
          <w:wAfter w:w="7828" w:type="dxa"/>
          <w:trHeight w:val="2528"/>
          <w:tblCellSpacing w:w="15" w:type="dxa"/>
        </w:trPr>
        <w:tc>
          <w:tcPr>
            <w:tcW w:w="299" w:type="dxa"/>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lastRenderedPageBreak/>
              <w:t>Rol</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Catálogo de roles o perfiles registrados en el sistema. Por ejemplo: - Administrador - Solicitante - Administrador de dependencia - etc.</w:t>
            </w:r>
            <w:r w:rsidRPr="005D48B7">
              <w:rPr>
                <w:rFonts w:ascii="Times New Roman" w:eastAsia="Times New Roman" w:hAnsi="Times New Roman" w:cs="Times New Roman"/>
                <w:sz w:val="24"/>
                <w:szCs w:val="24"/>
                <w:lang w:eastAsia="es-ES"/>
              </w:rPr>
              <w:t xml:space="preserve"> </w:t>
            </w:r>
          </w:p>
        </w:tc>
      </w:tr>
      <w:tr w:rsidR="003E762F" w:rsidRPr="005D48B7" w:rsidTr="003E762F">
        <w:trPr>
          <w:trHeight w:val="488"/>
          <w:tblCellSpacing w:w="15" w:type="dxa"/>
        </w:trPr>
        <w:tc>
          <w:tcPr>
            <w:tcW w:w="299" w:type="dxa"/>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1409" w:type="dxa"/>
            <w:shd w:val="clear" w:color="auto" w:fill="E2E8FE"/>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Nombre</w:t>
            </w:r>
            <w:r w:rsidRPr="005D48B7">
              <w:rPr>
                <w:rFonts w:ascii="Times New Roman" w:eastAsia="Times New Roman" w:hAnsi="Times New Roman" w:cs="Times New Roman"/>
                <w:sz w:val="24"/>
                <w:szCs w:val="24"/>
                <w:lang w:eastAsia="es-ES"/>
              </w:rPr>
              <w:t xml:space="preserve"> </w:t>
            </w:r>
          </w:p>
        </w:tc>
        <w:tc>
          <w:tcPr>
            <w:tcW w:w="431" w:type="dxa"/>
            <w:shd w:val="clear" w:color="auto" w:fill="E2E8FE"/>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PK</w:t>
            </w:r>
            <w:r w:rsidRPr="005D48B7">
              <w:rPr>
                <w:rFonts w:ascii="Times New Roman" w:eastAsia="Times New Roman" w:hAnsi="Times New Roman" w:cs="Times New Roman"/>
                <w:sz w:val="24"/>
                <w:szCs w:val="24"/>
                <w:lang w:eastAsia="es-ES"/>
              </w:rPr>
              <w:t xml:space="preserve"> </w:t>
            </w:r>
          </w:p>
        </w:tc>
        <w:tc>
          <w:tcPr>
            <w:tcW w:w="389" w:type="dxa"/>
            <w:shd w:val="clear" w:color="auto" w:fill="E2E8FE"/>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FK</w:t>
            </w:r>
            <w:r w:rsidRPr="005D48B7">
              <w:rPr>
                <w:rFonts w:ascii="Times New Roman" w:eastAsia="Times New Roman" w:hAnsi="Times New Roman" w:cs="Times New Roman"/>
                <w:sz w:val="24"/>
                <w:szCs w:val="24"/>
                <w:lang w:eastAsia="es-ES"/>
              </w:rPr>
              <w:t xml:space="preserve"> </w:t>
            </w:r>
          </w:p>
        </w:tc>
        <w:tc>
          <w:tcPr>
            <w:tcW w:w="1093" w:type="dxa"/>
            <w:shd w:val="clear" w:color="auto" w:fill="E2E8FE"/>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 xml:space="preserve">Tipo de dato </w:t>
            </w:r>
          </w:p>
        </w:tc>
        <w:tc>
          <w:tcPr>
            <w:tcW w:w="763" w:type="dxa"/>
            <w:shd w:val="clear" w:color="auto" w:fill="E2E8FE"/>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Acepta Nulos</w:t>
            </w:r>
            <w:r w:rsidRPr="005D48B7">
              <w:rPr>
                <w:rFonts w:ascii="Times New Roman" w:eastAsia="Times New Roman" w:hAnsi="Times New Roman" w:cs="Times New Roman"/>
                <w:sz w:val="24"/>
                <w:szCs w:val="24"/>
                <w:lang w:eastAsia="es-ES"/>
              </w:rPr>
              <w:t xml:space="preserve"> </w:t>
            </w:r>
          </w:p>
        </w:tc>
        <w:tc>
          <w:tcPr>
            <w:tcW w:w="5032" w:type="dxa"/>
            <w:shd w:val="clear" w:color="auto" w:fill="E2E8FE"/>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Descripción</w:t>
            </w:r>
            <w:r w:rsidRPr="005D48B7">
              <w:rPr>
                <w:rFonts w:ascii="Times New Roman" w:eastAsia="Times New Roman" w:hAnsi="Times New Roman" w:cs="Times New Roman"/>
                <w:sz w:val="24"/>
                <w:szCs w:val="24"/>
                <w:lang w:eastAsia="es-ES"/>
              </w:rPr>
              <w:t xml:space="preserve"> </w:t>
            </w:r>
          </w:p>
        </w:tc>
      </w:tr>
      <w:tr w:rsidR="003E762F" w:rsidRPr="005D48B7" w:rsidTr="003E762F">
        <w:trPr>
          <w:trHeight w:val="506"/>
          <w:tblCellSpacing w:w="15" w:type="dxa"/>
        </w:trPr>
        <w:tc>
          <w:tcPr>
            <w:tcW w:w="299" w:type="dxa"/>
            <w:shd w:val="clear" w:color="auto" w:fill="FFFFFF"/>
            <w:vAlign w:val="center"/>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GUIDRol</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Yes</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únco del rol o perfil.</w:t>
            </w:r>
            <w:r w:rsidRPr="005D48B7">
              <w:rPr>
                <w:rFonts w:ascii="Times New Roman" w:eastAsia="Times New Roman" w:hAnsi="Times New Roman" w:cs="Times New Roman"/>
                <w:sz w:val="24"/>
                <w:szCs w:val="24"/>
                <w:lang w:eastAsia="es-ES"/>
              </w:rPr>
              <w:t xml:space="preserve"> </w:t>
            </w:r>
          </w:p>
        </w:tc>
      </w:tr>
      <w:tr w:rsidR="003E762F" w:rsidRPr="005D48B7" w:rsidTr="003E762F">
        <w:trPr>
          <w:trHeight w:val="488"/>
          <w:tblCellSpacing w:w="15" w:type="dxa"/>
        </w:trPr>
        <w:tc>
          <w:tcPr>
            <w:tcW w:w="299" w:type="dxa"/>
            <w:shd w:val="clear" w:color="auto" w:fill="FFFFFF"/>
            <w:vAlign w:val="center"/>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Nombre</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Nombre del rol o perfil.</w:t>
            </w:r>
            <w:r w:rsidRPr="005D48B7">
              <w:rPr>
                <w:rFonts w:ascii="Times New Roman" w:eastAsia="Times New Roman" w:hAnsi="Times New Roman" w:cs="Times New Roman"/>
                <w:sz w:val="24"/>
                <w:szCs w:val="24"/>
                <w:lang w:eastAsia="es-ES"/>
              </w:rPr>
              <w:t xml:space="preserve"> </w:t>
            </w:r>
          </w:p>
        </w:tc>
      </w:tr>
      <w:tr w:rsidR="003E762F" w:rsidRPr="005D48B7" w:rsidTr="003E762F">
        <w:trPr>
          <w:trHeight w:val="261"/>
          <w:tblCellSpacing w:w="15" w:type="dxa"/>
        </w:trPr>
        <w:tc>
          <w:tcPr>
            <w:tcW w:w="299" w:type="dxa"/>
            <w:shd w:val="clear" w:color="auto" w:fill="FFFFFF"/>
            <w:vAlign w:val="center"/>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Descripcion</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Descripción del rol o perfil.</w:t>
            </w:r>
            <w:r w:rsidRPr="005D48B7">
              <w:rPr>
                <w:rFonts w:ascii="Times New Roman" w:eastAsia="Times New Roman" w:hAnsi="Times New Roman" w:cs="Times New Roman"/>
                <w:sz w:val="24"/>
                <w:szCs w:val="24"/>
                <w:lang w:eastAsia="es-ES"/>
              </w:rPr>
              <w:t xml:space="preserve"> </w:t>
            </w:r>
          </w:p>
        </w:tc>
      </w:tr>
      <w:tr w:rsidR="003E762F" w:rsidRPr="005D48B7" w:rsidTr="003E762F">
        <w:trPr>
          <w:trHeight w:val="243"/>
          <w:tblCellSpacing w:w="15" w:type="dxa"/>
        </w:trPr>
        <w:tc>
          <w:tcPr>
            <w:tcW w:w="299" w:type="dxa"/>
            <w:shd w:val="clear" w:color="auto" w:fill="FFFFFF"/>
            <w:vAlign w:val="center"/>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FechaUltimaModif</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datetime</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Fecha de última modificación del registro.</w:t>
            </w:r>
            <w:r w:rsidRPr="005D48B7">
              <w:rPr>
                <w:rFonts w:ascii="Times New Roman" w:eastAsia="Times New Roman" w:hAnsi="Times New Roman" w:cs="Times New Roman"/>
                <w:sz w:val="24"/>
                <w:szCs w:val="24"/>
                <w:lang w:eastAsia="es-ES"/>
              </w:rPr>
              <w:t xml:space="preserve"> </w:t>
            </w:r>
          </w:p>
        </w:tc>
      </w:tr>
      <w:tr w:rsidR="003E762F" w:rsidRPr="005D48B7" w:rsidTr="003E762F">
        <w:trPr>
          <w:trHeight w:val="488"/>
          <w:tblCellSpacing w:w="15" w:type="dxa"/>
        </w:trPr>
        <w:tc>
          <w:tcPr>
            <w:tcW w:w="299" w:type="dxa"/>
            <w:shd w:val="clear" w:color="auto" w:fill="FFFFFF"/>
            <w:vAlign w:val="center"/>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UsuarioNT</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5D48B7" w:rsidRDefault="003E762F" w:rsidP="003E762F">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Nombre del usuario de windows, en caso de contar con este tipo de autenticación.</w:t>
            </w:r>
            <w:r w:rsidRPr="005D48B7">
              <w:rPr>
                <w:rFonts w:ascii="Times New Roman" w:eastAsia="Times New Roman" w:hAnsi="Times New Roman" w:cs="Times New Roman"/>
                <w:sz w:val="24"/>
                <w:szCs w:val="24"/>
                <w:lang w:eastAsia="es-ES"/>
              </w:rPr>
              <w:t xml:space="preserve"> </w:t>
            </w:r>
          </w:p>
        </w:tc>
      </w:tr>
    </w:tbl>
    <w:p w:rsidR="005D48B7" w:rsidRDefault="005D48B7"/>
    <w:tbl>
      <w:tblPr>
        <w:tblpPr w:leftFromText="141" w:rightFromText="141" w:vertAnchor="text" w:horzAnchor="margin" w:tblpXSpec="center" w:tblpY="-1416"/>
        <w:tblW w:w="9840" w:type="dxa"/>
        <w:tblCellSpacing w:w="15" w:type="dxa"/>
        <w:tblCellMar>
          <w:top w:w="15" w:type="dxa"/>
          <w:left w:w="15" w:type="dxa"/>
          <w:bottom w:w="15" w:type="dxa"/>
          <w:right w:w="15" w:type="dxa"/>
        </w:tblCellMar>
        <w:tblLook w:val="04A0" w:firstRow="1" w:lastRow="0" w:firstColumn="1" w:lastColumn="0" w:noHBand="0" w:noVBand="1"/>
      </w:tblPr>
      <w:tblGrid>
        <w:gridCol w:w="1557"/>
        <w:gridCol w:w="2309"/>
        <w:gridCol w:w="361"/>
        <w:gridCol w:w="407"/>
        <w:gridCol w:w="1511"/>
        <w:gridCol w:w="849"/>
        <w:gridCol w:w="2846"/>
      </w:tblGrid>
      <w:tr w:rsidR="005D48B7" w:rsidRPr="005D48B7" w:rsidTr="005D48B7">
        <w:trPr>
          <w:gridAfter w:val="5"/>
          <w:wAfter w:w="5929" w:type="dxa"/>
          <w:tblCellSpacing w:w="15" w:type="dxa"/>
        </w:trPr>
        <w:tc>
          <w:tcPr>
            <w:tcW w:w="1512"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lastRenderedPageBreak/>
              <w:t>ProcesoValor</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En esta entidad se almacenan todos los datos relacionados con un proceso/solicitud, es decir toda la información que se registra para un proceso durante su ciclo de vida, es almacenado en esta entidad. En esta entidad se encontrarán los valores para todos aquellos campos que se incluyeron en el diagrama de visio, o bien, que son utilizados por los wizards.</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Nombre</w:t>
            </w:r>
            <w:r w:rsidRPr="005D48B7">
              <w:rPr>
                <w:rFonts w:ascii="Times New Roman" w:eastAsia="Times New Roman" w:hAnsi="Times New Roman" w:cs="Times New Roman"/>
                <w:sz w:val="24"/>
                <w:szCs w:val="24"/>
                <w:lang w:eastAsia="es-ES"/>
              </w:rPr>
              <w:t xml:space="preserve"> </w:t>
            </w:r>
          </w:p>
        </w:tc>
        <w:tc>
          <w:tcPr>
            <w:tcW w:w="331"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PK</w:t>
            </w:r>
            <w:r w:rsidRPr="005D48B7">
              <w:rPr>
                <w:rFonts w:ascii="Times New Roman" w:eastAsia="Times New Roman" w:hAnsi="Times New Roman" w:cs="Times New Roman"/>
                <w:sz w:val="24"/>
                <w:szCs w:val="24"/>
                <w:lang w:eastAsia="es-ES"/>
              </w:rPr>
              <w:t xml:space="preserve"> </w:t>
            </w:r>
          </w:p>
        </w:tc>
        <w:tc>
          <w:tcPr>
            <w:tcW w:w="377"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FK</w:t>
            </w:r>
            <w:r w:rsidRPr="005D48B7">
              <w:rPr>
                <w:rFonts w:ascii="Times New Roman" w:eastAsia="Times New Roman" w:hAnsi="Times New Roman" w:cs="Times New Roman"/>
                <w:sz w:val="24"/>
                <w:szCs w:val="24"/>
                <w:lang w:eastAsia="es-ES"/>
              </w:rPr>
              <w:t xml:space="preserve"> </w:t>
            </w:r>
          </w:p>
        </w:tc>
        <w:tc>
          <w:tcPr>
            <w:tcW w:w="1481"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 xml:space="preserve">Tipo de dato </w:t>
            </w:r>
          </w:p>
        </w:tc>
        <w:tc>
          <w:tcPr>
            <w:tcW w:w="819"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Acepta Nulos</w:t>
            </w:r>
            <w:r w:rsidRPr="005D48B7">
              <w:rPr>
                <w:rFonts w:ascii="Times New Roman" w:eastAsia="Times New Roman" w:hAnsi="Times New Roman" w:cs="Times New Roman"/>
                <w:sz w:val="24"/>
                <w:szCs w:val="24"/>
                <w:lang w:eastAsia="es-ES"/>
              </w:rPr>
              <w:t xml:space="preserve"> </w:t>
            </w:r>
          </w:p>
        </w:tc>
        <w:tc>
          <w:tcPr>
            <w:tcW w:w="2801" w:type="dxa"/>
            <w:shd w:val="clear" w:color="auto" w:fill="E2E8FE"/>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b/>
                <w:bCs/>
                <w:color w:val="000000"/>
                <w:sz w:val="20"/>
                <w:szCs w:val="20"/>
                <w:lang w:eastAsia="es-ES"/>
              </w:rPr>
              <w:t>Descripción</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GUIDProceso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único del proceso/solicitud.</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GUIDCampo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Yes</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único de campo.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Texto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varchar(7000)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Valor que se capturo para el campo. Por ejemplo: Nombre, Apellidos, Calle, etc..</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Imagen</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image</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Este campo guarda información cuando se trata de un campo de tipo archivo.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ImagenMIME</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 xml:space="preserve">Este campo tiene información para campos de tipo archivo. Almacena el tipo de archivo.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Paso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int</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NOT NULL</w:t>
            </w:r>
            <w:r w:rsidRPr="005D48B7">
              <w:rPr>
                <w:rFonts w:ascii="Times New Roman" w:eastAsia="Times New Roman" w:hAnsi="Times New Roman" w:cs="Times New Roman"/>
                <w:sz w:val="24"/>
                <w:szCs w:val="24"/>
                <w:lang w:eastAsia="es-ES"/>
              </w:rPr>
              <w:t xml:space="preserve"> </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del paso en qu se realizó el registro de información para este campo.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IDElementoCatalogo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varchar(255)</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Este campo se utiliza cuando se trata de un campo tipo catálogo. En este campo se guarda el identificador correspondiente a la tabla indicada por el catálogo.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ElementoSeleccionado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int</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Este campo se utiliza cuando se trata de un campo tipo catálogo. Indica si se seleccionó o no un elemento del catálogo.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lastRenderedPageBreak/>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FechaUltimaModif</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datetime</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Fecha de última modificación del registro.</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UsuarioNT</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Nombre del usuario de windows, en caso de contar con este tipo de autenticación.</w:t>
            </w:r>
            <w:r w:rsidRPr="005D48B7">
              <w:rPr>
                <w:rFonts w:ascii="Times New Roman" w:eastAsia="Times New Roman" w:hAnsi="Times New Roman" w:cs="Times New Roman"/>
                <w:sz w:val="24"/>
                <w:szCs w:val="24"/>
                <w:lang w:eastAsia="es-ES"/>
              </w:rPr>
              <w:t xml:space="preserve"> </w:t>
            </w:r>
          </w:p>
        </w:tc>
      </w:tr>
      <w:tr w:rsidR="005D48B7" w:rsidRPr="005D48B7" w:rsidTr="005D48B7">
        <w:trPr>
          <w:tblCellSpacing w:w="15" w:type="dxa"/>
        </w:trPr>
        <w:tc>
          <w:tcPr>
            <w:tcW w:w="1512" w:type="dxa"/>
            <w:shd w:val="clear" w:color="auto" w:fill="FFFFFF"/>
            <w:vAlign w:val="center"/>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Arial" w:eastAsia="Times New Roman" w:hAnsi="Arial" w:cs="Arial"/>
                <w:b/>
                <w:bCs/>
                <w:sz w:val="20"/>
                <w:szCs w:val="20"/>
                <w:lang w:eastAsia="es-ES"/>
              </w:rPr>
              <w:t> </w:t>
            </w:r>
            <w:r w:rsidRPr="005D48B7">
              <w:rPr>
                <w:rFonts w:ascii="Times New Roman" w:eastAsia="Times New Roman" w:hAnsi="Times New Roman" w:cs="Times New Roman"/>
                <w:sz w:val="24"/>
                <w:szCs w:val="24"/>
                <w:lang w:eastAsia="es-ES"/>
              </w:rPr>
              <w:t xml:space="preserve"> </w:t>
            </w:r>
          </w:p>
        </w:tc>
        <w:tc>
          <w:tcPr>
            <w:tcW w:w="2279" w:type="dxa"/>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GUIDUsuario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No</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Yes</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varchar(50)</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NULL</w:t>
            </w:r>
          </w:p>
        </w:tc>
        <w:tc>
          <w:tcPr>
            <w:tcW w:w="0" w:type="auto"/>
            <w:shd w:val="clear" w:color="auto" w:fill="FFFFFF"/>
            <w:hideMark/>
          </w:tcPr>
          <w:p w:rsidR="005D48B7" w:rsidRPr="005D48B7" w:rsidRDefault="005D48B7" w:rsidP="005D48B7">
            <w:pPr>
              <w:spacing w:after="0" w:line="240" w:lineRule="auto"/>
              <w:rPr>
                <w:rFonts w:ascii="Times New Roman" w:eastAsia="Times New Roman" w:hAnsi="Times New Roman" w:cs="Times New Roman"/>
                <w:sz w:val="24"/>
                <w:szCs w:val="24"/>
                <w:lang w:eastAsia="es-ES"/>
              </w:rPr>
            </w:pPr>
            <w:r w:rsidRPr="005D48B7">
              <w:rPr>
                <w:rFonts w:ascii="Verdana" w:eastAsia="Times New Roman" w:hAnsi="Verdana" w:cs="Times New Roman"/>
                <w:color w:val="000000"/>
                <w:sz w:val="20"/>
                <w:szCs w:val="20"/>
                <w:lang w:eastAsia="es-ES"/>
              </w:rPr>
              <w:t>Identificador del usuario que modificó el valor del campo.</w:t>
            </w:r>
            <w:r w:rsidRPr="005D48B7">
              <w:rPr>
                <w:rFonts w:ascii="Times New Roman" w:eastAsia="Times New Roman" w:hAnsi="Times New Roman" w:cs="Times New Roman"/>
                <w:sz w:val="24"/>
                <w:szCs w:val="24"/>
                <w:lang w:eastAsia="es-ES"/>
              </w:rPr>
              <w:t xml:space="preserve"> </w:t>
            </w:r>
          </w:p>
        </w:tc>
      </w:tr>
    </w:tbl>
    <w:p w:rsidR="005D48B7" w:rsidRDefault="005D48B7"/>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p w:rsidR="003E762F" w:rsidRDefault="003E762F"/>
    <w:tbl>
      <w:tblPr>
        <w:tblW w:w="9589" w:type="dxa"/>
        <w:tblCellSpacing w:w="15" w:type="dxa"/>
        <w:tblCellMar>
          <w:top w:w="15" w:type="dxa"/>
          <w:left w:w="15" w:type="dxa"/>
          <w:bottom w:w="15" w:type="dxa"/>
          <w:right w:w="15" w:type="dxa"/>
        </w:tblCellMar>
        <w:tblLook w:val="04A0" w:firstRow="1" w:lastRow="0" w:firstColumn="1" w:lastColumn="0" w:noHBand="0" w:noVBand="1"/>
      </w:tblPr>
      <w:tblGrid>
        <w:gridCol w:w="938"/>
        <w:gridCol w:w="1844"/>
        <w:gridCol w:w="421"/>
        <w:gridCol w:w="422"/>
        <w:gridCol w:w="1384"/>
        <w:gridCol w:w="859"/>
        <w:gridCol w:w="3721"/>
      </w:tblGrid>
      <w:tr w:rsidR="003E762F" w:rsidRPr="003E762F" w:rsidTr="003E762F">
        <w:trPr>
          <w:gridAfter w:val="5"/>
          <w:wAfter w:w="7415" w:type="dxa"/>
          <w:trHeight w:val="938"/>
          <w:tblCellSpacing w:w="15" w:type="dxa"/>
        </w:trPr>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b/>
                <w:bCs/>
                <w:color w:val="000000"/>
                <w:sz w:val="20"/>
                <w:szCs w:val="20"/>
                <w:lang w:eastAsia="es-ES"/>
              </w:rPr>
              <w:lastRenderedPageBreak/>
              <w:t>Usuario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Catálogo de usuarios registrados en el sistema.</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57"/>
          <w:tblCellSpacing w:w="15" w:type="dxa"/>
        </w:trPr>
        <w:tc>
          <w:tcPr>
            <w:tcW w:w="774" w:type="dxa"/>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1280" w:type="dxa"/>
            <w:shd w:val="clear" w:color="auto" w:fill="E2E8FE"/>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b/>
                <w:bCs/>
                <w:color w:val="000000"/>
                <w:sz w:val="20"/>
                <w:szCs w:val="20"/>
                <w:lang w:eastAsia="es-ES"/>
              </w:rPr>
              <w:t>Nombre</w:t>
            </w:r>
            <w:r w:rsidRPr="003E762F">
              <w:rPr>
                <w:rFonts w:ascii="Times New Roman" w:eastAsia="Times New Roman" w:hAnsi="Times New Roman" w:cs="Times New Roman"/>
                <w:sz w:val="24"/>
                <w:szCs w:val="24"/>
                <w:lang w:eastAsia="es-ES"/>
              </w:rPr>
              <w:t xml:space="preserve"> </w:t>
            </w:r>
          </w:p>
        </w:tc>
        <w:tc>
          <w:tcPr>
            <w:tcW w:w="507" w:type="dxa"/>
            <w:shd w:val="clear" w:color="auto" w:fill="E2E8FE"/>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b/>
                <w:bCs/>
                <w:color w:val="000000"/>
                <w:sz w:val="20"/>
                <w:szCs w:val="20"/>
                <w:lang w:eastAsia="es-ES"/>
              </w:rPr>
              <w:t>PK</w:t>
            </w:r>
            <w:r w:rsidRPr="003E762F">
              <w:rPr>
                <w:rFonts w:ascii="Times New Roman" w:eastAsia="Times New Roman" w:hAnsi="Times New Roman" w:cs="Times New Roman"/>
                <w:sz w:val="24"/>
                <w:szCs w:val="24"/>
                <w:lang w:eastAsia="es-ES"/>
              </w:rPr>
              <w:t xml:space="preserve"> </w:t>
            </w:r>
          </w:p>
        </w:tc>
        <w:tc>
          <w:tcPr>
            <w:tcW w:w="507" w:type="dxa"/>
            <w:shd w:val="clear" w:color="auto" w:fill="E2E8FE"/>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b/>
                <w:bCs/>
                <w:color w:val="000000"/>
                <w:sz w:val="20"/>
                <w:szCs w:val="20"/>
                <w:lang w:eastAsia="es-ES"/>
              </w:rPr>
              <w:t>FK</w:t>
            </w:r>
            <w:r w:rsidRPr="003E762F">
              <w:rPr>
                <w:rFonts w:ascii="Times New Roman" w:eastAsia="Times New Roman" w:hAnsi="Times New Roman" w:cs="Times New Roman"/>
                <w:sz w:val="24"/>
                <w:szCs w:val="24"/>
                <w:lang w:eastAsia="es-ES"/>
              </w:rPr>
              <w:t xml:space="preserve"> </w:t>
            </w:r>
          </w:p>
        </w:tc>
        <w:tc>
          <w:tcPr>
            <w:tcW w:w="1020" w:type="dxa"/>
            <w:shd w:val="clear" w:color="auto" w:fill="E2E8FE"/>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b/>
                <w:bCs/>
                <w:color w:val="000000"/>
                <w:sz w:val="20"/>
                <w:szCs w:val="20"/>
                <w:lang w:eastAsia="es-ES"/>
              </w:rPr>
              <w:t xml:space="preserve">Tipo de dato </w:t>
            </w:r>
          </w:p>
        </w:tc>
        <w:tc>
          <w:tcPr>
            <w:tcW w:w="730" w:type="dxa"/>
            <w:shd w:val="clear" w:color="auto" w:fill="E2E8FE"/>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b/>
                <w:bCs/>
                <w:color w:val="000000"/>
                <w:sz w:val="20"/>
                <w:szCs w:val="20"/>
                <w:lang w:eastAsia="es-ES"/>
              </w:rPr>
              <w:t>Acepta Nulos</w:t>
            </w:r>
            <w:r w:rsidRPr="003E762F">
              <w:rPr>
                <w:rFonts w:ascii="Times New Roman" w:eastAsia="Times New Roman" w:hAnsi="Times New Roman" w:cs="Times New Roman"/>
                <w:sz w:val="24"/>
                <w:szCs w:val="24"/>
                <w:lang w:eastAsia="es-ES"/>
              </w:rPr>
              <w:t xml:space="preserve"> </w:t>
            </w:r>
          </w:p>
        </w:tc>
        <w:tc>
          <w:tcPr>
            <w:tcW w:w="4531" w:type="dxa"/>
            <w:shd w:val="clear" w:color="auto" w:fill="E2E8FE"/>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b/>
                <w:bCs/>
                <w:color w:val="000000"/>
                <w:sz w:val="20"/>
                <w:szCs w:val="20"/>
                <w:lang w:eastAsia="es-ES"/>
              </w:rPr>
              <w:t>Descripción</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69"/>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GUIDUsuario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Yes</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NOT NULL</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Identificador único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57"/>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GUIDIdioma</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Yes</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NOT NULL</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Identificador del idioma que utiliza el usuario. hace referencia a la tabla Idioma.</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69"/>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Login</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NOT NULL</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Nombre de usuario con el que entra al sistema.</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Password</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Contraseña encriptada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Nombre</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Nombre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Apellidos</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Apellidos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938"/>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Estilo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Indca el nombre de la hoja de estilo que utilizará el sitio para este usuario, lo cual permite personalizar colores ytipos de letra. Si este dato no se tiene se toma el definido en general para el sitio.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57"/>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CambiarPassword</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int</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NOT NULL</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Bandera que indica si el usuario debe o no cambiar su contraseña la próxima vez que inicie una sesión en el sitio.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34"/>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FechaUltimaModif</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datetime</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Fecha de última modificación del registro.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57"/>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UsuarioNT</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Nombre del usuario de windows, en caso de contar con este tipo de autenticación.</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69"/>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Activo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int</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Bandera que indica si el usario tiene un estatus de activo o no en el sitio.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Bloqueado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int</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Bandera que indica si el usario está bloqueado para el sitio.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GUIDCalendario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Yes</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Identificador del calendario con el que trabaja 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69"/>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Persona</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indica si es persona física o moral 1 - Física Diferende de 1 Moral</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FNacimiento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Fecha de nacimiento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Sexo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Sexo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34"/>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RepLegal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Nombre del representante legal.</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Calle</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Calle del domicilio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NExterior</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Número exterior del domicilio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NInterior</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Número interior del domicilio del solicitante.</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34"/>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lastRenderedPageBreak/>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Colonia</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Colonia del domicilio del solicitante.</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CP</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Código postal del domicilio del solicitante.</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Telefono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teléfono particular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34"/>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ClaElector</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Clave de la credencial de elector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Curp</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Clave única de registro de población.</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RFC</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registro federal de contribuyentes.</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34"/>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Ocupacion</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Ocupación actual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57"/>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Nacionalidad</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Nacionalidad del usuario 1- Mexicana Diferente de 1 Extranjera</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CedMigratoria</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varchar(255)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Número de cédula migratoria.</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34"/>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Correo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Dirección de correo electrónico.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LugarCaptura</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Lugar en que se reaiza el registro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57"/>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GUIDPais</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Identificador del país al que corresponde el domicilio del usuario. hace referencia a la tabla Pais.</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69"/>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GUIDEstado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Identificador del estado al que corresponde el domicilio del usuario. Hace referencia a la tabla Estado.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457"/>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GUIDCiudad</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varchar(50)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Identificador de la colonia correspondiente al domicilio del usuario. Hace referencia a la tabla Ciudad.</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23"/>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APaterno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varchar(130)</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Apellido paterno del usuario.</w:t>
            </w:r>
            <w:r w:rsidRPr="003E762F">
              <w:rPr>
                <w:rFonts w:ascii="Times New Roman" w:eastAsia="Times New Roman" w:hAnsi="Times New Roman" w:cs="Times New Roman"/>
                <w:sz w:val="24"/>
                <w:szCs w:val="24"/>
                <w:lang w:eastAsia="es-ES"/>
              </w:rPr>
              <w:t xml:space="preserve"> </w:t>
            </w:r>
          </w:p>
        </w:tc>
      </w:tr>
      <w:tr w:rsidR="003E762F" w:rsidRPr="003E762F" w:rsidTr="003E762F">
        <w:trPr>
          <w:trHeight w:val="234"/>
          <w:tblCellSpacing w:w="15" w:type="dxa"/>
        </w:trPr>
        <w:tc>
          <w:tcPr>
            <w:tcW w:w="0" w:type="auto"/>
            <w:shd w:val="clear" w:color="auto" w:fill="FFFFFF"/>
            <w:vAlign w:val="center"/>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Arial" w:eastAsia="Times New Roman" w:hAnsi="Arial" w:cs="Arial"/>
                <w:b/>
                <w:bCs/>
                <w:sz w:val="20"/>
                <w:szCs w:val="20"/>
                <w:lang w:eastAsia="es-ES"/>
              </w:rPr>
              <w:t> </w:t>
            </w:r>
            <w:r w:rsidRPr="003E762F">
              <w:rPr>
                <w:rFonts w:ascii="Times New Roman" w:eastAsia="Times New Roman" w:hAnsi="Times New Roman" w:cs="Times New Roman"/>
                <w:sz w:val="24"/>
                <w:szCs w:val="24"/>
                <w:lang w:eastAsia="es-ES"/>
              </w:rPr>
              <w:t xml:space="preserve"> </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AMaterno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No</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varchar(125)</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NULL</w:t>
            </w:r>
          </w:p>
        </w:tc>
        <w:tc>
          <w:tcPr>
            <w:tcW w:w="0" w:type="auto"/>
            <w:shd w:val="clear" w:color="auto" w:fill="FFFFFF"/>
            <w:hideMark/>
          </w:tcPr>
          <w:p w:rsidR="003E762F" w:rsidRPr="003E762F" w:rsidRDefault="003E762F" w:rsidP="003E762F">
            <w:pPr>
              <w:spacing w:after="0" w:line="240" w:lineRule="auto"/>
              <w:rPr>
                <w:rFonts w:ascii="Times New Roman" w:eastAsia="Times New Roman" w:hAnsi="Times New Roman" w:cs="Times New Roman"/>
                <w:sz w:val="24"/>
                <w:szCs w:val="24"/>
                <w:lang w:eastAsia="es-ES"/>
              </w:rPr>
            </w:pPr>
            <w:r w:rsidRPr="003E762F">
              <w:rPr>
                <w:rFonts w:ascii="Verdana" w:eastAsia="Times New Roman" w:hAnsi="Verdana" w:cs="Times New Roman"/>
                <w:color w:val="000000"/>
                <w:sz w:val="20"/>
                <w:szCs w:val="20"/>
                <w:lang w:eastAsia="es-ES"/>
              </w:rPr>
              <w:t>Apellido materno del usuario.</w:t>
            </w:r>
            <w:r w:rsidRPr="003E762F">
              <w:rPr>
                <w:rFonts w:ascii="Times New Roman" w:eastAsia="Times New Roman" w:hAnsi="Times New Roman" w:cs="Times New Roman"/>
                <w:sz w:val="24"/>
                <w:szCs w:val="24"/>
                <w:lang w:eastAsia="es-ES"/>
              </w:rPr>
              <w:t xml:space="preserve"> </w:t>
            </w:r>
          </w:p>
        </w:tc>
      </w:tr>
    </w:tbl>
    <w:p w:rsidR="003E762F" w:rsidRDefault="003E762F"/>
    <w:sectPr w:rsidR="003E762F" w:rsidSect="005D48B7">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B7"/>
    <w:rsid w:val="003E762F"/>
    <w:rsid w:val="005D48B7"/>
    <w:rsid w:val="00B1548E"/>
    <w:rsid w:val="00C70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6F335-E8D4-4D42-975A-B9319775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05313">
      <w:bodyDiv w:val="1"/>
      <w:marLeft w:val="0"/>
      <w:marRight w:val="0"/>
      <w:marTop w:val="0"/>
      <w:marBottom w:val="0"/>
      <w:divBdr>
        <w:top w:val="none" w:sz="0" w:space="0" w:color="auto"/>
        <w:left w:val="none" w:sz="0" w:space="0" w:color="auto"/>
        <w:bottom w:val="none" w:sz="0" w:space="0" w:color="auto"/>
        <w:right w:val="none" w:sz="0" w:space="0" w:color="auto"/>
      </w:divBdr>
    </w:div>
    <w:div w:id="938832846">
      <w:bodyDiv w:val="1"/>
      <w:marLeft w:val="0"/>
      <w:marRight w:val="0"/>
      <w:marTop w:val="0"/>
      <w:marBottom w:val="0"/>
      <w:divBdr>
        <w:top w:val="none" w:sz="0" w:space="0" w:color="auto"/>
        <w:left w:val="none" w:sz="0" w:space="0" w:color="auto"/>
        <w:bottom w:val="none" w:sz="0" w:space="0" w:color="auto"/>
        <w:right w:val="none" w:sz="0" w:space="0" w:color="auto"/>
      </w:divBdr>
    </w:div>
    <w:div w:id="1221942168">
      <w:bodyDiv w:val="1"/>
      <w:marLeft w:val="0"/>
      <w:marRight w:val="0"/>
      <w:marTop w:val="0"/>
      <w:marBottom w:val="0"/>
      <w:divBdr>
        <w:top w:val="none" w:sz="0" w:space="0" w:color="auto"/>
        <w:left w:val="none" w:sz="0" w:space="0" w:color="auto"/>
        <w:bottom w:val="none" w:sz="0" w:space="0" w:color="auto"/>
        <w:right w:val="none" w:sz="0" w:space="0" w:color="auto"/>
      </w:divBdr>
    </w:div>
    <w:div w:id="1273905340">
      <w:bodyDiv w:val="1"/>
      <w:marLeft w:val="0"/>
      <w:marRight w:val="0"/>
      <w:marTop w:val="0"/>
      <w:marBottom w:val="0"/>
      <w:divBdr>
        <w:top w:val="none" w:sz="0" w:space="0" w:color="auto"/>
        <w:left w:val="none" w:sz="0" w:space="0" w:color="auto"/>
        <w:bottom w:val="none" w:sz="0" w:space="0" w:color="auto"/>
        <w:right w:val="none" w:sz="0" w:space="0" w:color="auto"/>
      </w:divBdr>
    </w:div>
    <w:div w:id="16573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luly trasvina</dc:creator>
  <cp:keywords/>
  <dc:description/>
  <cp:lastModifiedBy>luly trasvina</cp:lastModifiedBy>
  <cp:revision>2</cp:revision>
  <dcterms:created xsi:type="dcterms:W3CDTF">2017-03-28T02:42:00Z</dcterms:created>
  <dcterms:modified xsi:type="dcterms:W3CDTF">2017-03-28T02:42:00Z</dcterms:modified>
</cp:coreProperties>
</file>