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A6A67" w14:textId="77777777" w:rsidR="00337569" w:rsidRPr="00ED7564" w:rsidRDefault="00000000">
      <w:pPr>
        <w:spacing w:after="81"/>
        <w:ind w:left="3672" w:firstLine="0"/>
        <w:jc w:val="center"/>
        <w:rPr>
          <w:lang w:val="fr-CA"/>
        </w:rPr>
      </w:pPr>
      <w:r w:rsidRPr="00ED7564">
        <w:rPr>
          <w:rFonts w:eastAsia="Comic Sans MS"/>
          <w:sz w:val="20"/>
          <w:lang w:val="fr-CA"/>
        </w:rPr>
        <w:t xml:space="preserve"> </w:t>
      </w:r>
    </w:p>
    <w:p w14:paraId="5550D346" w14:textId="77777777" w:rsidR="00337569" w:rsidRPr="00ED7564" w:rsidRDefault="00000000">
      <w:pPr>
        <w:spacing w:after="0"/>
        <w:ind w:left="938" w:firstLine="0"/>
        <w:jc w:val="center"/>
        <w:rPr>
          <w:lang w:val="fr-CA"/>
        </w:rPr>
      </w:pPr>
      <w:r w:rsidRPr="00ED7564">
        <w:rPr>
          <w:b/>
          <w:sz w:val="19"/>
          <w:lang w:val="fr-CA"/>
        </w:rPr>
        <w:t xml:space="preserve"> </w:t>
      </w:r>
    </w:p>
    <w:p w14:paraId="18C606D0" w14:textId="77777777" w:rsidR="00337569" w:rsidRPr="00ED7564" w:rsidRDefault="00000000">
      <w:pPr>
        <w:spacing w:after="0"/>
        <w:ind w:left="938" w:firstLine="0"/>
        <w:jc w:val="center"/>
        <w:rPr>
          <w:lang w:val="fr-CA"/>
        </w:rPr>
      </w:pPr>
      <w:r w:rsidRPr="00ED7564">
        <w:rPr>
          <w:b/>
          <w:sz w:val="19"/>
          <w:lang w:val="fr-CA"/>
        </w:rPr>
        <w:t xml:space="preserve"> </w:t>
      </w:r>
    </w:p>
    <w:p w14:paraId="00002000" w14:textId="77777777" w:rsidR="00337569" w:rsidRPr="00ED7564" w:rsidRDefault="00000000">
      <w:pPr>
        <w:spacing w:after="144"/>
        <w:ind w:left="938" w:firstLine="0"/>
        <w:jc w:val="center"/>
        <w:rPr>
          <w:lang w:val="fr-CA"/>
        </w:rPr>
      </w:pPr>
      <w:r w:rsidRPr="00ED7564">
        <w:rPr>
          <w:b/>
          <w:sz w:val="19"/>
          <w:lang w:val="fr-CA"/>
        </w:rPr>
        <w:t xml:space="preserve"> </w:t>
      </w:r>
    </w:p>
    <w:p w14:paraId="1FD84996" w14:textId="77777777" w:rsidR="00337569" w:rsidRPr="00ED7564" w:rsidRDefault="00000000">
      <w:pPr>
        <w:spacing w:after="0"/>
        <w:ind w:left="1241"/>
        <w:jc w:val="left"/>
        <w:rPr>
          <w:lang w:val="fr-CA"/>
        </w:rPr>
      </w:pPr>
      <w:r w:rsidRPr="00ED7564">
        <w:rPr>
          <w:b/>
          <w:sz w:val="36"/>
          <w:lang w:val="fr-CA"/>
        </w:rPr>
        <w:t>ATTESTATION D’ETUDES COLLÉGIALE</w:t>
      </w:r>
      <w:r w:rsidRPr="00ED7564">
        <w:rPr>
          <w:sz w:val="20"/>
          <w:lang w:val="fr-CA"/>
        </w:rPr>
        <w:t xml:space="preserve"> </w:t>
      </w:r>
    </w:p>
    <w:p w14:paraId="478BD210" w14:textId="77777777" w:rsidR="00337569" w:rsidRPr="00ED7564" w:rsidRDefault="00000000">
      <w:pPr>
        <w:spacing w:after="0"/>
        <w:ind w:left="985" w:firstLine="0"/>
        <w:jc w:val="center"/>
        <w:rPr>
          <w:lang w:val="fr-CA"/>
        </w:rPr>
      </w:pPr>
      <w:r w:rsidRPr="00ED7564">
        <w:rPr>
          <w:b/>
          <w:sz w:val="36"/>
          <w:lang w:val="fr-CA"/>
        </w:rPr>
        <w:t xml:space="preserve"> </w:t>
      </w:r>
    </w:p>
    <w:p w14:paraId="5A069DE2" w14:textId="77777777" w:rsidR="00337569" w:rsidRPr="00ED7564" w:rsidRDefault="00000000">
      <w:pPr>
        <w:spacing w:after="134"/>
        <w:ind w:left="941" w:firstLine="0"/>
        <w:jc w:val="center"/>
        <w:rPr>
          <w:lang w:val="fr-CA"/>
        </w:rPr>
      </w:pPr>
      <w:r w:rsidRPr="00ED7564">
        <w:rPr>
          <w:b/>
          <w:sz w:val="20"/>
          <w:lang w:val="fr-CA"/>
        </w:rPr>
        <w:t xml:space="preserve"> </w:t>
      </w:r>
    </w:p>
    <w:p w14:paraId="4AE3BA6C" w14:textId="77777777" w:rsidR="00337569" w:rsidRPr="00ED7564" w:rsidRDefault="00000000">
      <w:pPr>
        <w:spacing w:after="0"/>
        <w:ind w:left="881" w:firstLine="0"/>
        <w:jc w:val="center"/>
        <w:rPr>
          <w:lang w:val="fr-CA"/>
        </w:rPr>
      </w:pPr>
      <w:r w:rsidRPr="00ED7564">
        <w:rPr>
          <w:b/>
          <w:sz w:val="36"/>
          <w:lang w:val="fr-CA"/>
        </w:rPr>
        <w:t xml:space="preserve">CONCEPTION ET </w:t>
      </w:r>
      <w:r w:rsidRPr="00ED7564">
        <w:rPr>
          <w:sz w:val="20"/>
          <w:lang w:val="fr-CA"/>
        </w:rPr>
        <w:t xml:space="preserve"> </w:t>
      </w:r>
    </w:p>
    <w:p w14:paraId="1D739A7A" w14:textId="77777777" w:rsidR="00337569" w:rsidRPr="00ED7564" w:rsidRDefault="00000000">
      <w:pPr>
        <w:pStyle w:val="Titre1"/>
        <w:ind w:left="1697"/>
      </w:pPr>
      <w:r w:rsidRPr="00ED7564">
        <w:t>PROGRAMMATION DE SITES WEB</w:t>
      </w:r>
      <w:r w:rsidRPr="00ED7564">
        <w:rPr>
          <w:sz w:val="28"/>
        </w:rPr>
        <w:t xml:space="preserve"> </w:t>
      </w:r>
      <w:r w:rsidRPr="00ED7564">
        <w:rPr>
          <w:b w:val="0"/>
          <w:sz w:val="28"/>
          <w:vertAlign w:val="subscript"/>
        </w:rPr>
        <w:t xml:space="preserve"> </w:t>
      </w:r>
    </w:p>
    <w:p w14:paraId="76F9FA9B" w14:textId="77777777" w:rsidR="00337569" w:rsidRPr="00ED7564" w:rsidRDefault="00000000">
      <w:pPr>
        <w:spacing w:after="0"/>
        <w:ind w:left="887" w:firstLine="0"/>
        <w:jc w:val="center"/>
        <w:rPr>
          <w:lang w:val="fr-CA"/>
        </w:rPr>
      </w:pPr>
      <w:r w:rsidRPr="00ED7564">
        <w:rPr>
          <w:b/>
          <w:sz w:val="28"/>
          <w:lang w:val="fr-CA"/>
        </w:rPr>
        <w:t xml:space="preserve">(NWE.0F) </w:t>
      </w:r>
    </w:p>
    <w:p w14:paraId="6F1006AA" w14:textId="77777777" w:rsidR="00337569" w:rsidRPr="00ED7564" w:rsidRDefault="00000000">
      <w:pPr>
        <w:spacing w:after="0"/>
        <w:ind w:left="941" w:firstLine="0"/>
        <w:jc w:val="center"/>
        <w:rPr>
          <w:lang w:val="fr-CA"/>
        </w:rPr>
      </w:pPr>
      <w:r w:rsidRPr="00ED7564">
        <w:rPr>
          <w:b/>
          <w:sz w:val="20"/>
          <w:lang w:val="fr-CA"/>
        </w:rPr>
        <w:t xml:space="preserve"> </w:t>
      </w:r>
    </w:p>
    <w:p w14:paraId="54DC996C" w14:textId="77777777" w:rsidR="00337569" w:rsidRPr="00ED7564" w:rsidRDefault="00000000">
      <w:pPr>
        <w:spacing w:after="0"/>
        <w:ind w:left="941" w:firstLine="0"/>
        <w:jc w:val="center"/>
        <w:rPr>
          <w:lang w:val="fr-CA"/>
        </w:rPr>
      </w:pPr>
      <w:r w:rsidRPr="00ED7564">
        <w:rPr>
          <w:b/>
          <w:sz w:val="20"/>
          <w:lang w:val="fr-CA"/>
        </w:rPr>
        <w:t xml:space="preserve"> </w:t>
      </w:r>
    </w:p>
    <w:p w14:paraId="2DF6B334" w14:textId="77777777" w:rsidR="00337569" w:rsidRPr="00ED7564" w:rsidRDefault="00000000">
      <w:pPr>
        <w:spacing w:after="0"/>
        <w:ind w:left="938" w:firstLine="0"/>
        <w:jc w:val="center"/>
        <w:rPr>
          <w:lang w:val="fr-CA"/>
        </w:rPr>
      </w:pPr>
      <w:r w:rsidRPr="00ED7564">
        <w:rPr>
          <w:b/>
          <w:sz w:val="19"/>
          <w:lang w:val="fr-CA"/>
        </w:rPr>
        <w:t xml:space="preserve"> </w:t>
      </w:r>
    </w:p>
    <w:p w14:paraId="6C45AC1A" w14:textId="77777777" w:rsidR="00337569" w:rsidRPr="00ED7564" w:rsidRDefault="00000000">
      <w:pPr>
        <w:spacing w:after="31"/>
        <w:ind w:left="938" w:firstLine="0"/>
        <w:jc w:val="center"/>
        <w:rPr>
          <w:lang w:val="fr-CA"/>
        </w:rPr>
      </w:pPr>
      <w:r w:rsidRPr="00ED7564">
        <w:rPr>
          <w:b/>
          <w:sz w:val="19"/>
          <w:lang w:val="fr-CA"/>
        </w:rPr>
        <w:t xml:space="preserve"> </w:t>
      </w:r>
    </w:p>
    <w:p w14:paraId="47E855F5" w14:textId="77777777" w:rsidR="00337569" w:rsidRPr="00ED7564" w:rsidRDefault="00000000">
      <w:pPr>
        <w:spacing w:after="0"/>
        <w:ind w:left="0" w:firstLine="0"/>
        <w:jc w:val="left"/>
        <w:rPr>
          <w:lang w:val="fr-CA"/>
        </w:rPr>
      </w:pPr>
      <w:r w:rsidRPr="00ED7564">
        <w:rPr>
          <w:b/>
          <w:lang w:val="fr-CA"/>
        </w:rPr>
        <w:t xml:space="preserve"> </w:t>
      </w:r>
    </w:p>
    <w:p w14:paraId="3736833A" w14:textId="77777777" w:rsidR="00337569" w:rsidRPr="00ED7564" w:rsidRDefault="00000000">
      <w:pPr>
        <w:spacing w:after="0"/>
        <w:ind w:left="952" w:firstLine="0"/>
        <w:jc w:val="center"/>
        <w:rPr>
          <w:lang w:val="fr-CA"/>
        </w:rPr>
      </w:pPr>
      <w:r w:rsidRPr="00ED7564">
        <w:rPr>
          <w:b/>
          <w:lang w:val="fr-CA"/>
        </w:rPr>
        <w:t xml:space="preserve"> </w:t>
      </w:r>
    </w:p>
    <w:p w14:paraId="41551F23" w14:textId="4D31AB1A" w:rsidR="00337569" w:rsidRPr="00ED7564" w:rsidRDefault="00D630DB">
      <w:pPr>
        <w:spacing w:after="0"/>
        <w:ind w:left="896" w:right="2"/>
        <w:jc w:val="center"/>
        <w:rPr>
          <w:lang w:val="fr-CA"/>
        </w:rPr>
      </w:pPr>
      <w:r w:rsidRPr="00ED7564">
        <w:rPr>
          <w:rFonts w:eastAsia="Roboto"/>
          <w:b/>
          <w:lang w:val="fr-CA"/>
        </w:rPr>
        <w:t>UX/UI appliqué au projet</w:t>
      </w:r>
    </w:p>
    <w:p w14:paraId="79985E19" w14:textId="48948A64" w:rsidR="00337569" w:rsidRPr="00ED7564" w:rsidRDefault="00000000">
      <w:pPr>
        <w:spacing w:after="0"/>
        <w:ind w:left="896"/>
        <w:jc w:val="center"/>
        <w:rPr>
          <w:lang w:val="fr-CA"/>
        </w:rPr>
      </w:pPr>
      <w:r w:rsidRPr="00ED7564">
        <w:rPr>
          <w:rFonts w:eastAsia="Roboto"/>
          <w:b/>
          <w:lang w:val="fr-CA"/>
        </w:rPr>
        <w:t>582-31</w:t>
      </w:r>
      <w:r w:rsidR="00D630DB" w:rsidRPr="00ED7564">
        <w:rPr>
          <w:rFonts w:eastAsia="Roboto"/>
          <w:b/>
          <w:lang w:val="fr-CA"/>
        </w:rPr>
        <w:t>D</w:t>
      </w:r>
      <w:r w:rsidRPr="00ED7564">
        <w:rPr>
          <w:rFonts w:eastAsia="Roboto"/>
          <w:b/>
          <w:lang w:val="fr-CA"/>
        </w:rPr>
        <w:t>-MA</w:t>
      </w:r>
      <w:r w:rsidRPr="00ED7564">
        <w:rPr>
          <w:sz w:val="20"/>
          <w:lang w:val="fr-CA"/>
        </w:rPr>
        <w:t xml:space="preserve"> </w:t>
      </w:r>
    </w:p>
    <w:p w14:paraId="655EE3DC" w14:textId="77777777" w:rsidR="00337569" w:rsidRPr="00ED7564" w:rsidRDefault="00000000">
      <w:pPr>
        <w:spacing w:after="0"/>
        <w:ind w:left="952" w:firstLine="0"/>
        <w:jc w:val="center"/>
        <w:rPr>
          <w:lang w:val="fr-CA"/>
        </w:rPr>
      </w:pPr>
      <w:r w:rsidRPr="00ED7564">
        <w:rPr>
          <w:b/>
          <w:lang w:val="fr-CA"/>
        </w:rPr>
        <w:t xml:space="preserve"> </w:t>
      </w:r>
    </w:p>
    <w:p w14:paraId="045855A7" w14:textId="77777777" w:rsidR="00337569" w:rsidRPr="00ED7564" w:rsidRDefault="00000000">
      <w:pPr>
        <w:spacing w:after="0"/>
        <w:ind w:left="952" w:firstLine="0"/>
        <w:jc w:val="center"/>
        <w:rPr>
          <w:lang w:val="fr-CA"/>
        </w:rPr>
      </w:pPr>
      <w:r w:rsidRPr="00ED7564">
        <w:rPr>
          <w:b/>
          <w:lang w:val="fr-CA"/>
        </w:rPr>
        <w:t xml:space="preserve"> </w:t>
      </w:r>
    </w:p>
    <w:p w14:paraId="4BDA9C44" w14:textId="77777777" w:rsidR="00337569" w:rsidRPr="00ED7564" w:rsidRDefault="00000000">
      <w:pPr>
        <w:spacing w:after="0"/>
        <w:ind w:left="952" w:firstLine="0"/>
        <w:jc w:val="center"/>
        <w:rPr>
          <w:lang w:val="fr-CA"/>
        </w:rPr>
      </w:pPr>
      <w:r w:rsidRPr="00ED7564">
        <w:rPr>
          <w:b/>
          <w:lang w:val="fr-CA"/>
        </w:rPr>
        <w:t xml:space="preserve"> </w:t>
      </w:r>
    </w:p>
    <w:p w14:paraId="1CA9CA2D" w14:textId="77777777" w:rsidR="00337569" w:rsidRPr="00ED7564" w:rsidRDefault="00000000">
      <w:pPr>
        <w:spacing w:after="0"/>
        <w:ind w:left="952" w:firstLine="0"/>
        <w:jc w:val="center"/>
        <w:rPr>
          <w:lang w:val="fr-CA"/>
        </w:rPr>
      </w:pPr>
      <w:r w:rsidRPr="00ED7564">
        <w:rPr>
          <w:noProof/>
        </w:rPr>
        <w:drawing>
          <wp:anchor distT="0" distB="0" distL="114300" distR="114300" simplePos="0" relativeHeight="251658240" behindDoc="0" locked="0" layoutInCell="1" allowOverlap="0" wp14:anchorId="7F02D4CC" wp14:editId="2AAA7FD6">
            <wp:simplePos x="0" y="0"/>
            <wp:positionH relativeFrom="page">
              <wp:posOffset>3021965</wp:posOffset>
            </wp:positionH>
            <wp:positionV relativeFrom="page">
              <wp:posOffset>274320</wp:posOffset>
            </wp:positionV>
            <wp:extent cx="1714500" cy="495300"/>
            <wp:effectExtent l="0" t="0" r="0" b="0"/>
            <wp:wrapTopAndBottom/>
            <wp:docPr id="298" name="Picture 298"/>
            <wp:cNvGraphicFramePr/>
            <a:graphic xmlns:a="http://schemas.openxmlformats.org/drawingml/2006/main">
              <a:graphicData uri="http://schemas.openxmlformats.org/drawingml/2006/picture">
                <pic:pic xmlns:pic="http://schemas.openxmlformats.org/drawingml/2006/picture">
                  <pic:nvPicPr>
                    <pic:cNvPr id="298" name="Picture 298"/>
                    <pic:cNvPicPr/>
                  </pic:nvPicPr>
                  <pic:blipFill>
                    <a:blip r:embed="rId7"/>
                    <a:stretch>
                      <a:fillRect/>
                    </a:stretch>
                  </pic:blipFill>
                  <pic:spPr>
                    <a:xfrm>
                      <a:off x="0" y="0"/>
                      <a:ext cx="1714500" cy="495300"/>
                    </a:xfrm>
                    <a:prstGeom prst="rect">
                      <a:avLst/>
                    </a:prstGeom>
                  </pic:spPr>
                </pic:pic>
              </a:graphicData>
            </a:graphic>
          </wp:anchor>
        </w:drawing>
      </w:r>
      <w:r w:rsidRPr="00ED7564">
        <w:rPr>
          <w:b/>
          <w:lang w:val="fr-CA"/>
        </w:rPr>
        <w:t xml:space="preserve"> </w:t>
      </w:r>
    </w:p>
    <w:p w14:paraId="38BDE249" w14:textId="77777777" w:rsidR="00337569" w:rsidRPr="00ED7564" w:rsidRDefault="00000000">
      <w:pPr>
        <w:spacing w:after="0"/>
        <w:ind w:left="952" w:firstLine="0"/>
        <w:jc w:val="center"/>
        <w:rPr>
          <w:lang w:val="fr-CA"/>
        </w:rPr>
      </w:pPr>
      <w:r w:rsidRPr="00ED7564">
        <w:rPr>
          <w:b/>
          <w:lang w:val="fr-CA"/>
        </w:rPr>
        <w:t xml:space="preserve"> </w:t>
      </w:r>
    </w:p>
    <w:p w14:paraId="679EDE5D" w14:textId="7EC97193" w:rsidR="00337569" w:rsidRPr="0085376D" w:rsidRDefault="00ED7564" w:rsidP="00ED7564">
      <w:pPr>
        <w:pStyle w:val="Titre"/>
        <w:jc w:val="center"/>
        <w:rPr>
          <w:rFonts w:ascii="Arial" w:hAnsi="Arial" w:cs="Arial"/>
          <w:lang w:val="en-US"/>
        </w:rPr>
      </w:pPr>
      <w:r w:rsidRPr="0085376D">
        <w:rPr>
          <w:rFonts w:ascii="Arial" w:hAnsi="Arial" w:cs="Arial"/>
          <w:lang w:val="en-US"/>
        </w:rPr>
        <w:t xml:space="preserve">Plan de test(s) de </w:t>
      </w:r>
      <w:proofErr w:type="spellStart"/>
      <w:r w:rsidRPr="0085376D">
        <w:rPr>
          <w:rFonts w:ascii="Arial" w:hAnsi="Arial" w:cs="Arial"/>
          <w:lang w:val="en-US"/>
        </w:rPr>
        <w:t>utilisateur</w:t>
      </w:r>
      <w:proofErr w:type="spellEnd"/>
      <w:r w:rsidRPr="0085376D">
        <w:rPr>
          <w:rFonts w:ascii="Arial" w:hAnsi="Arial" w:cs="Arial"/>
          <w:lang w:val="en-US"/>
        </w:rPr>
        <w:t xml:space="preserve">(s) - </w:t>
      </w:r>
      <w:proofErr w:type="spellStart"/>
      <w:proofErr w:type="gramStart"/>
      <w:r w:rsidRPr="0085376D">
        <w:rPr>
          <w:rFonts w:ascii="Arial" w:hAnsi="Arial" w:cs="Arial"/>
          <w:lang w:val="en-US"/>
        </w:rPr>
        <w:t>Stampee</w:t>
      </w:r>
      <w:proofErr w:type="spellEnd"/>
      <w:proofErr w:type="gramEnd"/>
    </w:p>
    <w:p w14:paraId="36D0ADDB" w14:textId="1577DA07" w:rsidR="00337569" w:rsidRPr="0085376D" w:rsidRDefault="00337569" w:rsidP="00D630DB">
      <w:pPr>
        <w:spacing w:after="0"/>
        <w:ind w:left="0" w:firstLine="0"/>
        <w:rPr>
          <w:lang w:val="en-US"/>
        </w:rPr>
      </w:pPr>
    </w:p>
    <w:p w14:paraId="7EAA812C" w14:textId="77777777" w:rsidR="00337569" w:rsidRPr="0085376D" w:rsidRDefault="00000000">
      <w:pPr>
        <w:spacing w:after="0"/>
        <w:ind w:left="952" w:firstLine="0"/>
        <w:jc w:val="center"/>
        <w:rPr>
          <w:lang w:val="en-US"/>
        </w:rPr>
      </w:pPr>
      <w:r w:rsidRPr="0085376D">
        <w:rPr>
          <w:b/>
          <w:lang w:val="en-US"/>
        </w:rPr>
        <w:t xml:space="preserve"> </w:t>
      </w:r>
    </w:p>
    <w:p w14:paraId="6E2A7449" w14:textId="77777777" w:rsidR="00337569" w:rsidRPr="0085376D" w:rsidRDefault="00000000">
      <w:pPr>
        <w:spacing w:after="0"/>
        <w:ind w:left="952" w:firstLine="0"/>
        <w:jc w:val="center"/>
        <w:rPr>
          <w:lang w:val="en-US"/>
        </w:rPr>
      </w:pPr>
      <w:r w:rsidRPr="0085376D">
        <w:rPr>
          <w:b/>
          <w:lang w:val="en-US"/>
        </w:rPr>
        <w:t xml:space="preserve"> </w:t>
      </w:r>
    </w:p>
    <w:p w14:paraId="6DBC05BC" w14:textId="77777777" w:rsidR="00337569" w:rsidRPr="0085376D" w:rsidRDefault="00000000">
      <w:pPr>
        <w:spacing w:after="0"/>
        <w:ind w:left="952" w:firstLine="0"/>
        <w:jc w:val="center"/>
        <w:rPr>
          <w:lang w:val="en-US"/>
        </w:rPr>
      </w:pPr>
      <w:r w:rsidRPr="0085376D">
        <w:rPr>
          <w:b/>
          <w:lang w:val="en-US"/>
        </w:rPr>
        <w:t xml:space="preserve"> </w:t>
      </w:r>
    </w:p>
    <w:p w14:paraId="722FD17E" w14:textId="77777777" w:rsidR="00D630DB" w:rsidRPr="00ED7564" w:rsidRDefault="00543422">
      <w:pPr>
        <w:spacing w:after="5" w:line="250" w:lineRule="auto"/>
        <w:ind w:left="1862" w:right="1034"/>
        <w:jc w:val="center"/>
        <w:rPr>
          <w:b/>
          <w:lang w:val="en-US"/>
        </w:rPr>
      </w:pPr>
      <w:proofErr w:type="spellStart"/>
      <w:r w:rsidRPr="00ED7564">
        <w:rPr>
          <w:b/>
          <w:lang w:val="en-US"/>
        </w:rPr>
        <w:t>Eleve</w:t>
      </w:r>
      <w:proofErr w:type="spellEnd"/>
      <w:r w:rsidR="00D630DB" w:rsidRPr="00ED7564">
        <w:rPr>
          <w:b/>
          <w:lang w:val="en-US"/>
        </w:rPr>
        <w:t>(s)</w:t>
      </w:r>
      <w:r w:rsidRPr="00ED7564">
        <w:rPr>
          <w:b/>
          <w:lang w:val="en-US"/>
        </w:rPr>
        <w:t>:</w:t>
      </w:r>
    </w:p>
    <w:p w14:paraId="6134E8D1" w14:textId="695B649D" w:rsidR="00337569" w:rsidRPr="00ED7564" w:rsidRDefault="00543422">
      <w:pPr>
        <w:spacing w:after="5" w:line="250" w:lineRule="auto"/>
        <w:ind w:left="1862" w:right="1034"/>
        <w:jc w:val="center"/>
        <w:rPr>
          <w:lang w:val="en-US"/>
        </w:rPr>
      </w:pPr>
      <w:r w:rsidRPr="00ED7564">
        <w:rPr>
          <w:b/>
          <w:lang w:val="en-US"/>
        </w:rPr>
        <w:t xml:space="preserve"> </w:t>
      </w:r>
      <w:r w:rsidRPr="00ED7564">
        <w:rPr>
          <w:sz w:val="20"/>
          <w:lang w:val="en-US"/>
        </w:rPr>
        <w:t xml:space="preserve"> </w:t>
      </w:r>
    </w:p>
    <w:p w14:paraId="45D48CF1" w14:textId="5A6ED7D8" w:rsidR="00337569" w:rsidRPr="00ED7564" w:rsidRDefault="00000000">
      <w:pPr>
        <w:spacing w:after="5" w:line="250" w:lineRule="auto"/>
        <w:ind w:left="1862" w:right="902"/>
        <w:jc w:val="center"/>
        <w:rPr>
          <w:lang w:val="en-US"/>
        </w:rPr>
      </w:pPr>
      <w:r w:rsidRPr="00ED7564">
        <w:rPr>
          <w:b/>
          <w:lang w:val="en-US"/>
        </w:rPr>
        <w:t>M</w:t>
      </w:r>
      <w:r w:rsidR="00543422" w:rsidRPr="00ED7564">
        <w:rPr>
          <w:b/>
          <w:lang w:val="en-US"/>
        </w:rPr>
        <w:t>ateo-</w:t>
      </w:r>
      <w:r w:rsidR="00D630DB" w:rsidRPr="00ED7564">
        <w:rPr>
          <w:b/>
          <w:lang w:val="en-US"/>
        </w:rPr>
        <w:t>T</w:t>
      </w:r>
      <w:r w:rsidR="00543422" w:rsidRPr="00ED7564">
        <w:rPr>
          <w:b/>
          <w:lang w:val="en-US"/>
        </w:rPr>
        <w:t>homas</w:t>
      </w:r>
      <w:r w:rsidRPr="00ED7564">
        <w:rPr>
          <w:b/>
          <w:lang w:val="en-US"/>
        </w:rPr>
        <w:t xml:space="preserve"> </w:t>
      </w:r>
      <w:r w:rsidR="00543422" w:rsidRPr="00ED7564">
        <w:rPr>
          <w:b/>
          <w:lang w:val="en-US"/>
        </w:rPr>
        <w:t>Fortin-</w:t>
      </w:r>
      <w:proofErr w:type="spellStart"/>
      <w:r w:rsidR="00D630DB" w:rsidRPr="00ED7564">
        <w:rPr>
          <w:b/>
          <w:lang w:val="en-US"/>
        </w:rPr>
        <w:t>Lubin</w:t>
      </w:r>
      <w:proofErr w:type="spellEnd"/>
      <w:r w:rsidRPr="00ED7564">
        <w:rPr>
          <w:b/>
          <w:lang w:val="en-US"/>
        </w:rPr>
        <w:t xml:space="preserve"> </w:t>
      </w:r>
    </w:p>
    <w:p w14:paraId="062FCC6D" w14:textId="77777777" w:rsidR="00337569" w:rsidRPr="00ED7564" w:rsidRDefault="00000000">
      <w:pPr>
        <w:spacing w:after="0"/>
        <w:ind w:left="952" w:firstLine="0"/>
        <w:jc w:val="center"/>
        <w:rPr>
          <w:lang w:val="en-US"/>
        </w:rPr>
      </w:pPr>
      <w:r w:rsidRPr="00ED7564">
        <w:rPr>
          <w:b/>
          <w:lang w:val="en-US"/>
        </w:rPr>
        <w:t xml:space="preserve"> </w:t>
      </w:r>
    </w:p>
    <w:p w14:paraId="72C22106" w14:textId="77777777" w:rsidR="00337569" w:rsidRPr="00ED7564" w:rsidRDefault="00000000">
      <w:pPr>
        <w:spacing w:after="0"/>
        <w:ind w:left="938" w:firstLine="0"/>
        <w:jc w:val="center"/>
        <w:rPr>
          <w:lang w:val="en-US"/>
        </w:rPr>
      </w:pPr>
      <w:r w:rsidRPr="00ED7564">
        <w:rPr>
          <w:b/>
          <w:sz w:val="19"/>
          <w:lang w:val="en-US"/>
        </w:rPr>
        <w:t xml:space="preserve"> </w:t>
      </w:r>
    </w:p>
    <w:p w14:paraId="1C79E28F" w14:textId="77777777" w:rsidR="00337569" w:rsidRPr="00ED7564" w:rsidRDefault="00000000">
      <w:pPr>
        <w:spacing w:after="0"/>
        <w:ind w:left="938" w:firstLine="0"/>
        <w:jc w:val="center"/>
        <w:rPr>
          <w:lang w:val="en-US"/>
        </w:rPr>
      </w:pPr>
      <w:r w:rsidRPr="00ED7564">
        <w:rPr>
          <w:b/>
          <w:sz w:val="19"/>
          <w:lang w:val="en-US"/>
        </w:rPr>
        <w:t xml:space="preserve"> </w:t>
      </w:r>
    </w:p>
    <w:p w14:paraId="0AF559B3" w14:textId="77777777" w:rsidR="00337569" w:rsidRPr="00ED7564" w:rsidRDefault="00000000">
      <w:pPr>
        <w:spacing w:after="0"/>
        <w:ind w:left="938" w:firstLine="0"/>
        <w:jc w:val="center"/>
        <w:rPr>
          <w:lang w:val="en-US"/>
        </w:rPr>
      </w:pPr>
      <w:r w:rsidRPr="00ED7564">
        <w:rPr>
          <w:b/>
          <w:sz w:val="19"/>
          <w:lang w:val="en-US"/>
        </w:rPr>
        <w:t xml:space="preserve"> </w:t>
      </w:r>
    </w:p>
    <w:p w14:paraId="017EE207" w14:textId="77777777" w:rsidR="00337569" w:rsidRPr="00ED7564" w:rsidRDefault="00000000">
      <w:pPr>
        <w:spacing w:after="0"/>
        <w:ind w:left="938" w:firstLine="0"/>
        <w:jc w:val="center"/>
        <w:rPr>
          <w:lang w:val="en-US"/>
        </w:rPr>
      </w:pPr>
      <w:r w:rsidRPr="00ED7564">
        <w:rPr>
          <w:b/>
          <w:sz w:val="19"/>
          <w:lang w:val="en-US"/>
        </w:rPr>
        <w:t xml:space="preserve"> </w:t>
      </w:r>
    </w:p>
    <w:p w14:paraId="7BB1CA48" w14:textId="77777777" w:rsidR="00337569" w:rsidRPr="00ED7564" w:rsidRDefault="00000000">
      <w:pPr>
        <w:spacing w:after="0"/>
        <w:ind w:left="938" w:firstLine="0"/>
        <w:jc w:val="center"/>
        <w:rPr>
          <w:lang w:val="en-US"/>
        </w:rPr>
      </w:pPr>
      <w:r w:rsidRPr="00ED7564">
        <w:rPr>
          <w:b/>
          <w:sz w:val="19"/>
          <w:lang w:val="en-US"/>
        </w:rPr>
        <w:t xml:space="preserve"> </w:t>
      </w:r>
    </w:p>
    <w:p w14:paraId="6EAA1EA5" w14:textId="77777777" w:rsidR="00337569" w:rsidRPr="00ED7564" w:rsidRDefault="00000000">
      <w:pPr>
        <w:spacing w:after="0"/>
        <w:ind w:left="938" w:firstLine="0"/>
        <w:jc w:val="center"/>
        <w:rPr>
          <w:lang w:val="en-US"/>
        </w:rPr>
      </w:pPr>
      <w:r w:rsidRPr="00ED7564">
        <w:rPr>
          <w:b/>
          <w:sz w:val="19"/>
          <w:lang w:val="en-US"/>
        </w:rPr>
        <w:t xml:space="preserve"> </w:t>
      </w:r>
    </w:p>
    <w:p w14:paraId="0F669A4D" w14:textId="77777777" w:rsidR="00337569" w:rsidRPr="00ED7564" w:rsidRDefault="00000000">
      <w:pPr>
        <w:spacing w:after="0"/>
        <w:ind w:left="938" w:firstLine="0"/>
        <w:jc w:val="center"/>
        <w:rPr>
          <w:lang w:val="en-US"/>
        </w:rPr>
      </w:pPr>
      <w:r w:rsidRPr="00ED7564">
        <w:rPr>
          <w:b/>
          <w:sz w:val="19"/>
          <w:lang w:val="en-US"/>
        </w:rPr>
        <w:t xml:space="preserve"> </w:t>
      </w:r>
    </w:p>
    <w:p w14:paraId="6E3A4746" w14:textId="77777777" w:rsidR="00337569" w:rsidRPr="00ED7564" w:rsidRDefault="00000000">
      <w:pPr>
        <w:spacing w:after="0"/>
        <w:ind w:left="938" w:firstLine="0"/>
        <w:jc w:val="center"/>
        <w:rPr>
          <w:lang w:val="en-US"/>
        </w:rPr>
      </w:pPr>
      <w:r w:rsidRPr="00ED7564">
        <w:rPr>
          <w:b/>
          <w:sz w:val="19"/>
          <w:lang w:val="en-US"/>
        </w:rPr>
        <w:t xml:space="preserve"> </w:t>
      </w:r>
    </w:p>
    <w:p w14:paraId="3B535C63" w14:textId="77777777" w:rsidR="00337569" w:rsidRPr="00ED7564" w:rsidRDefault="00337569" w:rsidP="00ED7564">
      <w:pPr>
        <w:ind w:left="0" w:firstLine="0"/>
        <w:rPr>
          <w:lang w:val="en-US"/>
        </w:rPr>
        <w:sectPr w:rsidR="00337569" w:rsidRPr="00ED7564">
          <w:pgSz w:w="12240" w:h="15840"/>
          <w:pgMar w:top="1440" w:right="2350" w:bottom="1440" w:left="1419" w:header="720" w:footer="720" w:gutter="0"/>
          <w:cols w:space="720"/>
        </w:sectPr>
      </w:pPr>
    </w:p>
    <w:p w14:paraId="5D02B7F1" w14:textId="77777777" w:rsidR="00BF47FB" w:rsidRPr="00ED7564" w:rsidRDefault="00BF47FB" w:rsidP="00BF47FB">
      <w:pPr>
        <w:pStyle w:val="Titre"/>
        <w:rPr>
          <w:rFonts w:ascii="Arial" w:hAnsi="Arial" w:cs="Arial"/>
        </w:rPr>
      </w:pPr>
      <w:bookmarkStart w:id="0" w:name="_15ea9k7288ex" w:colFirst="0" w:colLast="0"/>
      <w:bookmarkStart w:id="1" w:name="_j9rp32dqbb8y" w:colFirst="0" w:colLast="0"/>
      <w:bookmarkEnd w:id="0"/>
      <w:bookmarkEnd w:id="1"/>
    </w:p>
    <w:p w14:paraId="08BB969A" w14:textId="734C5838" w:rsidR="00BF47FB" w:rsidRDefault="00BF47FB" w:rsidP="00ED7564">
      <w:pPr>
        <w:pStyle w:val="Titre1"/>
        <w:numPr>
          <w:ilvl w:val="0"/>
          <w:numId w:val="7"/>
        </w:numPr>
        <w:jc w:val="center"/>
      </w:pPr>
      <w:bookmarkStart w:id="2" w:name="_5e44qsqr2h9o" w:colFirst="0" w:colLast="0"/>
      <w:bookmarkEnd w:id="2"/>
      <w:r w:rsidRPr="00ED7564">
        <w:t>Formulation de bienvenue et de remerciement</w:t>
      </w:r>
    </w:p>
    <w:p w14:paraId="5B91613D" w14:textId="77777777" w:rsidR="00ED7564" w:rsidRPr="00ED7564" w:rsidRDefault="00ED7564" w:rsidP="00ED7564">
      <w:pPr>
        <w:rPr>
          <w:lang w:val="fr-CA" w:eastAsia="fr-CA" w:bidi="ar-SA"/>
        </w:rPr>
      </w:pPr>
    </w:p>
    <w:p w14:paraId="08C15C84" w14:textId="5707E295" w:rsidR="00BF47FB" w:rsidRDefault="00BF47FB" w:rsidP="00ED7564">
      <w:pPr>
        <w:rPr>
          <w:lang w:val="fr-CA"/>
        </w:rPr>
      </w:pPr>
      <w:r w:rsidRPr="00ED7564">
        <w:rPr>
          <w:lang w:val="fr-CA"/>
        </w:rPr>
        <w:t xml:space="preserve">L’entrevue doit commencer par une formulation de bienvenue et se terminer par une formulation de remerciement. La formulation de bienvenue doit être chaleureuse et accueillante. La formulation de remerciement doit être reconnaissante et appréciative. </w:t>
      </w:r>
      <w:r w:rsidRPr="00ED7564">
        <w:rPr>
          <w:lang w:val="fr-CA"/>
        </w:rPr>
        <w:br/>
        <w:t>Indiquez que l’objectif n’est pas d’évaluer l’utilisateur, mais l’interface. Cela permet de rassurer l’utilisateur et de le mettre à l’aise.</w:t>
      </w:r>
    </w:p>
    <w:p w14:paraId="3D8FF71D" w14:textId="77777777" w:rsidR="00ED7564" w:rsidRPr="00ED7564" w:rsidRDefault="00ED7564" w:rsidP="00BF47FB">
      <w:pPr>
        <w:rPr>
          <w:lang w:val="fr-CA"/>
        </w:rPr>
      </w:pPr>
    </w:p>
    <w:p w14:paraId="7D06DFA2" w14:textId="3F01B1B7" w:rsidR="00BF47FB" w:rsidRDefault="00BF47FB" w:rsidP="00ED7564">
      <w:pPr>
        <w:pStyle w:val="Titre1"/>
        <w:numPr>
          <w:ilvl w:val="0"/>
          <w:numId w:val="7"/>
        </w:numPr>
        <w:jc w:val="center"/>
        <w:rPr>
          <w:szCs w:val="36"/>
        </w:rPr>
      </w:pPr>
      <w:bookmarkStart w:id="3" w:name="_8hpaykqmds9v" w:colFirst="0" w:colLast="0"/>
      <w:bookmarkEnd w:id="3"/>
      <w:proofErr w:type="spellStart"/>
      <w:r w:rsidRPr="00ED7564">
        <w:rPr>
          <w:szCs w:val="36"/>
        </w:rPr>
        <w:t>Préquestionnaire</w:t>
      </w:r>
      <w:proofErr w:type="spellEnd"/>
    </w:p>
    <w:p w14:paraId="075ABC97" w14:textId="77777777" w:rsidR="00ED7564" w:rsidRPr="00ED7564" w:rsidRDefault="00ED7564" w:rsidP="00ED7564">
      <w:pPr>
        <w:pStyle w:val="Paragraphedeliste"/>
        <w:ind w:left="760" w:firstLine="0"/>
        <w:rPr>
          <w:lang w:val="fr-CA" w:eastAsia="fr-CA" w:bidi="ar-SA"/>
        </w:rPr>
      </w:pPr>
    </w:p>
    <w:p w14:paraId="0BBE4616" w14:textId="77777777" w:rsidR="00BF47FB" w:rsidRPr="00ED7564" w:rsidRDefault="00BF47FB" w:rsidP="00BF47FB">
      <w:pPr>
        <w:rPr>
          <w:lang w:val="fr-CA"/>
        </w:rPr>
      </w:pPr>
      <w:r w:rsidRPr="00ED7564">
        <w:rPr>
          <w:rFonts w:eastAsia="Poppins"/>
          <w:sz w:val="20"/>
          <w:szCs w:val="20"/>
          <w:lang w:val="fr-CA"/>
        </w:rPr>
        <w:t xml:space="preserve">Avant de commencer les tests, vous devez poser quelques questions à l’utilisateur pour mieux le connaître. </w:t>
      </w:r>
    </w:p>
    <w:p w14:paraId="1D93739D" w14:textId="77777777" w:rsidR="00BF47FB" w:rsidRPr="00ED7564" w:rsidRDefault="00BF47FB" w:rsidP="00BF47FB">
      <w:pPr>
        <w:rPr>
          <w:lang w:val="fr-CA"/>
        </w:rPr>
      </w:pPr>
    </w:p>
    <w:p w14:paraId="3CC71BA9" w14:textId="77777777" w:rsidR="00BF47FB" w:rsidRPr="00ED7564" w:rsidRDefault="00BF47FB" w:rsidP="00BF47FB">
      <w:pPr>
        <w:numPr>
          <w:ilvl w:val="0"/>
          <w:numId w:val="6"/>
        </w:numPr>
        <w:spacing w:after="200" w:line="276" w:lineRule="auto"/>
        <w:jc w:val="left"/>
      </w:pPr>
      <w:r w:rsidRPr="00ED7564">
        <w:t>Nom:</w:t>
      </w:r>
    </w:p>
    <w:p w14:paraId="3D7D0321" w14:textId="77777777" w:rsidR="00BF47FB" w:rsidRPr="00ED7564" w:rsidRDefault="00BF47FB" w:rsidP="00BF47FB">
      <w:pPr>
        <w:numPr>
          <w:ilvl w:val="0"/>
          <w:numId w:val="6"/>
        </w:numPr>
        <w:spacing w:after="200" w:line="276" w:lineRule="auto"/>
        <w:jc w:val="left"/>
      </w:pPr>
      <w:proofErr w:type="spellStart"/>
      <w:r w:rsidRPr="00ED7564">
        <w:t>Âge</w:t>
      </w:r>
      <w:proofErr w:type="spellEnd"/>
      <w:r w:rsidRPr="00ED7564">
        <w:t xml:space="preserve">: </w:t>
      </w:r>
    </w:p>
    <w:p w14:paraId="7FEDCF91" w14:textId="77777777" w:rsidR="00BF47FB" w:rsidRPr="00ED7564" w:rsidRDefault="00BF47FB" w:rsidP="00BF47FB">
      <w:pPr>
        <w:numPr>
          <w:ilvl w:val="0"/>
          <w:numId w:val="6"/>
        </w:numPr>
        <w:spacing w:after="200" w:line="276" w:lineRule="auto"/>
        <w:jc w:val="left"/>
      </w:pPr>
      <w:r w:rsidRPr="00ED7564">
        <w:t xml:space="preserve">Genre: </w:t>
      </w:r>
    </w:p>
    <w:p w14:paraId="6140F1EC" w14:textId="77777777" w:rsidR="00BF47FB" w:rsidRPr="00ED7564" w:rsidRDefault="00BF47FB" w:rsidP="00BF47FB">
      <w:pPr>
        <w:numPr>
          <w:ilvl w:val="0"/>
          <w:numId w:val="6"/>
        </w:numPr>
        <w:spacing w:after="200" w:line="276" w:lineRule="auto"/>
        <w:jc w:val="left"/>
      </w:pPr>
      <w:proofErr w:type="spellStart"/>
      <w:r w:rsidRPr="00ED7564">
        <w:t>Niveau</w:t>
      </w:r>
      <w:proofErr w:type="spellEnd"/>
      <w:r w:rsidRPr="00ED7564">
        <w:t xml:space="preserve"> </w:t>
      </w:r>
      <w:proofErr w:type="spellStart"/>
      <w:r w:rsidRPr="00ED7564">
        <w:t>d’études</w:t>
      </w:r>
      <w:proofErr w:type="spellEnd"/>
      <w:r w:rsidRPr="00ED7564">
        <w:t xml:space="preserve">: </w:t>
      </w:r>
    </w:p>
    <w:p w14:paraId="138DDB81" w14:textId="77777777" w:rsidR="00BF47FB" w:rsidRPr="00ED7564" w:rsidRDefault="00BF47FB" w:rsidP="00BF47FB">
      <w:pPr>
        <w:numPr>
          <w:ilvl w:val="0"/>
          <w:numId w:val="6"/>
        </w:numPr>
        <w:spacing w:after="200" w:line="276" w:lineRule="auto"/>
        <w:jc w:val="left"/>
      </w:pPr>
      <w:r w:rsidRPr="00ED7564">
        <w:t xml:space="preserve">Profession: </w:t>
      </w:r>
    </w:p>
    <w:p w14:paraId="442AA580" w14:textId="77777777" w:rsidR="00BF47FB" w:rsidRPr="00ED7564" w:rsidRDefault="00BF47FB" w:rsidP="00BF47FB">
      <w:pPr>
        <w:numPr>
          <w:ilvl w:val="0"/>
          <w:numId w:val="6"/>
        </w:numPr>
        <w:spacing w:after="200" w:line="276" w:lineRule="auto"/>
        <w:jc w:val="left"/>
        <w:rPr>
          <w:lang w:val="fr-CA"/>
        </w:rPr>
      </w:pPr>
      <w:r w:rsidRPr="00ED7564">
        <w:rPr>
          <w:lang w:val="fr-CA"/>
        </w:rPr>
        <w:t>Niveau de familiarité avec les technologies:</w:t>
      </w:r>
    </w:p>
    <w:p w14:paraId="331BFDD6" w14:textId="77777777" w:rsidR="00BF47FB" w:rsidRPr="00ED7564" w:rsidRDefault="00BF47FB" w:rsidP="00BF47FB">
      <w:pPr>
        <w:numPr>
          <w:ilvl w:val="0"/>
          <w:numId w:val="6"/>
        </w:numPr>
        <w:spacing w:after="200" w:line="276" w:lineRule="auto"/>
        <w:jc w:val="left"/>
        <w:rPr>
          <w:lang w:val="fr-CA"/>
        </w:rPr>
      </w:pPr>
      <w:r w:rsidRPr="00ED7564">
        <w:rPr>
          <w:lang w:val="fr-CA"/>
        </w:rPr>
        <w:t>Niveau de familiarité avec l’application:</w:t>
      </w:r>
    </w:p>
    <w:p w14:paraId="53E5C884" w14:textId="77777777" w:rsidR="00BF47FB" w:rsidRPr="00ED7564" w:rsidRDefault="00BF47FB" w:rsidP="00BF47FB">
      <w:pPr>
        <w:numPr>
          <w:ilvl w:val="0"/>
          <w:numId w:val="6"/>
        </w:numPr>
        <w:spacing w:after="200" w:line="276" w:lineRule="auto"/>
        <w:jc w:val="left"/>
        <w:rPr>
          <w:lang w:val="fr-CA"/>
        </w:rPr>
      </w:pPr>
      <w:r w:rsidRPr="00ED7564">
        <w:rPr>
          <w:lang w:val="fr-CA"/>
        </w:rPr>
        <w:t>Niveau de familiarité avec le domaine de l’application:</w:t>
      </w:r>
    </w:p>
    <w:p w14:paraId="314A5EA0" w14:textId="77777777" w:rsidR="00BF47FB" w:rsidRPr="00ED7564" w:rsidRDefault="00BF47FB" w:rsidP="00BF47FB">
      <w:pPr>
        <w:numPr>
          <w:ilvl w:val="0"/>
          <w:numId w:val="6"/>
        </w:numPr>
        <w:spacing w:after="200" w:line="276" w:lineRule="auto"/>
        <w:jc w:val="left"/>
        <w:rPr>
          <w:lang w:val="fr-CA"/>
        </w:rPr>
      </w:pPr>
      <w:r w:rsidRPr="00ED7564">
        <w:rPr>
          <w:lang w:val="fr-CA"/>
        </w:rPr>
        <w:t>Niveau de familiarité avec les applications similaires:</w:t>
      </w:r>
    </w:p>
    <w:p w14:paraId="0EFE86EA" w14:textId="77777777" w:rsidR="00ED7564" w:rsidRPr="00ED7564" w:rsidRDefault="00ED7564" w:rsidP="00ED7564">
      <w:pPr>
        <w:ind w:left="0" w:firstLine="0"/>
        <w:rPr>
          <w:lang w:val="fr-CA"/>
        </w:rPr>
      </w:pPr>
    </w:p>
    <w:p w14:paraId="0C45D288" w14:textId="7993CC97" w:rsidR="00ED7564" w:rsidRPr="00ED7564" w:rsidRDefault="00BF47FB" w:rsidP="00ED7564">
      <w:pPr>
        <w:pStyle w:val="Titre1"/>
        <w:numPr>
          <w:ilvl w:val="0"/>
          <w:numId w:val="7"/>
        </w:numPr>
        <w:jc w:val="center"/>
      </w:pPr>
      <w:bookmarkStart w:id="4" w:name="_fydsrx2wqnyy" w:colFirst="0" w:colLast="0"/>
      <w:bookmarkEnd w:id="4"/>
      <w:r w:rsidRPr="00ED7564">
        <w:t>Indication de la durée de l’entrevue</w:t>
      </w:r>
    </w:p>
    <w:p w14:paraId="0934471D" w14:textId="77777777" w:rsidR="00ED7564" w:rsidRDefault="00ED7564" w:rsidP="00BF47FB">
      <w:pPr>
        <w:rPr>
          <w:lang w:val="fr-CA"/>
        </w:rPr>
      </w:pPr>
    </w:p>
    <w:p w14:paraId="41775CEF" w14:textId="361CC813" w:rsidR="00BF47FB" w:rsidRPr="00ED7564" w:rsidRDefault="00BF47FB" w:rsidP="00BF47FB">
      <w:pPr>
        <w:rPr>
          <w:lang w:val="fr-CA"/>
        </w:rPr>
      </w:pPr>
      <w:r w:rsidRPr="00ED7564">
        <w:rPr>
          <w:lang w:val="fr-CA"/>
        </w:rPr>
        <w:t>L’entrevue doit débuter par une indication de la durée de l’entrevue. Cela permet à l’utilisateur de savoir combien de temps l’entrevue durera.</w:t>
      </w:r>
    </w:p>
    <w:p w14:paraId="1B351B03" w14:textId="77777777" w:rsidR="00BF47FB" w:rsidRDefault="00BF47FB" w:rsidP="00BF47FB">
      <w:pPr>
        <w:rPr>
          <w:lang w:val="fr-CA"/>
        </w:rPr>
      </w:pPr>
    </w:p>
    <w:p w14:paraId="3C878A4A" w14:textId="77777777" w:rsidR="00ED7564" w:rsidRPr="00ED7564" w:rsidRDefault="00ED7564" w:rsidP="00BF47FB">
      <w:pPr>
        <w:rPr>
          <w:lang w:val="fr-CA"/>
        </w:rPr>
      </w:pPr>
    </w:p>
    <w:p w14:paraId="5F5A01ED" w14:textId="3D975C30" w:rsidR="00BF47FB" w:rsidRPr="00ED7564" w:rsidRDefault="00BF47FB" w:rsidP="00ED7564">
      <w:pPr>
        <w:pStyle w:val="Titre1"/>
        <w:numPr>
          <w:ilvl w:val="0"/>
          <w:numId w:val="7"/>
        </w:numPr>
        <w:jc w:val="center"/>
      </w:pPr>
      <w:bookmarkStart w:id="5" w:name="_x7g3upht7dhl" w:colFirst="0" w:colLast="0"/>
      <w:bookmarkEnd w:id="5"/>
      <w:r w:rsidRPr="00ED7564">
        <w:t>Les scénarios de test</w:t>
      </w:r>
    </w:p>
    <w:p w14:paraId="449FB2B3" w14:textId="77777777" w:rsidR="00ED7564" w:rsidRDefault="00ED7564" w:rsidP="00BF47FB">
      <w:pPr>
        <w:rPr>
          <w:lang w:val="fr-CA"/>
        </w:rPr>
      </w:pPr>
    </w:p>
    <w:p w14:paraId="1B08D803" w14:textId="3598DE94" w:rsidR="00BF47FB" w:rsidRDefault="00BF47FB" w:rsidP="00BF47FB">
      <w:pPr>
        <w:rPr>
          <w:lang w:val="fr-CA"/>
        </w:rPr>
      </w:pPr>
      <w:r w:rsidRPr="00ED7564">
        <w:rPr>
          <w:lang w:val="fr-CA"/>
        </w:rPr>
        <w:lastRenderedPageBreak/>
        <w:t>Les scénarios de test sont les tâches que vous demandez à l’utilisateur de réaliser. Les scénarios de test doivent être clairs et précis. Ils doivent être formulés de manière à ne pas influencer l’utilisateur. 1 scénario de test par objectif cité plus haut.</w:t>
      </w:r>
    </w:p>
    <w:p w14:paraId="77815381" w14:textId="77777777" w:rsidR="00ED7564" w:rsidRPr="00ED7564" w:rsidRDefault="00ED7564" w:rsidP="00BF47FB">
      <w:pPr>
        <w:rPr>
          <w:lang w:val="fr-CA"/>
        </w:rPr>
      </w:pPr>
    </w:p>
    <w:p w14:paraId="2CCC0398" w14:textId="376D7FBD" w:rsidR="00ED7564" w:rsidRPr="00ED7564" w:rsidRDefault="00BF47FB" w:rsidP="00ED7564">
      <w:pPr>
        <w:rPr>
          <w:lang w:val="fr-CA"/>
        </w:rPr>
      </w:pPr>
      <w:r w:rsidRPr="00ED7564">
        <w:rPr>
          <w:lang w:val="fr-CA"/>
        </w:rPr>
        <w:t>1. Cliquez partout ! : Vous explorerez la page d’accueil et découvrirez les fonctionnalités principales.</w:t>
      </w:r>
    </w:p>
    <w:p w14:paraId="4FEC7EC3" w14:textId="7ECA4382" w:rsidR="00ED7564" w:rsidRDefault="00BF47FB" w:rsidP="00ED7564">
      <w:pPr>
        <w:rPr>
          <w:lang w:val="fr-CA"/>
        </w:rPr>
      </w:pPr>
      <w:r w:rsidRPr="00ED7564">
        <w:rPr>
          <w:lang w:val="fr-CA"/>
        </w:rPr>
        <w:t>2. Faites une offre : Nous vous demanderons de naviguer à travers la page des enchères pour placer une offre.</w:t>
      </w:r>
    </w:p>
    <w:p w14:paraId="02DDF0F7" w14:textId="04B45075" w:rsidR="00BF47FB" w:rsidRPr="00ED7564" w:rsidRDefault="00BF47FB" w:rsidP="00BF47FB">
      <w:pPr>
        <w:rPr>
          <w:lang w:val="fr-CA"/>
        </w:rPr>
      </w:pPr>
      <w:r w:rsidRPr="00ED7564">
        <w:rPr>
          <w:lang w:val="fr-CA"/>
        </w:rPr>
        <w:t xml:space="preserve">3. Trouvez la </w:t>
      </w:r>
      <w:r w:rsidR="0085376D">
        <w:rPr>
          <w:lang w:val="fr-CA"/>
        </w:rPr>
        <w:t>date de création</w:t>
      </w:r>
      <w:r w:rsidRPr="00ED7564">
        <w:rPr>
          <w:lang w:val="fr-CA"/>
        </w:rPr>
        <w:t xml:space="preserve"> d’un timbre ET/OU l’adresse email de M. </w:t>
      </w:r>
      <w:proofErr w:type="spellStart"/>
      <w:r w:rsidRPr="00ED7564">
        <w:rPr>
          <w:lang w:val="fr-CA"/>
        </w:rPr>
        <w:t>Stampee</w:t>
      </w:r>
      <w:proofErr w:type="spellEnd"/>
      <w:r w:rsidRPr="00ED7564">
        <w:rPr>
          <w:lang w:val="fr-CA"/>
        </w:rPr>
        <w:t>: Vous examinerez la page produit enchère pour en savoir plus sur un timbre spécifique.</w:t>
      </w:r>
    </w:p>
    <w:p w14:paraId="148294DE" w14:textId="77777777" w:rsidR="00ED7564" w:rsidRDefault="00ED7564" w:rsidP="00BF47FB">
      <w:pPr>
        <w:rPr>
          <w:lang w:val="fr-CA"/>
        </w:rPr>
      </w:pPr>
    </w:p>
    <w:p w14:paraId="1771E7CF" w14:textId="3EC7DD53" w:rsidR="00BF47FB" w:rsidRPr="00ED7564" w:rsidRDefault="00BF47FB" w:rsidP="00BF47FB">
      <w:pPr>
        <w:rPr>
          <w:lang w:val="fr-CA"/>
        </w:rPr>
      </w:pPr>
      <w:r w:rsidRPr="00ED7564">
        <w:rPr>
          <w:lang w:val="fr-CA"/>
        </w:rPr>
        <w:t>Vous ne devez pas donner d’indications à l’utilisateur sur la manière de réaliser les tâches. Vous devez observer comment l’utilisateur réalise les tâches et prendre des notes.</w:t>
      </w:r>
    </w:p>
    <w:p w14:paraId="07D6ACE6" w14:textId="77777777" w:rsidR="00BF47FB" w:rsidRPr="00ED7564" w:rsidRDefault="00BF47FB" w:rsidP="00BF47FB">
      <w:pPr>
        <w:rPr>
          <w:lang w:val="fr-CA"/>
        </w:rPr>
      </w:pPr>
      <w:r w:rsidRPr="00ED7564">
        <w:rPr>
          <w:lang w:val="fr-CA"/>
        </w:rPr>
        <w:t>Demandez à l’utilisateur de penser à voix haute pour comprendre sa démarche.</w:t>
      </w:r>
    </w:p>
    <w:p w14:paraId="3D41D392" w14:textId="77777777" w:rsidR="00ED7564" w:rsidRPr="00ED7564" w:rsidRDefault="00ED7564" w:rsidP="00ED7564">
      <w:pPr>
        <w:ind w:left="0" w:firstLine="0"/>
        <w:rPr>
          <w:lang w:val="fr-CA"/>
        </w:rPr>
      </w:pPr>
    </w:p>
    <w:p w14:paraId="728C218D" w14:textId="77777777" w:rsidR="00BF47FB" w:rsidRPr="00ED7564" w:rsidRDefault="00BF47FB" w:rsidP="00ED7564">
      <w:pPr>
        <w:pStyle w:val="Titre1"/>
        <w:jc w:val="center"/>
      </w:pPr>
      <w:bookmarkStart w:id="6" w:name="_k05uuhfmzb31" w:colFirst="0" w:colLast="0"/>
      <w:bookmarkEnd w:id="6"/>
      <w:r w:rsidRPr="00ED7564">
        <w:t>5. Rétroaction (post-questionnaire)</w:t>
      </w:r>
    </w:p>
    <w:p w14:paraId="78DD57EA" w14:textId="77777777" w:rsidR="00ED7564" w:rsidRDefault="00ED7564" w:rsidP="00BF47FB">
      <w:pPr>
        <w:rPr>
          <w:lang w:val="fr-CA"/>
        </w:rPr>
      </w:pPr>
    </w:p>
    <w:p w14:paraId="3FC49A60" w14:textId="3B8FF4CA" w:rsidR="00ED7564" w:rsidRPr="00ED7564" w:rsidRDefault="00BF47FB" w:rsidP="00ED7564">
      <w:pPr>
        <w:rPr>
          <w:lang w:val="fr-CA"/>
        </w:rPr>
      </w:pPr>
      <w:r w:rsidRPr="00ED7564">
        <w:rPr>
          <w:lang w:val="fr-CA"/>
        </w:rPr>
        <w:t xml:space="preserve">À la fin de l’entrevue, demandez à l’utilisateur de vous donner ses impressions sur l’interface. Demandez-lui ce qu’il a aimé et ce qu’il n’a pas aimé. Demandez-lui s’il a des suggestions pour améliorer l’interface. Évitez les questions fermées. Demandez des commentaires ouverts </w:t>
      </w:r>
    </w:p>
    <w:p w14:paraId="1D76C379" w14:textId="77777777" w:rsidR="00ED7564" w:rsidRDefault="00ED7564" w:rsidP="00BF47FB">
      <w:pPr>
        <w:rPr>
          <w:u w:val="single"/>
          <w:lang w:val="fr-CA"/>
        </w:rPr>
      </w:pPr>
    </w:p>
    <w:p w14:paraId="27DEF3F1" w14:textId="308CC7DE" w:rsidR="00BF47FB" w:rsidRPr="00ED7564" w:rsidRDefault="00BF47FB" w:rsidP="00ED7564">
      <w:pPr>
        <w:rPr>
          <w:u w:val="single"/>
          <w:lang w:val="fr-CA"/>
        </w:rPr>
      </w:pPr>
      <w:r w:rsidRPr="00ED7564">
        <w:rPr>
          <w:u w:val="single"/>
          <w:lang w:val="fr-CA"/>
        </w:rPr>
        <w:t>Qu’avez-vous pensé de l’interface en termes de facilité d’utilisation ?</w:t>
      </w:r>
    </w:p>
    <w:p w14:paraId="70F8828E" w14:textId="23DC49DF" w:rsidR="00BF47FB" w:rsidRPr="00ED7564" w:rsidRDefault="00BF47FB" w:rsidP="00ED7564">
      <w:pPr>
        <w:ind w:firstLine="0"/>
        <w:rPr>
          <w:u w:val="single"/>
          <w:lang w:val="fr-CA"/>
        </w:rPr>
      </w:pPr>
      <w:r w:rsidRPr="00ED7564">
        <w:rPr>
          <w:u w:val="single"/>
          <w:lang w:val="fr-CA"/>
        </w:rPr>
        <w:t>Qu’avez-vous pensé de l’interface en termes de facilité de navigation?</w:t>
      </w:r>
    </w:p>
    <w:p w14:paraId="344CCAA2" w14:textId="353311DA" w:rsidR="00BF47FB" w:rsidRPr="00ED7564" w:rsidRDefault="00BF47FB" w:rsidP="00ED7564">
      <w:pPr>
        <w:rPr>
          <w:u w:val="single"/>
          <w:lang w:val="fr-CA"/>
        </w:rPr>
      </w:pPr>
      <w:r w:rsidRPr="00ED7564">
        <w:rPr>
          <w:u w:val="single"/>
          <w:lang w:val="fr-CA"/>
        </w:rPr>
        <w:t>Qu’avez-vous pensé de l’interface en termes de recherche d’information?</w:t>
      </w:r>
    </w:p>
    <w:p w14:paraId="34CC226E" w14:textId="0340B52F" w:rsidR="00ED7564" w:rsidRDefault="00BF47FB" w:rsidP="00ED7564">
      <w:pPr>
        <w:rPr>
          <w:u w:val="single"/>
          <w:lang w:val="fr-CA"/>
        </w:rPr>
      </w:pPr>
      <w:r w:rsidRPr="00ED7564">
        <w:rPr>
          <w:u w:val="single"/>
          <w:lang w:val="fr-CA"/>
        </w:rPr>
        <w:t>Y a-t-il des aspects du site qui vous ont semblé particulièrement déroutants ou frustrants ? Si oui, pouvez-vous préciser lesquels et pourquoi ?</w:t>
      </w:r>
    </w:p>
    <w:p w14:paraId="5425FBEC" w14:textId="42C40987" w:rsidR="00ED7564" w:rsidRPr="00ED7564" w:rsidRDefault="00ED7564" w:rsidP="00BF47FB">
      <w:pPr>
        <w:rPr>
          <w:b/>
          <w:bCs/>
          <w:u w:val="single"/>
          <w:lang w:val="fr-CA"/>
        </w:rPr>
      </w:pPr>
      <w:r>
        <w:rPr>
          <w:b/>
          <w:bCs/>
          <w:u w:val="single"/>
          <w:lang w:val="fr-CA"/>
        </w:rPr>
        <w:t xml:space="preserve">Sur une échelle de 1 à 5, comment </w:t>
      </w:r>
      <w:proofErr w:type="spellStart"/>
      <w:r>
        <w:rPr>
          <w:b/>
          <w:bCs/>
          <w:u w:val="single"/>
          <w:lang w:val="fr-CA"/>
        </w:rPr>
        <w:t>évaluriez</w:t>
      </w:r>
      <w:proofErr w:type="spellEnd"/>
      <w:r>
        <w:rPr>
          <w:b/>
          <w:bCs/>
          <w:u w:val="single"/>
          <w:lang w:val="fr-CA"/>
        </w:rPr>
        <w:t xml:space="preserve">-vous la facilité d’utilisation générale du site pour accomplir les tâches demandées ? </w:t>
      </w:r>
    </w:p>
    <w:p w14:paraId="53F5789C" w14:textId="10D3FCBE" w:rsidR="00BF47FB" w:rsidRPr="00ED7564" w:rsidRDefault="00BF47FB" w:rsidP="00ED7564">
      <w:pPr>
        <w:ind w:left="0" w:firstLine="0"/>
        <w:rPr>
          <w:lang w:val="fr-CA"/>
        </w:rPr>
      </w:pPr>
      <w:r w:rsidRPr="00ED7564">
        <w:rPr>
          <w:rStyle w:val="Accentuation"/>
          <w:lang w:val="fr-CA"/>
        </w:rPr>
        <w:t>Notez que 1 signifie « très difficile » et 5 signifie « très facile »</w:t>
      </w:r>
    </w:p>
    <w:p w14:paraId="328E75AD" w14:textId="77777777" w:rsidR="00ED7564" w:rsidRDefault="00ED7564" w:rsidP="00ED7564">
      <w:pPr>
        <w:ind w:left="0" w:firstLine="0"/>
        <w:rPr>
          <w:lang w:val="fr-CA"/>
        </w:rPr>
      </w:pPr>
    </w:p>
    <w:p w14:paraId="06A1FEF4" w14:textId="77777777" w:rsidR="00ED7564" w:rsidRDefault="00ED7564" w:rsidP="00ED7564">
      <w:pPr>
        <w:ind w:left="0" w:firstLine="0"/>
        <w:rPr>
          <w:lang w:val="fr-CA"/>
        </w:rPr>
      </w:pPr>
    </w:p>
    <w:p w14:paraId="1F1326A3" w14:textId="7035B186" w:rsidR="008D6600" w:rsidRPr="00ED7564" w:rsidRDefault="00BF47FB" w:rsidP="00ED7564">
      <w:pPr>
        <w:rPr>
          <w:lang w:val="fr-CA"/>
        </w:rPr>
      </w:pPr>
      <w:r w:rsidRPr="00ED7564">
        <w:rPr>
          <w:lang w:val="fr-CA"/>
        </w:rPr>
        <w:t>Ne vous justifiez pas si un élément de l’interface ne fonctionne pas. Prenez note des commentaires de l’utilisateur et remerciez-le pour ses commentaires.</w:t>
      </w:r>
    </w:p>
    <w:sectPr w:rsidR="008D6600" w:rsidRPr="00ED7564">
      <w:headerReference w:type="even" r:id="rId8"/>
      <w:headerReference w:type="default" r:id="rId9"/>
      <w:footerReference w:type="even" r:id="rId10"/>
      <w:footerReference w:type="default" r:id="rId11"/>
      <w:headerReference w:type="first" r:id="rId12"/>
      <w:footerReference w:type="first" r:id="rId13"/>
      <w:pgSz w:w="12240" w:h="15840"/>
      <w:pgMar w:top="1137" w:right="1137" w:bottom="1137" w:left="1137"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83AC71" w14:textId="77777777" w:rsidR="000F139E" w:rsidRDefault="000F139E">
      <w:pPr>
        <w:spacing w:after="0" w:line="240" w:lineRule="auto"/>
      </w:pPr>
      <w:r>
        <w:separator/>
      </w:r>
    </w:p>
  </w:endnote>
  <w:endnote w:type="continuationSeparator" w:id="0">
    <w:p w14:paraId="6FF1C648" w14:textId="77777777" w:rsidR="000F139E" w:rsidRDefault="000F13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notTrueType/>
    <w:pitch w:val="variable"/>
    <w:sig w:usb0="800001E3" w:usb1="1200FFEF" w:usb2="00040000" w:usb3="00000000" w:csb0="0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Poppins">
    <w:panose1 w:val="00000500000000000000"/>
    <w:charset w:val="4D"/>
    <w:family w:val="auto"/>
    <w:pitch w:val="variable"/>
    <w:sig w:usb0="00008007" w:usb1="00000000" w:usb2="00000000" w:usb3="00000000" w:csb0="00000093" w:csb1="00000000"/>
  </w:font>
  <w:font w:name="Comic Sans MS">
    <w:panose1 w:val="030F0702030302020204"/>
    <w:charset w:val="00"/>
    <w:family w:val="script"/>
    <w:pitch w:val="variable"/>
    <w:sig w:usb0="00000287" w:usb1="00000000" w:usb2="00000000" w:usb3="00000000" w:csb0="0000009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74B947" w14:textId="77777777" w:rsidR="00ED47F5" w:rsidRDefault="00000000">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E3887" w14:textId="77777777" w:rsidR="00ED47F5" w:rsidRDefault="00000000">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8C8034" w14:textId="77777777" w:rsidR="00ED47F5" w:rsidRDefault="0000000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79C53B" w14:textId="77777777" w:rsidR="000F139E" w:rsidRDefault="000F139E">
      <w:pPr>
        <w:spacing w:after="0" w:line="240" w:lineRule="auto"/>
      </w:pPr>
      <w:r>
        <w:separator/>
      </w:r>
    </w:p>
  </w:footnote>
  <w:footnote w:type="continuationSeparator" w:id="0">
    <w:p w14:paraId="6198E59C" w14:textId="77777777" w:rsidR="000F139E" w:rsidRDefault="000F13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B61E36" w14:textId="77777777" w:rsidR="00ED47F5" w:rsidRDefault="00000000">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C61F23" w14:textId="77777777" w:rsidR="00ED47F5" w:rsidRDefault="00000000">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CCF1EE" w14:textId="77777777" w:rsidR="00ED47F5" w:rsidRDefault="00000000">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32569A"/>
    <w:multiLevelType w:val="multilevel"/>
    <w:tmpl w:val="13F6230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29252A09"/>
    <w:multiLevelType w:val="hybridMultilevel"/>
    <w:tmpl w:val="B6E2AFA6"/>
    <w:lvl w:ilvl="0" w:tplc="1EF62C38">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694648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1E0C94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FCA9DC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722326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8F0074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C2270E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1AE634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188417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528747F"/>
    <w:multiLevelType w:val="multilevel"/>
    <w:tmpl w:val="F9B05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B55121"/>
    <w:multiLevelType w:val="multilevel"/>
    <w:tmpl w:val="7156703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75B26D68"/>
    <w:multiLevelType w:val="hybridMultilevel"/>
    <w:tmpl w:val="1FC2C9E4"/>
    <w:lvl w:ilvl="0" w:tplc="D25A40B4">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D4E4DD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7081D1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F88E4F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75C915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84C52D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CF0B08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D2A23D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13EB68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75EE7980"/>
    <w:multiLevelType w:val="hybridMultilevel"/>
    <w:tmpl w:val="D12624F4"/>
    <w:lvl w:ilvl="0" w:tplc="5BF8C610">
      <w:start w:val="1"/>
      <w:numFmt w:val="decimal"/>
      <w:lvlText w:val="%1."/>
      <w:lvlJc w:val="left"/>
      <w:pPr>
        <w:ind w:left="760" w:hanging="40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15:restartNumberingAfterBreak="0">
    <w:nsid w:val="7ED27F88"/>
    <w:multiLevelType w:val="hybridMultilevel"/>
    <w:tmpl w:val="A9885EF2"/>
    <w:lvl w:ilvl="0" w:tplc="EC029428">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D46A50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DDA098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ECC7A9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7F21B3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AB4DDF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0CEE44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228FAE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2022B5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2011639678">
    <w:abstractNumId w:val="6"/>
  </w:num>
  <w:num w:numId="2" w16cid:durableId="295836114">
    <w:abstractNumId w:val="1"/>
  </w:num>
  <w:num w:numId="3" w16cid:durableId="1365905643">
    <w:abstractNumId w:val="4"/>
  </w:num>
  <w:num w:numId="4" w16cid:durableId="1304772722">
    <w:abstractNumId w:val="2"/>
  </w:num>
  <w:num w:numId="5" w16cid:durableId="929584442">
    <w:abstractNumId w:val="3"/>
  </w:num>
  <w:num w:numId="6" w16cid:durableId="1925265895">
    <w:abstractNumId w:val="0"/>
  </w:num>
  <w:num w:numId="7" w16cid:durableId="9227584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7569"/>
    <w:rsid w:val="000F139E"/>
    <w:rsid w:val="001A1BC5"/>
    <w:rsid w:val="00337569"/>
    <w:rsid w:val="0037003F"/>
    <w:rsid w:val="00370E31"/>
    <w:rsid w:val="003F247E"/>
    <w:rsid w:val="0043671A"/>
    <w:rsid w:val="00543422"/>
    <w:rsid w:val="00693A3C"/>
    <w:rsid w:val="006D4BE0"/>
    <w:rsid w:val="007A25DD"/>
    <w:rsid w:val="0085376D"/>
    <w:rsid w:val="008D6600"/>
    <w:rsid w:val="008E211D"/>
    <w:rsid w:val="00B34A03"/>
    <w:rsid w:val="00BF47FB"/>
    <w:rsid w:val="00C57EC4"/>
    <w:rsid w:val="00D630DB"/>
    <w:rsid w:val="00EC2386"/>
    <w:rsid w:val="00ED7564"/>
    <w:rsid w:val="00EF390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292E4F"/>
  <w15:docId w15:val="{5C799592-7340-544A-B23F-E390CE36E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fr-CA" w:eastAsia="fr-CA"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0" w:line="259" w:lineRule="auto"/>
      <w:ind w:left="10" w:hanging="10"/>
      <w:jc w:val="both"/>
    </w:pPr>
    <w:rPr>
      <w:rFonts w:ascii="Arial" w:eastAsia="Arial" w:hAnsi="Arial" w:cs="Arial"/>
      <w:color w:val="000000"/>
      <w:lang w:val="en-CA" w:eastAsia="en-CA" w:bidi="en-CA"/>
    </w:rPr>
  </w:style>
  <w:style w:type="paragraph" w:styleId="Titre1">
    <w:name w:val="heading 1"/>
    <w:next w:val="Normal"/>
    <w:link w:val="Titre1Car"/>
    <w:uiPriority w:val="9"/>
    <w:qFormat/>
    <w:pPr>
      <w:keepNext/>
      <w:keepLines/>
      <w:spacing w:line="259" w:lineRule="auto"/>
      <w:ind w:left="1256" w:hanging="10"/>
      <w:outlineLvl w:val="0"/>
    </w:pPr>
    <w:rPr>
      <w:rFonts w:ascii="Arial" w:eastAsia="Arial" w:hAnsi="Arial" w:cs="Arial"/>
      <w:b/>
      <w:color w:val="000000"/>
      <w:sz w:val="36"/>
    </w:rPr>
  </w:style>
  <w:style w:type="paragraph" w:styleId="Titre2">
    <w:name w:val="heading 2"/>
    <w:next w:val="Normal"/>
    <w:link w:val="Titre2Car"/>
    <w:uiPriority w:val="9"/>
    <w:unhideWhenUsed/>
    <w:qFormat/>
    <w:pPr>
      <w:keepNext/>
      <w:keepLines/>
      <w:spacing w:after="116" w:line="259" w:lineRule="auto"/>
      <w:ind w:left="894" w:hanging="10"/>
      <w:outlineLvl w:val="1"/>
    </w:pPr>
    <w:rPr>
      <w:rFonts w:ascii="Arial" w:eastAsia="Arial" w:hAnsi="Arial" w:cs="Arial"/>
      <w:b/>
      <w:color w:val="00000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link w:val="Titre2"/>
    <w:rPr>
      <w:rFonts w:ascii="Arial" w:eastAsia="Arial" w:hAnsi="Arial" w:cs="Arial"/>
      <w:b/>
      <w:color w:val="000000"/>
      <w:sz w:val="24"/>
    </w:rPr>
  </w:style>
  <w:style w:type="character" w:customStyle="1" w:styleId="Titre1Car">
    <w:name w:val="Titre 1 Car"/>
    <w:link w:val="Titre1"/>
    <w:rPr>
      <w:rFonts w:ascii="Arial" w:eastAsia="Arial" w:hAnsi="Arial" w:cs="Arial"/>
      <w:b/>
      <w:color w:val="000000"/>
      <w:sz w:val="36"/>
    </w:rPr>
  </w:style>
  <w:style w:type="table" w:customStyle="1" w:styleId="TableGrid">
    <w:name w:val="TableGrid"/>
    <w:tblPr>
      <w:tblCellMar>
        <w:top w:w="0" w:type="dxa"/>
        <w:left w:w="0" w:type="dxa"/>
        <w:bottom w:w="0" w:type="dxa"/>
        <w:right w:w="0" w:type="dxa"/>
      </w:tblCellMar>
    </w:tblPr>
  </w:style>
  <w:style w:type="paragraph" w:styleId="NormalWeb">
    <w:name w:val="Normal (Web)"/>
    <w:basedOn w:val="Normal"/>
    <w:uiPriority w:val="99"/>
    <w:unhideWhenUsed/>
    <w:rsid w:val="00EC2386"/>
    <w:pPr>
      <w:spacing w:before="100" w:beforeAutospacing="1" w:after="100" w:afterAutospacing="1" w:line="240" w:lineRule="auto"/>
      <w:ind w:left="0" w:firstLine="0"/>
      <w:jc w:val="left"/>
    </w:pPr>
    <w:rPr>
      <w:rFonts w:ascii="Times New Roman" w:eastAsia="Times New Roman" w:hAnsi="Times New Roman" w:cs="Times New Roman"/>
      <w:color w:val="auto"/>
      <w:kern w:val="0"/>
      <w:lang w:val="fr-CA" w:eastAsia="fr-CA" w:bidi="ar-SA"/>
      <w14:ligatures w14:val="none"/>
    </w:rPr>
  </w:style>
  <w:style w:type="character" w:styleId="Hyperlien">
    <w:name w:val="Hyperlink"/>
    <w:basedOn w:val="Policepardfaut"/>
    <w:uiPriority w:val="99"/>
    <w:unhideWhenUsed/>
    <w:rsid w:val="008D6600"/>
    <w:rPr>
      <w:color w:val="0563C1" w:themeColor="hyperlink"/>
      <w:u w:val="single"/>
    </w:rPr>
  </w:style>
  <w:style w:type="character" w:styleId="Mentionnonrsolue">
    <w:name w:val="Unresolved Mention"/>
    <w:basedOn w:val="Policepardfaut"/>
    <w:uiPriority w:val="99"/>
    <w:semiHidden/>
    <w:unhideWhenUsed/>
    <w:rsid w:val="008D6600"/>
    <w:rPr>
      <w:color w:val="605E5C"/>
      <w:shd w:val="clear" w:color="auto" w:fill="E1DFDD"/>
    </w:rPr>
  </w:style>
  <w:style w:type="paragraph" w:styleId="En-tte">
    <w:name w:val="header"/>
    <w:basedOn w:val="Normal"/>
    <w:link w:val="En-tteCar"/>
    <w:uiPriority w:val="99"/>
    <w:unhideWhenUsed/>
    <w:rsid w:val="001A1BC5"/>
    <w:pPr>
      <w:tabs>
        <w:tab w:val="center" w:pos="4320"/>
        <w:tab w:val="right" w:pos="8640"/>
      </w:tabs>
      <w:spacing w:after="0" w:line="240" w:lineRule="auto"/>
      <w:ind w:left="720" w:firstLine="0"/>
      <w:jc w:val="left"/>
    </w:pPr>
    <w:rPr>
      <w:rFonts w:ascii="Poppins" w:eastAsia="Poppins" w:hAnsi="Poppins" w:cs="Poppins"/>
      <w:color w:val="auto"/>
      <w:kern w:val="0"/>
      <w:sz w:val="20"/>
      <w:szCs w:val="20"/>
      <w:lang w:val="en" w:eastAsia="fr-CA" w:bidi="ar-SA"/>
      <w14:ligatures w14:val="none"/>
    </w:rPr>
  </w:style>
  <w:style w:type="character" w:customStyle="1" w:styleId="En-tteCar">
    <w:name w:val="En-tête Car"/>
    <w:basedOn w:val="Policepardfaut"/>
    <w:link w:val="En-tte"/>
    <w:uiPriority w:val="99"/>
    <w:rsid w:val="001A1BC5"/>
    <w:rPr>
      <w:rFonts w:ascii="Poppins" w:eastAsia="Poppins" w:hAnsi="Poppins" w:cs="Poppins"/>
      <w:kern w:val="0"/>
      <w:sz w:val="20"/>
      <w:szCs w:val="20"/>
      <w:lang w:val="en"/>
      <w14:ligatures w14:val="none"/>
    </w:rPr>
  </w:style>
  <w:style w:type="paragraph" w:styleId="Pieddepage">
    <w:name w:val="footer"/>
    <w:basedOn w:val="Normal"/>
    <w:link w:val="PieddepageCar"/>
    <w:uiPriority w:val="99"/>
    <w:unhideWhenUsed/>
    <w:rsid w:val="001A1BC5"/>
    <w:pPr>
      <w:tabs>
        <w:tab w:val="center" w:pos="4320"/>
        <w:tab w:val="right" w:pos="8640"/>
      </w:tabs>
      <w:spacing w:after="0" w:line="240" w:lineRule="auto"/>
      <w:ind w:left="720" w:firstLine="0"/>
      <w:jc w:val="left"/>
    </w:pPr>
    <w:rPr>
      <w:rFonts w:ascii="Poppins" w:eastAsia="Poppins" w:hAnsi="Poppins" w:cs="Poppins"/>
      <w:color w:val="auto"/>
      <w:kern w:val="0"/>
      <w:sz w:val="20"/>
      <w:szCs w:val="20"/>
      <w:lang w:val="en" w:eastAsia="fr-CA" w:bidi="ar-SA"/>
      <w14:ligatures w14:val="none"/>
    </w:rPr>
  </w:style>
  <w:style w:type="character" w:customStyle="1" w:styleId="PieddepageCar">
    <w:name w:val="Pied de page Car"/>
    <w:basedOn w:val="Policepardfaut"/>
    <w:link w:val="Pieddepage"/>
    <w:uiPriority w:val="99"/>
    <w:rsid w:val="001A1BC5"/>
    <w:rPr>
      <w:rFonts w:ascii="Poppins" w:eastAsia="Poppins" w:hAnsi="Poppins" w:cs="Poppins"/>
      <w:kern w:val="0"/>
      <w:sz w:val="20"/>
      <w:szCs w:val="20"/>
      <w:lang w:val="en"/>
      <w14:ligatures w14:val="none"/>
    </w:rPr>
  </w:style>
  <w:style w:type="character" w:styleId="lev">
    <w:name w:val="Strong"/>
    <w:basedOn w:val="Policepardfaut"/>
    <w:uiPriority w:val="22"/>
    <w:qFormat/>
    <w:rsid w:val="001A1BC5"/>
    <w:rPr>
      <w:b/>
      <w:bCs/>
    </w:rPr>
  </w:style>
  <w:style w:type="character" w:styleId="Accentuation">
    <w:name w:val="Emphasis"/>
    <w:basedOn w:val="Policepardfaut"/>
    <w:uiPriority w:val="20"/>
    <w:qFormat/>
    <w:rsid w:val="001A1BC5"/>
    <w:rPr>
      <w:i/>
      <w:iCs/>
    </w:rPr>
  </w:style>
  <w:style w:type="paragraph" w:styleId="Titre">
    <w:name w:val="Title"/>
    <w:basedOn w:val="Normal"/>
    <w:next w:val="Normal"/>
    <w:link w:val="TitreCar"/>
    <w:uiPriority w:val="10"/>
    <w:qFormat/>
    <w:rsid w:val="00BF47FB"/>
    <w:pPr>
      <w:keepNext/>
      <w:keepLines/>
      <w:spacing w:after="0" w:line="276" w:lineRule="auto"/>
      <w:ind w:left="720" w:firstLine="0"/>
      <w:jc w:val="left"/>
    </w:pPr>
    <w:rPr>
      <w:rFonts w:ascii="Poppins" w:eastAsia="Poppins" w:hAnsi="Poppins" w:cs="Poppins"/>
      <w:b/>
      <w:color w:val="auto"/>
      <w:kern w:val="0"/>
      <w:sz w:val="32"/>
      <w:szCs w:val="32"/>
      <w:lang w:val="en" w:eastAsia="fr-CA" w:bidi="ar-SA"/>
      <w14:ligatures w14:val="none"/>
    </w:rPr>
  </w:style>
  <w:style w:type="character" w:customStyle="1" w:styleId="TitreCar">
    <w:name w:val="Titre Car"/>
    <w:basedOn w:val="Policepardfaut"/>
    <w:link w:val="Titre"/>
    <w:uiPriority w:val="10"/>
    <w:rsid w:val="00BF47FB"/>
    <w:rPr>
      <w:rFonts w:ascii="Poppins" w:eastAsia="Poppins" w:hAnsi="Poppins" w:cs="Poppins"/>
      <w:b/>
      <w:kern w:val="0"/>
      <w:sz w:val="32"/>
      <w:szCs w:val="32"/>
      <w:lang w:val="en"/>
      <w14:ligatures w14:val="none"/>
    </w:rPr>
  </w:style>
  <w:style w:type="paragraph" w:styleId="Paragraphedeliste">
    <w:name w:val="List Paragraph"/>
    <w:basedOn w:val="Normal"/>
    <w:uiPriority w:val="34"/>
    <w:qFormat/>
    <w:rsid w:val="00ED75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4284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496</Words>
  <Characters>2731</Characters>
  <Application>Microsoft Office Word</Application>
  <DocSecurity>0</DocSecurity>
  <Lines>22</Lines>
  <Paragraphs>6</Paragraphs>
  <ScaleCrop>false</ScaleCrop>
  <Company/>
  <LinksUpToDate>false</LinksUpToDate>
  <CharactersWithSpaces>3221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cours SWCE</dc:title>
  <dc:subject/>
  <dc:creator>Fayçal Abouzaid</dc:creator>
  <cp:keywords/>
  <cp:lastModifiedBy>Fortin-Lubin, Matéo-Thomas</cp:lastModifiedBy>
  <cp:revision>19</cp:revision>
  <dcterms:created xsi:type="dcterms:W3CDTF">2024-07-07T22:54:00Z</dcterms:created>
  <dcterms:modified xsi:type="dcterms:W3CDTF">2024-08-07T16:21:00Z</dcterms:modified>
</cp:coreProperties>
</file>