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๒๘ พฤศจิกายน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พฤศจิกายน ๒๕๖๕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พฤศจิกายน ๒๕๖๕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๖๔,๐๐๐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พฤศจิกายน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๑๑๒,๒๐๐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พฤศจิกายน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๒๑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1.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นางสาววราภรณ์ คริศณุ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๓๒,๐๐๐.-บาท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นายอุเทน บัวอ่อน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๓๒,๐๐๐.-บาท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นายณัฐวุฒิ ทุติยาภรณ์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๓๙,๐๐๐.-บาท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นางสายฝน กุญชร ณ อยุธยา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นายชาญเดช งามทรัพย์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๖,๐๐๐.-บาท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6.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นางสาวดลยา เยาวหลี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๕,๑๐๐.-บาท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7.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นายเอกชวัทธน์  สาระเกตุ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8.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นางอุไร เทพบัณฑิต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9.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นางสาวอภิญญา ท้วมจุ้ย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๕,๑๐๐.-บาท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10.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นายศิรสิทธิ์ ศรีเสาวนันท์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11.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นางสาวบุญญาพร บุญแท้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นางสาวพจนา เทพพิชิตสมุทร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นางสาวโชติกา ดีดอนกลาย 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นางวลัยพร  สายทอง 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นางนุจรีย์ สุขจินดา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16.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นางสาวพิมพ์พร  สาตร์สาคร 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17.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นางสาวนงนุช  ใจเสงี่ยม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18.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นางสาวกาญจนา กิจสินธุ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19.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นายวิชาญ วุฒิชาติวิจิตรกุล 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๓,๖๐๐.-บาท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20.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นายพเยาว์ สนพลาย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๓,๖๐๐.-บาท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21.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นายฐานัน  อยู่หนุน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๑,๒๐๐.-บาท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๑๗๖,๒๐๐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หนึ่งแสนเจ็ดหมื่นหกพันสองร้อยบาทถ้วน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๑๗๖,๒๐๐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หนึ่งแสนเจ็ดหมื่นหกพันสองร้อยบาทถ้วน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๒๘ พฤศจิกายน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๒๘ พฤศจิกายน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๒๘ พฤศจิกายน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๒๘ พฤศจิกายน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