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B7CB6F">
      <w:pPr>
        <w:jc w:val="center"/>
      </w:pPr>
      <w:bookmarkStart w:id="0" w:name="_GoBack"/>
      <w:bookmarkEnd w:id="0"/>
      <w:r>
        <w:br w:type="textWrapping"/>
      </w:r>
      <w:r>
        <w:br w:type="textWrapping"/>
      </w:r>
    </w:p>
    <w:p w14:paraId="59EE8950">
      <w:pPr>
        <w:jc w:val="center"/>
      </w:pPr>
      <w:r>
        <w:rPr>
          <w:b/>
          <w:color w:val="1A1A1A"/>
          <w:sz w:val="52"/>
        </w:rPr>
        <w:t>AI赋能流程管理专家实战工作坊</w:t>
      </w:r>
    </w:p>
    <w:p w14:paraId="75781848">
      <w:pPr>
        <w:jc w:val="center"/>
      </w:pPr>
      <w:r>
        <w:rPr>
          <w:color w:val="667EEA"/>
          <w:sz w:val="36"/>
        </w:rPr>
        <w:t>课程介绍</w:t>
      </w:r>
    </w:p>
    <w:p w14:paraId="44F81C47">
      <w:pPr>
        <w:jc w:val="center"/>
      </w:pPr>
      <w:r>
        <w:rPr>
          <w:color w:val="666666"/>
          <w:sz w:val="24"/>
        </w:rPr>
        <w:t>从流程规划到完整交付，流程专家的AI能力升级之路</w:t>
      </w:r>
    </w:p>
    <w:p w14:paraId="7B6AF046">
      <w:pPr>
        <w:jc w:val="center"/>
      </w:pPr>
      <w:r>
        <w:rPr>
          <w:color w:val="999999"/>
          <w:sz w:val="22"/>
        </w:rPr>
        <w:br w:type="textWrapping"/>
      </w:r>
      <w:r>
        <w:rPr>
          <w:color w:val="999999"/>
          <w:sz w:val="22"/>
        </w:rPr>
        <w:t>詹老师 · AI流程变革专家</w:t>
      </w:r>
      <w:r>
        <w:rPr>
          <w:color w:val="999999"/>
          <w:sz w:val="22"/>
        </w:rPr>
        <w:br w:type="textWrapping"/>
      </w:r>
      <w:r>
        <w:rPr>
          <w:color w:val="999999"/>
          <w:sz w:val="22"/>
        </w:rPr>
        <w:t>13136092523（微信同号）</w:t>
      </w:r>
    </w:p>
    <w:p w14:paraId="213EA863">
      <w:r>
        <w:br w:type="page"/>
      </w:r>
    </w:p>
    <w:p w14:paraId="010CB7DF">
      <w:pPr>
        <w:pStyle w:val="3"/>
      </w:pPr>
      <w:r>
        <w:rPr>
          <w:color w:val="1A1A1A"/>
        </w:rPr>
        <w:t>一、核心摘要</w:t>
      </w:r>
    </w:p>
    <w:p w14:paraId="05F06F68">
      <w:pPr>
        <w:spacing w:after="120"/>
      </w:pPr>
      <w:r>
        <w:rPr>
          <w:rFonts w:ascii="宋体" w:hAnsi="宋体" w:eastAsia="宋体"/>
          <w:b w:val="0"/>
          <w:sz w:val="24"/>
        </w:rPr>
        <w:t>以下为这门课程最值得关注的四个核心要点。</w:t>
      </w:r>
    </w:p>
    <w:p w14:paraId="45C3249D"/>
    <w:p w14:paraId="37952D23">
      <w:pPr>
        <w:spacing w:after="40"/>
      </w:pPr>
      <w:r>
        <w:rPr>
          <w:rFonts w:ascii="宋体" w:hAnsi="宋体" w:eastAsia="宋体"/>
          <w:b/>
          <w:color w:val="1890FF"/>
          <w:sz w:val="26"/>
        </w:rPr>
        <w:t>▎手把手学会AI Coding，零基础成为完整交付专家</w:t>
      </w:r>
    </w:p>
    <w:p w14:paraId="666FA941">
      <w:pPr>
        <w:spacing w:after="200"/>
        <w:ind w:left="425"/>
      </w:pPr>
      <w:r>
        <w:rPr>
          <w:rFonts w:ascii="宋体" w:hAnsi="宋体" w:eastAsia="宋体"/>
          <w:color w:val="555555"/>
          <w:sz w:val="22"/>
        </w:rPr>
        <w:t>课堂上，讲师带学员走完AI Coding七步法（明确需求→编写PRD→分步搭建→逐个测试→UAT验收→配置上线），从零构建一个可运行的Chrome插件。不是学编程，是学如何把流程逻辑翻译成AI能执行的指令。学完即可独立完成从流程设计到系统交付的完整闭环。</w:t>
      </w:r>
    </w:p>
    <w:p w14:paraId="2EC162ED">
      <w:pPr>
        <w:spacing w:after="40"/>
      </w:pPr>
      <w:r>
        <w:rPr>
          <w:rFonts w:ascii="宋体" w:hAnsi="宋体" w:eastAsia="宋体"/>
          <w:b/>
          <w:color w:val="1890FF"/>
          <w:sz w:val="26"/>
        </w:rPr>
        <w:t>▎围绕流程体系系统化构建AI能力</w:t>
      </w:r>
    </w:p>
    <w:p w14:paraId="519FCC8D">
      <w:pPr>
        <w:spacing w:after="200"/>
        <w:ind w:left="425"/>
      </w:pPr>
      <w:r>
        <w:rPr>
          <w:rFonts w:ascii="宋体" w:hAnsi="宋体" w:eastAsia="宋体"/>
          <w:color w:val="555555"/>
          <w:sz w:val="22"/>
        </w:rPr>
        <w:t>课程以"规划→建设→运营"三个实战闭环为主线，教你如何在流程架构上长AI能力，而不是零散建孤立工具。核心方法论：把SOP（给人看的）转化为Skill（给AI执行的），让AI成为流程的直接执行者，效率提升10倍。</w:t>
      </w:r>
    </w:p>
    <w:p w14:paraId="0184CFD8">
      <w:pPr>
        <w:spacing w:after="40"/>
      </w:pPr>
      <w:r>
        <w:rPr>
          <w:rFonts w:ascii="宋体" w:hAnsi="宋体" w:eastAsia="宋体"/>
          <w:b/>
          <w:color w:val="1890FF"/>
          <w:sz w:val="26"/>
        </w:rPr>
        <w:t>▎深度剖析智能体五层架构，展示真实产品</w:t>
      </w:r>
    </w:p>
    <w:p w14:paraId="0B831D33">
      <w:pPr>
        <w:spacing w:after="200"/>
        <w:ind w:left="425"/>
      </w:pPr>
      <w:r>
        <w:rPr>
          <w:rFonts w:ascii="宋体" w:hAnsi="宋体" w:eastAsia="宋体"/>
          <w:color w:val="555555"/>
          <w:sz w:val="22"/>
        </w:rPr>
        <w:t>拆解智能体的五层架构——大脑（模型）·技能（Skills）·感知（MCP）·手脚（工具调用）·记忆（知识）。展示三个可运行的真实产品。学完能判断任何AI产品的架构优劣。</w:t>
      </w:r>
    </w:p>
    <w:p w14:paraId="5096E70D">
      <w:pPr>
        <w:spacing w:after="40"/>
      </w:pPr>
      <w:r>
        <w:rPr>
          <w:rFonts w:ascii="宋体" w:hAnsi="宋体" w:eastAsia="宋体"/>
          <w:b/>
          <w:color w:val="1890FF"/>
          <w:sz w:val="26"/>
        </w:rPr>
        <w:t>▎全部内容可实操，30分钟现场做智能体</w:t>
      </w:r>
    </w:p>
    <w:p w14:paraId="59F7E2E9">
      <w:pPr>
        <w:spacing w:after="200"/>
        <w:ind w:left="425"/>
      </w:pPr>
      <w:r>
        <w:rPr>
          <w:rFonts w:ascii="宋体" w:hAnsi="宋体" w:eastAsia="宋体"/>
          <w:color w:val="555555"/>
          <w:sz w:val="22"/>
        </w:rPr>
        <w:t>上午三个小时：用AI做流程架构设计、生成SOP和BPMN流程图、做流程挖掘和异常监控。下午动手搭建AI智能体原型。全部过程学员在自己电脑上完成。</w:t>
      </w:r>
    </w:p>
    <w:p w14:paraId="40C79CDA">
      <w:r>
        <w:br w:type="page"/>
      </w:r>
    </w:p>
    <w:p w14:paraId="3DB6D6DC">
      <w:pPr>
        <w:pStyle w:val="3"/>
      </w:pPr>
      <w:r>
        <w:rPr>
          <w:color w:val="1A1A1A"/>
        </w:rPr>
        <w:t>二、课程四大模块</w:t>
      </w:r>
    </w:p>
    <w:p w14:paraId="13923EB4">
      <w:pPr>
        <w:pStyle w:val="4"/>
      </w:pPr>
      <w:r>
        <w:rPr>
          <w:color w:val="1A1A1A"/>
        </w:rPr>
        <w:t>模块一：AI赋能流程管理——用AI解决流程管理自身的问题（上午）</w:t>
      </w:r>
    </w:p>
    <w:p w14:paraId="6A0FDBC4"/>
    <w:p w14:paraId="3F5ED38A">
      <w:pPr>
        <w:spacing w:after="120"/>
      </w:pPr>
      <w:r>
        <w:rPr>
          <w:rFonts w:ascii="宋体" w:hAnsi="宋体" w:eastAsia="宋体"/>
          <w:b/>
          <w:sz w:val="24"/>
        </w:rPr>
        <w:t>这个模块回答一个问题：流程管理从业者自己的日常工作，AI能帮什么忙？</w:t>
      </w:r>
    </w:p>
    <w:p w14:paraId="02AFF832"/>
    <w:p w14:paraId="567BD372">
      <w:pPr>
        <w:spacing w:after="120"/>
      </w:pPr>
      <w:r>
        <w:rPr>
          <w:rFonts w:ascii="宋体" w:hAnsi="宋体" w:eastAsia="宋体"/>
          <w:b w:val="0"/>
          <w:sz w:val="24"/>
        </w:rPr>
        <w:t>流程管理有三件事：规划（设计架构）、建设（写SOP画流程图）、运营（监控分析优化）。每件事过去都极其耗时。这个模块逐一教你怎么用AI提效：</w:t>
      </w:r>
    </w:p>
    <w:p w14:paraId="655DE501"/>
    <w:p w14:paraId="3D9A6A83">
      <w:pPr>
        <w:spacing w:after="120"/>
      </w:pPr>
      <w:r>
        <w:rPr>
          <w:rFonts w:ascii="宋体" w:hAnsi="宋体" w:eastAsia="宋体"/>
          <w:b/>
          <w:sz w:val="24"/>
        </w:rPr>
        <w:t>▌流程规划：用AI做架构设计</w:t>
      </w:r>
    </w:p>
    <w:p w14:paraId="0A062EDE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过去做流程架构，要访谈十几个业务负责人，花两到三周梳理价值链、识别流程域。现在把企业背景资料交给AI，几分钟就能输出：</w:t>
      </w:r>
    </w:p>
    <w:p w14:paraId="79AC3AB9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• 企业价值链分析</w:t>
      </w:r>
    </w:p>
    <w:p w14:paraId="7803D710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• 流程域分类与流程清单</w:t>
      </w:r>
    </w:p>
    <w:p w14:paraId="4FF363C0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• 高价值AI应用场景识别</w:t>
      </w:r>
    </w:p>
    <w:p w14:paraId="2210BCB9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• 场景优先级矩阵</w:t>
      </w:r>
    </w:p>
    <w:p w14:paraId="27192D8E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不是替代你的判断，是帮你把框架搭好，你把精力放在审核和修正上。</w:t>
      </w:r>
    </w:p>
    <w:p w14:paraId="065DB551"/>
    <w:p w14:paraId="0F6283F8">
      <w:pPr>
        <w:spacing w:after="120"/>
      </w:pPr>
      <w:r>
        <w:rPr>
          <w:rFonts w:ascii="宋体" w:hAnsi="宋体" w:eastAsia="宋体"/>
          <w:b/>
          <w:sz w:val="24"/>
        </w:rPr>
        <w:t>▌流程建设：用AI写SOP、画流程图</w:t>
      </w:r>
    </w:p>
    <w:p w14:paraId="490FA4C6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写一份完整的SOP，传统方式要逐字敲、反复改。现在你告诉AI流程的基本信息，几分钟就能生成包含13个标准模块的完整初稿——你只需审核微调。画BPMN泳道图也是一样：用自然语言描述流程逻辑，AI自动生成标准的BPMN流程图。</w:t>
      </w:r>
    </w:p>
    <w:p w14:paraId="0435867D"/>
    <w:p w14:paraId="33DC361A">
      <w:pPr>
        <w:spacing w:after="120"/>
      </w:pPr>
      <w:r>
        <w:rPr>
          <w:rFonts w:ascii="宋体" w:hAnsi="宋体" w:eastAsia="宋体"/>
          <w:b/>
          <w:sz w:val="24"/>
        </w:rPr>
        <w:t>▌流程运营：用AI做流程挖掘和异常监控</w:t>
      </w:r>
    </w:p>
    <w:p w14:paraId="32E4392D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以前判断流程瓶颈靠经验。现在导入系统日志，AI自动分析：哪个节点耗时最长？哪个环节返工率最高？真实业务流程路径是什么样的？异常监控也不再靠人工巡检——AI自动识别流程违规并实时预警。还可以像出小考题一样，让AI自动检验流程的合规性和完整性。</w:t>
      </w:r>
    </w:p>
    <w:p w14:paraId="29D3DE33"/>
    <w:p w14:paraId="241716AD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这个模块的核心逻辑：流程管理的工作方法不变（规划→建设→运营），但每个环节都因为AI变得极大高效。你仍然在做流程管理，只是速度和质量完全不同了。</w:t>
      </w:r>
    </w:p>
    <w:p w14:paraId="664A1313">
      <w:r>
        <w:br w:type="page"/>
      </w:r>
    </w:p>
    <w:p w14:paraId="0F9A9597">
      <w:pPr>
        <w:pStyle w:val="4"/>
      </w:pPr>
      <w:r>
        <w:rPr>
          <w:color w:val="1A1A1A"/>
        </w:rPr>
        <w:t>模块二：认知AI智能体——围绕流程构建Skill体系（上午·下午衔接）</w:t>
      </w:r>
    </w:p>
    <w:p w14:paraId="2D1D5F36"/>
    <w:p w14:paraId="65714822">
      <w:pPr>
        <w:spacing w:after="120"/>
      </w:pPr>
      <w:r>
        <w:rPr>
          <w:rFonts w:ascii="宋体" w:hAnsi="宋体" w:eastAsia="宋体"/>
          <w:b/>
          <w:sz w:val="24"/>
        </w:rPr>
        <w:t>这个模块回答两个问题：AI智能体到底是怎么工作的？流程专家在AI时代最核心的价值是什么？</w:t>
      </w:r>
    </w:p>
    <w:p w14:paraId="02945D86"/>
    <w:p w14:paraId="633F5B4C">
      <w:pPr>
        <w:spacing w:after="120"/>
      </w:pPr>
      <w:r>
        <w:rPr>
          <w:rFonts w:ascii="宋体" w:hAnsi="宋体" w:eastAsia="宋体"/>
          <w:b/>
          <w:sz w:val="24"/>
        </w:rPr>
        <w:t>▌先讲透智能体五层架构</w:t>
      </w:r>
    </w:p>
    <w:p w14:paraId="2FA97E5F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大部分AI课程绕过架构直接教调用API。但不知道内部怎么运作，遇到复杂场景就不知道怎么设计。这门课把智能体拆成五层讲清楚：</w:t>
      </w:r>
    </w:p>
    <w:p w14:paraId="7BC50AA7"/>
    <w:p w14:paraId="66B14BA7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第一层·大脑（模型）：GPT、Claude、通义千问做的是这一层。会思考、懂语言，但局限是不了解你企业的具体业务规则。</w:t>
      </w:r>
    </w:p>
    <w:p w14:paraId="79A88CE6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第二层·技能（Skills）：知道怎么干活。这一层是重点——把流程最佳实践固化成AI能严格遵循的规则。这一层，流程专家比工程师更擅长。</w:t>
      </w:r>
    </w:p>
    <w:p w14:paraId="2B9C01F9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第三层·感知（MCP）：能看系统、查数据。连接ERP、OA、数据库，让AI了解企业实时状态。</w:t>
      </w:r>
    </w:p>
    <w:p w14:paraId="149F2E65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第四层·手脚（工具调用）：能操作电脑、执行动作。自动填表、发邮件、调系统。让AI从"说"到"做"。</w:t>
      </w:r>
    </w:p>
    <w:p w14:paraId="1EAE45F9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第五层·记忆（知识）：记得你是谁、聊过什么。越用越懂你，越用越精准。</w:t>
      </w:r>
    </w:p>
    <w:p w14:paraId="342F7166"/>
    <w:p w14:paraId="6A8ADD8E">
      <w:pPr>
        <w:spacing w:after="120"/>
      </w:pPr>
      <w:r>
        <w:rPr>
          <w:rFonts w:ascii="宋体" w:hAnsi="宋体" w:eastAsia="宋体"/>
          <w:b/>
          <w:sz w:val="24"/>
        </w:rPr>
        <w:t>▌核心：围绕流程构建Skill体系</w:t>
      </w:r>
    </w:p>
    <w:p w14:paraId="0F530D9A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这是整门课最核心的方法论。</w:t>
      </w:r>
    </w:p>
    <w:p w14:paraId="6C2047EC"/>
    <w:p w14:paraId="04586B11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过去流程管理的终点是SOP——把流程写成文档，交给人去执行。但SOP有一个根本问题：要靠人的自觉。人会忘、会偷懒、会按自己的理解来。</w:t>
      </w:r>
    </w:p>
    <w:p w14:paraId="05DE9554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现在，流程管理的终点变成Skill——把流程写成AI能严格执行的指令。一个简单的转换逻辑：</w:t>
      </w:r>
    </w:p>
    <w:p w14:paraId="02E86872"/>
    <w:p w14:paraId="54E0CEF3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过去：业务流程 → 写SOP → 人按SOP执行（靠自觉，不可控）</w:t>
      </w:r>
    </w:p>
    <w:p w14:paraId="1F91989E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现在：业务流程 → 写Skill → AI按Skill执行（靠规则，100%执行）</w:t>
      </w:r>
    </w:p>
    <w:p w14:paraId="31A1A9E0"/>
    <w:p w14:paraId="1E807791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底层逻辑没变——还是那个业务流程。但执行者从人变成了AI，效率提升10倍，合规性从"靠自觉"变成"靠系统"。</w:t>
      </w:r>
    </w:p>
    <w:p w14:paraId="3DE64C53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一个企业可能有几十上百个流程，每个流程都可以转化成对应的Skill。这就形成了一个围绕流程体系的Skill库——企业的AI能力不是零散的工具，而是长在流程骨架上的系统化能力。</w:t>
      </w:r>
    </w:p>
    <w:p w14:paraId="5A404D67"/>
    <w:p w14:paraId="0E9A910F">
      <w:pPr>
        <w:spacing w:after="120"/>
      </w:pPr>
      <w:r>
        <w:rPr>
          <w:rFonts w:ascii="宋体" w:hAnsi="宋体" w:eastAsia="宋体"/>
          <w:b/>
          <w:sz w:val="24"/>
        </w:rPr>
        <w:t>▌真实产品展示</w:t>
      </w:r>
    </w:p>
    <w:p w14:paraId="062DEE78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讲完方法论，展示三个真实可运行的产品（浏览器可直接访问）：</w:t>
      </w:r>
    </w:p>
    <w:p w14:paraId="39C9A91C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• 流程治理平台——流程资产全生命周期管理、质量检查、优化建议</w:t>
      </w:r>
    </w:p>
    <w:p w14:paraId="1C29A751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• Agent管理平台——多智能体创建、Skill编排、协同工作流</w:t>
      </w:r>
    </w:p>
    <w:p w14:paraId="2524F212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• 数字分身OA系统——个人工作智能助理、审批自动化、智能问答</w:t>
      </w:r>
    </w:p>
    <w:p w14:paraId="56324977">
      <w:r>
        <w:br w:type="page"/>
      </w:r>
    </w:p>
    <w:p w14:paraId="24607A46">
      <w:pPr>
        <w:pStyle w:val="4"/>
      </w:pPr>
      <w:r>
        <w:rPr>
          <w:color w:val="1A1A1A"/>
        </w:rPr>
        <w:t>模块三：AI Coding实战——从零基础到独立交付（下午·核心模块）</w:t>
      </w:r>
    </w:p>
    <w:p w14:paraId="0DA26AE2"/>
    <w:p w14:paraId="07ABB708">
      <w:pPr>
        <w:spacing w:after="120"/>
      </w:pPr>
      <w:r>
        <w:rPr>
          <w:rFonts w:ascii="宋体" w:hAnsi="宋体" w:eastAsia="宋体"/>
          <w:b/>
          <w:sz w:val="24"/>
        </w:rPr>
        <w:t>这是整门课最重头的部分。</w:t>
      </w:r>
    </w:p>
    <w:p w14:paraId="7A7546C2"/>
    <w:p w14:paraId="0F72DE96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过去流程专家的交付终点是文档——需求调研完了，画了流程图，写了SOP，然后交出去等IT排期。中间断了：你负责前半段（流程设计），技术负责后半段（系统开发）。你的价值被截断了。</w:t>
      </w:r>
    </w:p>
    <w:p w14:paraId="683F8E56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AI Coding把这个链条打穿：你用自然语言描述流程需求，AI帮你生成代码。你直接从流程设计走到系统上线，不需要等技术团队排期。你从一个"交文档的人"变成一个"交产品的人"。</w:t>
      </w:r>
    </w:p>
    <w:p w14:paraId="6BE3A2D1"/>
    <w:p w14:paraId="1F22BEDA">
      <w:pPr>
        <w:spacing w:after="120"/>
      </w:pPr>
      <w:r>
        <w:rPr>
          <w:rFonts w:ascii="宋体" w:hAnsi="宋体" w:eastAsia="宋体"/>
          <w:b/>
          <w:sz w:val="24"/>
        </w:rPr>
        <w:t>▌课堂上讲师带你走AI Coding七步法</w:t>
      </w:r>
    </w:p>
    <w:p w14:paraId="6586088D"/>
    <w:p w14:paraId="075200C7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① 明确需求——这个应用要解决什么流程问题</w:t>
      </w:r>
    </w:p>
    <w:p w14:paraId="3EEC7B2B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② 编写PRD——把你的流程需求写成AI能理解的产品需求文档</w:t>
      </w:r>
    </w:p>
    <w:p w14:paraId="0847C62C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③ AI理解需求——把PRD交给AI，让它理解你要什么</w:t>
      </w:r>
    </w:p>
    <w:p w14:paraId="2C0503CA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④ 分步搭建——逐个功能构建，不一次性生成全部代码</w:t>
      </w:r>
    </w:p>
    <w:p w14:paraId="7AD8B77C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⑤ 逐个测试——每个功能都验证通过才进入下一步</w:t>
      </w:r>
    </w:p>
    <w:p w14:paraId="5CE8B782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⑥ UAT验收——用户验收测试，确保质量达标</w:t>
      </w:r>
    </w:p>
    <w:p w14:paraId="60CA67CE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⑦ 配置上线——接入API Key、安装到浏览器，真正跑起来</w:t>
      </w:r>
    </w:p>
    <w:p w14:paraId="6A5E520B"/>
    <w:p w14:paraId="0749FF4A">
      <w:pPr>
        <w:spacing w:after="120"/>
      </w:pPr>
      <w:r>
        <w:rPr>
          <w:rFonts w:ascii="宋体" w:hAnsi="宋体" w:eastAsia="宋体"/>
          <w:b/>
          <w:sz w:val="24"/>
        </w:rPr>
        <w:t>▌课堂产出一个真实可用的Chrome插件</w:t>
      </w:r>
    </w:p>
    <w:p w14:paraId="4D0FE341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你在课堂上会亲手构建一个Chrome浏览器扩展程序，具备：</w:t>
      </w:r>
    </w:p>
    <w:p w14:paraId="44987EB8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• AI对话（集成多种模型：通义千问、DeepSeek、Kimi等）</w:t>
      </w:r>
    </w:p>
    <w:p w14:paraId="241B932B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• Skill管理（安装、搜索、启用/禁用流程管理Skill）</w:t>
      </w:r>
    </w:p>
    <w:p w14:paraId="7850D867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• 文件解析（支持Word/Excel/PDF，本地解析数据不上传）</w:t>
      </w:r>
    </w:p>
    <w:p w14:paraId="443059FB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• 模型配置（多平台API Key管理，支持OpenAI兼容接口）</w:t>
      </w:r>
    </w:p>
    <w:p w14:paraId="7FFDB4F2"/>
    <w:p w14:paraId="362B8A5E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这个插件不是你带回去"看看"的demo——是安装到浏览器里日常使用的真实工具。</w:t>
      </w:r>
    </w:p>
    <w:p w14:paraId="2DEDBED2"/>
    <w:p w14:paraId="34FFBE53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七步法是一个通用方法论。学完之后，你可以用它来构建任何流程相关的AI工具——不只是课堂做的这个插件。</w:t>
      </w:r>
    </w:p>
    <w:p w14:paraId="2A445FFE">
      <w:r>
        <w:br w:type="page"/>
      </w:r>
    </w:p>
    <w:p w14:paraId="61B4680E">
      <w:pPr>
        <w:pStyle w:val="4"/>
      </w:pPr>
      <w:r>
        <w:rPr>
          <w:color w:val="1A1A1A"/>
        </w:rPr>
        <w:t>模块四：彩蛋——企业AI落地推进五步法（下午·赠送内容）</w:t>
      </w:r>
    </w:p>
    <w:p w14:paraId="548AD4BA"/>
    <w:p w14:paraId="21605346">
      <w:pPr>
        <w:spacing w:after="120"/>
      </w:pPr>
      <w:r>
        <w:rPr>
          <w:rFonts w:ascii="宋体" w:hAnsi="宋体" w:eastAsia="宋体"/>
          <w:b/>
          <w:sz w:val="24"/>
        </w:rPr>
        <w:t>前面讲的是"怎么做"，这个模块讲的是"怎么推"。</w:t>
      </w:r>
    </w:p>
    <w:p w14:paraId="152D2CFF"/>
    <w:p w14:paraId="67F401A4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很多企业买了AI工具用不起来，问题不在工具，在推进方法。这个模块把企业AI落地的完整路径拆成五步，每一步都有操作指南和避坑要点：</w:t>
      </w:r>
    </w:p>
    <w:p w14:paraId="60A4BD78"/>
    <w:p w14:paraId="7AC1C503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第一步：认知对齐。让管理层和业务骨干对AI建立统一认知，消除恐惧和过度期待。</w:t>
      </w:r>
    </w:p>
    <w:p w14:paraId="29969C1D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第二步：场景筛选。从几百个流程中选出最值得AI化的前三个场景——标准：高频、规则明确、ROI可量化。</w:t>
      </w:r>
    </w:p>
    <w:p w14:paraId="253ACE95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第三步：试点突破。选一个场景做深做透，跑出可量化的结果，建立信心。</w:t>
      </w:r>
    </w:p>
    <w:p w14:paraId="3438E5CF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第四步：能力复制。把试点的方法论和工具沉淀为可复用的模板，推广到其他场景。</w:t>
      </w:r>
    </w:p>
    <w:p w14:paraId="2CA0478F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第五步：体系构建。形成以流程体系为骨架的Skill库，让AI能力持续积累而不是随人走。</w:t>
      </w:r>
    </w:p>
    <w:p w14:paraId="59A660C4"/>
    <w:p w14:paraId="77971A98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这个模块还有一个额外福利：分组实战。学员从6个真实业务场景中选一个，30分钟时间用Qoder平台现场设计并搭建一个AI智能体原型。不需要写代码，用自然语言描述需求，让AI帮你生成。</w:t>
      </w:r>
    </w:p>
    <w:p w14:paraId="28FAA39C">
      <w:r>
        <w:br w:type="page"/>
      </w:r>
    </w:p>
    <w:p w14:paraId="7EC3C89D">
      <w:pPr>
        <w:pStyle w:val="3"/>
      </w:pPr>
      <w:r>
        <w:rPr>
          <w:color w:val="1A1A1A"/>
        </w:rPr>
        <w:t>三、课程基本信息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7"/>
        <w:gridCol w:w="6969"/>
      </w:tblGrid>
      <w:tr w14:paraId="314B6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32BDEB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课程全称</w:t>
            </w:r>
          </w:p>
        </w:tc>
        <w:tc>
          <w:tcPr>
            <w:tcW w:w="7370" w:type="dxa"/>
          </w:tcPr>
          <w:p w14:paraId="425D48BB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AI赋能流程管理专家实战工作坊</w:t>
            </w:r>
          </w:p>
        </w:tc>
      </w:tr>
      <w:tr w14:paraId="67508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0A4BBE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课程定位</w:t>
            </w:r>
          </w:p>
        </w:tc>
        <w:tc>
          <w:tcPr>
            <w:tcW w:w="7370" w:type="dxa"/>
          </w:tcPr>
          <w:p w14:paraId="72B18885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企业AI落地方法论实战课</w:t>
            </w:r>
          </w:p>
        </w:tc>
      </w:tr>
      <w:tr w14:paraId="13E13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E28AAE8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课程时长</w:t>
            </w:r>
          </w:p>
        </w:tc>
        <w:tc>
          <w:tcPr>
            <w:tcW w:w="7370" w:type="dxa"/>
          </w:tcPr>
          <w:p w14:paraId="1734A624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全天6小时（上午9:00-12:00，下午14:00-17:00，中间2小时午休）</w:t>
            </w:r>
          </w:p>
        </w:tc>
      </w:tr>
      <w:tr w14:paraId="445F7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45FD49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课程形式</w:t>
            </w:r>
          </w:p>
        </w:tc>
        <w:tc>
          <w:tcPr>
            <w:tcW w:w="7370" w:type="dxa"/>
          </w:tcPr>
          <w:p w14:paraId="782DE4A5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30%理论讲授 + 70%实战演练</w:t>
            </w:r>
          </w:p>
        </w:tc>
      </w:tr>
      <w:tr w14:paraId="4FA28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3A73D1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授课讲师</w:t>
            </w:r>
          </w:p>
        </w:tc>
        <w:tc>
          <w:tcPr>
            <w:tcW w:w="7370" w:type="dxa"/>
          </w:tcPr>
          <w:p w14:paraId="4B9142A7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詹老师，AI流程变革专家</w:t>
            </w:r>
          </w:p>
        </w:tc>
      </w:tr>
      <w:tr w14:paraId="4DB12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563B21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适合人群</w:t>
            </w:r>
          </w:p>
        </w:tc>
        <w:tc>
          <w:tcPr>
            <w:tcW w:w="7370" w:type="dxa"/>
          </w:tcPr>
          <w:p w14:paraId="26362576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流程管理从业者 / 企业管理顾问 / 业务部门负责人 / HR培训负责人</w:t>
            </w:r>
          </w:p>
        </w:tc>
      </w:tr>
      <w:tr w14:paraId="0B516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4CA68F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前置要求</w:t>
            </w:r>
          </w:p>
        </w:tc>
        <w:tc>
          <w:tcPr>
            <w:tcW w:w="7370" w:type="dxa"/>
          </w:tcPr>
          <w:p w14:paraId="6BEEDBAE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零代码基础可学，学员自备电脑</w:t>
            </w:r>
          </w:p>
        </w:tc>
      </w:tr>
      <w:tr w14:paraId="089BE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AF96D9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课程规模</w:t>
            </w:r>
          </w:p>
        </w:tc>
        <w:tc>
          <w:tcPr>
            <w:tcW w:w="7370" w:type="dxa"/>
          </w:tcPr>
          <w:p w14:paraId="51A47954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每期限50人，确保深度互动和充分指导</w:t>
            </w:r>
          </w:p>
        </w:tc>
      </w:tr>
      <w:tr w14:paraId="3C96C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FB5A49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交付物</w:t>
            </w:r>
          </w:p>
        </w:tc>
        <w:tc>
          <w:tcPr>
            <w:tcW w:w="7370" w:type="dxa"/>
          </w:tcPr>
          <w:p w14:paraId="76D4A29F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1个可运行的AI流程管理Chrome插件</w:t>
            </w:r>
            <w:r>
              <w:rPr>
                <w:rFonts w:ascii="宋体" w:hAnsi="宋体" w:eastAsia="宋体"/>
                <w:sz w:val="22"/>
              </w:rPr>
              <w:br w:type="textWrapping"/>
            </w:r>
            <w:r>
              <w:rPr>
                <w:rFonts w:ascii="宋体" w:hAnsi="宋体" w:eastAsia="宋体"/>
                <w:sz w:val="22"/>
              </w:rPr>
              <w:t>1份流程清单和AI场景优先级矩阵</w:t>
            </w:r>
            <w:r>
              <w:rPr>
                <w:rFonts w:ascii="宋体" w:hAnsi="宋体" w:eastAsia="宋体"/>
                <w:sz w:val="22"/>
              </w:rPr>
              <w:br w:type="textWrapping"/>
            </w:r>
            <w:r>
              <w:rPr>
                <w:rFonts w:ascii="宋体" w:hAnsi="宋体" w:eastAsia="宋体"/>
                <w:sz w:val="22"/>
              </w:rPr>
              <w:t>1份AI生成的标准SOP和BPMN流程图</w:t>
            </w:r>
            <w:r>
              <w:rPr>
                <w:rFonts w:ascii="宋体" w:hAnsi="宋体" w:eastAsia="宋体"/>
                <w:sz w:val="22"/>
              </w:rPr>
              <w:br w:type="textWrapping"/>
            </w:r>
            <w:r>
              <w:rPr>
                <w:rFonts w:ascii="宋体" w:hAnsi="宋体" w:eastAsia="宋体"/>
                <w:sz w:val="22"/>
              </w:rPr>
              <w:t>1个亲手搭建的AI智能体原型</w:t>
            </w:r>
            <w:r>
              <w:rPr>
                <w:rFonts w:ascii="宋体" w:hAnsi="宋体" w:eastAsia="宋体"/>
                <w:sz w:val="22"/>
              </w:rPr>
              <w:br w:type="textWrapping"/>
            </w:r>
            <w:r>
              <w:rPr>
                <w:rFonts w:ascii="宋体" w:hAnsi="宋体" w:eastAsia="宋体"/>
                <w:sz w:val="22"/>
              </w:rPr>
              <w:t>72小时落地行动计划</w:t>
            </w:r>
          </w:p>
        </w:tc>
      </w:tr>
      <w:tr w14:paraId="6D304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B76DEF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22"/>
              </w:rPr>
              <w:t>后续支持</w:t>
            </w:r>
          </w:p>
        </w:tc>
        <w:tc>
          <w:tcPr>
            <w:tcW w:w="7370" w:type="dxa"/>
          </w:tcPr>
          <w:p w14:paraId="00BDAE05">
            <w:pPr>
              <w:spacing w:after="0" w:line="240" w:lineRule="auto"/>
            </w:pPr>
            <w:r>
              <w:rPr>
                <w:rFonts w:ascii="宋体" w:hAnsi="宋体" w:eastAsia="宋体"/>
                <w:sz w:val="22"/>
              </w:rPr>
              <w:t>学员社群持续答疑 / 课程资料包 / 72小时行动计划跟踪指导</w:t>
            </w:r>
          </w:p>
        </w:tc>
      </w:tr>
    </w:tbl>
    <w:p w14:paraId="280E7313">
      <w:r>
        <w:br w:type="page"/>
      </w:r>
    </w:p>
    <w:p w14:paraId="1EE38D90">
      <w:pPr>
        <w:pStyle w:val="3"/>
      </w:pPr>
      <w:r>
        <w:rPr>
          <w:color w:val="1A1A1A"/>
        </w:rPr>
        <w:t>四、讲师介绍</w:t>
      </w:r>
    </w:p>
    <w:p w14:paraId="10979C51">
      <w:pPr>
        <w:spacing w:after="120"/>
      </w:pPr>
      <w:r>
        <w:rPr>
          <w:rFonts w:ascii="宋体" w:hAnsi="宋体" w:eastAsia="宋体"/>
          <w:b/>
          <w:sz w:val="24"/>
        </w:rPr>
        <w:t>詹老师</w:t>
      </w:r>
    </w:p>
    <w:p w14:paraId="06555D17"/>
    <w:p w14:paraId="6A9E8FCD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· AI</w:t>
      </w:r>
      <w:r>
        <w:rPr>
          <w:rFonts w:hint="eastAsia"/>
          <w:b w:val="0"/>
          <w:sz w:val="24"/>
          <w:lang w:val="en-US" w:eastAsia="zh-CN"/>
        </w:rPr>
        <w:t>产品与</w:t>
      </w:r>
      <w:r>
        <w:rPr>
          <w:rFonts w:ascii="宋体" w:hAnsi="宋体" w:eastAsia="宋体"/>
          <w:b w:val="0"/>
          <w:sz w:val="24"/>
        </w:rPr>
        <w:t>变革</w:t>
      </w:r>
      <w:r>
        <w:rPr>
          <w:rFonts w:hint="eastAsia"/>
          <w:b w:val="0"/>
          <w:sz w:val="24"/>
          <w:lang w:val="en-US" w:eastAsia="zh-CN"/>
        </w:rPr>
        <w:t>转型</w:t>
      </w:r>
      <w:r>
        <w:rPr>
          <w:rFonts w:ascii="宋体" w:hAnsi="宋体" w:eastAsia="宋体"/>
          <w:b w:val="0"/>
          <w:sz w:val="24"/>
        </w:rPr>
        <w:t>专家</w:t>
      </w:r>
    </w:p>
    <w:p w14:paraId="098D33E3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· 10年以上流程管理经验</w:t>
      </w:r>
    </w:p>
    <w:p w14:paraId="637DB2B5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· 服务过多家世界500强企业（</w:t>
      </w:r>
      <w:r>
        <w:rPr>
          <w:rFonts w:hint="eastAsia"/>
          <w:b w:val="0"/>
          <w:sz w:val="24"/>
          <w:lang w:val="en-US" w:eastAsia="zh-CN"/>
        </w:rPr>
        <w:t>高端制造业</w:t>
      </w:r>
      <w:r>
        <w:rPr>
          <w:rFonts w:ascii="宋体" w:hAnsi="宋体" w:eastAsia="宋体"/>
          <w:b w:val="0"/>
          <w:sz w:val="24"/>
        </w:rPr>
        <w:t>、</w:t>
      </w:r>
      <w:r>
        <w:rPr>
          <w:rFonts w:hint="eastAsia"/>
          <w:b w:val="0"/>
          <w:sz w:val="24"/>
          <w:lang w:val="en-US" w:eastAsia="zh-CN"/>
        </w:rPr>
        <w:t>顶尖零售行业、</w:t>
      </w:r>
      <w:r>
        <w:rPr>
          <w:rFonts w:ascii="宋体" w:hAnsi="宋体" w:eastAsia="宋体"/>
          <w:b w:val="0"/>
          <w:sz w:val="24"/>
        </w:rPr>
        <w:t>互联网</w:t>
      </w:r>
      <w:r>
        <w:rPr>
          <w:rFonts w:hint="eastAsia"/>
          <w:b w:val="0"/>
          <w:sz w:val="24"/>
          <w:lang w:val="en-US" w:eastAsia="zh-CN"/>
        </w:rPr>
        <w:t>大厂</w:t>
      </w:r>
      <w:r>
        <w:rPr>
          <w:rFonts w:ascii="宋体" w:hAnsi="宋体" w:eastAsia="宋体"/>
          <w:b w:val="0"/>
          <w:sz w:val="24"/>
        </w:rPr>
        <w:t>）</w:t>
      </w:r>
    </w:p>
    <w:p w14:paraId="7EE06EAE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· 企业AI转型实战派，主导多个AI智能体编排平台、Skill平台及专业插件设计</w:t>
      </w:r>
    </w:p>
    <w:p w14:paraId="4B9AB7DA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· AI流程管理概念倡导者，面向流程体系构建AI能力提出者</w:t>
      </w:r>
    </w:p>
    <w:p w14:paraId="38509406"/>
    <w:p w14:paraId="46A909E0">
      <w:pPr>
        <w:pStyle w:val="3"/>
      </w:pPr>
      <w:r>
        <w:rPr>
          <w:color w:val="1A1A1A"/>
        </w:rPr>
        <w:t>五、课程背景与学员评价</w:t>
      </w:r>
    </w:p>
    <w:p w14:paraId="77ADBC19">
      <w:pPr>
        <w:spacing w:after="120"/>
      </w:pPr>
      <w:r>
        <w:rPr>
          <w:rFonts w:ascii="宋体" w:hAnsi="宋体" w:eastAsia="宋体"/>
          <w:b/>
          <w:sz w:val="24"/>
        </w:rPr>
        <w:t>本课程已成功举办两期，是国内目前最专业、最落地的AI流程管理课程。</w:t>
      </w:r>
    </w:p>
    <w:p w14:paraId="0D1B736A"/>
    <w:p w14:paraId="5AAC5035">
      <w:pPr>
        <w:spacing w:after="120"/>
      </w:pPr>
      <w:r>
        <w:rPr>
          <w:rFonts w:ascii="宋体" w:hAnsi="宋体" w:eastAsia="宋体"/>
          <w:b/>
          <w:sz w:val="24"/>
        </w:rPr>
        <w:t>课程已获得近200名学员的一致好评，学员企业涵盖央国企、大型私企及上市公司，包括：</w:t>
      </w:r>
    </w:p>
    <w:p w14:paraId="522AD490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深科技、云南白药、东软集团、传音控股</w:t>
      </w:r>
      <w:r>
        <w:rPr>
          <w:rFonts w:hint="eastAsia"/>
          <w:b w:val="0"/>
          <w:sz w:val="24"/>
          <w:lang w:eastAsia="zh-CN"/>
        </w:rPr>
        <w:t>、</w:t>
      </w:r>
      <w:r>
        <w:rPr>
          <w:rFonts w:hint="eastAsia"/>
          <w:b w:val="0"/>
          <w:sz w:val="24"/>
          <w:lang w:val="en-US" w:eastAsia="zh-CN"/>
        </w:rPr>
        <w:t>海康威视</w:t>
      </w:r>
      <w:r>
        <w:rPr>
          <w:rFonts w:ascii="宋体" w:hAnsi="宋体" w:eastAsia="宋体"/>
          <w:b w:val="0"/>
          <w:sz w:val="24"/>
        </w:rPr>
        <w:t>等来自国内各行业的标杆企业。</w:t>
      </w:r>
    </w:p>
    <w:p w14:paraId="04221A74"/>
    <w:p w14:paraId="2B1E7874">
      <w:pPr>
        <w:spacing w:after="120"/>
      </w:pPr>
      <w:r>
        <w:rPr>
          <w:rFonts w:ascii="宋体" w:hAnsi="宋体" w:eastAsia="宋体"/>
          <w:b/>
          <w:sz w:val="24"/>
        </w:rPr>
        <w:t>学员核心反馈：</w:t>
      </w:r>
    </w:p>
    <w:p w14:paraId="53FAF4ED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· "不是讲概念的课，学完就能用"——课程70%为实战，当场做出可运行的工具</w:t>
      </w:r>
    </w:p>
    <w:p w14:paraId="30957489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· "把AI和流程管理真正打通了"——既有方法论框架，又有动手实操</w:t>
      </w:r>
    </w:p>
    <w:p w14:paraId="5A6B5463">
      <w:pPr>
        <w:spacing w:after="120"/>
        <w:ind w:left="425"/>
      </w:pPr>
      <w:r>
        <w:rPr>
          <w:rFonts w:ascii="宋体" w:hAnsi="宋体" w:eastAsia="宋体"/>
          <w:b w:val="0"/>
          <w:sz w:val="24"/>
        </w:rPr>
        <w:t>· "回去就能推动部门的AI项目"——72小时行动计划确保落地</w:t>
      </w:r>
    </w:p>
    <w:p w14:paraId="639DA280">
      <w:r>
        <w:br w:type="page"/>
      </w:r>
    </w:p>
    <w:p w14:paraId="1D425535">
      <w:pPr>
        <w:pStyle w:val="3"/>
      </w:pPr>
      <w:r>
        <w:rPr>
          <w:color w:val="1A1A1A"/>
        </w:rPr>
        <w:t>六、报名咨询</w:t>
      </w:r>
    </w:p>
    <w:p w14:paraId="22614072">
      <w:pPr>
        <w:spacing w:after="120"/>
      </w:pPr>
      <w:r>
        <w:rPr>
          <w:rFonts w:ascii="宋体" w:hAnsi="宋体" w:eastAsia="宋体"/>
          <w:b/>
          <w:sz w:val="24"/>
        </w:rPr>
        <w:t>报名咨询：</w:t>
      </w:r>
      <w:r>
        <w:rPr>
          <w:rFonts w:hint="default"/>
          <w:b/>
          <w:sz w:val="24"/>
          <w:lang w:val="en-US"/>
        </w:rPr>
        <w:t>xx</w:t>
      </w:r>
      <w:r>
        <w:rPr>
          <w:rFonts w:ascii="宋体" w:hAnsi="宋体" w:eastAsia="宋体"/>
          <w:b/>
          <w:sz w:val="24"/>
        </w:rPr>
        <w:t>（微信同号）</w:t>
      </w:r>
    </w:p>
    <w:p w14:paraId="3D76E819">
      <w:pPr>
        <w:spacing w:after="120"/>
      </w:pPr>
      <w:r>
        <w:rPr>
          <w:rFonts w:ascii="宋体" w:hAnsi="宋体" w:eastAsia="宋体"/>
          <w:b w:val="0"/>
          <w:sz w:val="24"/>
        </w:rPr>
        <w:t>添加微信请备注"AI流程课程"，获取详细课纲和报名信息。</w:t>
      </w:r>
    </w:p>
    <w:p w14:paraId="28FFF1DB">
      <w:pPr>
        <w:spacing w:after="12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每期限50人，名额有限，建议尽早确认。</w:t>
      </w:r>
    </w:p>
    <w:p w14:paraId="493FF3C7">
      <w:pPr>
        <w:spacing w:after="120"/>
        <w:rPr>
          <w:rFonts w:ascii="宋体" w:hAnsi="宋体" w:eastAsia="宋体"/>
          <w:b w:val="0"/>
          <w:sz w:val="24"/>
        </w:rPr>
      </w:pPr>
    </w:p>
    <w:p w14:paraId="5B32793D">
      <w:pPr>
        <w:spacing w:after="120"/>
        <w:rPr>
          <w:rFonts w:hint="default" w:ascii="宋体" w:hAnsi="宋体" w:eastAsia="宋体"/>
          <w:b w:val="0"/>
          <w:sz w:val="24"/>
          <w:lang w:val="en-US" w:eastAsia="zh-CN"/>
        </w:rPr>
      </w:pPr>
      <w:r>
        <w:rPr>
          <w:rFonts w:hint="eastAsia"/>
          <w:b w:val="0"/>
          <w:sz w:val="24"/>
          <w:u w:val="single"/>
          <w:lang w:val="en-US" w:eastAsia="zh-CN"/>
        </w:rPr>
        <w:t>惊喜：全程有互动，现场及课后参与互动，最高可以获得全额奖学金，用于后续课程，具体规则见后续细则。</w:t>
      </w:r>
    </w:p>
    <w:p w14:paraId="303081FB"/>
    <w:p w14:paraId="7584D46D">
      <w:pPr>
        <w:jc w:val="center"/>
      </w:pPr>
      <w:r>
        <w:rPr>
          <w:i/>
          <w:color w:val="999999"/>
          <w:sz w:val="20"/>
        </w:rPr>
        <w:t>—— AI不会取代流程专家，但会用AI的流程专家会取代不会用的 ——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DC02038"/>
    <w:rsid w:val="4E601D20"/>
    <w:rsid w:val="D1DF9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3622</Words>
  <Characters>3974</Characters>
  <Lines>0</Lines>
  <Paragraphs>0</Paragraphs>
  <TotalTime>5</TotalTime>
  <ScaleCrop>false</ScaleCrop>
  <LinksUpToDate>false</LinksUpToDate>
  <CharactersWithSpaces>4031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2013-12-23T15:15:00Z</dcterms:created>
  <dc:creator>python-docx</dc:creator>
  <dc:description>generated by python-docx</dc:description>
  <cp:lastModifiedBy>琚立庆</cp:lastModifiedBy>
  <dcterms:modified xsi:type="dcterms:W3CDTF">2026-05-08T01:12:02Z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A01991A55AFC436CB88019BA1A6C2E8E_13</vt:lpwstr>
  </property>
</Properties>
</file>