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u w:val="single"/>
        </w:rPr>
      </w:pPr>
      <w:r w:rsidDel="00000000" w:rsidR="00000000" w:rsidRPr="00000000">
        <w:rPr>
          <w:b w:val="1"/>
          <w:i w:val="1"/>
          <w:u w:val="single"/>
          <w:rtl w:val="0"/>
        </w:rPr>
        <w:t xml:space="preserve">TA Portfolio for CSE 599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Student                  : Srinath Narayanan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PID</w:t>
        <w:tab/>
        <w:tab/>
        <w:t xml:space="preserve">        : A53213478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Course TA’ing for : CSE 258, under Dr. McAuley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nhqm9vh556gl">
            <w:r w:rsidDel="00000000" w:rsidR="00000000" w:rsidRPr="00000000">
              <w:rPr>
                <w:color w:val="1155cc"/>
                <w:u w:val="single"/>
                <w:rtl w:val="0"/>
              </w:rPr>
              <w:t xml:space="preserve">TA journal</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shtsmfx30s0b">
            <w:r w:rsidDel="00000000" w:rsidR="00000000" w:rsidRPr="00000000">
              <w:rPr>
                <w:color w:val="1155cc"/>
                <w:u w:val="single"/>
                <w:rtl w:val="0"/>
              </w:rPr>
              <w:t xml:space="preserve">Teaching observations and feedback</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yw3hr7pv9hp">
            <w:r w:rsidDel="00000000" w:rsidR="00000000" w:rsidRPr="00000000">
              <w:rPr>
                <w:color w:val="1155cc"/>
                <w:u w:val="single"/>
                <w:rtl w:val="0"/>
              </w:rPr>
              <w:t xml:space="preserve">Micro-video</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q227f5nrh54a">
            <w:r w:rsidDel="00000000" w:rsidR="00000000" w:rsidRPr="00000000">
              <w:rPr>
                <w:color w:val="1155cc"/>
                <w:u w:val="single"/>
                <w:rtl w:val="0"/>
              </w:rPr>
              <w:t xml:space="preserve">Micro-teaching / Discussion section feedback</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ideddnohkvbm">
            <w:r w:rsidDel="00000000" w:rsidR="00000000" w:rsidRPr="00000000">
              <w:rPr>
                <w:color w:val="1155cc"/>
                <w:u w:val="single"/>
                <w:rtl w:val="0"/>
              </w:rPr>
              <w:t xml:space="preserve">Observing Micro-teaching / Discussion section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mm5t2rxgdnw">
            <w:r w:rsidDel="00000000" w:rsidR="00000000" w:rsidRPr="00000000">
              <w:rPr>
                <w:color w:val="1155cc"/>
                <w:u w:val="single"/>
                <w:rtl w:val="0"/>
              </w:rPr>
              <w:t xml:space="preserve">Summary of teaching observations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uhupej765v2k">
            <w:r w:rsidDel="00000000" w:rsidR="00000000" w:rsidRPr="00000000">
              <w:rPr>
                <w:color w:val="1155cc"/>
                <w:u w:val="single"/>
                <w:rtl w:val="0"/>
              </w:rPr>
              <w:t xml:space="preserve">Optional: Reflections on main themes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h5cm9qjai8sg">
            <w:r w:rsidDel="00000000" w:rsidR="00000000" w:rsidRPr="00000000">
              <w:rPr>
                <w:color w:val="1155cc"/>
                <w:u w:val="single"/>
                <w:rtl w:val="0"/>
              </w:rPr>
              <w:t xml:space="preserve">Jot down notes on CSE 599 topics and their connections to your experience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nhqm9vh556gl" w:id="0"/>
      <w:bookmarkEnd w:id="0"/>
      <w:r w:rsidDel="00000000" w:rsidR="00000000" w:rsidRPr="00000000">
        <w:rPr>
          <w:rtl w:val="0"/>
        </w:rPr>
        <w:t xml:space="preserve">TA journal</w:t>
      </w:r>
    </w:p>
    <w:p w:rsidR="00000000" w:rsidDel="00000000" w:rsidP="00000000" w:rsidRDefault="00000000" w:rsidRPr="00000000">
      <w:pPr>
        <w:contextualSpacing w:val="0"/>
        <w:rPr>
          <w:i w:val="1"/>
          <w:color w:val="999999"/>
        </w:rPr>
      </w:pPr>
      <w:r w:rsidDel="00000000" w:rsidR="00000000" w:rsidRPr="00000000">
        <w:rPr>
          <w:i w:val="1"/>
          <w:color w:val="999999"/>
          <w:rtl w:val="0"/>
        </w:rPr>
        <w:t xml:space="preserve">Time spent? Celebrate! What can be improved?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Pre-quarter set-up / Week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&lt;&lt;Include link to PDF / screen shot / summary of completed ASES form&gt;&gt;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14300" distT="114300" distL="114300" distR="114300">
            <wp:extent cx="5567363" cy="767577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567363" cy="767577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Week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Hours spent :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Piazza - Wrote syllabus, office hours, introduction, and setup student accounts - 2 hours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Attended lectures - 4 hours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Piazza - Answered 4-5 questions after through research - 2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Victory of the week :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 was able to convince a student that her</w:t>
      </w:r>
      <w:commentRangeStart w:id="0"/>
      <w:commentRangeStart w:id="1"/>
      <w:r w:rsidDel="00000000" w:rsidR="00000000" w:rsidRPr="00000000">
        <w:rPr>
          <w:rtl w:val="0"/>
        </w:rPr>
        <w:t xml:space="preserve"> preconception was incorrect,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and showed her a good analogue that convinced her why that path shouldn’t be followed and why it is flawed. She seemed really happy about the answer and thanked me. I was happy that I was able to correctly justify my position as a TA not only from the technical stand-point but also from the inter-personal skill stand-point.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Opportunities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 should have introduced myself better during the </w:t>
      </w:r>
      <w:commentRangeStart w:id="2"/>
      <w:commentRangeStart w:id="3"/>
      <w:r w:rsidDel="00000000" w:rsidR="00000000" w:rsidRPr="00000000">
        <w:rPr>
          <w:rtl w:val="0"/>
        </w:rPr>
        <w:t xml:space="preserve">1st class meeting</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Since the Professor caught me off-guard while introducing me, I just stood up and let the Professor introduce me. Since he didn’t know much about my background, he couldn’t give a proper introduction, and the students might not have felt any connect. I believe the first impression is very important and hence I should have practiced it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Plans for next week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 plan to be more concise and not waste student’s time. I sometime go overboard with enthusiasm and try to give multiple examples, effectively confusing the student. Hence, I plan to be more thoughtful of what I say and make sure the student understands the answer.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 also plan to ask thought-provoking and doubt-inducing questions which I believe will intrigue the student, to find his/her own answers, and improve the understanding of the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Week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Hours spent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Piazza - 3 hours - Answered questions, cleared doubts and attended to issues with homework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Lecture prep - 2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Homework assistance - 4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Victory :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commentRangeStart w:id="4"/>
      <w:r w:rsidDel="00000000" w:rsidR="00000000" w:rsidRPr="00000000">
        <w:rPr>
          <w:rtl w:val="0"/>
        </w:rPr>
        <w:t xml:space="preserve">Helped</w:t>
      </w:r>
      <w:commentRangeEnd w:id="4"/>
      <w:r w:rsidDel="00000000" w:rsidR="00000000" w:rsidRPr="00000000">
        <w:commentReference w:id="4"/>
      </w:r>
      <w:r w:rsidDel="00000000" w:rsidR="00000000" w:rsidRPr="00000000">
        <w:rPr>
          <w:rtl w:val="0"/>
        </w:rPr>
        <w:t xml:space="preserve"> students understand a difficult issue with the homework. They had to apply a new technique to get a solution with the given data and that proved to be a hassle to implement. I was able to guide them to the right resources to handle the problem.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Introduced them to cross-validation and bagging approaches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Opportunities : </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commentRangeStart w:id="5"/>
      <w:r w:rsidDel="00000000" w:rsidR="00000000" w:rsidRPr="00000000">
        <w:rPr>
          <w:rtl w:val="0"/>
        </w:rPr>
        <w:t xml:space="preserve">My</w:t>
      </w:r>
      <w:commentRangeEnd w:id="5"/>
      <w:r w:rsidDel="00000000" w:rsidR="00000000" w:rsidRPr="00000000">
        <w:commentReference w:id="5"/>
      </w:r>
      <w:r w:rsidDel="00000000" w:rsidR="00000000" w:rsidRPr="00000000">
        <w:rPr>
          <w:rtl w:val="0"/>
        </w:rPr>
        <w:t xml:space="preserve"> co-TA missed her TA session by an hour. She had forgot to attend it, and the students complained that the room was empty in Piazza. I attended to their concerns and called the TA to remind her of the session. I also arranged a new room for an extended TA session to account for the time lost.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Plans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My TA session is upcoming so I need to prepare for it. Homework 1 submission deadline is up, and hence I plan to implement Homework 1 myself and get ready for grading next week by studying rubrics and attending to other issues with homework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Week 3:</w:t>
      </w:r>
    </w:p>
    <w:p w:rsidR="00000000" w:rsidDel="00000000" w:rsidP="00000000" w:rsidRDefault="00000000" w:rsidRPr="00000000">
      <w:pPr>
        <w:contextualSpacing w:val="0"/>
        <w:rPr/>
      </w:pPr>
      <w:r w:rsidDel="00000000" w:rsidR="00000000" w:rsidRPr="00000000">
        <w:rPr>
          <w:rtl w:val="0"/>
        </w:rPr>
        <w:t xml:space="preserve">Hours spent :</w:t>
      </w:r>
    </w:p>
    <w:p w:rsidR="00000000" w:rsidDel="00000000" w:rsidP="00000000" w:rsidRDefault="00000000" w:rsidRPr="00000000">
      <w:pPr>
        <w:contextualSpacing w:val="0"/>
        <w:rPr/>
      </w:pPr>
      <w:r w:rsidDel="00000000" w:rsidR="00000000" w:rsidRPr="00000000">
        <w:rPr>
          <w:rtl w:val="0"/>
        </w:rPr>
        <w:t xml:space="preserve">Piazza - 3 hours - Answered questions, cleared doubts and attended to issues with homework</w:t>
      </w:r>
    </w:p>
    <w:p w:rsidR="00000000" w:rsidDel="00000000" w:rsidP="00000000" w:rsidRDefault="00000000" w:rsidRPr="00000000">
      <w:pPr>
        <w:contextualSpacing w:val="0"/>
        <w:rPr/>
      </w:pPr>
      <w:r w:rsidDel="00000000" w:rsidR="00000000" w:rsidRPr="00000000">
        <w:rPr>
          <w:rtl w:val="0"/>
        </w:rPr>
        <w:t xml:space="preserve">Lecture prep - 2 hours</w:t>
      </w:r>
    </w:p>
    <w:p w:rsidR="00000000" w:rsidDel="00000000" w:rsidP="00000000" w:rsidRDefault="00000000" w:rsidRPr="00000000">
      <w:pPr>
        <w:contextualSpacing w:val="0"/>
        <w:rPr/>
      </w:pPr>
      <w:r w:rsidDel="00000000" w:rsidR="00000000" w:rsidRPr="00000000">
        <w:rPr>
          <w:rtl w:val="0"/>
        </w:rPr>
        <w:t xml:space="preserve">Homework assistance - 4 hours</w:t>
      </w:r>
    </w:p>
    <w:p w:rsidR="00000000" w:rsidDel="00000000" w:rsidP="00000000" w:rsidRDefault="00000000" w:rsidRPr="00000000">
      <w:pPr>
        <w:contextualSpacing w:val="0"/>
        <w:rPr/>
      </w:pPr>
      <w:r w:rsidDel="00000000" w:rsidR="00000000" w:rsidRPr="00000000">
        <w:rPr>
          <w:rtl w:val="0"/>
        </w:rPr>
        <w:t xml:space="preserve">Prepared Midterms - 2 hours</w:t>
      </w:r>
    </w:p>
    <w:p w:rsidR="00000000" w:rsidDel="00000000" w:rsidP="00000000" w:rsidRDefault="00000000" w:rsidRPr="00000000">
      <w:pPr>
        <w:contextualSpacing w:val="0"/>
        <w:rPr/>
      </w:pPr>
      <w:r w:rsidDel="00000000" w:rsidR="00000000" w:rsidRPr="00000000">
        <w:rPr>
          <w:rtl w:val="0"/>
        </w:rPr>
        <w:t xml:space="preserve">Held office hours - 3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Victory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Helped students with the homework.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Successfully held office hours.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Graded HW1 with only 3 </w:t>
      </w:r>
      <w:commentRangeStart w:id="6"/>
      <w:r w:rsidDel="00000000" w:rsidR="00000000" w:rsidRPr="00000000">
        <w:rPr>
          <w:rtl w:val="0"/>
        </w:rPr>
        <w:t xml:space="preserve">regrade</w:t>
      </w:r>
      <w:commentRangeEnd w:id="6"/>
      <w:r w:rsidDel="00000000" w:rsidR="00000000" w:rsidRPr="00000000">
        <w:commentReference w:id="6"/>
      </w:r>
      <w:r w:rsidDel="00000000" w:rsidR="00000000" w:rsidRPr="00000000">
        <w:rPr>
          <w:rtl w:val="0"/>
        </w:rPr>
        <w:t xml:space="preserve"> requests out of 300 students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Opportunities : </w:t>
      </w:r>
    </w:p>
    <w:p w:rsidR="00000000" w:rsidDel="00000000" w:rsidP="00000000" w:rsidRDefault="00000000" w:rsidRPr="00000000">
      <w:pPr>
        <w:numPr>
          <w:ilvl w:val="0"/>
          <w:numId w:val="15"/>
        </w:numPr>
        <w:ind w:left="720" w:hanging="360"/>
        <w:contextualSpacing w:val="1"/>
        <w:rPr/>
      </w:pPr>
      <w:commentRangeStart w:id="7"/>
      <w:r w:rsidDel="00000000" w:rsidR="00000000" w:rsidRPr="00000000">
        <w:rPr>
          <w:rtl w:val="0"/>
        </w:rPr>
        <w:t xml:space="preserve">Had</w:t>
      </w:r>
      <w:commentRangeEnd w:id="7"/>
      <w:r w:rsidDel="00000000" w:rsidR="00000000" w:rsidRPr="00000000">
        <w:commentReference w:id="7"/>
      </w:r>
      <w:r w:rsidDel="00000000" w:rsidR="00000000" w:rsidRPr="00000000">
        <w:rPr>
          <w:rtl w:val="0"/>
        </w:rPr>
        <w:t xml:space="preserve"> a great opportunity to talk to students, understand their inhibitions etc, during office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Plans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Prepare for Homework 2. Prepare for midterm.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Week 4:</w:t>
      </w:r>
    </w:p>
    <w:p w:rsidR="00000000" w:rsidDel="00000000" w:rsidP="00000000" w:rsidRDefault="00000000" w:rsidRPr="00000000">
      <w:pPr>
        <w:contextualSpacing w:val="0"/>
        <w:rPr/>
      </w:pPr>
      <w:r w:rsidDel="00000000" w:rsidR="00000000" w:rsidRPr="00000000">
        <w:rPr>
          <w:rtl w:val="0"/>
        </w:rPr>
        <w:t xml:space="preserve">Hours spent :</w:t>
      </w:r>
    </w:p>
    <w:p w:rsidR="00000000" w:rsidDel="00000000" w:rsidP="00000000" w:rsidRDefault="00000000" w:rsidRPr="00000000">
      <w:pPr>
        <w:contextualSpacing w:val="0"/>
        <w:rPr/>
      </w:pPr>
      <w:r w:rsidDel="00000000" w:rsidR="00000000" w:rsidRPr="00000000">
        <w:rPr>
          <w:rtl w:val="0"/>
        </w:rPr>
        <w:t xml:space="preserve">Piazza - 3 hours - Answered questions, cleared doubts and attended to issues with homework</w:t>
      </w:r>
    </w:p>
    <w:p w:rsidR="00000000" w:rsidDel="00000000" w:rsidP="00000000" w:rsidRDefault="00000000" w:rsidRPr="00000000">
      <w:pPr>
        <w:contextualSpacing w:val="0"/>
        <w:rPr/>
      </w:pPr>
      <w:r w:rsidDel="00000000" w:rsidR="00000000" w:rsidRPr="00000000">
        <w:rPr>
          <w:rtl w:val="0"/>
        </w:rPr>
        <w:t xml:space="preserve">Homework assistance - 4 hours</w:t>
      </w:r>
    </w:p>
    <w:p w:rsidR="00000000" w:rsidDel="00000000" w:rsidP="00000000" w:rsidRDefault="00000000" w:rsidRPr="00000000">
      <w:pPr>
        <w:contextualSpacing w:val="0"/>
        <w:rPr/>
      </w:pPr>
      <w:r w:rsidDel="00000000" w:rsidR="00000000" w:rsidRPr="00000000">
        <w:rPr>
          <w:rtl w:val="0"/>
        </w:rPr>
        <w:t xml:space="preserve">Prepared Midterms - 8 hours</w:t>
      </w:r>
    </w:p>
    <w:p w:rsidR="00000000" w:rsidDel="00000000" w:rsidP="00000000" w:rsidRDefault="00000000" w:rsidRPr="00000000">
      <w:pPr>
        <w:contextualSpacing w:val="0"/>
        <w:rPr/>
      </w:pPr>
      <w:r w:rsidDel="00000000" w:rsidR="00000000" w:rsidRPr="00000000">
        <w:rPr>
          <w:rtl w:val="0"/>
        </w:rPr>
        <w:t xml:space="preserve">Held office hours - 3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Victory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Helped students with the homework.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Successfully held office hours.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Prepared midterm questions. Brainstormed with other 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Opportunities :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Had a great meeting session with the instructors regarding midterm. Came up with innovative ideas on how to construct intriguing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Plans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Prepare for midterm and help more students with the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Week 5:</w:t>
      </w:r>
    </w:p>
    <w:p w:rsidR="00000000" w:rsidDel="00000000" w:rsidP="00000000" w:rsidRDefault="00000000" w:rsidRPr="00000000">
      <w:pPr>
        <w:contextualSpacing w:val="0"/>
        <w:rPr/>
      </w:pPr>
      <w:r w:rsidDel="00000000" w:rsidR="00000000" w:rsidRPr="00000000">
        <w:rPr>
          <w:rtl w:val="0"/>
        </w:rPr>
        <w:t xml:space="preserve">Hours spent :</w:t>
      </w:r>
    </w:p>
    <w:p w:rsidR="00000000" w:rsidDel="00000000" w:rsidP="00000000" w:rsidRDefault="00000000" w:rsidRPr="00000000">
      <w:pPr>
        <w:contextualSpacing w:val="0"/>
        <w:rPr/>
      </w:pPr>
      <w:r w:rsidDel="00000000" w:rsidR="00000000" w:rsidRPr="00000000">
        <w:rPr>
          <w:rtl w:val="0"/>
        </w:rPr>
        <w:t xml:space="preserve">Piazza - 5 hours - Answered questions, cleared doubts and attended to issues with homework</w:t>
      </w:r>
    </w:p>
    <w:p w:rsidR="00000000" w:rsidDel="00000000" w:rsidP="00000000" w:rsidRDefault="00000000" w:rsidRPr="00000000">
      <w:pPr>
        <w:contextualSpacing w:val="0"/>
        <w:rPr/>
      </w:pPr>
      <w:r w:rsidDel="00000000" w:rsidR="00000000" w:rsidRPr="00000000">
        <w:rPr>
          <w:rtl w:val="0"/>
        </w:rPr>
        <w:t xml:space="preserve">Homework assistance - 2 hours</w:t>
      </w:r>
    </w:p>
    <w:p w:rsidR="00000000" w:rsidDel="00000000" w:rsidP="00000000" w:rsidRDefault="00000000" w:rsidRPr="00000000">
      <w:pPr>
        <w:contextualSpacing w:val="0"/>
        <w:rPr/>
      </w:pPr>
      <w:r w:rsidDel="00000000" w:rsidR="00000000" w:rsidRPr="00000000">
        <w:rPr>
          <w:rtl w:val="0"/>
        </w:rPr>
        <w:t xml:space="preserve">Prepared Midterms - 2 hours</w:t>
      </w:r>
    </w:p>
    <w:p w:rsidR="00000000" w:rsidDel="00000000" w:rsidP="00000000" w:rsidRDefault="00000000" w:rsidRPr="00000000">
      <w:pPr>
        <w:contextualSpacing w:val="0"/>
        <w:rPr/>
      </w:pPr>
      <w:r w:rsidDel="00000000" w:rsidR="00000000" w:rsidRPr="00000000">
        <w:rPr>
          <w:rtl w:val="0"/>
        </w:rPr>
        <w:t xml:space="preserve">Grading - 8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Victory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Submitted interesting questions to the midterm corpus. 2/3 questions got picked by Professor.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Volunteered to proctor midterm for a student in need of assistance from the OSD office.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Opportunities :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Created midterm questions that were</w:t>
      </w:r>
      <w:commentRangeStart w:id="8"/>
      <w:commentRangeStart w:id="9"/>
      <w:r w:rsidDel="00000000" w:rsidR="00000000" w:rsidRPr="00000000">
        <w:rPr>
          <w:rtl w:val="0"/>
        </w:rPr>
        <w:t xml:space="preserve"> intuitive, and I believe the students will find it intriguing and interesting.</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Plans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Proctor midterm and help students, and grade midterms.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Week 6: </w:t>
      </w:r>
    </w:p>
    <w:p w:rsidR="00000000" w:rsidDel="00000000" w:rsidP="00000000" w:rsidRDefault="00000000" w:rsidRPr="00000000">
      <w:pPr>
        <w:contextualSpacing w:val="0"/>
        <w:rPr/>
      </w:pPr>
      <w:r w:rsidDel="00000000" w:rsidR="00000000" w:rsidRPr="00000000">
        <w:rPr>
          <w:rtl w:val="0"/>
        </w:rPr>
        <w:t xml:space="preserve">Hours spent :</w:t>
      </w:r>
    </w:p>
    <w:p w:rsidR="00000000" w:rsidDel="00000000" w:rsidP="00000000" w:rsidRDefault="00000000" w:rsidRPr="00000000">
      <w:pPr>
        <w:contextualSpacing w:val="0"/>
        <w:rPr/>
      </w:pPr>
      <w:r w:rsidDel="00000000" w:rsidR="00000000" w:rsidRPr="00000000">
        <w:rPr>
          <w:rtl w:val="0"/>
        </w:rPr>
        <w:t xml:space="preserve">Piazza - 2 hours - Answered questions, cleared doubts and attended to issues with homework</w:t>
      </w:r>
    </w:p>
    <w:p w:rsidR="00000000" w:rsidDel="00000000" w:rsidP="00000000" w:rsidRDefault="00000000" w:rsidRPr="00000000">
      <w:pPr>
        <w:contextualSpacing w:val="0"/>
        <w:rPr/>
      </w:pPr>
      <w:r w:rsidDel="00000000" w:rsidR="00000000" w:rsidRPr="00000000">
        <w:rPr>
          <w:rtl w:val="0"/>
        </w:rPr>
        <w:t xml:space="preserve">Homework assistance - 2 hours</w:t>
      </w:r>
    </w:p>
    <w:p w:rsidR="00000000" w:rsidDel="00000000" w:rsidP="00000000" w:rsidRDefault="00000000" w:rsidRPr="00000000">
      <w:pPr>
        <w:contextualSpacing w:val="0"/>
        <w:rPr/>
      </w:pPr>
      <w:r w:rsidDel="00000000" w:rsidR="00000000" w:rsidRPr="00000000">
        <w:rPr>
          <w:rtl w:val="0"/>
        </w:rPr>
        <w:t xml:space="preserve">Midterms proctoring - 2 hours</w:t>
      </w:r>
    </w:p>
    <w:p w:rsidR="00000000" w:rsidDel="00000000" w:rsidP="00000000" w:rsidRDefault="00000000" w:rsidRPr="00000000">
      <w:pPr>
        <w:contextualSpacing w:val="0"/>
        <w:rPr/>
      </w:pPr>
      <w:r w:rsidDel="00000000" w:rsidR="00000000" w:rsidRPr="00000000">
        <w:rPr>
          <w:rtl w:val="0"/>
        </w:rPr>
        <w:t xml:space="preserve">Midterm grading - 8 hours</w:t>
      </w:r>
    </w:p>
    <w:p w:rsidR="00000000" w:rsidDel="00000000" w:rsidP="00000000" w:rsidRDefault="00000000" w:rsidRPr="00000000">
      <w:pPr>
        <w:contextualSpacing w:val="0"/>
        <w:rPr/>
      </w:pPr>
      <w:r w:rsidDel="00000000" w:rsidR="00000000" w:rsidRPr="00000000">
        <w:rPr>
          <w:rtl w:val="0"/>
        </w:rPr>
        <w:t xml:space="preserve">Homework Grading - 4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Victory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Successfully conducted midterm and graded the questions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Helped a student with assignment codes.</w:t>
      </w:r>
    </w:p>
    <w:p w:rsidR="00000000" w:rsidDel="00000000" w:rsidP="00000000" w:rsidRDefault="00000000" w:rsidRPr="00000000">
      <w:pPr>
        <w:contextualSpacing w:val="0"/>
        <w:rPr/>
      </w:pPr>
      <w:r w:rsidDel="00000000" w:rsidR="00000000" w:rsidRPr="00000000">
        <w:rPr>
          <w:rtl w:val="0"/>
        </w:rPr>
        <w:t xml:space="preserve">Opportunities :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Conducted a kaggle competition with data mining and recommendation system 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Plans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Open midterm for regrades. Grade homeworks. Attend to piazza. Rough next couple of weeks.</w:t>
      </w:r>
    </w:p>
    <w:p w:rsidR="00000000" w:rsidDel="00000000" w:rsidP="00000000" w:rsidRDefault="00000000" w:rsidRPr="00000000">
      <w:pPr>
        <w:contextualSpacing w:val="0"/>
        <w:rPr/>
      </w:pPr>
      <w:r w:rsidDel="00000000" w:rsidR="00000000" w:rsidRPr="00000000">
        <w:rPr>
          <w:rtl w:val="0"/>
        </w:rPr>
        <w:t xml:space="preserve">Issue :</w:t>
      </w:r>
    </w:p>
    <w:p w:rsidR="00000000" w:rsidDel="00000000" w:rsidP="00000000" w:rsidRDefault="00000000" w:rsidRPr="00000000">
      <w:pPr>
        <w:numPr>
          <w:ilvl w:val="0"/>
          <w:numId w:val="10"/>
        </w:numPr>
        <w:ind w:left="720" w:hanging="360"/>
        <w:contextualSpacing w:val="1"/>
        <w:jc w:val="both"/>
        <w:rPr>
          <w:u w:val="none"/>
        </w:rPr>
      </w:pPr>
      <w:r w:rsidDel="00000000" w:rsidR="00000000" w:rsidRPr="00000000">
        <w:rPr>
          <w:rtl w:val="0"/>
        </w:rPr>
        <w:t xml:space="preserve">Our Professor had reported a few students who were egregious in the submission of their midterms on time. </w:t>
      </w:r>
      <w:commentRangeStart w:id="10"/>
      <w:commentRangeStart w:id="11"/>
      <w:r w:rsidDel="00000000" w:rsidR="00000000" w:rsidRPr="00000000">
        <w:rPr>
          <w:rtl w:val="0"/>
        </w:rPr>
        <w:t xml:space="preserve">They took nearly 10 min after the final call, and were noted down. </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The Professor asked for our opinion, and I suggested that we make a Piazza post and call out the issue (not naming students, of course), and make the Homework 4 compulsory for the reported students (It is optional for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12"/>
      <w:commentRangeStart w:id="13"/>
      <w:r w:rsidDel="00000000" w:rsidR="00000000" w:rsidRPr="00000000">
        <w:rPr>
          <w:rtl w:val="0"/>
        </w:rPr>
        <w:t xml:space="preserve">Week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Hours spent :</w:t>
      </w:r>
    </w:p>
    <w:p w:rsidR="00000000" w:rsidDel="00000000" w:rsidP="00000000" w:rsidRDefault="00000000" w:rsidRPr="00000000">
      <w:pPr>
        <w:contextualSpacing w:val="0"/>
        <w:rPr/>
      </w:pPr>
      <w:r w:rsidDel="00000000" w:rsidR="00000000" w:rsidRPr="00000000">
        <w:rPr>
          <w:rtl w:val="0"/>
        </w:rPr>
        <w:t xml:space="preserve">Piazza - 5 hours - Answered questions, cleared doubts and attended to issues with homework</w:t>
      </w:r>
    </w:p>
    <w:p w:rsidR="00000000" w:rsidDel="00000000" w:rsidP="00000000" w:rsidRDefault="00000000" w:rsidRPr="00000000">
      <w:pPr>
        <w:contextualSpacing w:val="0"/>
        <w:rPr/>
      </w:pPr>
      <w:r w:rsidDel="00000000" w:rsidR="00000000" w:rsidRPr="00000000">
        <w:rPr>
          <w:rtl w:val="0"/>
        </w:rPr>
        <w:t xml:space="preserve">Homework assistance - 2 hours</w:t>
      </w:r>
    </w:p>
    <w:p w:rsidR="00000000" w:rsidDel="00000000" w:rsidP="00000000" w:rsidRDefault="00000000" w:rsidRPr="00000000">
      <w:pPr>
        <w:contextualSpacing w:val="0"/>
        <w:rPr/>
      </w:pPr>
      <w:r w:rsidDel="00000000" w:rsidR="00000000" w:rsidRPr="00000000">
        <w:rPr>
          <w:rtl w:val="0"/>
        </w:rPr>
        <w:t xml:space="preserve">Homework Grading - 4 hours</w:t>
      </w:r>
    </w:p>
    <w:p w:rsidR="00000000" w:rsidDel="00000000" w:rsidP="00000000" w:rsidRDefault="00000000" w:rsidRPr="00000000">
      <w:pPr>
        <w:contextualSpacing w:val="0"/>
        <w:rPr/>
      </w:pPr>
      <w:r w:rsidDel="00000000" w:rsidR="00000000" w:rsidRPr="00000000">
        <w:rPr>
          <w:rtl w:val="0"/>
        </w:rPr>
        <w:t xml:space="preserve">Practical assignment 1, coding / help - 4 hours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Victory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Successfully conducted the practical Assg 1 - dealing with latent factor models for price prediction. Introduced a tricky concept and helped students code in office hours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Successfully graded midterm and Hw3.</w:t>
      </w:r>
    </w:p>
    <w:p w:rsidR="00000000" w:rsidDel="00000000" w:rsidP="00000000" w:rsidRDefault="00000000" w:rsidRPr="00000000">
      <w:pPr>
        <w:contextualSpacing w:val="0"/>
        <w:rPr/>
      </w:pPr>
      <w:r w:rsidDel="00000000" w:rsidR="00000000" w:rsidRPr="00000000">
        <w:rPr>
          <w:rtl w:val="0"/>
        </w:rPr>
        <w:t xml:space="preserve">Opportunities :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Had a lot of opportunity to interact with students for more than 4 hours, planning and executing PAs.</w:t>
      </w:r>
    </w:p>
    <w:p w:rsidR="00000000" w:rsidDel="00000000" w:rsidP="00000000" w:rsidRDefault="00000000" w:rsidRPr="00000000">
      <w:pPr>
        <w:contextualSpacing w:val="0"/>
        <w:rPr/>
      </w:pPr>
      <w:r w:rsidDel="00000000" w:rsidR="00000000" w:rsidRPr="00000000">
        <w:rPr>
          <w:rtl w:val="0"/>
        </w:rPr>
        <w:t xml:space="preserve">Plans :</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Finish Assg1 grading. Prepare for Assg2.</w:t>
      </w:r>
      <w:commentRangeStart w:id="14"/>
      <w:commentRangeStart w:id="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Week 8:</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Hours spent :</w:t>
      </w:r>
    </w:p>
    <w:p w:rsidR="00000000" w:rsidDel="00000000" w:rsidP="00000000" w:rsidRDefault="00000000" w:rsidRPr="00000000">
      <w:pPr>
        <w:contextualSpacing w:val="0"/>
        <w:rPr/>
      </w:pPr>
      <w:r w:rsidDel="00000000" w:rsidR="00000000" w:rsidRPr="00000000">
        <w:rPr>
          <w:rtl w:val="0"/>
        </w:rPr>
        <w:t xml:space="preserve">Piazza - 2 hours</w:t>
      </w:r>
    </w:p>
    <w:p w:rsidR="00000000" w:rsidDel="00000000" w:rsidP="00000000" w:rsidRDefault="00000000" w:rsidRPr="00000000">
      <w:pPr>
        <w:contextualSpacing w:val="0"/>
        <w:rPr/>
      </w:pPr>
      <w:r w:rsidDel="00000000" w:rsidR="00000000" w:rsidRPr="00000000">
        <w:rPr>
          <w:rtl w:val="0"/>
        </w:rPr>
        <w:t xml:space="preserve">Office hours - 3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Victory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Helped students with submission of Assg 1 on Monday.</w:t>
      </w:r>
    </w:p>
    <w:p w:rsidR="00000000" w:rsidDel="00000000" w:rsidP="00000000" w:rsidRDefault="00000000" w:rsidRPr="00000000">
      <w:pPr>
        <w:contextualSpacing w:val="0"/>
        <w:rPr/>
      </w:pPr>
      <w:r w:rsidDel="00000000" w:rsidR="00000000" w:rsidRPr="00000000">
        <w:rPr>
          <w:rtl w:val="0"/>
        </w:rPr>
        <w:t xml:space="preserve">Opportunities :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Had a taste of being flooded with regrade requests</w:t>
      </w:r>
    </w:p>
    <w:p w:rsidR="00000000" w:rsidDel="00000000" w:rsidP="00000000" w:rsidRDefault="00000000" w:rsidRPr="00000000">
      <w:pPr>
        <w:contextualSpacing w:val="0"/>
        <w:rPr/>
      </w:pPr>
      <w:r w:rsidDel="00000000" w:rsidR="00000000" w:rsidRPr="00000000">
        <w:rPr>
          <w:rtl w:val="0"/>
        </w:rPr>
        <w:t xml:space="preserve">Plans :</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Not much. Just be open on Piazza during Thanksgiving holidays and help students on Assg2 and HW4 submissions.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Week 9:</w:t>
      </w:r>
    </w:p>
    <w:p w:rsidR="00000000" w:rsidDel="00000000" w:rsidP="00000000" w:rsidRDefault="00000000" w:rsidRPr="00000000">
      <w:pPr>
        <w:contextualSpacing w:val="0"/>
        <w:rPr/>
      </w:pPr>
      <w:r w:rsidDel="00000000" w:rsidR="00000000" w:rsidRPr="00000000">
        <w:rPr>
          <w:rtl w:val="0"/>
        </w:rPr>
        <w:t xml:space="preserve">Hours spent :</w:t>
      </w:r>
    </w:p>
    <w:p w:rsidR="00000000" w:rsidDel="00000000" w:rsidP="00000000" w:rsidRDefault="00000000" w:rsidRPr="00000000">
      <w:pPr>
        <w:contextualSpacing w:val="0"/>
        <w:rPr/>
      </w:pPr>
      <w:r w:rsidDel="00000000" w:rsidR="00000000" w:rsidRPr="00000000">
        <w:rPr>
          <w:rtl w:val="0"/>
        </w:rPr>
        <w:t xml:space="preserve">Piazza - 6 hours</w:t>
      </w:r>
    </w:p>
    <w:p w:rsidR="00000000" w:rsidDel="00000000" w:rsidP="00000000" w:rsidRDefault="00000000" w:rsidRPr="00000000">
      <w:pPr>
        <w:contextualSpacing w:val="0"/>
        <w:rPr/>
      </w:pPr>
      <w:r w:rsidDel="00000000" w:rsidR="00000000" w:rsidRPr="00000000">
        <w:rPr>
          <w:rtl w:val="0"/>
        </w:rPr>
        <w:t xml:space="preserve">Office hours - 1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Victory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Designed questions for Assignment 2</w:t>
      </w:r>
    </w:p>
    <w:p w:rsidR="00000000" w:rsidDel="00000000" w:rsidP="00000000" w:rsidRDefault="00000000" w:rsidRPr="00000000">
      <w:pPr>
        <w:contextualSpacing w:val="0"/>
        <w:rPr/>
      </w:pPr>
      <w:r w:rsidDel="00000000" w:rsidR="00000000" w:rsidRPr="00000000">
        <w:rPr>
          <w:rtl w:val="0"/>
        </w:rPr>
        <w:t xml:space="preserve">Opportunities :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Worked towards end-of-quarter requirements</w:t>
      </w:r>
    </w:p>
    <w:p w:rsidR="00000000" w:rsidDel="00000000" w:rsidP="00000000" w:rsidRDefault="00000000" w:rsidRPr="00000000">
      <w:pPr>
        <w:contextualSpacing w:val="0"/>
        <w:rPr/>
      </w:pPr>
      <w:r w:rsidDel="00000000" w:rsidR="00000000" w:rsidRPr="00000000">
        <w:rPr>
          <w:rtl w:val="0"/>
        </w:rPr>
        <w:t xml:space="preserve">Plans :</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Grading Assignment 2. Clean up grades, query students about regrades requests with any serious errors and finalize grades for all except Assg2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Week 10:</w:t>
      </w:r>
    </w:p>
    <w:p w:rsidR="00000000" w:rsidDel="00000000" w:rsidP="00000000" w:rsidRDefault="00000000" w:rsidRPr="00000000">
      <w:pPr>
        <w:contextualSpacing w:val="0"/>
        <w:rPr/>
      </w:pPr>
      <w:r w:rsidDel="00000000" w:rsidR="00000000" w:rsidRPr="00000000">
        <w:rPr>
          <w:rtl w:val="0"/>
        </w:rPr>
        <w:t xml:space="preserve">Hours spent :</w:t>
      </w:r>
    </w:p>
    <w:p w:rsidR="00000000" w:rsidDel="00000000" w:rsidP="00000000" w:rsidRDefault="00000000" w:rsidRPr="00000000">
      <w:pPr>
        <w:contextualSpacing w:val="0"/>
        <w:rPr/>
      </w:pPr>
      <w:r w:rsidDel="00000000" w:rsidR="00000000" w:rsidRPr="00000000">
        <w:rPr>
          <w:rtl w:val="0"/>
        </w:rPr>
        <w:t xml:space="preserve">Piazza - 2 hours</w:t>
      </w:r>
    </w:p>
    <w:p w:rsidR="00000000" w:rsidDel="00000000" w:rsidP="00000000" w:rsidRDefault="00000000" w:rsidRPr="00000000">
      <w:pPr>
        <w:contextualSpacing w:val="0"/>
        <w:rPr/>
      </w:pPr>
      <w:r w:rsidDel="00000000" w:rsidR="00000000" w:rsidRPr="00000000">
        <w:rPr>
          <w:rtl w:val="0"/>
        </w:rPr>
        <w:t xml:space="preserve">Grading - 8 hours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Victory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Helped students with submission of Assg 2 on Monday.</w:t>
      </w:r>
    </w:p>
    <w:p w:rsidR="00000000" w:rsidDel="00000000" w:rsidP="00000000" w:rsidRDefault="00000000" w:rsidRPr="00000000">
      <w:pPr>
        <w:contextualSpacing w:val="0"/>
        <w:rPr/>
      </w:pPr>
      <w:r w:rsidDel="00000000" w:rsidR="00000000" w:rsidRPr="00000000">
        <w:rPr>
          <w:rtl w:val="0"/>
        </w:rPr>
        <w:t xml:space="preserve">Opportunities :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Provided students with thoughts on paper ideas for Assg2. Brainstormed, designed and walked through solutions.</w:t>
      </w:r>
    </w:p>
    <w:p w:rsidR="00000000" w:rsidDel="00000000" w:rsidP="00000000" w:rsidRDefault="00000000" w:rsidRPr="00000000">
      <w:pPr>
        <w:contextualSpacing w:val="0"/>
        <w:rPr/>
      </w:pPr>
      <w:r w:rsidDel="00000000" w:rsidR="00000000" w:rsidRPr="00000000">
        <w:rPr>
          <w:rtl w:val="0"/>
        </w:rPr>
        <w:t xml:space="preserve">Plans :</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Grade Assg2. Finish up class grades and send to Professor. Urge students to fill in course and instructor feedbacks.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v18whehzkvn"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Week 9 Practicum: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Question that kept me busy :</w:t>
      </w:r>
      <w:r w:rsidDel="00000000" w:rsidR="00000000" w:rsidRPr="00000000">
        <w:rPr>
          <w:rtl w:val="0"/>
        </w:rPr>
        <w:t xml:space="preserve"> Implementing a latent factor model with higher dimensional latent spaces for review prediction.</w:t>
      </w:r>
    </w:p>
    <w:p w:rsidR="00000000" w:rsidDel="00000000" w:rsidP="00000000" w:rsidRDefault="00000000" w:rsidRPr="00000000">
      <w:pPr>
        <w:numPr>
          <w:ilvl w:val="0"/>
          <w:numId w:val="1"/>
        </w:numPr>
        <w:ind w:left="360" w:hanging="360"/>
        <w:contextualSpacing w:val="1"/>
        <w:rPr>
          <w:u w:val="none"/>
        </w:rPr>
      </w:pPr>
      <w:r w:rsidDel="00000000" w:rsidR="00000000" w:rsidRPr="00000000">
        <w:rPr>
          <w:b w:val="1"/>
          <w:rtl w:val="0"/>
        </w:rPr>
        <w:t xml:space="preserve">Context </w:t>
      </w:r>
      <w:r w:rsidDel="00000000" w:rsidR="00000000" w:rsidRPr="00000000">
        <w:rPr>
          <w:rtl w:val="0"/>
        </w:rPr>
        <w:t xml:space="preserve">: The question appeared in the practical assignment 1 of the course. In HW3 we had a easier version of the question with 1D latent spaces that the students were directly able to solve. Since we extended it to multiple dimensions, it was tough to get an intuitive sense of the answer. </w:t>
      </w:r>
    </w:p>
    <w:p w:rsidR="00000000" w:rsidDel="00000000" w:rsidP="00000000" w:rsidRDefault="00000000" w:rsidRPr="00000000">
      <w:pPr>
        <w:numPr>
          <w:ilvl w:val="0"/>
          <w:numId w:val="1"/>
        </w:numPr>
        <w:ind w:left="360" w:hanging="360"/>
        <w:contextualSpacing w:val="1"/>
        <w:rPr>
          <w:u w:val="none"/>
        </w:rPr>
      </w:pPr>
      <w:r w:rsidDel="00000000" w:rsidR="00000000" w:rsidRPr="00000000">
        <w:rPr>
          <w:b w:val="1"/>
          <w:rtl w:val="0"/>
        </w:rPr>
        <w:t xml:space="preserve">The hard thing about the question</w:t>
      </w:r>
      <w:r w:rsidDel="00000000" w:rsidR="00000000" w:rsidRPr="00000000">
        <w:rPr>
          <w:rtl w:val="0"/>
        </w:rPr>
        <w:t xml:space="preserve"> : It was its convergence. The algorithm is extremely volatile in the sense that, it would easily converge to a local minima, if not diverge, when it is not initialized properly. Also since it is a multi-dimensional case we need to take care in writing out the equations, since the latent-terms are not jointly Gaussian.</w:t>
      </w:r>
    </w:p>
    <w:p w:rsidR="00000000" w:rsidDel="00000000" w:rsidP="00000000" w:rsidRDefault="00000000" w:rsidRPr="00000000">
      <w:pPr>
        <w:numPr>
          <w:ilvl w:val="0"/>
          <w:numId w:val="1"/>
        </w:numPr>
        <w:ind w:left="360" w:hanging="360"/>
        <w:contextualSpacing w:val="1"/>
        <w:rPr>
          <w:u w:val="none"/>
        </w:rPr>
      </w:pPr>
      <w:r w:rsidDel="00000000" w:rsidR="00000000" w:rsidRPr="00000000">
        <w:rPr>
          <w:b w:val="1"/>
          <w:rtl w:val="0"/>
        </w:rPr>
        <w:t xml:space="preserve">Office hours</w:t>
      </w:r>
      <w:r w:rsidDel="00000000" w:rsidR="00000000" w:rsidRPr="00000000">
        <w:rPr>
          <w:rtl w:val="0"/>
        </w:rPr>
        <w:t xml:space="preserve"> : I was able to lead the students to better initialization methods and convergence techniques, and to an acceptable answer. I truly believed that the office hour before the assignment submission, helped them a lot.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dlfqysrckg7"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htsmfx30s0b" w:id="3"/>
      <w:bookmarkEnd w:id="3"/>
      <w:r w:rsidDel="00000000" w:rsidR="00000000" w:rsidRPr="00000000">
        <w:rPr>
          <w:rtl w:val="0"/>
        </w:rPr>
        <w:t xml:space="preserve">Teaching observations and feedback</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iyw3hr7pv9hp" w:id="4"/>
      <w:bookmarkEnd w:id="4"/>
      <w:r w:rsidDel="00000000" w:rsidR="00000000" w:rsidRPr="00000000">
        <w:rPr>
          <w:rtl w:val="0"/>
        </w:rPr>
        <w:t xml:space="preserve">Micro-video</w:t>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b w:val="1"/>
          <w:rtl w:val="0"/>
        </w:rPr>
        <w:t xml:space="preserve">&lt;&lt;Include link to video&gt;&gt;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hyperlink r:id="rId8">
        <w:r w:rsidDel="00000000" w:rsidR="00000000" w:rsidRPr="00000000">
          <w:rPr>
            <w:b w:val="1"/>
            <w:color w:val="1155cc"/>
            <w:u w:val="single"/>
            <w:rtl w:val="0"/>
          </w:rPr>
          <w:t xml:space="preserve">https://www.youtube.com/watch?v=3XziAVxPCrI</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&lt;&lt;Include PDF / screenshot / summary of completed Teaching Feedback Form&gt;&gt;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14300" distT="114300" distL="114300" distR="114300">
            <wp:extent cx="5246790" cy="6634163"/>
            <wp:effectExtent b="0" l="0" r="0" t="0"/>
            <wp:docPr id="4"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246790" cy="66341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q227f5nrh54a" w:id="5"/>
      <w:bookmarkEnd w:id="5"/>
      <w:r w:rsidDel="00000000" w:rsidR="00000000" w:rsidRPr="00000000">
        <w:rPr>
          <w:rtl w:val="0"/>
        </w:rPr>
        <w:t xml:space="preserve">Micro-teaching / Discussion section feedback</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Week 02: observed by Group 8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&lt;&lt;Include PDF / screenshot / summary of each completed Teaching Feedback Form you received during this teaching session; for practicum sessions, you should have at least 4 feedback forms&gt;&gt;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50" w:firstLine="0"/>
        <w:contextualSpacing w:val="0"/>
        <w:rPr>
          <w:b w:val="1"/>
        </w:rPr>
      </w:pPr>
      <w:r w:rsidDel="00000000" w:rsidR="00000000" w:rsidRPr="00000000">
        <w:rPr>
          <w:b w:val="1"/>
        </w:rPr>
        <w:drawing>
          <wp:inline distB="114300" distT="114300" distL="114300" distR="114300">
            <wp:extent cx="5943600" cy="27686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Week 04: observed by Group 8 members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b w:val="1"/>
        </w:rPr>
      </w:pPr>
      <w:r w:rsidDel="00000000" w:rsidR="00000000" w:rsidRPr="00000000">
        <w:rPr>
          <w:b w:val="1"/>
          <w:rtl w:val="0"/>
        </w:rPr>
        <w:t xml:space="preserve">&lt;&lt;Include PDF / screenshot / summary of each completed Teaching Feedback Form; for practicum sessions, you should have at least 4 feedback forms&gt;&gt;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810"/>
        <w:contextualSpacing w:val="0"/>
        <w:rPr/>
      </w:pPr>
      <w:r w:rsidDel="00000000" w:rsidR="00000000" w:rsidRPr="00000000">
        <w:rPr>
          <w:rtl w:val="0"/>
        </w:rPr>
        <w:t xml:space="preserve">Bolan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810"/>
        <w:contextualSpacing w:val="0"/>
        <w:rPr/>
      </w:pPr>
      <w:r w:rsidDel="00000000" w:rsidR="00000000" w:rsidRPr="00000000">
        <w:rPr>
          <w:rtl w:val="0"/>
        </w:rPr>
        <w:tab/>
        <w:t xml:space="preserve">Strengths - Clear articulation and organized lecture.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810"/>
        <w:contextualSpacing w:val="0"/>
        <w:rPr/>
      </w:pPr>
      <w:r w:rsidDel="00000000" w:rsidR="00000000" w:rsidRPr="00000000">
        <w:rPr>
          <w:rtl w:val="0"/>
        </w:rPr>
        <w:tab/>
        <w:t xml:space="preserve">Suggestions - Pace was fast. Less content for 5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810"/>
        <w:contextualSpacing w:val="0"/>
        <w:rPr/>
      </w:pPr>
      <w:r w:rsidDel="00000000" w:rsidR="00000000" w:rsidRPr="00000000">
        <w:rPr>
          <w:rtl w:val="0"/>
        </w:rPr>
        <w:t xml:space="preserve">Shubham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810"/>
        <w:contextualSpacing w:val="0"/>
        <w:rPr/>
      </w:pPr>
      <w:r w:rsidDel="00000000" w:rsidR="00000000" w:rsidRPr="00000000">
        <w:rPr>
          <w:rtl w:val="0"/>
        </w:rPr>
        <w:tab/>
        <w:t xml:space="preserve">Strengths - Well prepared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810"/>
        <w:contextualSpacing w:val="0"/>
        <w:rPr/>
      </w:pPr>
      <w:r w:rsidDel="00000000" w:rsidR="00000000" w:rsidRPr="00000000">
        <w:rPr>
          <w:rtl w:val="0"/>
        </w:rPr>
        <w:tab/>
        <w:t xml:space="preserve">Suggestions - Went too fast. Need to be slower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810"/>
        <w:contextualSpacing w:val="0"/>
        <w:rPr/>
      </w:pPr>
      <w:r w:rsidDel="00000000" w:rsidR="00000000" w:rsidRPr="00000000">
        <w:rPr>
          <w:rtl w:val="0"/>
        </w:rPr>
        <w:t xml:space="preserve">Srinath (self)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810"/>
        <w:contextualSpacing w:val="0"/>
        <w:rPr/>
      </w:pPr>
      <w:r w:rsidDel="00000000" w:rsidR="00000000" w:rsidRPr="00000000">
        <w:rPr>
          <w:rtl w:val="0"/>
        </w:rPr>
        <w:tab/>
        <w:t xml:space="preserve">Strengths - Eye contact was good. Good use of white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810"/>
        <w:contextualSpacing w:val="0"/>
        <w:rPr/>
      </w:pPr>
      <w:r w:rsidDel="00000000" w:rsidR="00000000" w:rsidRPr="00000000">
        <w:rPr>
          <w:rtl w:val="0"/>
        </w:rPr>
        <w:tab/>
        <w:t xml:space="preserve">Suggestions - Lots of jumps between concepts since I was too excited. Tried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           cramp the concept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Indija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Strengths - Great articulation. Good response to questions. Time management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       and confidence.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tab/>
        <w:tab/>
        <w:t xml:space="preserve">Suggestions - Fast paced. Probably needed a stronger objective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Chester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Strengths - Clear examples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Suggestions - Too rigorous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999999"/>
        </w:rPr>
      </w:pPr>
      <w:r w:rsidDel="00000000" w:rsidR="00000000" w:rsidRPr="00000000">
        <w:rPr>
          <w:i w:val="1"/>
          <w:color w:val="999999"/>
          <w:rtl w:val="0"/>
        </w:rPr>
        <w:t xml:space="preserve">May include more than 2!</w:t>
      </w: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ideddnohkvbm" w:id="6"/>
      <w:bookmarkEnd w:id="6"/>
      <w:r w:rsidDel="00000000" w:rsidR="00000000" w:rsidRPr="00000000">
        <w:rPr>
          <w:rtl w:val="0"/>
        </w:rPr>
        <w:t xml:space="preserve">Observing Micro-teaching / Discussion section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000000"/>
          <w:sz w:val="22"/>
          <w:szCs w:val="22"/>
        </w:rPr>
      </w:pPr>
      <w:r w:rsidDel="00000000" w:rsidR="00000000" w:rsidRPr="00000000">
        <w:rPr>
          <w:rtl w:val="0"/>
        </w:rPr>
        <w:t xml:space="preserve">Week XX: observed 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&lt;&lt;Include PDF / screenshot / summary of completed Teaching Feedback Form&gt;&gt;</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000000"/>
          <w:sz w:val="22"/>
          <w:szCs w:val="22"/>
        </w:rPr>
      </w:pPr>
      <w:r w:rsidDel="00000000" w:rsidR="00000000" w:rsidRPr="00000000">
        <w:rPr>
          <w:rtl w:val="0"/>
        </w:rPr>
        <w:t xml:space="preserve">Week XX: observed 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&lt;&lt;Include PDF / screenshot / summary of completed Teaching Feedback Form&gt;&gt;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color w:val="999999"/>
          <w:rtl w:val="0"/>
        </w:rPr>
        <w:t xml:space="preserve">May include more than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3mm5t2rxgdnw" w:id="7"/>
      <w:bookmarkEnd w:id="7"/>
      <w:r w:rsidDel="00000000" w:rsidR="00000000" w:rsidRPr="00000000">
        <w:rPr>
          <w:rtl w:val="0"/>
        </w:rPr>
        <w:t xml:space="preserve">Summary of teaching observations</w:t>
      </w:r>
    </w:p>
    <w:p w:rsidR="00000000" w:rsidDel="00000000" w:rsidP="00000000" w:rsidRDefault="00000000" w:rsidRPr="00000000">
      <w:pPr>
        <w:contextualSpacing w:val="0"/>
        <w:rPr/>
      </w:pPr>
      <w:r w:rsidDel="00000000" w:rsidR="00000000" w:rsidRPr="00000000">
        <w:rPr>
          <w:rtl w:val="0"/>
        </w:rPr>
        <w:t xml:space="preserve">Week 4 : How people learn - Learning objectives for CSE 258</w:t>
      </w:r>
    </w:p>
    <w:p w:rsidR="00000000" w:rsidDel="00000000" w:rsidP="00000000" w:rsidRDefault="00000000" w:rsidRPr="00000000">
      <w:pPr>
        <w:pStyle w:val="Heading3"/>
        <w:contextualSpacing w:val="0"/>
        <w:jc w:val="center"/>
        <w:rPr/>
      </w:pPr>
      <w:bookmarkStart w:colFirst="0" w:colLast="0" w:name="_3v1e64lsjo8n" w:id="8"/>
      <w:bookmarkEnd w:id="8"/>
      <w:r w:rsidDel="00000000" w:rsidR="00000000" w:rsidRPr="00000000">
        <w:rPr/>
        <w:drawing>
          <wp:inline distB="114300" distT="114300" distL="114300" distR="114300">
            <wp:extent cx="5148263" cy="3861197"/>
            <wp:effectExtent b="0" l="0" r="0" t="0"/>
            <wp:docPr descr="IMG_20171101_223749.jpg" id="2" name="image6.jpg"/>
            <a:graphic>
              <a:graphicData uri="http://schemas.openxmlformats.org/drawingml/2006/picture">
                <pic:pic>
                  <pic:nvPicPr>
                    <pic:cNvPr descr="IMG_20171101_223749.jpg" id="0" name="image6.jpg"/>
                    <pic:cNvPicPr preferRelativeResize="0"/>
                  </pic:nvPicPr>
                  <pic:blipFill>
                    <a:blip r:embed="rId11"/>
                    <a:srcRect b="0" l="0" r="0" t="0"/>
                    <a:stretch>
                      <a:fillRect/>
                    </a:stretch>
                  </pic:blipFill>
                  <pic:spPr>
                    <a:xfrm>
                      <a:off x="0" y="0"/>
                      <a:ext cx="5148263" cy="386119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7yj0synh0399"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uhupej765v2k" w:id="10"/>
      <w:bookmarkEnd w:id="10"/>
      <w:r w:rsidDel="00000000" w:rsidR="00000000" w:rsidRPr="00000000">
        <w:rPr>
          <w:rtl w:val="0"/>
        </w:rPr>
        <w:t xml:space="preserve">Optional: Reflections on main themes</w:t>
      </w:r>
    </w:p>
    <w:p w:rsidR="00000000" w:rsidDel="00000000" w:rsidP="00000000" w:rsidRDefault="00000000" w:rsidRPr="00000000">
      <w:pPr>
        <w:contextualSpacing w:val="0"/>
        <w:rPr>
          <w:i w:val="1"/>
          <w:color w:val="b7b7b7"/>
        </w:rPr>
      </w:pPr>
      <w:r w:rsidDel="00000000" w:rsidR="00000000" w:rsidRPr="00000000">
        <w:rPr>
          <w:i w:val="1"/>
          <w:color w:val="b7b7b7"/>
          <w:rtl w:val="0"/>
        </w:rPr>
        <w:t xml:space="preserve">Jot down notes on CSE 599 topics and their connections to your experience</w:t>
      </w:r>
    </w:p>
    <w:p w:rsidR="00000000" w:rsidDel="00000000" w:rsidP="00000000" w:rsidRDefault="00000000" w:rsidRPr="00000000">
      <w:pPr>
        <w:pStyle w:val="Heading4"/>
        <w:contextualSpacing w:val="0"/>
        <w:rPr/>
      </w:pPr>
      <w:bookmarkStart w:colFirst="0" w:colLast="0" w:name="_nckxg564u657" w:id="11"/>
      <w:bookmarkEnd w:id="11"/>
      <w:r w:rsidDel="00000000" w:rsidR="00000000" w:rsidRPr="00000000">
        <w:rPr>
          <w:rtl w:val="0"/>
        </w:rPr>
        <w:t xml:space="preserve">How People Learn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People learn by repetition and sustained suggestions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Should evoke a response from a student and not present answer in a platter</w:t>
      </w:r>
    </w:p>
    <w:p w:rsidR="00000000" w:rsidDel="00000000" w:rsidP="00000000" w:rsidRDefault="00000000" w:rsidRPr="00000000">
      <w:pPr>
        <w:pStyle w:val="Heading4"/>
        <w:contextualSpacing w:val="0"/>
        <w:rPr/>
      </w:pPr>
      <w:bookmarkStart w:colFirst="0" w:colLast="0" w:name="_jyqv218h3cds" w:id="12"/>
      <w:bookmarkEnd w:id="12"/>
      <w:r w:rsidDel="00000000" w:rsidR="00000000" w:rsidRPr="00000000">
        <w:rPr>
          <w:rtl w:val="0"/>
        </w:rPr>
        <w:t xml:space="preserve">Communication and Feedback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Very important to understand the energy and intent of a student. Does she/he have a difficulty with a concept / a particular question / or the subject in general, and how do we do about solving it.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Stay within realms of professional TA decorum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Suggest changes, have an implicit feedback to the student. Don’t be harsh in your comments; even incidentally. </w:t>
      </w:r>
    </w:p>
    <w:p w:rsidR="00000000" w:rsidDel="00000000" w:rsidP="00000000" w:rsidRDefault="00000000" w:rsidRPr="00000000">
      <w:pPr>
        <w:pStyle w:val="Heading4"/>
        <w:contextualSpacing w:val="0"/>
        <w:rPr/>
      </w:pPr>
      <w:bookmarkStart w:colFirst="0" w:colLast="0" w:name="_sdr8527sl1k2" w:id="13"/>
      <w:bookmarkEnd w:id="13"/>
      <w:r w:rsidDel="00000000" w:rsidR="00000000" w:rsidRPr="00000000">
        <w:rPr>
          <w:rtl w:val="0"/>
        </w:rPr>
        <w:t xml:space="preserve">Assessment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Very important to have a strong set of rubrics with instructor approval.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Fair grading is extremely important. Fair in terms of following rubrics, spending time on the paper, suggestions, and no nitpicking.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twz62mi7w5ha" w:id="14"/>
      <w:bookmarkEnd w:id="14"/>
      <w:r w:rsidDel="00000000" w:rsidR="00000000" w:rsidRPr="00000000">
        <w:rPr>
          <w:rtl w:val="0"/>
        </w:rPr>
        <w:t xml:space="preserve">Inclusiveness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Evoke a response from all students. Make sure not to discourage enthusiastic ones, and still try to make the quiet ones respond.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sure to understand the implicit biases, the stereotypes and the support systems the students hold dear, and try to work around them in a professional way.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indhura Raghavan" w:id="4" w:date="2017-11-01T03:01: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w:t>
      </w:r>
    </w:p>
  </w:comment>
  <w:comment w:author="Mia Minnes" w:id="8" w:date="2017-11-21T05:26: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borne out when you were grading the midterm?</w:t>
      </w:r>
    </w:p>
  </w:comment>
  <w:comment w:author="Srinath Narayanan" w:id="9" w:date="2017-11-21T05:43: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it was, since we got a nice normal fit of grades, with a mean of 21 and std dev. of 3.2 (out of 26). We were able to rank the students properly based on their skill set and effort in the course.</w:t>
      </w:r>
    </w:p>
  </w:comment>
  <w:comment w:author="Mia Minnes" w:id="2" w:date="2017-10-11T17:30: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suggest to the professor to come back to class and introduce yourself to invite students to attend discussion section and give them a preview of what you plan on covering in it?</w:t>
      </w:r>
    </w:p>
  </w:comment>
  <w:comment w:author="Srinath Narayanan" w:id="3" w:date="2017-10-12T05:39: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course CSE 258, does not have any discussion sessions, but rather a lot of activity happens in Piazza and during office hours. And I have made sure the students notice their TAs in class</w:t>
      </w:r>
    </w:p>
  </w:comment>
  <w:comment w:author="Sindhura Raghavan" w:id="5" w:date="2017-11-01T03:01: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save!</w:t>
      </w:r>
    </w:p>
  </w:comment>
  <w:comment w:author="Mia Minnes" w:id="12" w:date="2017-11-21T05:27: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use the long weekend to get up to date on the log and reflection.</w:t>
      </w:r>
    </w:p>
  </w:comment>
  <w:comment w:author="Mia Minnes" w:id="14" w:date="2017-11-21T05:27: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use the long weekend to get up to date on the log and reflection.</w:t>
      </w:r>
    </w:p>
  </w:comment>
  <w:comment w:author="Srinath Narayanan" w:id="13" w:date="2017-11-21T05:43: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will do that. I was caught up with my midterms</w:t>
      </w:r>
    </w:p>
  </w:comment>
  <w:comment w:author="Srinath Narayanan" w:id="15" w:date="2017-11-21T05:43: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will do that. I was caught up with my midterms</w:t>
      </w:r>
    </w:p>
  </w:comment>
  <w:comment w:author="Sindhura Raghavan" w:id="7" w:date="2017-11-01T03:02: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Appreciate your effort in being approachable!</w:t>
      </w:r>
    </w:p>
  </w:comment>
  <w:comment w:author="Mia Minnes" w:id="10" w:date="2017-11-21T05:27: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additional proctors in the room during the exam, you can assign one person to approach students who are still writing after the end of the exam and collect their exams directly.</w:t>
      </w:r>
    </w:p>
  </w:comment>
  <w:comment w:author="Srinath Narayanan" w:id="11" w:date="2017-11-21T05:45: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have nearly 4-5 TAs proctoring for a class of 342. But they students cited that there was a long submission queue, and wanted to sit while the line went short. But the Professor saw them writing and took photos of them with prior announcement as proof of them writing after. Finally, we went with docking 5 points on their midterms. And the students did not contest it, hence proving our claim.</w:t>
      </w:r>
    </w:p>
  </w:comment>
  <w:comment w:author="Mia Minnes" w:id="0" w:date="2017-10-11T17:29: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Weeding out these misconceptions at the start of the quarter can be hugely beneficial</w:t>
      </w:r>
    </w:p>
  </w:comment>
  <w:comment w:author="Srinath Narayanan" w:id="1" w:date="2017-10-12T05:38: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Will keep you updated on the progress</w:t>
      </w:r>
    </w:p>
  </w:comment>
  <w:comment w:author="Sindhura Raghavan" w:id="6" w:date="2017-11-01T03:02: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with grading!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6.jpg"/><Relationship Id="rId10" Type="http://schemas.openxmlformats.org/officeDocument/2006/relationships/image" Target="media/image7.png"/><Relationship Id="rId9" Type="http://schemas.openxmlformats.org/officeDocument/2006/relationships/image" Target="media/image8.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hyperlink" Target="https://www.youtube.com/watch?v=3XziAVxPC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