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384CEF" w14:textId="77777777" w:rsidR="00134115" w:rsidRPr="00BC04D6" w:rsidRDefault="00134115" w:rsidP="00134115">
      <w:pPr>
        <w:autoSpaceDE w:val="0"/>
        <w:autoSpaceDN w:val="0"/>
        <w:adjustRightInd w:val="0"/>
        <w:spacing w:after="0" w:line="240" w:lineRule="auto"/>
        <w:jc w:val="center"/>
        <w:rPr>
          <w:rFonts w:cs="MS-PMincho"/>
          <w:kern w:val="0"/>
          <w:sz w:val="32"/>
          <w:szCs w:val="32"/>
        </w:rPr>
      </w:pPr>
      <w:r w:rsidRPr="00BC04D6">
        <w:rPr>
          <w:rFonts w:cs="MS-PMincho" w:hint="eastAsia"/>
          <w:kern w:val="0"/>
          <w:sz w:val="32"/>
          <w:szCs w:val="32"/>
        </w:rPr>
        <w:t>國立成功大學</w:t>
      </w:r>
    </w:p>
    <w:p w14:paraId="71F8FA31" w14:textId="77777777" w:rsidR="00EE24BE" w:rsidRDefault="00134115" w:rsidP="00EE24BE">
      <w:pPr>
        <w:autoSpaceDE w:val="0"/>
        <w:autoSpaceDN w:val="0"/>
        <w:adjustRightInd w:val="0"/>
        <w:spacing w:after="0" w:line="240" w:lineRule="auto"/>
        <w:jc w:val="center"/>
        <w:rPr>
          <w:rFonts w:cs="MS-PMincho"/>
          <w:kern w:val="0"/>
          <w:sz w:val="32"/>
          <w:szCs w:val="32"/>
        </w:rPr>
      </w:pPr>
      <w:r w:rsidRPr="00BC04D6">
        <w:rPr>
          <w:rFonts w:cs="MS-PMincho" w:hint="eastAsia"/>
          <w:kern w:val="0"/>
          <w:sz w:val="32"/>
          <w:szCs w:val="32"/>
        </w:rPr>
        <w:t>電機工程學系</w:t>
      </w:r>
    </w:p>
    <w:p w14:paraId="554745A2" w14:textId="77777777" w:rsidR="00EE24BE" w:rsidRDefault="00134115" w:rsidP="00EE24BE">
      <w:pPr>
        <w:autoSpaceDE w:val="0"/>
        <w:autoSpaceDN w:val="0"/>
        <w:adjustRightInd w:val="0"/>
        <w:spacing w:after="0" w:line="240" w:lineRule="auto"/>
        <w:jc w:val="center"/>
        <w:rPr>
          <w:rFonts w:cs="MS-PMincho"/>
          <w:kern w:val="0"/>
          <w:sz w:val="32"/>
          <w:szCs w:val="32"/>
        </w:rPr>
      </w:pPr>
      <w:r w:rsidRPr="00BC04D6">
        <w:rPr>
          <w:rFonts w:cs="MS-PMincho" w:hint="eastAsia"/>
          <w:kern w:val="0"/>
          <w:sz w:val="32"/>
          <w:szCs w:val="32"/>
        </w:rPr>
        <w:t>碩士論文</w:t>
      </w:r>
    </w:p>
    <w:p w14:paraId="7A897A28" w14:textId="77777777" w:rsidR="00B5127E" w:rsidRPr="00B5127E" w:rsidRDefault="00B5127E" w:rsidP="00B5127E">
      <w:pPr>
        <w:jc w:val="center"/>
        <w:rPr>
          <w:rFonts w:ascii="Times New Roman" w:hAnsi="Times New Roman" w:cs="Times New Roman"/>
          <w:sz w:val="32"/>
          <w:szCs w:val="32"/>
        </w:rPr>
      </w:pPr>
      <w:bookmarkStart w:id="0" w:name="_Hlk171606834"/>
      <w:r w:rsidRPr="00B5127E">
        <w:rPr>
          <w:rFonts w:ascii="Times New Roman" w:hAnsi="Times New Roman" w:cs="Times New Roman" w:hint="eastAsia"/>
          <w:sz w:val="32"/>
          <w:szCs w:val="32"/>
        </w:rPr>
        <w:t>利用深度學習預測股價趨勢反轉點</w:t>
      </w:r>
      <w:r w:rsidRPr="00B5127E">
        <w:rPr>
          <w:rFonts w:ascii="Times New Roman" w:hAnsi="Times New Roman" w:cs="Times New Roman"/>
          <w:sz w:val="32"/>
          <w:szCs w:val="32"/>
        </w:rPr>
        <w:t>-</w:t>
      </w:r>
      <w:proofErr w:type="gramStart"/>
      <w:r w:rsidRPr="00B5127E">
        <w:rPr>
          <w:rFonts w:ascii="Times New Roman" w:hAnsi="Times New Roman" w:cs="Times New Roman" w:hint="eastAsia"/>
          <w:sz w:val="32"/>
          <w:szCs w:val="32"/>
        </w:rPr>
        <w:t>以標普</w:t>
      </w:r>
      <w:proofErr w:type="gramEnd"/>
      <w:r w:rsidRPr="00B5127E">
        <w:rPr>
          <w:rFonts w:ascii="Times New Roman" w:hAnsi="Times New Roman" w:cs="Times New Roman"/>
          <w:sz w:val="32"/>
          <w:szCs w:val="32"/>
        </w:rPr>
        <w:t>500</w:t>
      </w:r>
      <w:r w:rsidRPr="00B5127E">
        <w:rPr>
          <w:rFonts w:ascii="Times New Roman" w:hAnsi="Times New Roman" w:cs="Times New Roman" w:hint="eastAsia"/>
          <w:sz w:val="32"/>
          <w:szCs w:val="32"/>
        </w:rPr>
        <w:t>為例</w:t>
      </w:r>
    </w:p>
    <w:bookmarkEnd w:id="0"/>
    <w:p w14:paraId="08268F92" w14:textId="77777777" w:rsidR="00B5127E" w:rsidRPr="00B5127E" w:rsidRDefault="00B5127E" w:rsidP="00B5127E">
      <w:pPr>
        <w:jc w:val="center"/>
        <w:rPr>
          <w:rFonts w:ascii="Times New Roman" w:hAnsi="Times New Roman" w:cs="Times New Roman"/>
          <w:bCs/>
          <w:color w:val="000000"/>
          <w:sz w:val="32"/>
          <w:szCs w:val="32"/>
        </w:rPr>
      </w:pPr>
      <w:r w:rsidRPr="00B5127E">
        <w:rPr>
          <w:rFonts w:ascii="Times New Roman" w:hAnsi="Times New Roman" w:cs="Times New Roman"/>
          <w:bCs/>
          <w:color w:val="000000"/>
          <w:sz w:val="32"/>
          <w:szCs w:val="32"/>
        </w:rPr>
        <w:t xml:space="preserve">Using Deep Learning to Predict Trend Reversal Points of Stock price - </w:t>
      </w:r>
    </w:p>
    <w:p w14:paraId="4A5E83C5" w14:textId="77777777" w:rsidR="00B5127E" w:rsidRPr="00B5127E" w:rsidRDefault="00B5127E" w:rsidP="00B5127E">
      <w:pPr>
        <w:jc w:val="center"/>
        <w:rPr>
          <w:rFonts w:ascii="Times New Roman" w:hAnsi="Times New Roman" w:cs="Times New Roman"/>
          <w:bCs/>
          <w:color w:val="000000"/>
          <w:sz w:val="32"/>
          <w:szCs w:val="32"/>
        </w:rPr>
      </w:pPr>
      <w:r w:rsidRPr="00B5127E">
        <w:rPr>
          <w:rFonts w:ascii="Times New Roman" w:hAnsi="Times New Roman" w:cs="Times New Roman"/>
          <w:bCs/>
          <w:color w:val="000000"/>
          <w:sz w:val="32"/>
          <w:szCs w:val="32"/>
        </w:rPr>
        <w:t>A Case Study of the S&amp;P 500</w:t>
      </w:r>
    </w:p>
    <w:p w14:paraId="79506293" w14:textId="061AD2A0" w:rsidR="00EE24BE" w:rsidRDefault="003460E2" w:rsidP="00EE24BE">
      <w:pPr>
        <w:jc w:val="center"/>
        <w:rPr>
          <w:rFonts w:ascii="Times New Roman" w:hAnsi="Times New Roman" w:cs="Times New Roman"/>
          <w:bCs/>
          <w:color w:val="000000"/>
          <w:sz w:val="32"/>
          <w:szCs w:val="32"/>
        </w:rPr>
      </w:pPr>
      <w:r w:rsidRPr="00BC04D6">
        <w:rPr>
          <w:rFonts w:ascii="Times New Roman" w:hAnsi="Times New Roman" w:cs="Times New Roman" w:hint="eastAsia"/>
          <w:sz w:val="32"/>
          <w:szCs w:val="32"/>
        </w:rPr>
        <w:t>研究生</w:t>
      </w:r>
      <w:r w:rsidRPr="00BC04D6">
        <w:rPr>
          <w:rFonts w:ascii="Times New Roman" w:hAnsi="Times New Roman" w:cs="Times New Roman" w:hint="eastAsia"/>
          <w:sz w:val="32"/>
          <w:szCs w:val="32"/>
        </w:rPr>
        <w:t xml:space="preserve">: </w:t>
      </w:r>
      <w:r w:rsidR="00BC1009">
        <w:rPr>
          <w:rFonts w:ascii="Times New Roman" w:hAnsi="Times New Roman" w:cs="Times New Roman" w:hint="eastAsia"/>
          <w:sz w:val="32"/>
          <w:szCs w:val="32"/>
        </w:rPr>
        <w:t>林</w:t>
      </w:r>
      <w:proofErr w:type="gramStart"/>
      <w:r w:rsidR="00BC1009">
        <w:rPr>
          <w:rFonts w:ascii="Times New Roman" w:hAnsi="Times New Roman" w:cs="Times New Roman" w:hint="eastAsia"/>
          <w:sz w:val="32"/>
          <w:szCs w:val="32"/>
        </w:rPr>
        <w:t>鉦</w:t>
      </w:r>
      <w:proofErr w:type="gramEnd"/>
      <w:r w:rsidR="00BC1009">
        <w:rPr>
          <w:rFonts w:ascii="Times New Roman" w:hAnsi="Times New Roman" w:cs="Times New Roman" w:hint="eastAsia"/>
          <w:sz w:val="32"/>
          <w:szCs w:val="32"/>
        </w:rPr>
        <w:t>平</w:t>
      </w:r>
      <w:r w:rsidRPr="00BC04D6">
        <w:rPr>
          <w:rFonts w:ascii="Times New Roman" w:hAnsi="Times New Roman" w:cs="Times New Roman" w:hint="eastAsia"/>
          <w:sz w:val="32"/>
          <w:szCs w:val="32"/>
        </w:rPr>
        <w:t xml:space="preserve"> Student: </w:t>
      </w:r>
      <w:r w:rsidR="00BC1009">
        <w:rPr>
          <w:rFonts w:ascii="Times New Roman" w:hAnsi="Times New Roman" w:cs="Times New Roman" w:hint="eastAsia"/>
          <w:sz w:val="32"/>
          <w:szCs w:val="32"/>
        </w:rPr>
        <w:t>Chang-Ping Lin</w:t>
      </w:r>
    </w:p>
    <w:p w14:paraId="4FE1ECC2" w14:textId="369E7DE4" w:rsidR="00BC04D6" w:rsidRPr="00EE24BE" w:rsidRDefault="003460E2" w:rsidP="00EE24BE">
      <w:pPr>
        <w:jc w:val="center"/>
        <w:rPr>
          <w:rFonts w:ascii="Times New Roman" w:hAnsi="Times New Roman" w:cs="Times New Roman"/>
          <w:bCs/>
          <w:color w:val="000000"/>
          <w:sz w:val="32"/>
          <w:szCs w:val="32"/>
        </w:rPr>
      </w:pPr>
      <w:r w:rsidRPr="00BC04D6">
        <w:rPr>
          <w:rFonts w:ascii="Times New Roman" w:hAnsi="Times New Roman" w:cs="Times New Roman" w:hint="eastAsia"/>
          <w:sz w:val="32"/>
          <w:szCs w:val="32"/>
        </w:rPr>
        <w:t>指導教授</w:t>
      </w:r>
      <w:r w:rsidRPr="00BC04D6">
        <w:rPr>
          <w:rFonts w:ascii="Times New Roman" w:hAnsi="Times New Roman" w:cs="Times New Roman" w:hint="eastAsia"/>
          <w:sz w:val="32"/>
          <w:szCs w:val="32"/>
        </w:rPr>
        <w:t xml:space="preserve">: </w:t>
      </w:r>
      <w:proofErr w:type="gramStart"/>
      <w:r w:rsidRPr="00BC04D6">
        <w:rPr>
          <w:rFonts w:ascii="Times New Roman" w:hAnsi="Times New Roman" w:cs="Times New Roman" w:hint="eastAsia"/>
          <w:sz w:val="32"/>
          <w:szCs w:val="32"/>
        </w:rPr>
        <w:t>吳謂勝</w:t>
      </w:r>
      <w:proofErr w:type="gramEnd"/>
      <w:r w:rsidRPr="00BC04D6">
        <w:rPr>
          <w:rFonts w:ascii="Times New Roman" w:hAnsi="Times New Roman" w:cs="Times New Roman" w:hint="eastAsia"/>
          <w:sz w:val="32"/>
          <w:szCs w:val="32"/>
        </w:rPr>
        <w:t xml:space="preserve"> Advisor: Wei-Sheng Wu</w:t>
      </w:r>
    </w:p>
    <w:p w14:paraId="2214BF83" w14:textId="77777777" w:rsidR="00402508" w:rsidRPr="00BC04D6" w:rsidRDefault="00402508" w:rsidP="00BC04D6">
      <w:pPr>
        <w:tabs>
          <w:tab w:val="left" w:pos="200"/>
        </w:tabs>
        <w:jc w:val="center"/>
        <w:outlineLvl w:val="0"/>
        <w:rPr>
          <w:rFonts w:ascii="Times New Roman" w:hAnsi="Times New Roman" w:cs="Times New Roman"/>
          <w:sz w:val="32"/>
          <w:szCs w:val="32"/>
        </w:rPr>
      </w:pPr>
    </w:p>
    <w:p w14:paraId="6651FDD8" w14:textId="77777777" w:rsidR="00BC04D6" w:rsidRPr="00BC04D6" w:rsidRDefault="00BC04D6" w:rsidP="00BC04D6">
      <w:pPr>
        <w:autoSpaceDE w:val="0"/>
        <w:autoSpaceDN w:val="0"/>
        <w:adjustRightInd w:val="0"/>
        <w:spacing w:after="0" w:line="240" w:lineRule="auto"/>
        <w:jc w:val="center"/>
        <w:rPr>
          <w:rFonts w:ascii="Times New Roman" w:eastAsia="TimesNewRomanPSMT" w:hAnsi="Times New Roman" w:cs="Times New Roman"/>
          <w:kern w:val="0"/>
          <w:sz w:val="32"/>
          <w:szCs w:val="32"/>
        </w:rPr>
      </w:pPr>
      <w:r w:rsidRPr="00BC04D6">
        <w:rPr>
          <w:rFonts w:ascii="Times New Roman" w:eastAsia="TimesNewRomanPSMT" w:hAnsi="Times New Roman" w:cs="Times New Roman"/>
          <w:kern w:val="0"/>
          <w:sz w:val="32"/>
          <w:szCs w:val="32"/>
        </w:rPr>
        <w:t>Department of Electrical Engineering</w:t>
      </w:r>
    </w:p>
    <w:p w14:paraId="72843862" w14:textId="77777777" w:rsidR="00BC04D6" w:rsidRPr="00BC04D6" w:rsidRDefault="00BC04D6" w:rsidP="00BC04D6">
      <w:pPr>
        <w:autoSpaceDE w:val="0"/>
        <w:autoSpaceDN w:val="0"/>
        <w:adjustRightInd w:val="0"/>
        <w:spacing w:after="0" w:line="240" w:lineRule="auto"/>
        <w:jc w:val="center"/>
        <w:rPr>
          <w:rFonts w:ascii="Times New Roman" w:eastAsia="TimesNewRomanPSMT" w:hAnsi="Times New Roman" w:cs="Times New Roman"/>
          <w:kern w:val="0"/>
          <w:sz w:val="32"/>
          <w:szCs w:val="32"/>
        </w:rPr>
      </w:pPr>
      <w:r w:rsidRPr="00BC04D6">
        <w:rPr>
          <w:rFonts w:ascii="Times New Roman" w:eastAsia="TimesNewRomanPSMT" w:hAnsi="Times New Roman" w:cs="Times New Roman"/>
          <w:kern w:val="0"/>
          <w:sz w:val="32"/>
          <w:szCs w:val="32"/>
        </w:rPr>
        <w:t>National Cheng Kung University</w:t>
      </w:r>
    </w:p>
    <w:p w14:paraId="4B80B228" w14:textId="77777777" w:rsidR="00EE24BE" w:rsidRDefault="00BC04D6" w:rsidP="00EE24BE">
      <w:pPr>
        <w:autoSpaceDE w:val="0"/>
        <w:autoSpaceDN w:val="0"/>
        <w:adjustRightInd w:val="0"/>
        <w:spacing w:after="0" w:line="240" w:lineRule="auto"/>
        <w:jc w:val="center"/>
        <w:rPr>
          <w:rFonts w:ascii="Times New Roman" w:eastAsia="TimesNewRomanPSMT" w:hAnsi="Times New Roman" w:cs="Times New Roman"/>
          <w:kern w:val="0"/>
          <w:sz w:val="32"/>
          <w:szCs w:val="32"/>
        </w:rPr>
      </w:pPr>
      <w:r w:rsidRPr="00BC04D6">
        <w:rPr>
          <w:rFonts w:ascii="Times New Roman" w:eastAsia="TimesNewRomanPSMT" w:hAnsi="Times New Roman" w:cs="Times New Roman"/>
          <w:kern w:val="0"/>
          <w:sz w:val="32"/>
          <w:szCs w:val="32"/>
        </w:rPr>
        <w:t>Tainan, Taiwan, R.O.C</w:t>
      </w:r>
    </w:p>
    <w:p w14:paraId="3497DD69" w14:textId="415A97DC" w:rsidR="00BC04D6" w:rsidRDefault="00BC04D6" w:rsidP="00EE24BE">
      <w:pPr>
        <w:autoSpaceDE w:val="0"/>
        <w:autoSpaceDN w:val="0"/>
        <w:adjustRightInd w:val="0"/>
        <w:spacing w:after="0" w:line="240" w:lineRule="auto"/>
        <w:jc w:val="center"/>
        <w:rPr>
          <w:rFonts w:ascii="Times New Roman" w:eastAsia="TimesNewRomanPSMT" w:hAnsi="Times New Roman" w:cs="Times New Roman"/>
          <w:kern w:val="0"/>
          <w:sz w:val="32"/>
          <w:szCs w:val="32"/>
        </w:rPr>
      </w:pPr>
      <w:r w:rsidRPr="00BC04D6">
        <w:rPr>
          <w:rFonts w:ascii="Times New Roman" w:eastAsia="TimesNewRomanPSMT" w:hAnsi="Times New Roman" w:cs="Times New Roman"/>
          <w:kern w:val="0"/>
          <w:sz w:val="32"/>
          <w:szCs w:val="32"/>
        </w:rPr>
        <w:t>Thesis for Master of Science</w:t>
      </w:r>
    </w:p>
    <w:p w14:paraId="34B50D5E" w14:textId="6595A9E0" w:rsidR="00BC04D6" w:rsidRPr="00402508" w:rsidRDefault="00BC04D6" w:rsidP="00BC04D6">
      <w:pPr>
        <w:autoSpaceDE w:val="0"/>
        <w:autoSpaceDN w:val="0"/>
        <w:adjustRightInd w:val="0"/>
        <w:spacing w:after="0" w:line="240" w:lineRule="auto"/>
        <w:jc w:val="center"/>
        <w:rPr>
          <w:rFonts w:ascii="Times New Roman" w:hAnsi="Times New Roman" w:cs="Times New Roman"/>
          <w:kern w:val="0"/>
          <w:sz w:val="32"/>
          <w:szCs w:val="32"/>
        </w:rPr>
      </w:pPr>
      <w:proofErr w:type="gramStart"/>
      <w:r w:rsidRPr="00402508">
        <w:rPr>
          <w:rFonts w:ascii="Times New Roman" w:hAnsi="Times New Roman" w:cs="Times New Roman"/>
          <w:kern w:val="0"/>
          <w:sz w:val="32"/>
          <w:szCs w:val="32"/>
        </w:rPr>
        <w:t>July,</w:t>
      </w:r>
      <w:proofErr w:type="gramEnd"/>
      <w:r w:rsidRPr="00402508">
        <w:rPr>
          <w:rFonts w:ascii="Times New Roman" w:hAnsi="Times New Roman" w:cs="Times New Roman"/>
          <w:kern w:val="0"/>
          <w:sz w:val="32"/>
          <w:szCs w:val="32"/>
        </w:rPr>
        <w:t xml:space="preserve"> 202</w:t>
      </w:r>
      <w:r w:rsidR="00AC1B62">
        <w:rPr>
          <w:rFonts w:ascii="Times New Roman" w:hAnsi="Times New Roman" w:cs="Times New Roman" w:hint="eastAsia"/>
          <w:kern w:val="0"/>
          <w:sz w:val="32"/>
          <w:szCs w:val="32"/>
        </w:rPr>
        <w:t>4</w:t>
      </w:r>
    </w:p>
    <w:p w14:paraId="3C698F8B" w14:textId="30EEA051" w:rsidR="00BC04D6" w:rsidRPr="00D83CDC" w:rsidRDefault="00BC04D6" w:rsidP="00D83CDC">
      <w:pPr>
        <w:jc w:val="center"/>
        <w:rPr>
          <w:sz w:val="32"/>
          <w:szCs w:val="32"/>
        </w:rPr>
        <w:sectPr w:rsidR="00BC04D6" w:rsidRPr="00D83CDC" w:rsidSect="0063650C">
          <w:headerReference w:type="even" r:id="rId8"/>
          <w:headerReference w:type="default" r:id="rId9"/>
          <w:footerReference w:type="even" r:id="rId10"/>
          <w:footerReference w:type="default" r:id="rId11"/>
          <w:headerReference w:type="first" r:id="rId12"/>
          <w:footerReference w:type="first" r:id="rId13"/>
          <w:pgSz w:w="11906" w:h="16838"/>
          <w:pgMar w:top="1304" w:right="1134" w:bottom="1134" w:left="1134" w:header="851" w:footer="992" w:gutter="0"/>
          <w:pgNumType w:fmt="upperRoman" w:start="0"/>
          <w:cols w:space="425"/>
          <w:titlePg/>
          <w:docGrid w:type="lines" w:linePitch="360"/>
        </w:sectPr>
      </w:pPr>
      <w:r w:rsidRPr="00D83CDC">
        <w:rPr>
          <w:sz w:val="32"/>
          <w:szCs w:val="32"/>
        </w:rPr>
        <w:t>中華民國一一</w:t>
      </w:r>
      <w:r w:rsidR="00AC1B62">
        <w:rPr>
          <w:rFonts w:hint="eastAsia"/>
          <w:sz w:val="32"/>
          <w:szCs w:val="32"/>
        </w:rPr>
        <w:t>三</w:t>
      </w:r>
      <w:r w:rsidRPr="00D83CDC">
        <w:rPr>
          <w:sz w:val="32"/>
          <w:szCs w:val="32"/>
        </w:rPr>
        <w:t>年</w:t>
      </w:r>
      <w:r w:rsidR="00AC1B62">
        <w:rPr>
          <w:rFonts w:hint="eastAsia"/>
          <w:sz w:val="32"/>
          <w:szCs w:val="32"/>
        </w:rPr>
        <w:t>七月</w:t>
      </w:r>
    </w:p>
    <w:p w14:paraId="44DE56AC" w14:textId="77777777" w:rsidR="00BC1009" w:rsidRDefault="00BC1009" w:rsidP="00A61654">
      <w:pPr>
        <w:pStyle w:val="af7"/>
        <w:jc w:val="center"/>
        <w:rPr>
          <w:rFonts w:ascii="Times New Roman" w:hAnsi="Times New Roman" w:cs="Times New Roman"/>
          <w:sz w:val="36"/>
          <w:szCs w:val="36"/>
        </w:rPr>
      </w:pPr>
      <w:r w:rsidRPr="00BC1009">
        <w:rPr>
          <w:rFonts w:ascii="Times New Roman" w:hAnsi="Times New Roman" w:cs="Times New Roman" w:hint="eastAsia"/>
          <w:sz w:val="36"/>
          <w:szCs w:val="36"/>
        </w:rPr>
        <w:lastRenderedPageBreak/>
        <w:t>利用神經網絡預測金融商品價格趨勢反轉點</w:t>
      </w:r>
    </w:p>
    <w:p w14:paraId="0E129100" w14:textId="0DFFC732" w:rsidR="000775C7" w:rsidRPr="00251255" w:rsidRDefault="000775C7" w:rsidP="00A61654">
      <w:pPr>
        <w:pStyle w:val="af7"/>
        <w:jc w:val="center"/>
        <w:rPr>
          <w:rFonts w:cs="Times New Roman"/>
          <w:sz w:val="36"/>
          <w:szCs w:val="36"/>
        </w:rPr>
      </w:pPr>
      <w:r w:rsidRPr="00251255">
        <w:rPr>
          <w:rFonts w:cs="Times New Roman"/>
          <w:sz w:val="36"/>
          <w:szCs w:val="36"/>
        </w:rPr>
        <w:t xml:space="preserve">研究生: </w:t>
      </w:r>
      <w:r w:rsidR="00BC1009">
        <w:rPr>
          <w:rFonts w:cs="Times New Roman" w:hint="eastAsia"/>
          <w:sz w:val="36"/>
          <w:szCs w:val="36"/>
        </w:rPr>
        <w:t>林</w:t>
      </w:r>
      <w:proofErr w:type="gramStart"/>
      <w:r w:rsidR="00BC1009">
        <w:rPr>
          <w:rFonts w:cs="Times New Roman" w:hint="eastAsia"/>
          <w:sz w:val="36"/>
          <w:szCs w:val="36"/>
        </w:rPr>
        <w:t>鉦</w:t>
      </w:r>
      <w:proofErr w:type="gramEnd"/>
      <w:r w:rsidR="00BC1009">
        <w:rPr>
          <w:rFonts w:cs="Times New Roman" w:hint="eastAsia"/>
          <w:sz w:val="36"/>
          <w:szCs w:val="36"/>
        </w:rPr>
        <w:t>平</w:t>
      </w:r>
    </w:p>
    <w:p w14:paraId="79515336" w14:textId="77777777" w:rsidR="000775C7" w:rsidRPr="00251255" w:rsidRDefault="000775C7" w:rsidP="00A61654">
      <w:pPr>
        <w:pStyle w:val="af7"/>
        <w:jc w:val="center"/>
        <w:rPr>
          <w:rFonts w:cs="Times New Roman"/>
          <w:sz w:val="36"/>
          <w:szCs w:val="36"/>
        </w:rPr>
      </w:pPr>
      <w:r w:rsidRPr="00251255">
        <w:rPr>
          <w:rFonts w:cs="Times New Roman"/>
          <w:sz w:val="36"/>
          <w:szCs w:val="36"/>
        </w:rPr>
        <w:t xml:space="preserve">指導教授: </w:t>
      </w:r>
      <w:proofErr w:type="gramStart"/>
      <w:r w:rsidRPr="00251255">
        <w:rPr>
          <w:rFonts w:cs="Times New Roman"/>
          <w:sz w:val="36"/>
          <w:szCs w:val="36"/>
        </w:rPr>
        <w:t>吳謂勝</w:t>
      </w:r>
      <w:proofErr w:type="gramEnd"/>
    </w:p>
    <w:p w14:paraId="2233C88A" w14:textId="77777777" w:rsidR="000775C7" w:rsidRPr="00251255" w:rsidRDefault="000775C7" w:rsidP="00A61654">
      <w:pPr>
        <w:autoSpaceDE w:val="0"/>
        <w:autoSpaceDN w:val="0"/>
        <w:adjustRightInd w:val="0"/>
        <w:spacing w:after="0" w:line="240" w:lineRule="auto"/>
        <w:rPr>
          <w:rFonts w:cs="Times New Roman"/>
          <w:sz w:val="28"/>
          <w:szCs w:val="28"/>
        </w:rPr>
      </w:pPr>
    </w:p>
    <w:p w14:paraId="05D6AF52" w14:textId="7A619CE9" w:rsidR="00180818" w:rsidRDefault="00180818" w:rsidP="00BF4B5D">
      <w:pPr>
        <w:autoSpaceDE w:val="0"/>
        <w:autoSpaceDN w:val="0"/>
        <w:adjustRightInd w:val="0"/>
        <w:spacing w:after="0" w:line="240" w:lineRule="auto"/>
        <w:jc w:val="center"/>
        <w:rPr>
          <w:rFonts w:cs="Times New Roman"/>
          <w:kern w:val="0"/>
          <w:sz w:val="36"/>
          <w:szCs w:val="36"/>
        </w:rPr>
      </w:pPr>
      <w:r w:rsidRPr="00251255">
        <w:rPr>
          <w:rFonts w:cs="Times New Roman"/>
          <w:kern w:val="0"/>
          <w:sz w:val="36"/>
          <w:szCs w:val="36"/>
        </w:rPr>
        <w:t>國立成功大學電機工程學系</w:t>
      </w:r>
    </w:p>
    <w:p w14:paraId="23F86AF5" w14:textId="1FAEA700" w:rsidR="00BF4B5D" w:rsidRPr="00BF4B5D" w:rsidRDefault="00BF4B5D" w:rsidP="00BF4B5D">
      <w:pPr>
        <w:autoSpaceDE w:val="0"/>
        <w:autoSpaceDN w:val="0"/>
        <w:adjustRightInd w:val="0"/>
        <w:spacing w:after="0" w:line="240" w:lineRule="auto"/>
        <w:jc w:val="center"/>
        <w:rPr>
          <w:rFonts w:cs="Times New Roman"/>
          <w:kern w:val="0"/>
          <w:sz w:val="36"/>
          <w:szCs w:val="36"/>
        </w:rPr>
      </w:pPr>
    </w:p>
    <w:p w14:paraId="0B243EE6" w14:textId="77777777" w:rsidR="00BF4B5D" w:rsidRDefault="00134115" w:rsidP="00BF4B5D">
      <w:pPr>
        <w:tabs>
          <w:tab w:val="left" w:pos="200"/>
        </w:tabs>
        <w:spacing w:line="240" w:lineRule="auto"/>
        <w:jc w:val="center"/>
        <w:outlineLvl w:val="0"/>
        <w:rPr>
          <w:rFonts w:ascii="Times New Roman" w:hAnsi="Times New Roman" w:cs="Times New Roman"/>
          <w:b/>
          <w:bCs/>
          <w:sz w:val="40"/>
          <w:szCs w:val="40"/>
        </w:rPr>
      </w:pPr>
      <w:bookmarkStart w:id="1" w:name="_Toc167639908"/>
      <w:r w:rsidRPr="00A61654">
        <w:rPr>
          <w:rFonts w:ascii="Times New Roman" w:hAnsi="Times New Roman" w:cs="Times New Roman" w:hint="eastAsia"/>
          <w:b/>
          <w:bCs/>
          <w:sz w:val="40"/>
          <w:szCs w:val="40"/>
        </w:rPr>
        <w:t>摘要</w:t>
      </w:r>
      <w:bookmarkEnd w:id="1"/>
    </w:p>
    <w:p w14:paraId="32D06C0F" w14:textId="1FFA63ED" w:rsidR="0009223E" w:rsidRDefault="00230348" w:rsidP="0095467B">
      <w:pPr>
        <w:spacing w:line="360" w:lineRule="auto"/>
      </w:pPr>
      <w:r>
        <w:rPr>
          <w:rFonts w:hint="eastAsia"/>
          <w:color w:val="747474" w:themeColor="background2" w:themeShade="80"/>
        </w:rPr>
        <w:t xml:space="preserve">　　</w:t>
      </w:r>
      <w:r w:rsidR="00B045F6">
        <w:t>市場未來的趨勢走勢及趨勢反轉點的預測一直是金融領域中的重要課題，但目前尚無絕對準確的預測方法。過去，許多學者利用技術指標分析市場狀況，但技術分析因其滯後性難以達到預測效果。隨著機器學習技術的發展，越來越多的研究開始探討利用機器學習和深度學習技術來預測未來的趨勢走勢及趨勢反轉點。</w:t>
      </w:r>
      <w:r w:rsidR="007D34BB">
        <w:rPr>
          <w:rFonts w:hint="eastAsia"/>
        </w:rPr>
        <w:t>對於趨勢的預測較為容易，但因難以即時預測反轉點的出現，無法制定有效的交易策略。對於趨勢反轉點的預測則較為困難，但若能準確預測則能制定有效的交易策略，為投資者帶來巨大的獲利。</w:t>
      </w:r>
    </w:p>
    <w:p w14:paraId="7459566C" w14:textId="7B5EA239" w:rsidR="00545CB3" w:rsidRDefault="0095467B" w:rsidP="00B045F6">
      <w:pPr>
        <w:spacing w:line="360" w:lineRule="auto"/>
      </w:pPr>
      <w:r>
        <w:rPr>
          <w:rFonts w:hint="eastAsia"/>
        </w:rPr>
        <w:t xml:space="preserve">　　本研究利用深度學習模型，</w:t>
      </w:r>
      <w:r w:rsidR="007D34BB">
        <w:rPr>
          <w:rFonts w:hint="eastAsia"/>
        </w:rPr>
        <w:t>結合趨勢預測及趨勢反轉點預測</w:t>
      </w:r>
      <w:r w:rsidR="00251392">
        <w:rPr>
          <w:rFonts w:hint="eastAsia"/>
        </w:rPr>
        <w:t>的</w:t>
      </w:r>
      <w:r w:rsidR="007D34BB">
        <w:rPr>
          <w:rFonts w:hint="eastAsia"/>
        </w:rPr>
        <w:t>優點，透過預測未來數日中每日的趨勢狀況，識別趨勢反轉點的出現。</w:t>
      </w:r>
      <w:r w:rsidR="006F2C8F">
        <w:rPr>
          <w:rFonts w:hint="eastAsia"/>
        </w:rPr>
        <w:t>透過預測趨勢反轉點，為投資者建立交易策略的參考。</w:t>
      </w:r>
      <w:r w:rsidR="00366BFE">
        <w:rPr>
          <w:rFonts w:hint="eastAsia"/>
        </w:rPr>
        <w:t>首先定義趨勢反轉點為前後20日內之局部極值，並篩選相鄰同方向的反轉點，確保反轉點之間相鄰的一定是不同方向的反轉點後，定義趨勢反轉點之間的區間為趨勢，由高點至低點為下跌趨勢、由低點至高點為上漲趨勢。資料集</w:t>
      </w:r>
      <w:proofErr w:type="gramStart"/>
      <w:r w:rsidR="00366BFE">
        <w:rPr>
          <w:rFonts w:hint="eastAsia"/>
        </w:rPr>
        <w:t>以標普</w:t>
      </w:r>
      <w:proofErr w:type="gramEnd"/>
      <w:r w:rsidR="00366BFE">
        <w:rPr>
          <w:rFonts w:hint="eastAsia"/>
        </w:rPr>
        <w:t>500原始股價加入美國公債</w:t>
      </w:r>
      <w:proofErr w:type="gramStart"/>
      <w:r w:rsidR="00366BFE">
        <w:rPr>
          <w:rFonts w:hint="eastAsia"/>
        </w:rPr>
        <w:t>殖</w:t>
      </w:r>
      <w:proofErr w:type="gramEnd"/>
      <w:r w:rsidR="00366BFE">
        <w:rPr>
          <w:rFonts w:hint="eastAsia"/>
        </w:rPr>
        <w:t>利率及技術指標製備，並以滑動視窗</w:t>
      </w:r>
      <w:proofErr w:type="gramStart"/>
      <w:r w:rsidR="00366BFE">
        <w:rPr>
          <w:rFonts w:hint="eastAsia"/>
        </w:rPr>
        <w:t>方法切分模型</w:t>
      </w:r>
      <w:proofErr w:type="gramEnd"/>
      <w:r w:rsidR="00366BFE">
        <w:rPr>
          <w:rFonts w:hint="eastAsia"/>
        </w:rPr>
        <w:t>的輸入及輸出。模型選用CNN、LSTM、T</w:t>
      </w:r>
      <w:r w:rsidR="00366BFE">
        <w:t>r</w:t>
      </w:r>
      <w:r w:rsidR="00366BFE">
        <w:rPr>
          <w:rFonts w:hint="eastAsia"/>
        </w:rPr>
        <w:t>ansformer等時間序列模型，以過去64天之32種特徵作為輸入，以未來16天之每日趨勢為輸出</w:t>
      </w:r>
      <w:r w:rsidR="00545CB3">
        <w:rPr>
          <w:rFonts w:hint="eastAsia"/>
        </w:rPr>
        <w:t>。結果</w:t>
      </w:r>
      <w:r w:rsidR="00545CB3">
        <w:t>…</w:t>
      </w:r>
    </w:p>
    <w:p w14:paraId="3D7D0F5B" w14:textId="77777777" w:rsidR="00545CB3" w:rsidRPr="00366BFE" w:rsidRDefault="00545CB3" w:rsidP="00B045F6">
      <w:pPr>
        <w:spacing w:line="360" w:lineRule="auto"/>
      </w:pPr>
    </w:p>
    <w:p w14:paraId="5569C12D" w14:textId="77777777" w:rsidR="00B045F6" w:rsidRDefault="00B045F6" w:rsidP="00B045F6">
      <w:pPr>
        <w:spacing w:line="360" w:lineRule="auto"/>
      </w:pPr>
    </w:p>
    <w:p w14:paraId="7E24EEA3" w14:textId="77777777" w:rsidR="00B045F6" w:rsidRPr="00B045F6" w:rsidRDefault="00B045F6" w:rsidP="00B045F6">
      <w:pPr>
        <w:spacing w:line="360" w:lineRule="auto"/>
      </w:pPr>
    </w:p>
    <w:p w14:paraId="2D0ADA51" w14:textId="42695F66" w:rsidR="005B486F" w:rsidRPr="00B045F6" w:rsidRDefault="005B486F" w:rsidP="004A3BFA">
      <w:pPr>
        <w:sectPr w:rsidR="005B486F" w:rsidRPr="00B045F6" w:rsidSect="006965AF">
          <w:pgSz w:w="11906" w:h="16838"/>
          <w:pgMar w:top="1304" w:right="1418" w:bottom="1985" w:left="1701" w:header="851" w:footer="992" w:gutter="0"/>
          <w:pgNumType w:fmt="upperRoman"/>
          <w:cols w:space="425"/>
          <w:titlePg/>
          <w:docGrid w:type="lines" w:linePitch="360"/>
        </w:sectPr>
      </w:pPr>
      <w:r w:rsidRPr="00B045F6">
        <w:rPr>
          <w:rFonts w:hint="eastAsia"/>
        </w:rPr>
        <w:t xml:space="preserve">關鍵字: </w:t>
      </w:r>
      <w:r w:rsidR="00B045F6">
        <w:rPr>
          <w:rFonts w:hint="eastAsia"/>
        </w:rPr>
        <w:t>趨勢</w:t>
      </w:r>
      <w:r w:rsidR="00C20CA2">
        <w:rPr>
          <w:rFonts w:hint="eastAsia"/>
        </w:rPr>
        <w:t>預測</w:t>
      </w:r>
      <w:r w:rsidR="00B045F6">
        <w:rPr>
          <w:rFonts w:hint="eastAsia"/>
        </w:rPr>
        <w:t>、趨勢反轉點</w:t>
      </w:r>
      <w:r w:rsidRPr="00B045F6">
        <w:rPr>
          <w:rFonts w:hint="eastAsia"/>
        </w:rPr>
        <w:t>、機器學習</w:t>
      </w:r>
      <w:r w:rsidR="00B045F6">
        <w:rPr>
          <w:rFonts w:hint="eastAsia"/>
        </w:rPr>
        <w:t>、深度學習</w:t>
      </w:r>
    </w:p>
    <w:p w14:paraId="7372A6AB" w14:textId="569348ED" w:rsidR="00452F36" w:rsidRPr="00BC1009" w:rsidRDefault="00F34B2A" w:rsidP="00A23FAC">
      <w:pPr>
        <w:jc w:val="center"/>
        <w:rPr>
          <w:rFonts w:ascii="Times New Roman" w:hAnsi="Times New Roman" w:cs="Times New Roman"/>
          <w:color w:val="747474" w:themeColor="background2" w:themeShade="80"/>
          <w:sz w:val="2"/>
          <w:szCs w:val="2"/>
        </w:rPr>
      </w:pPr>
      <w:r w:rsidRPr="00F34B2A">
        <w:rPr>
          <w:rFonts w:ascii="Times New Roman" w:hAnsi="Times New Roman" w:cs="Times New Roman"/>
          <w:b/>
          <w:color w:val="747474" w:themeColor="background2" w:themeShade="80"/>
        </w:rPr>
        <w:lastRenderedPageBreak/>
        <w:t>Using Neural Networks to Predict Trend Reversal Points in Financial Instrument Prices</w:t>
      </w:r>
    </w:p>
    <w:p w14:paraId="7D75863A" w14:textId="5240454A" w:rsidR="00A23FAC" w:rsidRPr="00BC1009" w:rsidRDefault="00E15CD8" w:rsidP="00A23FAC">
      <w:pPr>
        <w:jc w:val="center"/>
        <w:rPr>
          <w:rFonts w:ascii="Times New Roman" w:hAnsi="Times New Roman" w:cs="Times New Roman"/>
          <w:color w:val="747474" w:themeColor="background2" w:themeShade="80"/>
        </w:rPr>
      </w:pPr>
      <w:r w:rsidRPr="00BC1009">
        <w:rPr>
          <w:rFonts w:ascii="Times New Roman" w:hAnsi="Times New Roman" w:cs="Times New Roman" w:hint="eastAsia"/>
          <w:color w:val="747474" w:themeColor="background2" w:themeShade="80"/>
        </w:rPr>
        <w:t xml:space="preserve">Student: </w:t>
      </w:r>
      <w:r w:rsidR="00F34B2A" w:rsidRPr="00F34B2A">
        <w:rPr>
          <w:rFonts w:ascii="Times New Roman" w:hAnsi="Times New Roman" w:cs="Times New Roman"/>
          <w:color w:val="747474" w:themeColor="background2" w:themeShade="80"/>
        </w:rPr>
        <w:t>Chang-Ping Lin</w:t>
      </w:r>
    </w:p>
    <w:p w14:paraId="20AB5E87" w14:textId="4CA1168A" w:rsidR="00A23FAC" w:rsidRPr="00BC1009" w:rsidRDefault="00A23FAC" w:rsidP="00A23FAC">
      <w:pPr>
        <w:jc w:val="center"/>
        <w:rPr>
          <w:rFonts w:ascii="Times New Roman" w:hAnsi="Times New Roman" w:cs="Times New Roman"/>
          <w:color w:val="747474" w:themeColor="background2" w:themeShade="80"/>
        </w:rPr>
      </w:pPr>
      <w:r w:rsidRPr="00BC1009">
        <w:rPr>
          <w:rFonts w:ascii="Times New Roman" w:hAnsi="Times New Roman" w:cs="Times New Roman"/>
          <w:color w:val="747474" w:themeColor="background2" w:themeShade="80"/>
        </w:rPr>
        <w:t>Advisor: Wei-Shen</w:t>
      </w:r>
      <w:r w:rsidR="00AE366B" w:rsidRPr="00BC1009">
        <w:rPr>
          <w:rFonts w:ascii="Times New Roman" w:hAnsi="Times New Roman" w:cs="Times New Roman" w:hint="eastAsia"/>
          <w:color w:val="747474" w:themeColor="background2" w:themeShade="80"/>
        </w:rPr>
        <w:t>g</w:t>
      </w:r>
      <w:r w:rsidR="004C09A0" w:rsidRPr="00BC1009">
        <w:rPr>
          <w:rFonts w:ascii="Times New Roman" w:hAnsi="Times New Roman" w:cs="Times New Roman" w:hint="eastAsia"/>
          <w:color w:val="747474" w:themeColor="background2" w:themeShade="80"/>
        </w:rPr>
        <w:t xml:space="preserve"> W</w:t>
      </w:r>
      <w:r w:rsidRPr="00BC1009">
        <w:rPr>
          <w:rFonts w:ascii="Times New Roman" w:hAnsi="Times New Roman" w:cs="Times New Roman"/>
          <w:color w:val="747474" w:themeColor="background2" w:themeShade="80"/>
        </w:rPr>
        <w:t>u</w:t>
      </w:r>
    </w:p>
    <w:p w14:paraId="01CD0712" w14:textId="4813DBF0" w:rsidR="00F802F1" w:rsidRPr="00BC1009" w:rsidRDefault="00A23FAC" w:rsidP="00262F14">
      <w:pPr>
        <w:spacing w:before="160" w:line="360" w:lineRule="auto"/>
        <w:ind w:firstLineChars="85" w:firstLine="204"/>
        <w:jc w:val="center"/>
        <w:rPr>
          <w:rFonts w:ascii="Times New Roman" w:hAnsi="Times New Roman" w:cs="Times New Roman"/>
          <w:i/>
          <w:iCs/>
          <w:color w:val="747474" w:themeColor="background2" w:themeShade="80"/>
        </w:rPr>
      </w:pPr>
      <w:r w:rsidRPr="00BC1009">
        <w:rPr>
          <w:rFonts w:ascii="Times New Roman" w:hAnsi="Times New Roman" w:cs="Times New Roman"/>
          <w:color w:val="747474" w:themeColor="background2" w:themeShade="80"/>
        </w:rPr>
        <w:t>Department of Electrical Engineering, National Cheng Kung University</w:t>
      </w:r>
    </w:p>
    <w:tbl>
      <w:tblPr>
        <w:tblStyle w:val="afc"/>
        <w:tblW w:w="8777" w:type="dxa"/>
        <w:tblInd w:w="240" w:type="dxa"/>
        <w:tblLook w:val="04A0" w:firstRow="1" w:lastRow="0" w:firstColumn="1" w:lastColumn="0" w:noHBand="0" w:noVBand="1"/>
      </w:tblPr>
      <w:tblGrid>
        <w:gridCol w:w="8777"/>
      </w:tblGrid>
      <w:tr w:rsidR="00F802F1" w:rsidRPr="00BC1009" w14:paraId="413BF4E6" w14:textId="77777777" w:rsidTr="00B348AF">
        <w:tc>
          <w:tcPr>
            <w:tcW w:w="8777" w:type="dxa"/>
          </w:tcPr>
          <w:p w14:paraId="27EF98CF" w14:textId="77777777" w:rsidR="00F802F1" w:rsidRPr="00BC1009" w:rsidRDefault="00F802F1" w:rsidP="00995630">
            <w:pPr>
              <w:jc w:val="center"/>
              <w:outlineLvl w:val="0"/>
              <w:rPr>
                <w:rFonts w:ascii="Times New Roman" w:hAnsi="Times New Roman" w:cs="Times New Roman"/>
                <w:b/>
                <w:bCs/>
                <w:color w:val="747474" w:themeColor="background2" w:themeShade="80"/>
              </w:rPr>
            </w:pPr>
            <w:bookmarkStart w:id="2" w:name="_Toc167639909"/>
            <w:r w:rsidRPr="00BC1009">
              <w:rPr>
                <w:rFonts w:ascii="Times New Roman" w:hAnsi="Times New Roman" w:cs="Times New Roman"/>
                <w:b/>
                <w:bCs/>
                <w:color w:val="747474" w:themeColor="background2" w:themeShade="80"/>
              </w:rPr>
              <w:t>SUMMARY</w:t>
            </w:r>
            <w:bookmarkEnd w:id="2"/>
          </w:p>
          <w:p w14:paraId="1063E07A" w14:textId="5B25B275" w:rsidR="00F34B2A" w:rsidRPr="00F34B2A" w:rsidRDefault="00F34B2A" w:rsidP="00F34B2A">
            <w:pPr>
              <w:rPr>
                <w:rFonts w:ascii="Times New Roman" w:hAnsi="Times New Roman" w:cs="Times New Roman"/>
                <w:color w:val="747474" w:themeColor="background2" w:themeShade="80"/>
              </w:rPr>
            </w:pPr>
            <w:r>
              <w:rPr>
                <w:rFonts w:ascii="Times New Roman" w:hAnsi="Times New Roman" w:cs="Times New Roman" w:hint="eastAsia"/>
                <w:color w:val="747474" w:themeColor="background2" w:themeShade="80"/>
              </w:rPr>
              <w:t xml:space="preserve">　　</w:t>
            </w:r>
            <w:r w:rsidRPr="00F34B2A">
              <w:rPr>
                <w:rFonts w:ascii="Times New Roman" w:hAnsi="Times New Roman" w:cs="Times New Roman"/>
                <w:color w:val="747474" w:themeColor="background2" w:themeShade="80"/>
              </w:rPr>
              <w:t>The prediction of future market trends and trend reversal points has always been a crucial topic in the financial sector, but so far, no absolutely accurate prediction method has been proposed. In the past, many scholars have used technical indicators to analyze market conditions, but due to their lagging nature, technical analysis cannot achieve predictive results. With the development of machine learning technology, an increasing number of studies have begun to explore the use of machine learning and deep learning techniques to predict future trends and trend reversal points. While trend prediction is relatively easier, it is difficult to formulate effective trading strategies due to the challenge of real-time prediction of reversal points. Predicting trend reversal points is more difficult, but if accurate, it can lead to the development of effective trading strategies, bringing substantial profits to investors.</w:t>
            </w:r>
          </w:p>
          <w:p w14:paraId="62A75DE4" w14:textId="77777777" w:rsidR="00F34B2A" w:rsidRPr="00F34B2A" w:rsidRDefault="00F34B2A" w:rsidP="00F34B2A">
            <w:pPr>
              <w:rPr>
                <w:rFonts w:ascii="Times New Roman" w:hAnsi="Times New Roman" w:cs="Times New Roman"/>
                <w:color w:val="747474" w:themeColor="background2" w:themeShade="80"/>
              </w:rPr>
            </w:pPr>
          </w:p>
          <w:p w14:paraId="49C9EF29" w14:textId="2CB7C65D" w:rsidR="00F34B2A" w:rsidRPr="00F34B2A" w:rsidRDefault="00F34B2A" w:rsidP="00F34B2A">
            <w:pPr>
              <w:rPr>
                <w:rFonts w:ascii="Times New Roman" w:hAnsi="Times New Roman" w:cs="Times New Roman"/>
                <w:color w:val="747474" w:themeColor="background2" w:themeShade="80"/>
              </w:rPr>
            </w:pPr>
            <w:r>
              <w:rPr>
                <w:rFonts w:ascii="Times New Roman" w:hAnsi="Times New Roman" w:cs="Times New Roman" w:hint="eastAsia"/>
                <w:color w:val="747474" w:themeColor="background2" w:themeShade="80"/>
              </w:rPr>
              <w:t xml:space="preserve">　　</w:t>
            </w:r>
            <w:r w:rsidRPr="00F34B2A">
              <w:rPr>
                <w:rFonts w:ascii="Times New Roman" w:hAnsi="Times New Roman" w:cs="Times New Roman"/>
                <w:color w:val="747474" w:themeColor="background2" w:themeShade="80"/>
              </w:rPr>
              <w:t>This study utilizes deep learning models to combine the advantages of trend prediction and trend reversal point prediction. By predicting the daily trend conditions over the next few days, it identifies the occurrence of trend reversal points. Accurate prediction of trend reversal points provides a valuable reference for investors to establish trading strategies.</w:t>
            </w:r>
          </w:p>
          <w:p w14:paraId="1461B762" w14:textId="77777777" w:rsidR="00E87A40" w:rsidRPr="00F34B2A" w:rsidRDefault="00E87A40" w:rsidP="00D83CDC">
            <w:pPr>
              <w:rPr>
                <w:rFonts w:ascii="Times New Roman" w:hAnsi="Times New Roman" w:cs="Times New Roman"/>
                <w:color w:val="747474" w:themeColor="background2" w:themeShade="80"/>
              </w:rPr>
            </w:pPr>
          </w:p>
          <w:p w14:paraId="15BE5127" w14:textId="75D41574" w:rsidR="00E87A40" w:rsidRPr="00BC1009" w:rsidRDefault="00E87A40" w:rsidP="00D83CDC">
            <w:pPr>
              <w:rPr>
                <w:rFonts w:ascii="Times New Roman" w:hAnsi="Times New Roman" w:cs="Times New Roman"/>
                <w:color w:val="747474" w:themeColor="background2" w:themeShade="80"/>
              </w:rPr>
            </w:pPr>
            <w:r w:rsidRPr="00BC1009">
              <w:rPr>
                <w:rFonts w:ascii="Times New Roman" w:hAnsi="Times New Roman" w:cs="Times New Roman"/>
                <w:color w:val="747474" w:themeColor="background2" w:themeShade="80"/>
              </w:rPr>
              <w:t xml:space="preserve">Key word: </w:t>
            </w:r>
            <w:r w:rsidR="00F34B2A" w:rsidRPr="00F34B2A">
              <w:rPr>
                <w:rFonts w:ascii="Times New Roman" w:hAnsi="Times New Roman" w:cs="Times New Roman"/>
                <w:color w:val="747474" w:themeColor="background2" w:themeShade="80"/>
              </w:rPr>
              <w:t>Trend Prediction, Trend Reversal Points, Machine Learning, Deep Learning</w:t>
            </w:r>
          </w:p>
        </w:tc>
      </w:tr>
    </w:tbl>
    <w:p w14:paraId="6FF3C901" w14:textId="77777777" w:rsidR="000B3D11" w:rsidRPr="00BC1009" w:rsidRDefault="000B3D11" w:rsidP="00B348AF">
      <w:pPr>
        <w:ind w:leftChars="100" w:left="240"/>
        <w:rPr>
          <w:color w:val="747474" w:themeColor="background2" w:themeShade="80"/>
        </w:rPr>
      </w:pPr>
    </w:p>
    <w:p w14:paraId="4319A8C0" w14:textId="77777777" w:rsidR="004E5F27" w:rsidRPr="00BC1009" w:rsidRDefault="004E5F27" w:rsidP="00B348AF">
      <w:pPr>
        <w:ind w:leftChars="100" w:left="240"/>
        <w:rPr>
          <w:color w:val="747474" w:themeColor="background2" w:themeShade="80"/>
        </w:rPr>
      </w:pPr>
    </w:p>
    <w:p w14:paraId="3A6D1070" w14:textId="051C7DD8" w:rsidR="00AE52D2" w:rsidRPr="00BC1009" w:rsidRDefault="00F34B2A" w:rsidP="00F34B2A">
      <w:pPr>
        <w:widowControl/>
        <w:rPr>
          <w:color w:val="747474" w:themeColor="background2" w:themeShade="80"/>
        </w:rPr>
      </w:pPr>
      <w:r>
        <w:rPr>
          <w:color w:val="747474" w:themeColor="background2" w:themeShade="80"/>
        </w:rPr>
        <w:br w:type="page"/>
      </w:r>
    </w:p>
    <w:p w14:paraId="1885C379" w14:textId="77777777" w:rsidR="000B3D11" w:rsidRPr="00BC1009" w:rsidRDefault="00E5320D" w:rsidP="00B348AF">
      <w:pPr>
        <w:ind w:leftChars="100" w:left="240"/>
        <w:jc w:val="center"/>
        <w:rPr>
          <w:rFonts w:ascii="Times New Roman" w:hAnsi="Times New Roman" w:cs="Times New Roman"/>
          <w:b/>
          <w:bCs/>
          <w:color w:val="747474" w:themeColor="background2" w:themeShade="80"/>
        </w:rPr>
      </w:pPr>
      <w:r w:rsidRPr="00BC1009">
        <w:rPr>
          <w:rFonts w:ascii="Times New Roman" w:hAnsi="Times New Roman" w:cs="Times New Roman"/>
          <w:b/>
          <w:bCs/>
          <w:color w:val="747474" w:themeColor="background2" w:themeShade="80"/>
        </w:rPr>
        <w:lastRenderedPageBreak/>
        <w:t>INTRODUCTION</w:t>
      </w:r>
    </w:p>
    <w:p w14:paraId="0BB1C48C" w14:textId="6766C8E8" w:rsidR="00E5320D" w:rsidRPr="00BC1009" w:rsidRDefault="0053203C" w:rsidP="00B348AF">
      <w:pPr>
        <w:ind w:leftChars="100" w:left="240"/>
        <w:rPr>
          <w:rFonts w:ascii="Times New Roman" w:hAnsi="Times New Roman" w:cs="Times New Roman"/>
          <w:color w:val="747474" w:themeColor="background2" w:themeShade="80"/>
        </w:rPr>
      </w:pPr>
      <w:r w:rsidRPr="00BC1009">
        <w:rPr>
          <w:rFonts w:ascii="Times New Roman" w:hAnsi="Times New Roman" w:cs="Times New Roman"/>
          <w:color w:val="747474" w:themeColor="background2" w:themeShade="80"/>
        </w:rPr>
        <w:t>Kawasaki disease is a condition that predominantly affects children under the age of five who present with a fever. Its complications can easily lead to acquired heart disease in children. Diagnosis typically relies on the manifestation of clinical symptoms in the traditional diagnostic process.</w:t>
      </w:r>
      <w:r w:rsidR="00FF12C8" w:rsidRPr="00BC1009">
        <w:rPr>
          <w:rFonts w:ascii="Times New Roman" w:hAnsi="Times New Roman" w:cs="Times New Roman" w:hint="eastAsia"/>
          <w:color w:val="747474" w:themeColor="background2" w:themeShade="80"/>
        </w:rPr>
        <w:t xml:space="preserve"> To be diagnosed with Kawasaki </w:t>
      </w:r>
      <w:r w:rsidR="00FF12C8" w:rsidRPr="00BC1009">
        <w:rPr>
          <w:rFonts w:ascii="Times New Roman" w:hAnsi="Times New Roman" w:cs="Times New Roman"/>
          <w:color w:val="747474" w:themeColor="background2" w:themeShade="80"/>
        </w:rPr>
        <w:t>disease</w:t>
      </w:r>
      <w:r w:rsidR="00FF12C8" w:rsidRPr="00BC1009">
        <w:rPr>
          <w:rFonts w:ascii="Times New Roman" w:hAnsi="Times New Roman" w:cs="Times New Roman" w:hint="eastAsia"/>
          <w:color w:val="747474" w:themeColor="background2" w:themeShade="80"/>
        </w:rPr>
        <w:t xml:space="preserve"> must meet four out of five typical clinical symptoms and more than five days of fever</w:t>
      </w:r>
      <w:r w:rsidR="0023043C" w:rsidRPr="00BC1009">
        <w:rPr>
          <w:rFonts w:ascii="Times New Roman" w:hAnsi="Times New Roman" w:cs="Times New Roman" w:hint="eastAsia"/>
          <w:color w:val="747474" w:themeColor="background2" w:themeShade="80"/>
        </w:rPr>
        <w:t>.</w:t>
      </w:r>
      <w:r w:rsidR="00EC12EB" w:rsidRPr="00BC1009">
        <w:rPr>
          <w:rFonts w:ascii="Times New Roman" w:hAnsi="Times New Roman" w:cs="Times New Roman" w:hint="eastAsia"/>
          <w:color w:val="747474" w:themeColor="background2" w:themeShade="80"/>
        </w:rPr>
        <w:t xml:space="preserve"> Five clinical symptoms include </w:t>
      </w:r>
      <w:r w:rsidR="00E04D56" w:rsidRPr="00BC1009">
        <w:rPr>
          <w:rFonts w:ascii="Times New Roman" w:hAnsi="Times New Roman" w:cs="Times New Roman" w:hint="eastAsia"/>
          <w:color w:val="747474" w:themeColor="background2" w:themeShade="80"/>
        </w:rPr>
        <w:t xml:space="preserve">erythema of the oral </w:t>
      </w:r>
      <w:proofErr w:type="gramStart"/>
      <w:r w:rsidR="00E04D56" w:rsidRPr="00BC1009">
        <w:rPr>
          <w:rFonts w:ascii="Times New Roman" w:hAnsi="Times New Roman" w:cs="Times New Roman" w:hint="eastAsia"/>
          <w:color w:val="747474" w:themeColor="background2" w:themeShade="80"/>
        </w:rPr>
        <w:t>mucosa(</w:t>
      </w:r>
      <w:proofErr w:type="gramEnd"/>
      <w:r w:rsidR="00E04D56" w:rsidRPr="00BC1009">
        <w:rPr>
          <w:rFonts w:ascii="Times New Roman" w:hAnsi="Times New Roman" w:cs="Times New Roman" w:hint="eastAsia"/>
          <w:color w:val="747474" w:themeColor="background2" w:themeShade="80"/>
        </w:rPr>
        <w:t xml:space="preserve">strawberry tongue or fissured lips), bilateral non-suppurative bulbar </w:t>
      </w:r>
      <w:r w:rsidR="00E04D56" w:rsidRPr="00BC1009">
        <w:rPr>
          <w:rFonts w:ascii="Times New Roman" w:hAnsi="Times New Roman" w:cs="Times New Roman"/>
          <w:color w:val="747474" w:themeColor="background2" w:themeShade="80"/>
        </w:rPr>
        <w:t>conjunctivitis</w:t>
      </w:r>
      <w:r w:rsidR="00E04D56" w:rsidRPr="00BC1009">
        <w:rPr>
          <w:rFonts w:ascii="Times New Roman" w:hAnsi="Times New Roman" w:cs="Times New Roman" w:hint="eastAsia"/>
          <w:color w:val="747474" w:themeColor="background2" w:themeShade="80"/>
        </w:rPr>
        <w:t>, cervical lymphadenopathy, edema or erythema of the hands or feet with following peeling and polymorphous skin rash.</w:t>
      </w:r>
      <w:r w:rsidR="00EC12EB" w:rsidRPr="00BC1009">
        <w:rPr>
          <w:rFonts w:ascii="Times New Roman" w:hAnsi="Times New Roman" w:cs="Times New Roman" w:hint="eastAsia"/>
          <w:color w:val="747474" w:themeColor="background2" w:themeShade="80"/>
        </w:rPr>
        <w:t xml:space="preserve"> </w:t>
      </w:r>
      <w:r w:rsidRPr="00BC1009">
        <w:rPr>
          <w:rFonts w:ascii="Times New Roman" w:hAnsi="Times New Roman" w:cs="Times New Roman"/>
          <w:color w:val="747474" w:themeColor="background2" w:themeShade="80"/>
        </w:rPr>
        <w:t>Due to its rarity and diagnostic complexity, Kawasaki disease is often overlooked in clinical settings, leading to prolonged diagnostic timelines, and subsequently increasing the risk of coronary artery aneurysms or myocarditis</w:t>
      </w:r>
    </w:p>
    <w:p w14:paraId="5C3BE3E3" w14:textId="77777777" w:rsidR="00E5320D" w:rsidRPr="00BC1009" w:rsidRDefault="00A61B7F" w:rsidP="00B348AF">
      <w:pPr>
        <w:ind w:leftChars="100" w:left="240"/>
        <w:jc w:val="center"/>
        <w:rPr>
          <w:rFonts w:ascii="Times New Roman" w:eastAsia="TimesNewRomanPS-BoldMT" w:hAnsi="Times New Roman" w:cs="Times New Roman"/>
          <w:b/>
          <w:bCs/>
          <w:color w:val="747474" w:themeColor="background2" w:themeShade="80"/>
          <w:kern w:val="0"/>
        </w:rPr>
      </w:pPr>
      <w:r w:rsidRPr="00BC1009">
        <w:rPr>
          <w:rFonts w:ascii="Times New Roman" w:eastAsia="TimesNewRomanPS-BoldMT" w:hAnsi="Times New Roman" w:cs="Times New Roman"/>
          <w:b/>
          <w:bCs/>
          <w:color w:val="747474" w:themeColor="background2" w:themeShade="80"/>
          <w:kern w:val="0"/>
        </w:rPr>
        <w:t>MATERIALS AND METHODS</w:t>
      </w:r>
    </w:p>
    <w:p w14:paraId="244EB3AD" w14:textId="28F2745F" w:rsidR="00927A19" w:rsidRPr="00BC1009" w:rsidRDefault="00927A19" w:rsidP="00B348AF">
      <w:pPr>
        <w:ind w:leftChars="100" w:left="240"/>
        <w:rPr>
          <w:rFonts w:ascii="Times New Roman" w:eastAsia="TimesNewRomanPS-BoldMT" w:hAnsi="Times New Roman" w:cs="Times New Roman"/>
          <w:color w:val="747474" w:themeColor="background2" w:themeShade="80"/>
          <w:kern w:val="0"/>
        </w:rPr>
      </w:pPr>
      <w:r w:rsidRPr="00BC1009">
        <w:rPr>
          <w:rFonts w:ascii="Times New Roman" w:hAnsi="Times New Roman" w:cs="Times New Roman"/>
          <w:color w:val="747474" w:themeColor="background2" w:themeShade="80"/>
        </w:rPr>
        <w:t xml:space="preserve">In this experiment, a total of 45,274 fever cases in children under the age of </w:t>
      </w:r>
      <w:r w:rsidR="00222188" w:rsidRPr="00BC1009">
        <w:rPr>
          <w:rFonts w:ascii="Times New Roman" w:hAnsi="Times New Roman" w:cs="Times New Roman"/>
          <w:color w:val="747474" w:themeColor="background2" w:themeShade="80"/>
        </w:rPr>
        <w:t>seven</w:t>
      </w:r>
      <w:r w:rsidRPr="00BC1009">
        <w:rPr>
          <w:rFonts w:ascii="Times New Roman" w:hAnsi="Times New Roman" w:cs="Times New Roman"/>
          <w:color w:val="747474" w:themeColor="background2" w:themeShade="80"/>
        </w:rPr>
        <w:t>, along with 1,785 cases of Kawasaki disease in feverish children under the same age group, will be used as data to construct and test a classification machine learning model.</w:t>
      </w:r>
      <w:r w:rsidR="00B348AF" w:rsidRPr="00BC1009">
        <w:rPr>
          <w:rFonts w:ascii="Times New Roman" w:eastAsiaTheme="minorEastAsia" w:hAnsi="Times New Roman" w:cs="Times New Roman"/>
          <w:color w:val="747474" w:themeColor="background2" w:themeShade="80"/>
          <w:kern w:val="24"/>
          <w:sz w:val="40"/>
          <w:szCs w:val="40"/>
        </w:rPr>
        <w:t xml:space="preserve"> </w:t>
      </w:r>
      <w:r w:rsidR="00B348AF" w:rsidRPr="00BC1009">
        <w:rPr>
          <w:rFonts w:ascii="Times New Roman" w:hAnsi="Times New Roman" w:cs="Times New Roman"/>
          <w:color w:val="747474" w:themeColor="background2" w:themeShade="80"/>
        </w:rPr>
        <w:t xml:space="preserve">Data is collected from Chung Gung Medical Foundation in Taiwan, including two tertiary medical centers in </w:t>
      </w:r>
      <w:proofErr w:type="spellStart"/>
      <w:r w:rsidR="00B348AF" w:rsidRPr="00BC1009">
        <w:rPr>
          <w:rFonts w:ascii="Times New Roman" w:hAnsi="Times New Roman" w:cs="Times New Roman"/>
          <w:color w:val="747474" w:themeColor="background2" w:themeShade="80"/>
        </w:rPr>
        <w:t>Linkou</w:t>
      </w:r>
      <w:proofErr w:type="spellEnd"/>
      <w:r w:rsidR="00B348AF" w:rsidRPr="00BC1009">
        <w:rPr>
          <w:rFonts w:ascii="Times New Roman" w:hAnsi="Times New Roman" w:cs="Times New Roman"/>
          <w:color w:val="747474" w:themeColor="background2" w:themeShade="80"/>
        </w:rPr>
        <w:t xml:space="preserve"> and Kaohsiung and two regional hospitals in Keelung and Chiayi.</w:t>
      </w:r>
      <w:r w:rsidRPr="00BC1009">
        <w:rPr>
          <w:rFonts w:ascii="Times New Roman" w:hAnsi="Times New Roman" w:cs="Times New Roman"/>
          <w:color w:val="747474" w:themeColor="background2" w:themeShade="80"/>
        </w:rPr>
        <w:t xml:space="preserve"> By employing machine learning techniques, we will utilize routine blood test data (including CBC, WBC/DC, and partial data from biochemical tests) along with age to establish an objective predictive system.</w:t>
      </w:r>
      <w:r w:rsidR="00776727" w:rsidRPr="00BC1009">
        <w:rPr>
          <w:rFonts w:ascii="Times New Roman" w:hAnsi="Times New Roman" w:cs="Times New Roman"/>
          <w:color w:val="747474" w:themeColor="background2" w:themeShade="80"/>
        </w:rPr>
        <w:t xml:space="preserve"> After confirming the difference between the two groups using T-test, we have 26 blood test parameters as features to use for modeling.</w:t>
      </w:r>
      <w:r w:rsidR="00BA0886" w:rsidRPr="00BC1009">
        <w:rPr>
          <w:rFonts w:ascii="Times New Roman" w:hAnsi="Times New Roman" w:cs="Times New Roman" w:hint="eastAsia"/>
          <w:color w:val="747474" w:themeColor="background2" w:themeShade="80"/>
        </w:rPr>
        <w:t xml:space="preserve"> </w:t>
      </w:r>
      <w:r w:rsidR="00BA0886" w:rsidRPr="00BC1009">
        <w:rPr>
          <w:rFonts w:ascii="Times New Roman" w:hAnsi="Times New Roman" w:cs="Times New Roman"/>
          <w:color w:val="747474" w:themeColor="background2" w:themeShade="80"/>
        </w:rPr>
        <w:t>The p-value after T-test for all features between two groups are under 0.001 as threshold</w:t>
      </w:r>
      <w:r w:rsidR="00BA0886" w:rsidRPr="00BC1009">
        <w:rPr>
          <w:rFonts w:ascii="Times New Roman" w:hAnsi="Times New Roman" w:cs="Times New Roman" w:hint="eastAsia"/>
          <w:color w:val="747474" w:themeColor="background2" w:themeShade="80"/>
        </w:rPr>
        <w:t>.</w:t>
      </w:r>
      <w:r w:rsidRPr="00BC1009">
        <w:rPr>
          <w:rFonts w:ascii="Times New Roman" w:hAnsi="Times New Roman" w:cs="Times New Roman"/>
          <w:color w:val="747474" w:themeColor="background2" w:themeShade="80"/>
        </w:rPr>
        <w:t xml:space="preserve"> The model chosen for this experiment is </w:t>
      </w:r>
      <w:proofErr w:type="spellStart"/>
      <w:r w:rsidRPr="00BC1009">
        <w:rPr>
          <w:rFonts w:ascii="Times New Roman" w:hAnsi="Times New Roman" w:cs="Times New Roman"/>
          <w:color w:val="747474" w:themeColor="background2" w:themeShade="80"/>
        </w:rPr>
        <w:t>LightGBM</w:t>
      </w:r>
      <w:proofErr w:type="spellEnd"/>
      <w:r w:rsidRPr="00BC1009">
        <w:rPr>
          <w:rFonts w:ascii="Times New Roman" w:hAnsi="Times New Roman" w:cs="Times New Roman"/>
          <w:color w:val="747474" w:themeColor="background2" w:themeShade="80"/>
        </w:rPr>
        <w:t>, which was introduced by Microsoft in 2017</w:t>
      </w:r>
      <w:r w:rsidR="003C20FF" w:rsidRPr="00BC1009">
        <w:rPr>
          <w:rFonts w:ascii="Times New Roman" w:hAnsi="Times New Roman" w:cs="Times New Roman"/>
          <w:color w:val="747474" w:themeColor="background2" w:themeShade="80"/>
        </w:rPr>
        <w:t>.</w:t>
      </w:r>
    </w:p>
    <w:p w14:paraId="3AA528F7" w14:textId="77777777" w:rsidR="00A61B7F" w:rsidRPr="00BC1009" w:rsidRDefault="00A61B7F" w:rsidP="00B348AF">
      <w:pPr>
        <w:ind w:leftChars="100" w:left="240"/>
        <w:jc w:val="center"/>
        <w:rPr>
          <w:rFonts w:ascii="Times New Roman" w:eastAsia="TimesNewRomanPS-BoldMT" w:hAnsi="Times New Roman" w:cs="Times New Roman"/>
          <w:b/>
          <w:bCs/>
          <w:color w:val="747474" w:themeColor="background2" w:themeShade="80"/>
          <w:kern w:val="0"/>
        </w:rPr>
      </w:pPr>
      <w:r w:rsidRPr="00BC1009">
        <w:rPr>
          <w:rFonts w:ascii="Times New Roman" w:eastAsia="TimesNewRomanPS-BoldMT" w:hAnsi="Times New Roman" w:cs="Times New Roman"/>
          <w:b/>
          <w:bCs/>
          <w:color w:val="747474" w:themeColor="background2" w:themeShade="80"/>
          <w:kern w:val="0"/>
        </w:rPr>
        <w:t>RESULT AND DISCUSSION</w:t>
      </w:r>
    </w:p>
    <w:p w14:paraId="6919F53D" w14:textId="04EFE04E" w:rsidR="00AF796B" w:rsidRPr="00BC1009" w:rsidRDefault="00614504" w:rsidP="00B348AF">
      <w:pPr>
        <w:ind w:leftChars="100" w:left="240"/>
        <w:rPr>
          <w:rFonts w:ascii="Times New Roman" w:eastAsia="新細明體" w:hAnsi="Times New Roman" w:cs="Times New Roman"/>
          <w:color w:val="747474" w:themeColor="background2" w:themeShade="80"/>
        </w:rPr>
      </w:pPr>
      <w:r w:rsidRPr="00BC1009">
        <w:rPr>
          <w:rFonts w:ascii="Times New Roman" w:eastAsia="新細明體" w:hAnsi="Times New Roman" w:cs="Times New Roman"/>
          <w:color w:val="747474" w:themeColor="background2" w:themeShade="80"/>
        </w:rPr>
        <w:t>When evaluating the model's performance on the test set, we obtained a sensitivity of approximately 0.886 and a specificity of approximately 0.921</w:t>
      </w:r>
      <w:r w:rsidR="00F0759B" w:rsidRPr="00BC1009">
        <w:rPr>
          <w:rFonts w:ascii="Times New Roman" w:eastAsia="新細明體" w:hAnsi="Times New Roman" w:cs="Times New Roman" w:hint="eastAsia"/>
          <w:color w:val="747474" w:themeColor="background2" w:themeShade="80"/>
        </w:rPr>
        <w:t xml:space="preserve"> on full features model</w:t>
      </w:r>
      <w:r w:rsidRPr="00BC1009">
        <w:rPr>
          <w:rFonts w:ascii="Times New Roman" w:eastAsia="新細明體" w:hAnsi="Times New Roman" w:cs="Times New Roman"/>
          <w:color w:val="747474" w:themeColor="background2" w:themeShade="80"/>
        </w:rPr>
        <w:t xml:space="preserve">. The area under the ROC curve (AUC-ROC) and the area under the precision-recall curve (AUC-PR) are approximately 0.957 and 0.724, respectively, as results on the test </w:t>
      </w:r>
      <w:r w:rsidRPr="00BC1009">
        <w:rPr>
          <w:rFonts w:ascii="Times New Roman" w:eastAsia="新細明體" w:hAnsi="Times New Roman" w:cs="Times New Roman"/>
          <w:color w:val="747474" w:themeColor="background2" w:themeShade="80"/>
        </w:rPr>
        <w:lastRenderedPageBreak/>
        <w:t xml:space="preserve">set. </w:t>
      </w:r>
      <w:r w:rsidR="00A41D58" w:rsidRPr="00BC1009">
        <w:rPr>
          <w:rFonts w:ascii="Times New Roman" w:eastAsia="新細明體" w:hAnsi="Times New Roman" w:cs="Times New Roman" w:hint="eastAsia"/>
          <w:color w:val="747474" w:themeColor="background2" w:themeShade="80"/>
        </w:rPr>
        <w:t>Also, four more models were trained based on different routine blood test prescription and one more model was trained based on the feature importance using SHAP.</w:t>
      </w:r>
      <w:r w:rsidR="004170A3" w:rsidRPr="00BC1009">
        <w:rPr>
          <w:rFonts w:ascii="Times New Roman" w:eastAsia="新細明體" w:hAnsi="Times New Roman" w:cs="Times New Roman" w:hint="eastAsia"/>
          <w:color w:val="747474" w:themeColor="background2" w:themeShade="80"/>
        </w:rPr>
        <w:t xml:space="preserve"> These models</w:t>
      </w:r>
      <w:r w:rsidR="00AB394F" w:rsidRPr="00BC1009">
        <w:rPr>
          <w:rFonts w:ascii="Times New Roman" w:eastAsia="新細明體" w:hAnsi="Times New Roman" w:cs="Times New Roman" w:hint="eastAsia"/>
          <w:color w:val="747474" w:themeColor="background2" w:themeShade="80"/>
        </w:rPr>
        <w:t xml:space="preserve"> all</w:t>
      </w:r>
      <w:r w:rsidR="00DC6AF6" w:rsidRPr="00BC1009">
        <w:rPr>
          <w:rFonts w:ascii="Times New Roman" w:hAnsi="Times New Roman" w:cs="Times New Roman"/>
          <w:color w:val="747474" w:themeColor="background2" w:themeShade="80"/>
        </w:rPr>
        <w:t xml:space="preserve"> </w:t>
      </w:r>
      <w:r w:rsidR="004170A3" w:rsidRPr="00BC1009">
        <w:rPr>
          <w:rFonts w:ascii="Times New Roman" w:eastAsia="新細明體" w:hAnsi="Times New Roman" w:cs="Times New Roman" w:hint="eastAsia"/>
          <w:color w:val="747474" w:themeColor="background2" w:themeShade="80"/>
        </w:rPr>
        <w:t>performed over 0.75 on recall</w:t>
      </w:r>
      <w:r w:rsidR="00B07495" w:rsidRPr="00BC1009">
        <w:rPr>
          <w:rFonts w:ascii="Times New Roman" w:eastAsia="新細明體" w:hAnsi="Times New Roman" w:cs="Times New Roman" w:hint="eastAsia"/>
          <w:color w:val="747474" w:themeColor="background2" w:themeShade="80"/>
        </w:rPr>
        <w:t xml:space="preserve"> and over </w:t>
      </w:r>
      <w:r w:rsidR="002B4ABF" w:rsidRPr="00BC1009">
        <w:rPr>
          <w:rFonts w:ascii="Times New Roman" w:eastAsia="新細明體" w:hAnsi="Times New Roman" w:cs="Times New Roman" w:hint="eastAsia"/>
          <w:color w:val="747474" w:themeColor="background2" w:themeShade="80"/>
        </w:rPr>
        <w:t>0.78 on specificity</w:t>
      </w:r>
      <w:r w:rsidR="004170A3" w:rsidRPr="00BC1009">
        <w:rPr>
          <w:rFonts w:ascii="Times New Roman" w:eastAsia="新細明體" w:hAnsi="Times New Roman" w:cs="Times New Roman" w:hint="eastAsia"/>
          <w:color w:val="747474" w:themeColor="background2" w:themeShade="80"/>
        </w:rPr>
        <w:t>.</w:t>
      </w:r>
      <w:r w:rsidR="00E0444A" w:rsidRPr="00BC1009">
        <w:rPr>
          <w:rFonts w:ascii="Times New Roman" w:eastAsia="新細明體" w:hAnsi="Times New Roman" w:cs="Times New Roman" w:hint="eastAsia"/>
          <w:color w:val="747474" w:themeColor="background2" w:themeShade="80"/>
        </w:rPr>
        <w:t xml:space="preserve"> Applying calibration test on all these six models shows that </w:t>
      </w:r>
      <w:r w:rsidR="008E4179" w:rsidRPr="00BC1009">
        <w:rPr>
          <w:rFonts w:ascii="Times New Roman" w:eastAsia="新細明體" w:hAnsi="Times New Roman" w:cs="Times New Roman" w:hint="eastAsia"/>
          <w:color w:val="747474" w:themeColor="background2" w:themeShade="80"/>
        </w:rPr>
        <w:t>the probability of result</w:t>
      </w:r>
      <w:r w:rsidR="00FE114D" w:rsidRPr="00BC1009">
        <w:rPr>
          <w:rFonts w:ascii="Times New Roman" w:eastAsia="新細明體" w:hAnsi="Times New Roman" w:cs="Times New Roman" w:hint="eastAsia"/>
          <w:color w:val="747474" w:themeColor="background2" w:themeShade="80"/>
        </w:rPr>
        <w:t xml:space="preserve">s </w:t>
      </w:r>
      <w:proofErr w:type="gramStart"/>
      <w:r w:rsidR="00FE114D" w:rsidRPr="00BC1009">
        <w:rPr>
          <w:rFonts w:ascii="Times New Roman" w:eastAsia="新細明體" w:hAnsi="Times New Roman" w:cs="Times New Roman" w:hint="eastAsia"/>
          <w:color w:val="747474" w:themeColor="background2" w:themeShade="80"/>
        </w:rPr>
        <w:t>meet</w:t>
      </w:r>
      <w:proofErr w:type="gramEnd"/>
      <w:r w:rsidR="00FE114D" w:rsidRPr="00BC1009">
        <w:rPr>
          <w:rFonts w:ascii="Times New Roman" w:eastAsia="新細明體" w:hAnsi="Times New Roman" w:cs="Times New Roman" w:hint="eastAsia"/>
          <w:color w:val="747474" w:themeColor="background2" w:themeShade="80"/>
        </w:rPr>
        <w:t xml:space="preserve"> the reality. </w:t>
      </w:r>
      <w:r w:rsidR="005E1B68" w:rsidRPr="00BC1009">
        <w:rPr>
          <w:rFonts w:ascii="Times New Roman" w:eastAsia="新細明體" w:hAnsi="Times New Roman" w:cs="Times New Roman" w:hint="eastAsia"/>
          <w:color w:val="747474" w:themeColor="background2" w:themeShade="80"/>
        </w:rPr>
        <w:t xml:space="preserve">The generalization of models </w:t>
      </w:r>
      <w:proofErr w:type="gramStart"/>
      <w:r w:rsidR="005E1B68" w:rsidRPr="00BC1009">
        <w:rPr>
          <w:rFonts w:ascii="Times New Roman" w:eastAsia="新細明體" w:hAnsi="Times New Roman" w:cs="Times New Roman" w:hint="eastAsia"/>
          <w:color w:val="747474" w:themeColor="background2" w:themeShade="80"/>
        </w:rPr>
        <w:t>were been</w:t>
      </w:r>
      <w:proofErr w:type="gramEnd"/>
      <w:r w:rsidR="005E1B68" w:rsidRPr="00BC1009">
        <w:rPr>
          <w:rFonts w:ascii="Times New Roman" w:eastAsia="新細明體" w:hAnsi="Times New Roman" w:cs="Times New Roman" w:hint="eastAsia"/>
          <w:color w:val="747474" w:themeColor="background2" w:themeShade="80"/>
        </w:rPr>
        <w:t xml:space="preserve"> prove by the test set on training process. </w:t>
      </w:r>
      <w:r w:rsidR="00AF796B" w:rsidRPr="00BC1009">
        <w:rPr>
          <w:rFonts w:ascii="Times New Roman" w:eastAsia="新細明體" w:hAnsi="Times New Roman" w:cs="Times New Roman"/>
          <w:color w:val="747474" w:themeColor="background2" w:themeShade="80"/>
        </w:rPr>
        <w:t>In the extra verification test of two independent cohorts comprising 142 and 12 Kawasaki disease patients, sensitivities of approximately 0.908 and 0.917, respectively, were observed</w:t>
      </w:r>
      <w:r w:rsidR="00AF796B" w:rsidRPr="00BC1009">
        <w:rPr>
          <w:rFonts w:ascii="Times New Roman" w:eastAsia="新細明體" w:hAnsi="Times New Roman" w:cs="Times New Roman" w:hint="eastAsia"/>
          <w:color w:val="747474" w:themeColor="background2" w:themeShade="80"/>
        </w:rPr>
        <w:t xml:space="preserve"> on the full </w:t>
      </w:r>
      <w:r w:rsidR="00AF796B" w:rsidRPr="00BC1009">
        <w:rPr>
          <w:rFonts w:ascii="Times New Roman" w:eastAsia="新細明體" w:hAnsi="Times New Roman" w:cs="Times New Roman"/>
          <w:color w:val="747474" w:themeColor="background2" w:themeShade="80"/>
        </w:rPr>
        <w:t>features</w:t>
      </w:r>
      <w:r w:rsidR="00AF796B" w:rsidRPr="00BC1009">
        <w:rPr>
          <w:rFonts w:ascii="Times New Roman" w:eastAsia="新細明體" w:hAnsi="Times New Roman" w:cs="Times New Roman" w:hint="eastAsia"/>
          <w:color w:val="747474" w:themeColor="background2" w:themeShade="80"/>
        </w:rPr>
        <w:t xml:space="preserve"> model.</w:t>
      </w:r>
    </w:p>
    <w:p w14:paraId="649D048A" w14:textId="1AB90586" w:rsidR="000C379D" w:rsidRPr="00BC1009" w:rsidRDefault="00A61B7F" w:rsidP="00B348AF">
      <w:pPr>
        <w:ind w:leftChars="100" w:left="240"/>
        <w:jc w:val="center"/>
        <w:rPr>
          <w:rFonts w:ascii="Times New Roman" w:eastAsia="TimesNewRomanPS-BoldMT" w:hAnsi="Times New Roman" w:cs="Times New Roman"/>
          <w:b/>
          <w:bCs/>
          <w:color w:val="747474" w:themeColor="background2" w:themeShade="80"/>
          <w:kern w:val="0"/>
        </w:rPr>
      </w:pPr>
      <w:r w:rsidRPr="00BC1009">
        <w:rPr>
          <w:rFonts w:ascii="Times New Roman" w:eastAsia="TimesNewRomanPS-BoldMT" w:hAnsi="Times New Roman" w:cs="Times New Roman"/>
          <w:b/>
          <w:bCs/>
          <w:color w:val="747474" w:themeColor="background2" w:themeShade="80"/>
          <w:kern w:val="0"/>
        </w:rPr>
        <w:t>CONCLUSION</w:t>
      </w:r>
    </w:p>
    <w:p w14:paraId="01E3E3B5" w14:textId="3248172A" w:rsidR="000C379D" w:rsidRPr="00BC1009" w:rsidRDefault="00EC12EB" w:rsidP="00B348AF">
      <w:pPr>
        <w:ind w:leftChars="100" w:left="240"/>
        <w:rPr>
          <w:rFonts w:ascii="Times New Roman" w:eastAsia="TimesNewRomanPS-BoldMT" w:hAnsi="Times New Roman" w:cs="Times New Roman"/>
          <w:color w:val="747474" w:themeColor="background2" w:themeShade="80"/>
          <w:kern w:val="0"/>
        </w:rPr>
        <w:sectPr w:rsidR="000C379D" w:rsidRPr="00BC1009" w:rsidSect="0063650C">
          <w:pgSz w:w="11906" w:h="16838"/>
          <w:pgMar w:top="1304" w:right="1418" w:bottom="1985" w:left="1701" w:header="851" w:footer="992" w:gutter="0"/>
          <w:pgNumType w:fmt="upperRoman"/>
          <w:cols w:space="425"/>
          <w:docGrid w:type="lines" w:linePitch="360"/>
        </w:sectPr>
      </w:pPr>
      <w:r w:rsidRPr="00BC1009">
        <w:rPr>
          <w:rFonts w:ascii="Times New Roman" w:eastAsia="新細明體" w:hAnsi="Times New Roman" w:cs="Times New Roman"/>
          <w:color w:val="747474" w:themeColor="background2" w:themeShade="80"/>
        </w:rPr>
        <w:t>Furthermore, we have implemented the machine learning model as a web tool, which can be accessed more easily by medical and research institutions. Users have two different input options: single-case input and file input. To enhance practical usability, we have developed multiple models based on various routine blood tests, such as CBC, WBC/DC, and biochemical tests. The web tool will automatically select the appropriate model based on the input data it detects. Notably, the web tool has already been used successfully to detect patients with Kawasaki disease before the onset of clinical symptoms</w:t>
      </w:r>
      <w:r w:rsidR="00FC59B6" w:rsidRPr="00BC1009">
        <w:rPr>
          <w:rFonts w:ascii="Times New Roman" w:eastAsia="新細明體" w:hAnsi="Times New Roman" w:cs="Times New Roman" w:hint="eastAsia"/>
          <w:color w:val="747474" w:themeColor="background2" w:themeShade="80"/>
        </w:rPr>
        <w:t xml:space="preserve"> and provide the information </w:t>
      </w:r>
      <w:r w:rsidR="00FC59B6" w:rsidRPr="00BC1009">
        <w:rPr>
          <w:rFonts w:ascii="Times New Roman" w:eastAsia="新細明體" w:hAnsi="Times New Roman" w:cs="Times New Roman"/>
          <w:color w:val="747474" w:themeColor="background2" w:themeShade="80"/>
        </w:rPr>
        <w:t>including</w:t>
      </w:r>
      <w:r w:rsidR="00FC59B6" w:rsidRPr="00BC1009">
        <w:rPr>
          <w:rFonts w:ascii="Times New Roman" w:eastAsia="新細明體" w:hAnsi="Times New Roman" w:cs="Times New Roman" w:hint="eastAsia"/>
          <w:color w:val="747474" w:themeColor="background2" w:themeShade="80"/>
        </w:rPr>
        <w:t xml:space="preserve"> result and </w:t>
      </w:r>
      <w:r w:rsidR="00FC59B6" w:rsidRPr="00BC1009">
        <w:rPr>
          <w:rFonts w:ascii="Times New Roman" w:eastAsia="新細明體" w:hAnsi="Times New Roman" w:cs="Times New Roman"/>
          <w:color w:val="747474" w:themeColor="background2" w:themeShade="80"/>
        </w:rPr>
        <w:t>probability</w:t>
      </w:r>
      <w:r w:rsidR="00FC59B6" w:rsidRPr="00BC1009">
        <w:rPr>
          <w:rFonts w:ascii="Times New Roman" w:eastAsia="新細明體" w:hAnsi="Times New Roman" w:cs="Times New Roman" w:hint="eastAsia"/>
          <w:color w:val="747474" w:themeColor="background2" w:themeShade="80"/>
        </w:rPr>
        <w:t xml:space="preserve"> on being Kawasaki </w:t>
      </w:r>
      <w:r w:rsidR="00FC59B6" w:rsidRPr="00BC1009">
        <w:rPr>
          <w:rFonts w:ascii="Times New Roman" w:eastAsia="新細明體" w:hAnsi="Times New Roman" w:cs="Times New Roman"/>
          <w:color w:val="747474" w:themeColor="background2" w:themeShade="80"/>
        </w:rPr>
        <w:t>disease</w:t>
      </w:r>
      <w:r w:rsidR="00FC59B6" w:rsidRPr="00BC1009">
        <w:rPr>
          <w:rFonts w:ascii="Times New Roman" w:eastAsia="新細明體" w:hAnsi="Times New Roman" w:cs="Times New Roman" w:hint="eastAsia"/>
          <w:color w:val="747474" w:themeColor="background2" w:themeShade="80"/>
        </w:rPr>
        <w:t>.</w:t>
      </w:r>
    </w:p>
    <w:p w14:paraId="7C67EE10" w14:textId="6F336F10" w:rsidR="00A61B7F" w:rsidRPr="00D917A4" w:rsidRDefault="00B108B0" w:rsidP="00D83CDC">
      <w:pPr>
        <w:pStyle w:val="12"/>
        <w:rPr>
          <w:b/>
          <w:bCs/>
        </w:rPr>
        <w:sectPr w:rsidR="00A61B7F" w:rsidRPr="00D917A4" w:rsidSect="0063650C">
          <w:pgSz w:w="11906" w:h="16838"/>
          <w:pgMar w:top="1304" w:right="1418" w:bottom="1985" w:left="1701" w:header="851" w:footer="992" w:gutter="0"/>
          <w:pgNumType w:fmt="upperRoman"/>
          <w:cols w:space="425"/>
          <w:docGrid w:type="lines" w:linePitch="360"/>
        </w:sectPr>
      </w:pPr>
      <w:bookmarkStart w:id="3" w:name="_Toc167639910"/>
      <w:r w:rsidRPr="00D917A4">
        <w:rPr>
          <w:rFonts w:hint="eastAsia"/>
          <w:b/>
          <w:bCs/>
        </w:rPr>
        <w:lastRenderedPageBreak/>
        <w:t>致謝</w:t>
      </w:r>
      <w:bookmarkEnd w:id="3"/>
    </w:p>
    <w:bookmarkStart w:id="4" w:name="_Toc167639911" w:displacedByCustomXml="next"/>
    <w:sdt>
      <w:sdtPr>
        <w:rPr>
          <w:rFonts w:ascii="Times New Roman" w:hAnsi="Times New Roman" w:cs="Times New Roman"/>
          <w:lang w:val="zh-TW"/>
        </w:rPr>
        <w:id w:val="984742815"/>
        <w:docPartObj>
          <w:docPartGallery w:val="Table of Contents"/>
          <w:docPartUnique/>
        </w:docPartObj>
      </w:sdtPr>
      <w:sdtEndPr>
        <w:rPr>
          <w:b/>
          <w:bCs/>
        </w:rPr>
      </w:sdtEndPr>
      <w:sdtContent>
        <w:p w14:paraId="29F7E136" w14:textId="77777777" w:rsidR="009F71A6" w:rsidRPr="00E87A40" w:rsidRDefault="009F71A6" w:rsidP="009F71A6">
          <w:pPr>
            <w:tabs>
              <w:tab w:val="left" w:pos="200"/>
            </w:tabs>
            <w:jc w:val="center"/>
            <w:outlineLvl w:val="0"/>
            <w:rPr>
              <w:rFonts w:ascii="Times New Roman" w:hAnsi="Times New Roman" w:cs="Times New Roman"/>
              <w:b/>
              <w:bCs/>
              <w:sz w:val="40"/>
              <w:szCs w:val="40"/>
            </w:rPr>
          </w:pPr>
          <w:r w:rsidRPr="00E87A40">
            <w:rPr>
              <w:rFonts w:ascii="Times New Roman" w:hAnsi="Times New Roman" w:cs="Times New Roman"/>
              <w:b/>
              <w:bCs/>
              <w:sz w:val="40"/>
              <w:szCs w:val="40"/>
            </w:rPr>
            <w:t>目錄</w:t>
          </w:r>
          <w:bookmarkEnd w:id="4"/>
        </w:p>
        <w:p w14:paraId="4E63157E" w14:textId="7CE69C36" w:rsidR="00DA3B77" w:rsidRDefault="009F71A6">
          <w:pPr>
            <w:pStyle w:val="11"/>
            <w:tabs>
              <w:tab w:val="right" w:leader="dot" w:pos="8777"/>
            </w:tabs>
            <w:rPr>
              <w:rFonts w:eastAsiaTheme="minorEastAsia" w:cstheme="minorBidi"/>
              <w:b w:val="0"/>
              <w:bCs w:val="0"/>
              <w:caps w:val="0"/>
              <w:noProof/>
              <w:sz w:val="24"/>
              <w:szCs w:val="24"/>
            </w:rPr>
          </w:pPr>
          <w:r w:rsidRPr="00E87A40">
            <w:rPr>
              <w:rFonts w:ascii="Times New Roman" w:hAnsi="Times New Roman" w:cs="Times New Roman"/>
              <w:b w:val="0"/>
              <w:bCs w:val="0"/>
              <w:caps w:val="0"/>
              <w:kern w:val="0"/>
              <w:lang w:eastAsia="en-US"/>
              <w14:ligatures w14:val="none"/>
            </w:rPr>
            <w:fldChar w:fldCharType="begin"/>
          </w:r>
          <w:r w:rsidRPr="00E87A40">
            <w:rPr>
              <w:rFonts w:ascii="Times New Roman" w:hAnsi="Times New Roman" w:cs="Times New Roman"/>
              <w:b w:val="0"/>
              <w:bCs w:val="0"/>
              <w:caps w:val="0"/>
              <w:kern w:val="0"/>
              <w:lang w:eastAsia="en-US"/>
              <w14:ligatures w14:val="none"/>
            </w:rPr>
            <w:instrText xml:space="preserve"> TOC \o "1-2" \h \z \u </w:instrText>
          </w:r>
          <w:r w:rsidRPr="00E87A40">
            <w:rPr>
              <w:rFonts w:ascii="Times New Roman" w:hAnsi="Times New Roman" w:cs="Times New Roman"/>
              <w:b w:val="0"/>
              <w:bCs w:val="0"/>
              <w:caps w:val="0"/>
              <w:kern w:val="0"/>
              <w:lang w:eastAsia="en-US"/>
              <w14:ligatures w14:val="none"/>
            </w:rPr>
            <w:fldChar w:fldCharType="separate"/>
          </w:r>
          <w:hyperlink w:anchor="_Toc167639908" w:history="1">
            <w:r w:rsidR="00DA3B77" w:rsidRPr="00093639">
              <w:rPr>
                <w:rStyle w:val="af8"/>
                <w:rFonts w:ascii="Times New Roman" w:hAnsi="Times New Roman" w:cs="Times New Roman" w:hint="eastAsia"/>
                <w:noProof/>
              </w:rPr>
              <w:t>摘要</w:t>
            </w:r>
            <w:r w:rsidR="00DA3B77">
              <w:rPr>
                <w:noProof/>
                <w:webHidden/>
              </w:rPr>
              <w:tab/>
            </w:r>
            <w:r w:rsidR="00DA3B77">
              <w:rPr>
                <w:noProof/>
                <w:webHidden/>
              </w:rPr>
              <w:fldChar w:fldCharType="begin"/>
            </w:r>
            <w:r w:rsidR="00DA3B77">
              <w:rPr>
                <w:noProof/>
                <w:webHidden/>
              </w:rPr>
              <w:instrText xml:space="preserve"> PAGEREF _Toc167639908 \h </w:instrText>
            </w:r>
            <w:r w:rsidR="00DA3B77">
              <w:rPr>
                <w:noProof/>
                <w:webHidden/>
              </w:rPr>
            </w:r>
            <w:r w:rsidR="00DA3B77">
              <w:rPr>
                <w:noProof/>
                <w:webHidden/>
              </w:rPr>
              <w:fldChar w:fldCharType="separate"/>
            </w:r>
            <w:r w:rsidR="00DA3B77">
              <w:rPr>
                <w:noProof/>
                <w:webHidden/>
              </w:rPr>
              <w:t>I</w:t>
            </w:r>
            <w:r w:rsidR="00DA3B77">
              <w:rPr>
                <w:noProof/>
                <w:webHidden/>
              </w:rPr>
              <w:fldChar w:fldCharType="end"/>
            </w:r>
          </w:hyperlink>
        </w:p>
        <w:p w14:paraId="4A3C6E4C" w14:textId="23A681E7" w:rsidR="00DA3B77" w:rsidRDefault="00000000">
          <w:pPr>
            <w:pStyle w:val="11"/>
            <w:tabs>
              <w:tab w:val="right" w:leader="dot" w:pos="8777"/>
            </w:tabs>
            <w:rPr>
              <w:rFonts w:eastAsiaTheme="minorEastAsia" w:cstheme="minorBidi"/>
              <w:b w:val="0"/>
              <w:bCs w:val="0"/>
              <w:caps w:val="0"/>
              <w:noProof/>
              <w:sz w:val="24"/>
              <w:szCs w:val="24"/>
            </w:rPr>
          </w:pPr>
          <w:hyperlink w:anchor="_Toc167639909" w:history="1">
            <w:r w:rsidR="00DA3B77">
              <w:rPr>
                <w:rStyle w:val="af8"/>
                <w:rFonts w:ascii="Times New Roman" w:hAnsi="Times New Roman" w:cs="Times New Roman"/>
                <w:noProof/>
              </w:rPr>
              <w:t>英文摘要</w:t>
            </w:r>
            <w:r w:rsidR="00DA3B77">
              <w:rPr>
                <w:noProof/>
                <w:webHidden/>
              </w:rPr>
              <w:tab/>
            </w:r>
            <w:r w:rsidR="00DA3B77">
              <w:rPr>
                <w:noProof/>
                <w:webHidden/>
              </w:rPr>
              <w:fldChar w:fldCharType="begin"/>
            </w:r>
            <w:r w:rsidR="00DA3B77">
              <w:rPr>
                <w:noProof/>
                <w:webHidden/>
              </w:rPr>
              <w:instrText xml:space="preserve"> PAGEREF _Toc167639909 \h </w:instrText>
            </w:r>
            <w:r w:rsidR="00DA3B77">
              <w:rPr>
                <w:noProof/>
                <w:webHidden/>
              </w:rPr>
            </w:r>
            <w:r w:rsidR="00DA3B77">
              <w:rPr>
                <w:noProof/>
                <w:webHidden/>
              </w:rPr>
              <w:fldChar w:fldCharType="separate"/>
            </w:r>
            <w:r w:rsidR="00DA3B77">
              <w:rPr>
                <w:noProof/>
                <w:webHidden/>
              </w:rPr>
              <w:t>III</w:t>
            </w:r>
            <w:r w:rsidR="00DA3B77">
              <w:rPr>
                <w:noProof/>
                <w:webHidden/>
              </w:rPr>
              <w:fldChar w:fldCharType="end"/>
            </w:r>
          </w:hyperlink>
        </w:p>
        <w:p w14:paraId="0B602631" w14:textId="0BFAFC2D" w:rsidR="00DA3B77" w:rsidRDefault="00000000">
          <w:pPr>
            <w:pStyle w:val="11"/>
            <w:tabs>
              <w:tab w:val="right" w:leader="dot" w:pos="8777"/>
            </w:tabs>
            <w:rPr>
              <w:rFonts w:eastAsiaTheme="minorEastAsia" w:cstheme="minorBidi"/>
              <w:b w:val="0"/>
              <w:bCs w:val="0"/>
              <w:caps w:val="0"/>
              <w:noProof/>
              <w:sz w:val="24"/>
              <w:szCs w:val="24"/>
            </w:rPr>
          </w:pPr>
          <w:hyperlink w:anchor="_Toc167639910" w:history="1">
            <w:r w:rsidR="00DA3B77" w:rsidRPr="00093639">
              <w:rPr>
                <w:rStyle w:val="af8"/>
                <w:rFonts w:hint="eastAsia"/>
                <w:noProof/>
              </w:rPr>
              <w:t>致謝</w:t>
            </w:r>
            <w:r w:rsidR="00DA3B77">
              <w:rPr>
                <w:noProof/>
                <w:webHidden/>
              </w:rPr>
              <w:tab/>
            </w:r>
            <w:r w:rsidR="00DA3B77">
              <w:rPr>
                <w:noProof/>
                <w:webHidden/>
              </w:rPr>
              <w:fldChar w:fldCharType="begin"/>
            </w:r>
            <w:r w:rsidR="00DA3B77">
              <w:rPr>
                <w:noProof/>
                <w:webHidden/>
              </w:rPr>
              <w:instrText xml:space="preserve"> PAGEREF _Toc167639910 \h </w:instrText>
            </w:r>
            <w:r w:rsidR="00DA3B77">
              <w:rPr>
                <w:noProof/>
                <w:webHidden/>
              </w:rPr>
            </w:r>
            <w:r w:rsidR="00DA3B77">
              <w:rPr>
                <w:noProof/>
                <w:webHidden/>
              </w:rPr>
              <w:fldChar w:fldCharType="separate"/>
            </w:r>
            <w:r w:rsidR="00DA3B77">
              <w:rPr>
                <w:noProof/>
                <w:webHidden/>
              </w:rPr>
              <w:t>V</w:t>
            </w:r>
            <w:r w:rsidR="00DA3B77">
              <w:rPr>
                <w:noProof/>
                <w:webHidden/>
              </w:rPr>
              <w:fldChar w:fldCharType="end"/>
            </w:r>
          </w:hyperlink>
        </w:p>
        <w:p w14:paraId="02A5CB58" w14:textId="1679A44A" w:rsidR="00DA3B77" w:rsidRDefault="00000000">
          <w:pPr>
            <w:pStyle w:val="11"/>
            <w:tabs>
              <w:tab w:val="right" w:leader="dot" w:pos="8777"/>
            </w:tabs>
            <w:rPr>
              <w:rFonts w:eastAsiaTheme="minorEastAsia" w:cstheme="minorBidi"/>
              <w:b w:val="0"/>
              <w:bCs w:val="0"/>
              <w:caps w:val="0"/>
              <w:noProof/>
              <w:sz w:val="24"/>
              <w:szCs w:val="24"/>
            </w:rPr>
          </w:pPr>
          <w:hyperlink w:anchor="_Toc167639911" w:history="1">
            <w:r w:rsidR="00DA3B77" w:rsidRPr="00093639">
              <w:rPr>
                <w:rStyle w:val="af8"/>
                <w:rFonts w:ascii="Times New Roman" w:hAnsi="Times New Roman" w:cs="Times New Roman" w:hint="eastAsia"/>
                <w:noProof/>
              </w:rPr>
              <w:t>目錄</w:t>
            </w:r>
            <w:r w:rsidR="00DA3B77">
              <w:rPr>
                <w:noProof/>
                <w:webHidden/>
              </w:rPr>
              <w:tab/>
            </w:r>
            <w:r w:rsidR="00DA3B77">
              <w:rPr>
                <w:noProof/>
                <w:webHidden/>
              </w:rPr>
              <w:fldChar w:fldCharType="begin"/>
            </w:r>
            <w:r w:rsidR="00DA3B77">
              <w:rPr>
                <w:noProof/>
                <w:webHidden/>
              </w:rPr>
              <w:instrText xml:space="preserve"> PAGEREF _Toc167639911 \h </w:instrText>
            </w:r>
            <w:r w:rsidR="00DA3B77">
              <w:rPr>
                <w:noProof/>
                <w:webHidden/>
              </w:rPr>
            </w:r>
            <w:r w:rsidR="00DA3B77">
              <w:rPr>
                <w:noProof/>
                <w:webHidden/>
              </w:rPr>
              <w:fldChar w:fldCharType="separate"/>
            </w:r>
            <w:r w:rsidR="00DA3B77">
              <w:rPr>
                <w:noProof/>
                <w:webHidden/>
              </w:rPr>
              <w:t>VI</w:t>
            </w:r>
            <w:r w:rsidR="00DA3B77">
              <w:rPr>
                <w:noProof/>
                <w:webHidden/>
              </w:rPr>
              <w:fldChar w:fldCharType="end"/>
            </w:r>
          </w:hyperlink>
        </w:p>
        <w:p w14:paraId="2D76A285" w14:textId="1876FEBF" w:rsidR="00DA3B77" w:rsidRDefault="00000000">
          <w:pPr>
            <w:pStyle w:val="11"/>
            <w:tabs>
              <w:tab w:val="right" w:leader="dot" w:pos="8777"/>
            </w:tabs>
            <w:rPr>
              <w:rFonts w:eastAsiaTheme="minorEastAsia" w:cstheme="minorBidi"/>
              <w:b w:val="0"/>
              <w:bCs w:val="0"/>
              <w:caps w:val="0"/>
              <w:noProof/>
              <w:sz w:val="24"/>
              <w:szCs w:val="24"/>
            </w:rPr>
          </w:pPr>
          <w:hyperlink w:anchor="_Toc167639912" w:history="1">
            <w:r w:rsidR="00DA3B77" w:rsidRPr="00093639">
              <w:rPr>
                <w:rStyle w:val="af8"/>
                <w:rFonts w:ascii="Times New Roman" w:hAnsi="Times New Roman" w:cs="Times New Roman" w:hint="eastAsia"/>
                <w:noProof/>
              </w:rPr>
              <w:t>圖目錄</w:t>
            </w:r>
            <w:r w:rsidR="00DA3B77">
              <w:rPr>
                <w:noProof/>
                <w:webHidden/>
              </w:rPr>
              <w:tab/>
            </w:r>
            <w:r w:rsidR="00DA3B77">
              <w:rPr>
                <w:noProof/>
                <w:webHidden/>
              </w:rPr>
              <w:fldChar w:fldCharType="begin"/>
            </w:r>
            <w:r w:rsidR="00DA3B77">
              <w:rPr>
                <w:noProof/>
                <w:webHidden/>
              </w:rPr>
              <w:instrText xml:space="preserve"> PAGEREF _Toc167639912 \h </w:instrText>
            </w:r>
            <w:r w:rsidR="00DA3B77">
              <w:rPr>
                <w:noProof/>
                <w:webHidden/>
              </w:rPr>
            </w:r>
            <w:r w:rsidR="00DA3B77">
              <w:rPr>
                <w:noProof/>
                <w:webHidden/>
              </w:rPr>
              <w:fldChar w:fldCharType="separate"/>
            </w:r>
            <w:r w:rsidR="00DA3B77">
              <w:rPr>
                <w:noProof/>
                <w:webHidden/>
              </w:rPr>
              <w:t>VIII</w:t>
            </w:r>
            <w:r w:rsidR="00DA3B77">
              <w:rPr>
                <w:noProof/>
                <w:webHidden/>
              </w:rPr>
              <w:fldChar w:fldCharType="end"/>
            </w:r>
          </w:hyperlink>
        </w:p>
        <w:p w14:paraId="3B45A0F6" w14:textId="42E43C7C" w:rsidR="00DA3B77" w:rsidRDefault="00000000">
          <w:pPr>
            <w:pStyle w:val="11"/>
            <w:tabs>
              <w:tab w:val="right" w:leader="dot" w:pos="8777"/>
            </w:tabs>
            <w:rPr>
              <w:rFonts w:eastAsiaTheme="minorEastAsia" w:cstheme="minorBidi"/>
              <w:b w:val="0"/>
              <w:bCs w:val="0"/>
              <w:caps w:val="0"/>
              <w:noProof/>
              <w:sz w:val="24"/>
              <w:szCs w:val="24"/>
            </w:rPr>
          </w:pPr>
          <w:hyperlink w:anchor="_Toc167639913" w:history="1">
            <w:r w:rsidR="00DA3B77" w:rsidRPr="00093639">
              <w:rPr>
                <w:rStyle w:val="af8"/>
                <w:rFonts w:ascii="Times New Roman" w:hAnsi="Times New Roman" w:cs="Times New Roman" w:hint="eastAsia"/>
                <w:noProof/>
              </w:rPr>
              <w:t>表目錄</w:t>
            </w:r>
            <w:r w:rsidR="00DA3B77">
              <w:rPr>
                <w:noProof/>
                <w:webHidden/>
              </w:rPr>
              <w:tab/>
            </w:r>
            <w:r w:rsidR="00DA3B77">
              <w:rPr>
                <w:noProof/>
                <w:webHidden/>
              </w:rPr>
              <w:fldChar w:fldCharType="begin"/>
            </w:r>
            <w:r w:rsidR="00DA3B77">
              <w:rPr>
                <w:noProof/>
                <w:webHidden/>
              </w:rPr>
              <w:instrText xml:space="preserve"> PAGEREF _Toc167639913 \h </w:instrText>
            </w:r>
            <w:r w:rsidR="00DA3B77">
              <w:rPr>
                <w:noProof/>
                <w:webHidden/>
              </w:rPr>
            </w:r>
            <w:r w:rsidR="00DA3B77">
              <w:rPr>
                <w:noProof/>
                <w:webHidden/>
              </w:rPr>
              <w:fldChar w:fldCharType="separate"/>
            </w:r>
            <w:r w:rsidR="00DA3B77">
              <w:rPr>
                <w:noProof/>
                <w:webHidden/>
              </w:rPr>
              <w:t>X</w:t>
            </w:r>
            <w:r w:rsidR="00DA3B77">
              <w:rPr>
                <w:noProof/>
                <w:webHidden/>
              </w:rPr>
              <w:fldChar w:fldCharType="end"/>
            </w:r>
          </w:hyperlink>
        </w:p>
        <w:p w14:paraId="793CC346" w14:textId="72E97070" w:rsidR="00DA3B77" w:rsidRDefault="00000000">
          <w:pPr>
            <w:pStyle w:val="11"/>
            <w:tabs>
              <w:tab w:val="right" w:leader="dot" w:pos="8777"/>
            </w:tabs>
            <w:rPr>
              <w:rFonts w:eastAsiaTheme="minorEastAsia" w:cstheme="minorBidi"/>
              <w:b w:val="0"/>
              <w:bCs w:val="0"/>
              <w:caps w:val="0"/>
              <w:noProof/>
              <w:sz w:val="24"/>
              <w:szCs w:val="24"/>
            </w:rPr>
          </w:pPr>
          <w:hyperlink w:anchor="_Toc167639914" w:history="1">
            <w:r w:rsidR="00DA3B77" w:rsidRPr="00093639">
              <w:rPr>
                <w:rStyle w:val="af8"/>
                <w:rFonts w:hint="eastAsia"/>
                <w:noProof/>
              </w:rPr>
              <w:t>研究背景與動機</w:t>
            </w:r>
            <w:r w:rsidR="00DA3B77">
              <w:rPr>
                <w:noProof/>
                <w:webHidden/>
              </w:rPr>
              <w:tab/>
            </w:r>
            <w:r w:rsidR="00DA3B77">
              <w:rPr>
                <w:noProof/>
                <w:webHidden/>
              </w:rPr>
              <w:fldChar w:fldCharType="begin"/>
            </w:r>
            <w:r w:rsidR="00DA3B77">
              <w:rPr>
                <w:noProof/>
                <w:webHidden/>
              </w:rPr>
              <w:instrText xml:space="preserve"> PAGEREF _Toc167639914 \h </w:instrText>
            </w:r>
            <w:r w:rsidR="00DA3B77">
              <w:rPr>
                <w:noProof/>
                <w:webHidden/>
              </w:rPr>
            </w:r>
            <w:r w:rsidR="00DA3B77">
              <w:rPr>
                <w:noProof/>
                <w:webHidden/>
              </w:rPr>
              <w:fldChar w:fldCharType="separate"/>
            </w:r>
            <w:r w:rsidR="00DA3B77">
              <w:rPr>
                <w:noProof/>
                <w:webHidden/>
              </w:rPr>
              <w:t>1</w:t>
            </w:r>
            <w:r w:rsidR="00DA3B77">
              <w:rPr>
                <w:noProof/>
                <w:webHidden/>
              </w:rPr>
              <w:fldChar w:fldCharType="end"/>
            </w:r>
          </w:hyperlink>
        </w:p>
        <w:p w14:paraId="2B1C4054" w14:textId="482FA7B2" w:rsidR="00DA3B77" w:rsidRDefault="00000000">
          <w:pPr>
            <w:pStyle w:val="21"/>
            <w:tabs>
              <w:tab w:val="left" w:pos="960"/>
              <w:tab w:val="right" w:leader="dot" w:pos="8777"/>
            </w:tabs>
            <w:rPr>
              <w:rFonts w:eastAsiaTheme="minorEastAsia" w:cstheme="minorBidi"/>
              <w:smallCaps w:val="0"/>
              <w:noProof/>
              <w:sz w:val="24"/>
              <w:szCs w:val="24"/>
            </w:rPr>
          </w:pPr>
          <w:hyperlink w:anchor="_Toc167639915" w:history="1">
            <w:r w:rsidR="00DA3B77" w:rsidRPr="00093639">
              <w:rPr>
                <w:rStyle w:val="af8"/>
                <w:rFonts w:ascii="Times New Roman" w:hAnsi="Times New Roman" w:cs="Times New Roman"/>
                <w:noProof/>
              </w:rPr>
              <w:t>1.1</w:t>
            </w:r>
            <w:r w:rsidR="00DA3B77">
              <w:rPr>
                <w:rFonts w:eastAsiaTheme="minorEastAsia" w:cstheme="minorBidi"/>
                <w:smallCaps w:val="0"/>
                <w:noProof/>
                <w:sz w:val="24"/>
                <w:szCs w:val="24"/>
              </w:rPr>
              <w:tab/>
            </w:r>
            <w:r w:rsidR="008A0F8D">
              <w:rPr>
                <w:rStyle w:val="af8"/>
                <w:rFonts w:ascii="Times New Roman" w:hAnsi="Times New Roman" w:cs="Times New Roman" w:hint="eastAsia"/>
                <w:noProof/>
              </w:rPr>
              <w:t>趨勢理論</w:t>
            </w:r>
            <w:r w:rsidR="00DA3B77" w:rsidRPr="00093639">
              <w:rPr>
                <w:rStyle w:val="af8"/>
                <w:rFonts w:ascii="Times New Roman" w:hAnsi="Times New Roman" w:cs="Times New Roman" w:hint="eastAsia"/>
                <w:noProof/>
              </w:rPr>
              <w:t>介紹</w:t>
            </w:r>
            <w:r w:rsidR="00DA3B77">
              <w:rPr>
                <w:noProof/>
                <w:webHidden/>
              </w:rPr>
              <w:tab/>
            </w:r>
            <w:r w:rsidR="00DA3B77">
              <w:rPr>
                <w:noProof/>
                <w:webHidden/>
              </w:rPr>
              <w:fldChar w:fldCharType="begin"/>
            </w:r>
            <w:r w:rsidR="00DA3B77">
              <w:rPr>
                <w:noProof/>
                <w:webHidden/>
              </w:rPr>
              <w:instrText xml:space="preserve"> PAGEREF _Toc167639915 \h </w:instrText>
            </w:r>
            <w:r w:rsidR="00DA3B77">
              <w:rPr>
                <w:noProof/>
                <w:webHidden/>
              </w:rPr>
            </w:r>
            <w:r w:rsidR="00DA3B77">
              <w:rPr>
                <w:noProof/>
                <w:webHidden/>
              </w:rPr>
              <w:fldChar w:fldCharType="separate"/>
            </w:r>
            <w:r w:rsidR="00DA3B77">
              <w:rPr>
                <w:noProof/>
                <w:webHidden/>
              </w:rPr>
              <w:t>1</w:t>
            </w:r>
            <w:r w:rsidR="00DA3B77">
              <w:rPr>
                <w:noProof/>
                <w:webHidden/>
              </w:rPr>
              <w:fldChar w:fldCharType="end"/>
            </w:r>
          </w:hyperlink>
        </w:p>
        <w:p w14:paraId="75DC9F91" w14:textId="3367939C" w:rsidR="00DA3B77" w:rsidRDefault="00000000">
          <w:pPr>
            <w:pStyle w:val="21"/>
            <w:tabs>
              <w:tab w:val="left" w:pos="960"/>
              <w:tab w:val="right" w:leader="dot" w:pos="8777"/>
            </w:tabs>
            <w:rPr>
              <w:rFonts w:eastAsiaTheme="minorEastAsia" w:cstheme="minorBidi"/>
              <w:smallCaps w:val="0"/>
              <w:noProof/>
              <w:sz w:val="24"/>
              <w:szCs w:val="24"/>
            </w:rPr>
          </w:pPr>
          <w:hyperlink w:anchor="_Toc167639916" w:history="1">
            <w:r w:rsidR="00DA3B77" w:rsidRPr="00093639">
              <w:rPr>
                <w:rStyle w:val="af8"/>
                <w:rFonts w:ascii="Times New Roman" w:hAnsi="Times New Roman" w:cs="Times New Roman"/>
                <w:noProof/>
              </w:rPr>
              <w:t>1.2</w:t>
            </w:r>
            <w:r w:rsidR="00DA3B77">
              <w:rPr>
                <w:rFonts w:eastAsiaTheme="minorEastAsia" w:cstheme="minorBidi"/>
                <w:smallCaps w:val="0"/>
                <w:noProof/>
                <w:sz w:val="24"/>
                <w:szCs w:val="24"/>
              </w:rPr>
              <w:tab/>
            </w:r>
            <w:bookmarkStart w:id="5" w:name="_Hlk171612834"/>
            <w:r w:rsidR="003877DE">
              <w:rPr>
                <w:rStyle w:val="af8"/>
                <w:rFonts w:ascii="Times New Roman" w:hAnsi="Times New Roman" w:cs="Times New Roman" w:hint="eastAsia"/>
                <w:noProof/>
              </w:rPr>
              <w:t>常見趨</w:t>
            </w:r>
            <w:r w:rsidR="00C00260" w:rsidRPr="00C00260">
              <w:rPr>
                <w:rStyle w:val="af8"/>
                <w:rFonts w:ascii="Times New Roman" w:hAnsi="Times New Roman" w:cs="Times New Roman" w:hint="eastAsia"/>
                <w:noProof/>
              </w:rPr>
              <w:t>勢及趨勢反轉點定義介紹</w:t>
            </w:r>
            <w:bookmarkEnd w:id="5"/>
            <w:r w:rsidR="00DA3B77">
              <w:rPr>
                <w:noProof/>
                <w:webHidden/>
              </w:rPr>
              <w:tab/>
            </w:r>
            <w:r w:rsidR="00DA3B77">
              <w:rPr>
                <w:noProof/>
                <w:webHidden/>
              </w:rPr>
              <w:fldChar w:fldCharType="begin"/>
            </w:r>
            <w:r w:rsidR="00DA3B77">
              <w:rPr>
                <w:noProof/>
                <w:webHidden/>
              </w:rPr>
              <w:instrText xml:space="preserve"> PAGEREF _Toc167639916 \h </w:instrText>
            </w:r>
            <w:r w:rsidR="00DA3B77">
              <w:rPr>
                <w:noProof/>
                <w:webHidden/>
              </w:rPr>
            </w:r>
            <w:r w:rsidR="00DA3B77">
              <w:rPr>
                <w:noProof/>
                <w:webHidden/>
              </w:rPr>
              <w:fldChar w:fldCharType="separate"/>
            </w:r>
            <w:r w:rsidR="00DA3B77">
              <w:rPr>
                <w:noProof/>
                <w:webHidden/>
              </w:rPr>
              <w:t>3</w:t>
            </w:r>
            <w:r w:rsidR="00DA3B77">
              <w:rPr>
                <w:noProof/>
                <w:webHidden/>
              </w:rPr>
              <w:fldChar w:fldCharType="end"/>
            </w:r>
          </w:hyperlink>
        </w:p>
        <w:p w14:paraId="2BE281B3" w14:textId="100CDB9D" w:rsidR="00DA3B77" w:rsidRDefault="00000000">
          <w:pPr>
            <w:pStyle w:val="21"/>
            <w:tabs>
              <w:tab w:val="left" w:pos="960"/>
              <w:tab w:val="right" w:leader="dot" w:pos="8777"/>
            </w:tabs>
            <w:rPr>
              <w:rFonts w:eastAsiaTheme="minorEastAsia" w:cstheme="minorBidi"/>
              <w:smallCaps w:val="0"/>
              <w:noProof/>
              <w:sz w:val="24"/>
              <w:szCs w:val="24"/>
            </w:rPr>
          </w:pPr>
          <w:hyperlink w:anchor="_Toc167639917" w:history="1">
            <w:r w:rsidR="00DA3B77" w:rsidRPr="00093639">
              <w:rPr>
                <w:rStyle w:val="af8"/>
                <w:rFonts w:ascii="Times New Roman" w:hAnsi="Times New Roman" w:cs="Times New Roman"/>
                <w:noProof/>
              </w:rPr>
              <w:t>1.3</w:t>
            </w:r>
            <w:r w:rsidR="00DA3B77">
              <w:rPr>
                <w:rFonts w:eastAsiaTheme="minorEastAsia" w:cstheme="minorBidi"/>
                <w:smallCaps w:val="0"/>
                <w:noProof/>
                <w:sz w:val="24"/>
                <w:szCs w:val="24"/>
              </w:rPr>
              <w:tab/>
            </w:r>
            <w:bookmarkStart w:id="6" w:name="_Hlk171614684"/>
            <w:r w:rsidR="00C00260" w:rsidRPr="00C00260">
              <w:rPr>
                <w:rStyle w:val="af8"/>
                <w:rFonts w:ascii="Times New Roman" w:hAnsi="Times New Roman" w:cs="Times New Roman" w:hint="eastAsia"/>
                <w:noProof/>
              </w:rPr>
              <w:t>文獻回顧</w:t>
            </w:r>
            <w:bookmarkEnd w:id="6"/>
            <w:r w:rsidR="00DA3B77">
              <w:rPr>
                <w:noProof/>
                <w:webHidden/>
              </w:rPr>
              <w:tab/>
            </w:r>
            <w:r w:rsidR="00DA3B77">
              <w:rPr>
                <w:noProof/>
                <w:webHidden/>
              </w:rPr>
              <w:fldChar w:fldCharType="begin"/>
            </w:r>
            <w:r w:rsidR="00DA3B77">
              <w:rPr>
                <w:noProof/>
                <w:webHidden/>
              </w:rPr>
              <w:instrText xml:space="preserve"> PAGEREF _Toc167639917 \h </w:instrText>
            </w:r>
            <w:r w:rsidR="00DA3B77">
              <w:rPr>
                <w:noProof/>
                <w:webHidden/>
              </w:rPr>
            </w:r>
            <w:r w:rsidR="00DA3B77">
              <w:rPr>
                <w:noProof/>
                <w:webHidden/>
              </w:rPr>
              <w:fldChar w:fldCharType="separate"/>
            </w:r>
            <w:r w:rsidR="00DA3B77">
              <w:rPr>
                <w:noProof/>
                <w:webHidden/>
              </w:rPr>
              <w:t>4</w:t>
            </w:r>
            <w:r w:rsidR="00DA3B77">
              <w:rPr>
                <w:noProof/>
                <w:webHidden/>
              </w:rPr>
              <w:fldChar w:fldCharType="end"/>
            </w:r>
          </w:hyperlink>
        </w:p>
        <w:p w14:paraId="2B968BF7" w14:textId="1FA2D49E" w:rsidR="00DA3B77" w:rsidRDefault="00000000">
          <w:pPr>
            <w:pStyle w:val="21"/>
            <w:tabs>
              <w:tab w:val="left" w:pos="960"/>
              <w:tab w:val="right" w:leader="dot" w:pos="8777"/>
            </w:tabs>
            <w:rPr>
              <w:rFonts w:eastAsiaTheme="minorEastAsia" w:cstheme="minorBidi"/>
              <w:smallCaps w:val="0"/>
              <w:noProof/>
              <w:sz w:val="24"/>
              <w:szCs w:val="24"/>
            </w:rPr>
          </w:pPr>
          <w:hyperlink w:anchor="_Toc167639918" w:history="1">
            <w:r w:rsidR="00DA3B77" w:rsidRPr="00093639">
              <w:rPr>
                <w:rStyle w:val="af8"/>
                <w:rFonts w:ascii="Times New Roman" w:hAnsi="Times New Roman" w:cs="Times New Roman"/>
                <w:noProof/>
              </w:rPr>
              <w:t>1.4</w:t>
            </w:r>
            <w:r w:rsidR="00DA3B77">
              <w:rPr>
                <w:rFonts w:eastAsiaTheme="minorEastAsia" w:cstheme="minorBidi"/>
                <w:smallCaps w:val="0"/>
                <w:noProof/>
                <w:sz w:val="24"/>
                <w:szCs w:val="24"/>
              </w:rPr>
              <w:tab/>
            </w:r>
            <w:r w:rsidR="00DA3B77" w:rsidRPr="00093639">
              <w:rPr>
                <w:rStyle w:val="af8"/>
                <w:rFonts w:ascii="Times New Roman" w:hAnsi="Times New Roman" w:cs="Times New Roman" w:hint="eastAsia"/>
                <w:noProof/>
              </w:rPr>
              <w:t>研究動機與目標</w:t>
            </w:r>
            <w:r w:rsidR="00DA3B77">
              <w:rPr>
                <w:noProof/>
                <w:webHidden/>
              </w:rPr>
              <w:tab/>
            </w:r>
            <w:r w:rsidR="00DA3B77">
              <w:rPr>
                <w:noProof/>
                <w:webHidden/>
              </w:rPr>
              <w:fldChar w:fldCharType="begin"/>
            </w:r>
            <w:r w:rsidR="00DA3B77">
              <w:rPr>
                <w:noProof/>
                <w:webHidden/>
              </w:rPr>
              <w:instrText xml:space="preserve"> PAGEREF _Toc167639918 \h </w:instrText>
            </w:r>
            <w:r w:rsidR="00DA3B77">
              <w:rPr>
                <w:noProof/>
                <w:webHidden/>
              </w:rPr>
            </w:r>
            <w:r w:rsidR="00DA3B77">
              <w:rPr>
                <w:noProof/>
                <w:webHidden/>
              </w:rPr>
              <w:fldChar w:fldCharType="separate"/>
            </w:r>
            <w:r w:rsidR="00DA3B77">
              <w:rPr>
                <w:noProof/>
                <w:webHidden/>
              </w:rPr>
              <w:t>5</w:t>
            </w:r>
            <w:r w:rsidR="00DA3B77">
              <w:rPr>
                <w:noProof/>
                <w:webHidden/>
              </w:rPr>
              <w:fldChar w:fldCharType="end"/>
            </w:r>
          </w:hyperlink>
        </w:p>
        <w:p w14:paraId="498457B3" w14:textId="66F2DF90" w:rsidR="00DA3B77" w:rsidRDefault="00000000">
          <w:pPr>
            <w:pStyle w:val="11"/>
            <w:tabs>
              <w:tab w:val="right" w:leader="dot" w:pos="8777"/>
            </w:tabs>
            <w:rPr>
              <w:rFonts w:eastAsiaTheme="minorEastAsia" w:cstheme="minorBidi"/>
              <w:b w:val="0"/>
              <w:bCs w:val="0"/>
              <w:caps w:val="0"/>
              <w:noProof/>
              <w:sz w:val="24"/>
              <w:szCs w:val="24"/>
            </w:rPr>
          </w:pPr>
          <w:hyperlink w:anchor="_Toc167639919" w:history="1">
            <w:r w:rsidR="00DA3B77" w:rsidRPr="00093639">
              <w:rPr>
                <w:rStyle w:val="af8"/>
                <w:rFonts w:ascii="Times New Roman" w:hAnsi="Times New Roman" w:cs="Times New Roman" w:hint="eastAsia"/>
                <w:noProof/>
              </w:rPr>
              <w:t>第二章</w:t>
            </w:r>
            <w:r w:rsidR="00DA3B77" w:rsidRPr="00093639">
              <w:rPr>
                <w:rStyle w:val="af8"/>
                <w:rFonts w:ascii="Times New Roman" w:hAnsi="Times New Roman" w:cs="Times New Roman"/>
                <w:noProof/>
              </w:rPr>
              <w:t xml:space="preserve"> </w:t>
            </w:r>
            <w:r w:rsidR="00DA3B77" w:rsidRPr="00093639">
              <w:rPr>
                <w:rStyle w:val="af8"/>
                <w:rFonts w:ascii="Times New Roman" w:hAnsi="Times New Roman" w:cs="Times New Roman" w:hint="eastAsia"/>
                <w:noProof/>
              </w:rPr>
              <w:t>資料分析與實驗流程</w:t>
            </w:r>
            <w:r w:rsidR="00DA3B77">
              <w:rPr>
                <w:noProof/>
                <w:webHidden/>
              </w:rPr>
              <w:tab/>
            </w:r>
            <w:r w:rsidR="00DA3B77">
              <w:rPr>
                <w:noProof/>
                <w:webHidden/>
              </w:rPr>
              <w:fldChar w:fldCharType="begin"/>
            </w:r>
            <w:r w:rsidR="00DA3B77">
              <w:rPr>
                <w:noProof/>
                <w:webHidden/>
              </w:rPr>
              <w:instrText xml:space="preserve"> PAGEREF _Toc167639919 \h </w:instrText>
            </w:r>
            <w:r w:rsidR="00DA3B77">
              <w:rPr>
                <w:noProof/>
                <w:webHidden/>
              </w:rPr>
            </w:r>
            <w:r w:rsidR="00DA3B77">
              <w:rPr>
                <w:noProof/>
                <w:webHidden/>
              </w:rPr>
              <w:fldChar w:fldCharType="separate"/>
            </w:r>
            <w:r w:rsidR="00DA3B77">
              <w:rPr>
                <w:noProof/>
                <w:webHidden/>
              </w:rPr>
              <w:t>6</w:t>
            </w:r>
            <w:r w:rsidR="00DA3B77">
              <w:rPr>
                <w:noProof/>
                <w:webHidden/>
              </w:rPr>
              <w:fldChar w:fldCharType="end"/>
            </w:r>
          </w:hyperlink>
        </w:p>
        <w:p w14:paraId="7525471D" w14:textId="3622CC86" w:rsidR="00DA3B77" w:rsidRDefault="00000000">
          <w:pPr>
            <w:pStyle w:val="21"/>
            <w:tabs>
              <w:tab w:val="left" w:pos="960"/>
              <w:tab w:val="right" w:leader="dot" w:pos="8777"/>
            </w:tabs>
            <w:rPr>
              <w:rFonts w:eastAsiaTheme="minorEastAsia" w:cstheme="minorBidi"/>
              <w:smallCaps w:val="0"/>
              <w:noProof/>
              <w:sz w:val="24"/>
              <w:szCs w:val="24"/>
            </w:rPr>
          </w:pPr>
          <w:hyperlink w:anchor="_Toc167639920" w:history="1">
            <w:r w:rsidR="00DA3B77" w:rsidRPr="00093639">
              <w:rPr>
                <w:rStyle w:val="af8"/>
                <w:rFonts w:ascii="Times New Roman" w:eastAsia="新細明體" w:hAnsi="Times New Roman" w:cs="Times New Roman"/>
                <w:noProof/>
              </w:rPr>
              <w:t>2.1</w:t>
            </w:r>
            <w:r w:rsidR="00DA3B77">
              <w:rPr>
                <w:rFonts w:eastAsiaTheme="minorEastAsia" w:cstheme="minorBidi"/>
                <w:smallCaps w:val="0"/>
                <w:noProof/>
                <w:sz w:val="24"/>
                <w:szCs w:val="24"/>
              </w:rPr>
              <w:tab/>
            </w:r>
            <w:r w:rsidR="00DA3B77" w:rsidRPr="00093639">
              <w:rPr>
                <w:rStyle w:val="af8"/>
                <w:rFonts w:ascii="Times New Roman" w:hAnsi="Times New Roman" w:cs="Times New Roman" w:hint="eastAsia"/>
                <w:noProof/>
              </w:rPr>
              <w:t>研究資料</w:t>
            </w:r>
            <w:r w:rsidR="00DA3B77">
              <w:rPr>
                <w:noProof/>
                <w:webHidden/>
              </w:rPr>
              <w:tab/>
            </w:r>
            <w:r w:rsidR="00DA3B77">
              <w:rPr>
                <w:noProof/>
                <w:webHidden/>
              </w:rPr>
              <w:fldChar w:fldCharType="begin"/>
            </w:r>
            <w:r w:rsidR="00DA3B77">
              <w:rPr>
                <w:noProof/>
                <w:webHidden/>
              </w:rPr>
              <w:instrText xml:space="preserve"> PAGEREF _Toc167639920 \h </w:instrText>
            </w:r>
            <w:r w:rsidR="00DA3B77">
              <w:rPr>
                <w:noProof/>
                <w:webHidden/>
              </w:rPr>
            </w:r>
            <w:r w:rsidR="00DA3B77">
              <w:rPr>
                <w:noProof/>
                <w:webHidden/>
              </w:rPr>
              <w:fldChar w:fldCharType="separate"/>
            </w:r>
            <w:r w:rsidR="00DA3B77">
              <w:rPr>
                <w:noProof/>
                <w:webHidden/>
              </w:rPr>
              <w:t>6</w:t>
            </w:r>
            <w:r w:rsidR="00DA3B77">
              <w:rPr>
                <w:noProof/>
                <w:webHidden/>
              </w:rPr>
              <w:fldChar w:fldCharType="end"/>
            </w:r>
          </w:hyperlink>
        </w:p>
        <w:p w14:paraId="3226229D" w14:textId="3A659C51" w:rsidR="00DA3B77" w:rsidRDefault="00000000">
          <w:pPr>
            <w:pStyle w:val="21"/>
            <w:tabs>
              <w:tab w:val="left" w:pos="960"/>
              <w:tab w:val="right" w:leader="dot" w:pos="8777"/>
            </w:tabs>
            <w:rPr>
              <w:rFonts w:eastAsiaTheme="minorEastAsia" w:cstheme="minorBidi"/>
              <w:smallCaps w:val="0"/>
              <w:noProof/>
              <w:sz w:val="24"/>
              <w:szCs w:val="24"/>
            </w:rPr>
          </w:pPr>
          <w:hyperlink w:anchor="_Toc167639921" w:history="1">
            <w:r w:rsidR="00DA3B77" w:rsidRPr="00093639">
              <w:rPr>
                <w:rStyle w:val="af8"/>
                <w:rFonts w:ascii="Times New Roman" w:eastAsia="新細明體" w:hAnsi="Times New Roman" w:cs="Times New Roman"/>
                <w:noProof/>
                <w:lang w:eastAsia="en-US"/>
              </w:rPr>
              <w:t>2.2</w:t>
            </w:r>
            <w:r w:rsidR="00DA3B77">
              <w:rPr>
                <w:rFonts w:eastAsiaTheme="minorEastAsia" w:cstheme="minorBidi"/>
                <w:smallCaps w:val="0"/>
                <w:noProof/>
                <w:sz w:val="24"/>
                <w:szCs w:val="24"/>
              </w:rPr>
              <w:tab/>
            </w:r>
            <w:r w:rsidR="00DA3B77" w:rsidRPr="00093639">
              <w:rPr>
                <w:rStyle w:val="af8"/>
                <w:rFonts w:ascii="Times New Roman" w:hAnsi="Times New Roman" w:cs="Times New Roman" w:hint="eastAsia"/>
                <w:noProof/>
              </w:rPr>
              <w:t>研究流程</w:t>
            </w:r>
            <w:r w:rsidR="00DA3B77">
              <w:rPr>
                <w:noProof/>
                <w:webHidden/>
              </w:rPr>
              <w:tab/>
            </w:r>
            <w:r w:rsidR="00DA3B77">
              <w:rPr>
                <w:noProof/>
                <w:webHidden/>
              </w:rPr>
              <w:fldChar w:fldCharType="begin"/>
            </w:r>
            <w:r w:rsidR="00DA3B77">
              <w:rPr>
                <w:noProof/>
                <w:webHidden/>
              </w:rPr>
              <w:instrText xml:space="preserve"> PAGEREF _Toc167639921 \h </w:instrText>
            </w:r>
            <w:r w:rsidR="00DA3B77">
              <w:rPr>
                <w:noProof/>
                <w:webHidden/>
              </w:rPr>
            </w:r>
            <w:r w:rsidR="00DA3B77">
              <w:rPr>
                <w:noProof/>
                <w:webHidden/>
              </w:rPr>
              <w:fldChar w:fldCharType="separate"/>
            </w:r>
            <w:r w:rsidR="00DA3B77">
              <w:rPr>
                <w:noProof/>
                <w:webHidden/>
              </w:rPr>
              <w:t>7</w:t>
            </w:r>
            <w:r w:rsidR="00DA3B77">
              <w:rPr>
                <w:noProof/>
                <w:webHidden/>
              </w:rPr>
              <w:fldChar w:fldCharType="end"/>
            </w:r>
          </w:hyperlink>
        </w:p>
        <w:p w14:paraId="7C0ABD45" w14:textId="042772A8" w:rsidR="00DA3B77" w:rsidRDefault="00000000">
          <w:pPr>
            <w:pStyle w:val="21"/>
            <w:tabs>
              <w:tab w:val="left" w:pos="960"/>
              <w:tab w:val="right" w:leader="dot" w:pos="8777"/>
            </w:tabs>
            <w:rPr>
              <w:rFonts w:eastAsiaTheme="minorEastAsia" w:cstheme="minorBidi"/>
              <w:smallCaps w:val="0"/>
              <w:noProof/>
              <w:sz w:val="24"/>
              <w:szCs w:val="24"/>
            </w:rPr>
          </w:pPr>
          <w:hyperlink w:anchor="_Toc167639922" w:history="1">
            <w:r w:rsidR="00DA3B77" w:rsidRPr="00093639">
              <w:rPr>
                <w:rStyle w:val="af8"/>
                <w:rFonts w:ascii="Times New Roman" w:eastAsia="新細明體" w:hAnsi="Times New Roman" w:cs="Times New Roman"/>
                <w:noProof/>
                <w:lang w:eastAsia="en-US"/>
              </w:rPr>
              <w:t>2.3</w:t>
            </w:r>
            <w:r w:rsidR="00DA3B77">
              <w:rPr>
                <w:rFonts w:eastAsiaTheme="minorEastAsia" w:cstheme="minorBidi"/>
                <w:smallCaps w:val="0"/>
                <w:noProof/>
                <w:sz w:val="24"/>
                <w:szCs w:val="24"/>
              </w:rPr>
              <w:tab/>
            </w:r>
            <w:r w:rsidR="008A0F8D">
              <w:rPr>
                <w:rStyle w:val="af8"/>
                <w:rFonts w:ascii="Times New Roman" w:hAnsi="Times New Roman" w:cs="Times New Roman" w:hint="eastAsia"/>
                <w:noProof/>
              </w:rPr>
              <w:t>資料前處理</w:t>
            </w:r>
            <w:r w:rsidR="00DA3B77" w:rsidRPr="00093639">
              <w:rPr>
                <w:rStyle w:val="af8"/>
                <w:rFonts w:ascii="Times New Roman" w:hAnsi="Times New Roman" w:cs="Times New Roman" w:hint="eastAsia"/>
                <w:noProof/>
              </w:rPr>
              <w:t>介紹</w:t>
            </w:r>
            <w:r w:rsidR="00DA3B77">
              <w:rPr>
                <w:noProof/>
                <w:webHidden/>
              </w:rPr>
              <w:tab/>
            </w:r>
            <w:r w:rsidR="00DA3B77">
              <w:rPr>
                <w:noProof/>
                <w:webHidden/>
              </w:rPr>
              <w:fldChar w:fldCharType="begin"/>
            </w:r>
            <w:r w:rsidR="00DA3B77">
              <w:rPr>
                <w:noProof/>
                <w:webHidden/>
              </w:rPr>
              <w:instrText xml:space="preserve"> PAGEREF _Toc167639922 \h </w:instrText>
            </w:r>
            <w:r w:rsidR="00DA3B77">
              <w:rPr>
                <w:noProof/>
                <w:webHidden/>
              </w:rPr>
            </w:r>
            <w:r w:rsidR="00DA3B77">
              <w:rPr>
                <w:noProof/>
                <w:webHidden/>
              </w:rPr>
              <w:fldChar w:fldCharType="separate"/>
            </w:r>
            <w:r w:rsidR="00DA3B77">
              <w:rPr>
                <w:noProof/>
                <w:webHidden/>
              </w:rPr>
              <w:t>8</w:t>
            </w:r>
            <w:r w:rsidR="00DA3B77">
              <w:rPr>
                <w:noProof/>
                <w:webHidden/>
              </w:rPr>
              <w:fldChar w:fldCharType="end"/>
            </w:r>
          </w:hyperlink>
        </w:p>
        <w:p w14:paraId="430BF0E9" w14:textId="4DAAE142" w:rsidR="00DA3B77" w:rsidRDefault="00000000">
          <w:pPr>
            <w:pStyle w:val="21"/>
            <w:tabs>
              <w:tab w:val="left" w:pos="960"/>
              <w:tab w:val="right" w:leader="dot" w:pos="8777"/>
            </w:tabs>
            <w:rPr>
              <w:rFonts w:eastAsiaTheme="minorEastAsia" w:cstheme="minorBidi"/>
              <w:smallCaps w:val="0"/>
              <w:noProof/>
              <w:sz w:val="24"/>
              <w:szCs w:val="24"/>
            </w:rPr>
          </w:pPr>
          <w:hyperlink w:anchor="_Toc167639923" w:history="1">
            <w:r w:rsidR="00DA3B77" w:rsidRPr="00093639">
              <w:rPr>
                <w:rStyle w:val="af8"/>
                <w:rFonts w:ascii="Times New Roman" w:eastAsia="新細明體" w:hAnsi="Times New Roman" w:cs="Times New Roman"/>
                <w:noProof/>
                <w:lang w:eastAsia="en-US"/>
              </w:rPr>
              <w:t>2.4</w:t>
            </w:r>
            <w:r w:rsidR="00DA3B77">
              <w:rPr>
                <w:rFonts w:eastAsiaTheme="minorEastAsia" w:cstheme="minorBidi"/>
                <w:smallCaps w:val="0"/>
                <w:noProof/>
                <w:sz w:val="24"/>
                <w:szCs w:val="24"/>
              </w:rPr>
              <w:tab/>
            </w:r>
            <w:r w:rsidR="008A0F8D">
              <w:rPr>
                <w:rStyle w:val="af8"/>
                <w:rFonts w:ascii="Times New Roman" w:hAnsi="Times New Roman" w:cs="Times New Roman" w:hint="eastAsia"/>
                <w:noProof/>
              </w:rPr>
              <w:t>模型介紹</w:t>
            </w:r>
            <w:r w:rsidR="00DA3B77">
              <w:rPr>
                <w:noProof/>
                <w:webHidden/>
              </w:rPr>
              <w:tab/>
            </w:r>
            <w:r w:rsidR="00DA3B77">
              <w:rPr>
                <w:noProof/>
                <w:webHidden/>
              </w:rPr>
              <w:fldChar w:fldCharType="begin"/>
            </w:r>
            <w:r w:rsidR="00DA3B77">
              <w:rPr>
                <w:noProof/>
                <w:webHidden/>
              </w:rPr>
              <w:instrText xml:space="preserve"> PAGEREF _Toc167639923 \h </w:instrText>
            </w:r>
            <w:r w:rsidR="00DA3B77">
              <w:rPr>
                <w:noProof/>
                <w:webHidden/>
              </w:rPr>
            </w:r>
            <w:r w:rsidR="00DA3B77">
              <w:rPr>
                <w:noProof/>
                <w:webHidden/>
              </w:rPr>
              <w:fldChar w:fldCharType="separate"/>
            </w:r>
            <w:r w:rsidR="00DA3B77">
              <w:rPr>
                <w:noProof/>
                <w:webHidden/>
              </w:rPr>
              <w:t>12</w:t>
            </w:r>
            <w:r w:rsidR="00DA3B77">
              <w:rPr>
                <w:noProof/>
                <w:webHidden/>
              </w:rPr>
              <w:fldChar w:fldCharType="end"/>
            </w:r>
          </w:hyperlink>
        </w:p>
        <w:p w14:paraId="3C25E367" w14:textId="4A1A2E57" w:rsidR="00DA3B77" w:rsidRDefault="00000000">
          <w:pPr>
            <w:pStyle w:val="21"/>
            <w:tabs>
              <w:tab w:val="left" w:pos="960"/>
              <w:tab w:val="right" w:leader="dot" w:pos="8777"/>
            </w:tabs>
            <w:rPr>
              <w:rFonts w:eastAsiaTheme="minorEastAsia" w:cstheme="minorBidi"/>
              <w:smallCaps w:val="0"/>
              <w:noProof/>
              <w:sz w:val="24"/>
              <w:szCs w:val="24"/>
            </w:rPr>
          </w:pPr>
          <w:hyperlink w:anchor="_Toc167639924" w:history="1">
            <w:r w:rsidR="00DA3B77" w:rsidRPr="00093639">
              <w:rPr>
                <w:rStyle w:val="af8"/>
                <w:rFonts w:ascii="Times New Roman" w:eastAsia="新細明體" w:hAnsi="Times New Roman" w:cs="Times New Roman"/>
                <w:noProof/>
              </w:rPr>
              <w:t>2.5</w:t>
            </w:r>
            <w:r w:rsidR="00DA3B77">
              <w:rPr>
                <w:rFonts w:eastAsiaTheme="minorEastAsia" w:cstheme="minorBidi"/>
                <w:smallCaps w:val="0"/>
                <w:noProof/>
                <w:sz w:val="24"/>
                <w:szCs w:val="24"/>
              </w:rPr>
              <w:tab/>
            </w:r>
            <w:r w:rsidR="008A0F8D">
              <w:rPr>
                <w:rStyle w:val="af8"/>
                <w:rFonts w:ascii="Times New Roman" w:hAnsi="Times New Roman" w:cs="Times New Roman" w:hint="eastAsia"/>
                <w:noProof/>
              </w:rPr>
              <w:t>預測結果後</w:t>
            </w:r>
            <w:r w:rsidR="008A0F8D" w:rsidRPr="008A0F8D">
              <w:rPr>
                <w:rStyle w:val="af8"/>
                <w:rFonts w:ascii="Times New Roman" w:hAnsi="Times New Roman" w:cs="Times New Roman" w:hint="eastAsia"/>
                <w:noProof/>
              </w:rPr>
              <w:t>處理介紹</w:t>
            </w:r>
            <w:r w:rsidR="00DA3B77">
              <w:rPr>
                <w:noProof/>
                <w:webHidden/>
              </w:rPr>
              <w:tab/>
            </w:r>
            <w:r w:rsidR="00DA3B77">
              <w:rPr>
                <w:noProof/>
                <w:webHidden/>
              </w:rPr>
              <w:fldChar w:fldCharType="begin"/>
            </w:r>
            <w:r w:rsidR="00DA3B77">
              <w:rPr>
                <w:noProof/>
                <w:webHidden/>
              </w:rPr>
              <w:instrText xml:space="preserve"> PAGEREF _Toc167639924 \h </w:instrText>
            </w:r>
            <w:r w:rsidR="00DA3B77">
              <w:rPr>
                <w:noProof/>
                <w:webHidden/>
              </w:rPr>
            </w:r>
            <w:r w:rsidR="00DA3B77">
              <w:rPr>
                <w:noProof/>
                <w:webHidden/>
              </w:rPr>
              <w:fldChar w:fldCharType="separate"/>
            </w:r>
            <w:r w:rsidR="00DA3B77">
              <w:rPr>
                <w:noProof/>
                <w:webHidden/>
              </w:rPr>
              <w:t>14</w:t>
            </w:r>
            <w:r w:rsidR="00DA3B77">
              <w:rPr>
                <w:noProof/>
                <w:webHidden/>
              </w:rPr>
              <w:fldChar w:fldCharType="end"/>
            </w:r>
          </w:hyperlink>
        </w:p>
        <w:p w14:paraId="1491A835" w14:textId="68FCACF2" w:rsidR="00DA3B77" w:rsidRDefault="00000000">
          <w:pPr>
            <w:pStyle w:val="21"/>
            <w:tabs>
              <w:tab w:val="left" w:pos="960"/>
              <w:tab w:val="right" w:leader="dot" w:pos="8777"/>
            </w:tabs>
            <w:rPr>
              <w:rFonts w:eastAsiaTheme="minorEastAsia" w:cstheme="minorBidi"/>
              <w:smallCaps w:val="0"/>
              <w:noProof/>
              <w:sz w:val="24"/>
              <w:szCs w:val="24"/>
            </w:rPr>
          </w:pPr>
          <w:hyperlink w:anchor="_Toc167639925" w:history="1">
            <w:r w:rsidR="00DA3B77" w:rsidRPr="00093639">
              <w:rPr>
                <w:rStyle w:val="af8"/>
                <w:rFonts w:ascii="Times New Roman" w:eastAsia="新細明體" w:hAnsi="Times New Roman" w:cs="Times New Roman"/>
                <w:noProof/>
              </w:rPr>
              <w:t>2.6</w:t>
            </w:r>
            <w:r w:rsidR="00DA3B77">
              <w:rPr>
                <w:rFonts w:eastAsiaTheme="minorEastAsia" w:cstheme="minorBidi"/>
                <w:smallCaps w:val="0"/>
                <w:noProof/>
                <w:sz w:val="24"/>
                <w:szCs w:val="24"/>
              </w:rPr>
              <w:tab/>
            </w:r>
            <w:r w:rsidR="00DA3B77" w:rsidRPr="00093639">
              <w:rPr>
                <w:rStyle w:val="af8"/>
                <w:rFonts w:ascii="Times New Roman" w:hAnsi="Times New Roman" w:cs="Times New Roman" w:hint="eastAsia"/>
                <w:noProof/>
              </w:rPr>
              <w:t>評分指標</w:t>
            </w:r>
            <w:r w:rsidR="00DA3B77">
              <w:rPr>
                <w:noProof/>
                <w:webHidden/>
              </w:rPr>
              <w:tab/>
            </w:r>
            <w:r w:rsidR="00DA3B77">
              <w:rPr>
                <w:noProof/>
                <w:webHidden/>
              </w:rPr>
              <w:fldChar w:fldCharType="begin"/>
            </w:r>
            <w:r w:rsidR="00DA3B77">
              <w:rPr>
                <w:noProof/>
                <w:webHidden/>
              </w:rPr>
              <w:instrText xml:space="preserve"> PAGEREF _Toc167639925 \h </w:instrText>
            </w:r>
            <w:r w:rsidR="00DA3B77">
              <w:rPr>
                <w:noProof/>
                <w:webHidden/>
              </w:rPr>
            </w:r>
            <w:r w:rsidR="00DA3B77">
              <w:rPr>
                <w:noProof/>
                <w:webHidden/>
              </w:rPr>
              <w:fldChar w:fldCharType="separate"/>
            </w:r>
            <w:r w:rsidR="00DA3B77">
              <w:rPr>
                <w:noProof/>
                <w:webHidden/>
              </w:rPr>
              <w:t>17</w:t>
            </w:r>
            <w:r w:rsidR="00DA3B77">
              <w:rPr>
                <w:noProof/>
                <w:webHidden/>
              </w:rPr>
              <w:fldChar w:fldCharType="end"/>
            </w:r>
          </w:hyperlink>
        </w:p>
        <w:p w14:paraId="32EEBF2A" w14:textId="5822D744" w:rsidR="00DA3B77" w:rsidRDefault="00000000">
          <w:pPr>
            <w:pStyle w:val="11"/>
            <w:tabs>
              <w:tab w:val="right" w:leader="dot" w:pos="8777"/>
            </w:tabs>
            <w:rPr>
              <w:rFonts w:eastAsiaTheme="minorEastAsia" w:cstheme="minorBidi"/>
              <w:b w:val="0"/>
              <w:bCs w:val="0"/>
              <w:caps w:val="0"/>
              <w:noProof/>
              <w:sz w:val="24"/>
              <w:szCs w:val="24"/>
            </w:rPr>
          </w:pPr>
          <w:hyperlink w:anchor="_Toc167639926" w:history="1">
            <w:r w:rsidR="00DA3B77" w:rsidRPr="00093639">
              <w:rPr>
                <w:rStyle w:val="af8"/>
                <w:rFonts w:ascii="Times New Roman" w:hAnsi="Times New Roman" w:cs="Times New Roman" w:hint="eastAsia"/>
                <w:noProof/>
              </w:rPr>
              <w:t>第三章</w:t>
            </w:r>
            <w:r w:rsidR="00DA3B77" w:rsidRPr="00093639">
              <w:rPr>
                <w:rStyle w:val="af8"/>
                <w:rFonts w:ascii="Times New Roman" w:hAnsi="Times New Roman" w:cs="Times New Roman"/>
                <w:noProof/>
              </w:rPr>
              <w:t xml:space="preserve"> </w:t>
            </w:r>
            <w:r w:rsidR="00DA3B77" w:rsidRPr="00093639">
              <w:rPr>
                <w:rStyle w:val="af8"/>
                <w:rFonts w:ascii="Times New Roman" w:hAnsi="Times New Roman" w:cs="Times New Roman" w:hint="eastAsia"/>
                <w:noProof/>
              </w:rPr>
              <w:t>結果與討論</w:t>
            </w:r>
            <w:r w:rsidR="00DA3B77">
              <w:rPr>
                <w:noProof/>
                <w:webHidden/>
              </w:rPr>
              <w:tab/>
            </w:r>
            <w:r w:rsidR="00DA3B77">
              <w:rPr>
                <w:noProof/>
                <w:webHidden/>
              </w:rPr>
              <w:fldChar w:fldCharType="begin"/>
            </w:r>
            <w:r w:rsidR="00DA3B77">
              <w:rPr>
                <w:noProof/>
                <w:webHidden/>
              </w:rPr>
              <w:instrText xml:space="preserve"> PAGEREF _Toc167639926 \h </w:instrText>
            </w:r>
            <w:r w:rsidR="00DA3B77">
              <w:rPr>
                <w:noProof/>
                <w:webHidden/>
              </w:rPr>
            </w:r>
            <w:r w:rsidR="00DA3B77">
              <w:rPr>
                <w:noProof/>
                <w:webHidden/>
              </w:rPr>
              <w:fldChar w:fldCharType="separate"/>
            </w:r>
            <w:r w:rsidR="00DA3B77">
              <w:rPr>
                <w:noProof/>
                <w:webHidden/>
              </w:rPr>
              <w:t>26</w:t>
            </w:r>
            <w:r w:rsidR="00DA3B77">
              <w:rPr>
                <w:noProof/>
                <w:webHidden/>
              </w:rPr>
              <w:fldChar w:fldCharType="end"/>
            </w:r>
          </w:hyperlink>
        </w:p>
        <w:p w14:paraId="0C2873CB" w14:textId="7D4A992F" w:rsidR="00DA3B77" w:rsidRDefault="00000000">
          <w:pPr>
            <w:pStyle w:val="21"/>
            <w:tabs>
              <w:tab w:val="left" w:pos="960"/>
              <w:tab w:val="right" w:leader="dot" w:pos="8777"/>
            </w:tabs>
            <w:rPr>
              <w:rFonts w:eastAsiaTheme="minorEastAsia" w:cstheme="minorBidi"/>
              <w:smallCaps w:val="0"/>
              <w:noProof/>
              <w:sz w:val="24"/>
              <w:szCs w:val="24"/>
            </w:rPr>
          </w:pPr>
          <w:hyperlink w:anchor="_Toc167639927" w:history="1">
            <w:r w:rsidR="00DA3B77" w:rsidRPr="00093639">
              <w:rPr>
                <w:rStyle w:val="af8"/>
                <w:rFonts w:ascii="Times New Roman" w:eastAsia="新細明體" w:hAnsi="Times New Roman" w:cs="Times New Roman"/>
                <w:noProof/>
              </w:rPr>
              <w:t>3.1</w:t>
            </w:r>
            <w:r w:rsidR="00DA3B77">
              <w:rPr>
                <w:rFonts w:eastAsiaTheme="minorEastAsia" w:cstheme="minorBidi"/>
                <w:smallCaps w:val="0"/>
                <w:noProof/>
                <w:sz w:val="24"/>
                <w:szCs w:val="24"/>
              </w:rPr>
              <w:tab/>
            </w:r>
            <w:r w:rsidR="00DA3B77" w:rsidRPr="00093639">
              <w:rPr>
                <w:rStyle w:val="af8"/>
                <w:rFonts w:ascii="Times New Roman" w:hAnsi="Times New Roman" w:cs="Times New Roman" w:hint="eastAsia"/>
                <w:noProof/>
              </w:rPr>
              <w:t>全特徵模型</w:t>
            </w:r>
            <w:r w:rsidR="00DA3B77">
              <w:rPr>
                <w:noProof/>
                <w:webHidden/>
              </w:rPr>
              <w:tab/>
            </w:r>
            <w:r w:rsidR="00DA3B77">
              <w:rPr>
                <w:noProof/>
                <w:webHidden/>
              </w:rPr>
              <w:fldChar w:fldCharType="begin"/>
            </w:r>
            <w:r w:rsidR="00DA3B77">
              <w:rPr>
                <w:noProof/>
                <w:webHidden/>
              </w:rPr>
              <w:instrText xml:space="preserve"> PAGEREF _Toc167639927 \h </w:instrText>
            </w:r>
            <w:r w:rsidR="00DA3B77">
              <w:rPr>
                <w:noProof/>
                <w:webHidden/>
              </w:rPr>
            </w:r>
            <w:r w:rsidR="00DA3B77">
              <w:rPr>
                <w:noProof/>
                <w:webHidden/>
              </w:rPr>
              <w:fldChar w:fldCharType="separate"/>
            </w:r>
            <w:r w:rsidR="00DA3B77">
              <w:rPr>
                <w:noProof/>
                <w:webHidden/>
              </w:rPr>
              <w:t>26</w:t>
            </w:r>
            <w:r w:rsidR="00DA3B77">
              <w:rPr>
                <w:noProof/>
                <w:webHidden/>
              </w:rPr>
              <w:fldChar w:fldCharType="end"/>
            </w:r>
          </w:hyperlink>
        </w:p>
        <w:p w14:paraId="06EEFBCE" w14:textId="6F8E8A4B" w:rsidR="00DA3B77" w:rsidRDefault="00000000">
          <w:pPr>
            <w:pStyle w:val="21"/>
            <w:tabs>
              <w:tab w:val="left" w:pos="960"/>
              <w:tab w:val="right" w:leader="dot" w:pos="8777"/>
            </w:tabs>
            <w:rPr>
              <w:rFonts w:eastAsiaTheme="minorEastAsia" w:cstheme="minorBidi"/>
              <w:smallCaps w:val="0"/>
              <w:noProof/>
              <w:sz w:val="24"/>
              <w:szCs w:val="24"/>
            </w:rPr>
          </w:pPr>
          <w:hyperlink w:anchor="_Toc167639928" w:history="1">
            <w:r w:rsidR="00DA3B77" w:rsidRPr="00093639">
              <w:rPr>
                <w:rStyle w:val="af8"/>
                <w:rFonts w:ascii="Times New Roman" w:eastAsia="新細明體" w:hAnsi="Times New Roman" w:cs="Times New Roman"/>
                <w:noProof/>
                <w:lang w:eastAsia="en-US"/>
              </w:rPr>
              <w:t>3.2</w:t>
            </w:r>
            <w:r w:rsidR="00DA3B77">
              <w:rPr>
                <w:rFonts w:eastAsiaTheme="minorEastAsia" w:cstheme="minorBidi"/>
                <w:smallCaps w:val="0"/>
                <w:noProof/>
                <w:sz w:val="24"/>
                <w:szCs w:val="24"/>
              </w:rPr>
              <w:tab/>
            </w:r>
            <w:r w:rsidR="00DA3B77" w:rsidRPr="00093639">
              <w:rPr>
                <w:rStyle w:val="af8"/>
                <w:rFonts w:ascii="Times New Roman" w:hAnsi="Times New Roman" w:cs="Times New Roman" w:hint="eastAsia"/>
                <w:noProof/>
              </w:rPr>
              <w:t>血液常規檢查數據處方分析</w:t>
            </w:r>
            <w:r w:rsidR="00DA3B77">
              <w:rPr>
                <w:noProof/>
                <w:webHidden/>
              </w:rPr>
              <w:tab/>
            </w:r>
            <w:r w:rsidR="00DA3B77">
              <w:rPr>
                <w:noProof/>
                <w:webHidden/>
              </w:rPr>
              <w:fldChar w:fldCharType="begin"/>
            </w:r>
            <w:r w:rsidR="00DA3B77">
              <w:rPr>
                <w:noProof/>
                <w:webHidden/>
              </w:rPr>
              <w:instrText xml:space="preserve"> PAGEREF _Toc167639928 \h </w:instrText>
            </w:r>
            <w:r w:rsidR="00DA3B77">
              <w:rPr>
                <w:noProof/>
                <w:webHidden/>
              </w:rPr>
            </w:r>
            <w:r w:rsidR="00DA3B77">
              <w:rPr>
                <w:noProof/>
                <w:webHidden/>
              </w:rPr>
              <w:fldChar w:fldCharType="separate"/>
            </w:r>
            <w:r w:rsidR="00DA3B77">
              <w:rPr>
                <w:noProof/>
                <w:webHidden/>
              </w:rPr>
              <w:t>33</w:t>
            </w:r>
            <w:r w:rsidR="00DA3B77">
              <w:rPr>
                <w:noProof/>
                <w:webHidden/>
              </w:rPr>
              <w:fldChar w:fldCharType="end"/>
            </w:r>
          </w:hyperlink>
        </w:p>
        <w:p w14:paraId="193EC523" w14:textId="136BD67F" w:rsidR="00DA3B77" w:rsidRDefault="00000000">
          <w:pPr>
            <w:pStyle w:val="21"/>
            <w:tabs>
              <w:tab w:val="left" w:pos="960"/>
              <w:tab w:val="right" w:leader="dot" w:pos="8777"/>
            </w:tabs>
            <w:rPr>
              <w:rFonts w:eastAsiaTheme="minorEastAsia" w:cstheme="minorBidi"/>
              <w:smallCaps w:val="0"/>
              <w:noProof/>
              <w:sz w:val="24"/>
              <w:szCs w:val="24"/>
            </w:rPr>
          </w:pPr>
          <w:hyperlink w:anchor="_Toc167639929" w:history="1">
            <w:r w:rsidR="00DA3B77" w:rsidRPr="00093639">
              <w:rPr>
                <w:rStyle w:val="af8"/>
                <w:rFonts w:ascii="Times New Roman" w:eastAsia="新細明體" w:hAnsi="Times New Roman" w:cs="Times New Roman"/>
                <w:noProof/>
              </w:rPr>
              <w:t>3.3</w:t>
            </w:r>
            <w:r w:rsidR="00DA3B77">
              <w:rPr>
                <w:rFonts w:eastAsiaTheme="minorEastAsia" w:cstheme="minorBidi"/>
                <w:smallCaps w:val="0"/>
                <w:noProof/>
                <w:sz w:val="24"/>
                <w:szCs w:val="24"/>
              </w:rPr>
              <w:tab/>
            </w:r>
            <w:r w:rsidR="00DA3B77" w:rsidRPr="00093639">
              <w:rPr>
                <w:rStyle w:val="af8"/>
                <w:rFonts w:ascii="Times New Roman" w:hAnsi="Times New Roman" w:cs="Times New Roman"/>
                <w:noProof/>
              </w:rPr>
              <w:t>SHAP</w:t>
            </w:r>
            <w:r w:rsidR="00DA3B77" w:rsidRPr="00093639">
              <w:rPr>
                <w:rStyle w:val="af8"/>
                <w:rFonts w:ascii="Times New Roman" w:hAnsi="Times New Roman" w:cs="Times New Roman" w:hint="eastAsia"/>
                <w:noProof/>
              </w:rPr>
              <w:t>特徵重要性分析</w:t>
            </w:r>
            <w:r w:rsidR="00DA3B77">
              <w:rPr>
                <w:noProof/>
                <w:webHidden/>
              </w:rPr>
              <w:tab/>
            </w:r>
            <w:r w:rsidR="00DA3B77">
              <w:rPr>
                <w:noProof/>
                <w:webHidden/>
              </w:rPr>
              <w:fldChar w:fldCharType="begin"/>
            </w:r>
            <w:r w:rsidR="00DA3B77">
              <w:rPr>
                <w:noProof/>
                <w:webHidden/>
              </w:rPr>
              <w:instrText xml:space="preserve"> PAGEREF _Toc167639929 \h </w:instrText>
            </w:r>
            <w:r w:rsidR="00DA3B77">
              <w:rPr>
                <w:noProof/>
                <w:webHidden/>
              </w:rPr>
            </w:r>
            <w:r w:rsidR="00DA3B77">
              <w:rPr>
                <w:noProof/>
                <w:webHidden/>
              </w:rPr>
              <w:fldChar w:fldCharType="separate"/>
            </w:r>
            <w:r w:rsidR="00DA3B77">
              <w:rPr>
                <w:noProof/>
                <w:webHidden/>
              </w:rPr>
              <w:t>39</w:t>
            </w:r>
            <w:r w:rsidR="00DA3B77">
              <w:rPr>
                <w:noProof/>
                <w:webHidden/>
              </w:rPr>
              <w:fldChar w:fldCharType="end"/>
            </w:r>
          </w:hyperlink>
        </w:p>
        <w:p w14:paraId="181D8524" w14:textId="0EA5070F" w:rsidR="00DA3B77" w:rsidRDefault="00000000">
          <w:pPr>
            <w:pStyle w:val="21"/>
            <w:tabs>
              <w:tab w:val="left" w:pos="960"/>
              <w:tab w:val="right" w:leader="dot" w:pos="8777"/>
            </w:tabs>
            <w:rPr>
              <w:rFonts w:eastAsiaTheme="minorEastAsia" w:cstheme="minorBidi"/>
              <w:smallCaps w:val="0"/>
              <w:noProof/>
              <w:sz w:val="24"/>
              <w:szCs w:val="24"/>
            </w:rPr>
          </w:pPr>
          <w:hyperlink w:anchor="_Toc167639930" w:history="1">
            <w:r w:rsidR="00DA3B77" w:rsidRPr="00093639">
              <w:rPr>
                <w:rStyle w:val="af8"/>
                <w:rFonts w:ascii="Times New Roman" w:eastAsia="新細明體" w:hAnsi="Times New Roman" w:cs="Times New Roman"/>
                <w:noProof/>
              </w:rPr>
              <w:t>3.4</w:t>
            </w:r>
            <w:r w:rsidR="00DA3B77">
              <w:rPr>
                <w:rFonts w:eastAsiaTheme="minorEastAsia" w:cstheme="minorBidi"/>
                <w:smallCaps w:val="0"/>
                <w:noProof/>
                <w:sz w:val="24"/>
                <w:szCs w:val="24"/>
              </w:rPr>
              <w:tab/>
            </w:r>
            <w:r w:rsidR="00DA3B77" w:rsidRPr="00093639">
              <w:rPr>
                <w:rStyle w:val="af8"/>
                <w:rFonts w:ascii="Times New Roman" w:hAnsi="Times New Roman" w:cs="Times New Roman" w:hint="eastAsia"/>
                <w:noProof/>
              </w:rPr>
              <w:t>獨立測試資料</w:t>
            </w:r>
            <w:r w:rsidR="00DA3B77">
              <w:rPr>
                <w:noProof/>
                <w:webHidden/>
              </w:rPr>
              <w:tab/>
            </w:r>
            <w:r w:rsidR="00DA3B77">
              <w:rPr>
                <w:noProof/>
                <w:webHidden/>
              </w:rPr>
              <w:fldChar w:fldCharType="begin"/>
            </w:r>
            <w:r w:rsidR="00DA3B77">
              <w:rPr>
                <w:noProof/>
                <w:webHidden/>
              </w:rPr>
              <w:instrText xml:space="preserve"> PAGEREF _Toc167639930 \h </w:instrText>
            </w:r>
            <w:r w:rsidR="00DA3B77">
              <w:rPr>
                <w:noProof/>
                <w:webHidden/>
              </w:rPr>
            </w:r>
            <w:r w:rsidR="00DA3B77">
              <w:rPr>
                <w:noProof/>
                <w:webHidden/>
              </w:rPr>
              <w:fldChar w:fldCharType="separate"/>
            </w:r>
            <w:r w:rsidR="00DA3B77">
              <w:rPr>
                <w:noProof/>
                <w:webHidden/>
              </w:rPr>
              <w:t>44</w:t>
            </w:r>
            <w:r w:rsidR="00DA3B77">
              <w:rPr>
                <w:noProof/>
                <w:webHidden/>
              </w:rPr>
              <w:fldChar w:fldCharType="end"/>
            </w:r>
          </w:hyperlink>
        </w:p>
        <w:p w14:paraId="3F897D1C" w14:textId="61C1E884" w:rsidR="00DA3B77" w:rsidRDefault="00000000">
          <w:pPr>
            <w:pStyle w:val="21"/>
            <w:tabs>
              <w:tab w:val="left" w:pos="960"/>
              <w:tab w:val="right" w:leader="dot" w:pos="8777"/>
            </w:tabs>
            <w:rPr>
              <w:rFonts w:eastAsiaTheme="minorEastAsia" w:cstheme="minorBidi"/>
              <w:smallCaps w:val="0"/>
              <w:noProof/>
              <w:sz w:val="24"/>
              <w:szCs w:val="24"/>
            </w:rPr>
          </w:pPr>
          <w:hyperlink w:anchor="_Toc167639931" w:history="1">
            <w:r w:rsidR="00DA3B77" w:rsidRPr="00093639">
              <w:rPr>
                <w:rStyle w:val="af8"/>
                <w:rFonts w:ascii="Times New Roman" w:eastAsia="新細明體" w:hAnsi="Times New Roman" w:cs="Times New Roman"/>
                <w:noProof/>
              </w:rPr>
              <w:t>3.5</w:t>
            </w:r>
            <w:r w:rsidR="00DA3B77">
              <w:rPr>
                <w:rFonts w:eastAsiaTheme="minorEastAsia" w:cstheme="minorBidi"/>
                <w:smallCaps w:val="0"/>
                <w:noProof/>
                <w:sz w:val="24"/>
                <w:szCs w:val="24"/>
              </w:rPr>
              <w:tab/>
            </w:r>
            <w:r w:rsidR="00DA3B77" w:rsidRPr="00093639">
              <w:rPr>
                <w:rStyle w:val="af8"/>
                <w:rFonts w:ascii="Times New Roman" w:hAnsi="Times New Roman" w:cs="Times New Roman" w:hint="eastAsia"/>
                <w:noProof/>
              </w:rPr>
              <w:t>與臨床特徵關聯性分析</w:t>
            </w:r>
            <w:r w:rsidR="00DA3B77">
              <w:rPr>
                <w:noProof/>
                <w:webHidden/>
              </w:rPr>
              <w:tab/>
            </w:r>
            <w:r w:rsidR="00DA3B77">
              <w:rPr>
                <w:noProof/>
                <w:webHidden/>
              </w:rPr>
              <w:fldChar w:fldCharType="begin"/>
            </w:r>
            <w:r w:rsidR="00DA3B77">
              <w:rPr>
                <w:noProof/>
                <w:webHidden/>
              </w:rPr>
              <w:instrText xml:space="preserve"> PAGEREF _Toc167639931 \h </w:instrText>
            </w:r>
            <w:r w:rsidR="00DA3B77">
              <w:rPr>
                <w:noProof/>
                <w:webHidden/>
              </w:rPr>
            </w:r>
            <w:r w:rsidR="00DA3B77">
              <w:rPr>
                <w:noProof/>
                <w:webHidden/>
              </w:rPr>
              <w:fldChar w:fldCharType="separate"/>
            </w:r>
            <w:r w:rsidR="00DA3B77">
              <w:rPr>
                <w:noProof/>
                <w:webHidden/>
              </w:rPr>
              <w:t>48</w:t>
            </w:r>
            <w:r w:rsidR="00DA3B77">
              <w:rPr>
                <w:noProof/>
                <w:webHidden/>
              </w:rPr>
              <w:fldChar w:fldCharType="end"/>
            </w:r>
          </w:hyperlink>
        </w:p>
        <w:p w14:paraId="18917C82" w14:textId="59F8E877" w:rsidR="00DA3B77" w:rsidRDefault="00000000">
          <w:pPr>
            <w:pStyle w:val="11"/>
            <w:tabs>
              <w:tab w:val="right" w:leader="dot" w:pos="8777"/>
            </w:tabs>
            <w:rPr>
              <w:rFonts w:eastAsiaTheme="minorEastAsia" w:cstheme="minorBidi"/>
              <w:b w:val="0"/>
              <w:bCs w:val="0"/>
              <w:caps w:val="0"/>
              <w:noProof/>
              <w:sz w:val="24"/>
              <w:szCs w:val="24"/>
            </w:rPr>
          </w:pPr>
          <w:hyperlink w:anchor="_Toc167639932" w:history="1">
            <w:r w:rsidR="00DA3B77" w:rsidRPr="00093639">
              <w:rPr>
                <w:rStyle w:val="af8"/>
                <w:rFonts w:ascii="Times New Roman" w:hAnsi="Times New Roman" w:cs="Times New Roman" w:hint="eastAsia"/>
                <w:noProof/>
              </w:rPr>
              <w:t>第四章</w:t>
            </w:r>
            <w:r w:rsidR="00DA3B77" w:rsidRPr="00093639">
              <w:rPr>
                <w:rStyle w:val="af8"/>
                <w:rFonts w:ascii="Times New Roman" w:hAnsi="Times New Roman" w:cs="Times New Roman"/>
                <w:noProof/>
              </w:rPr>
              <w:t xml:space="preserve"> </w:t>
            </w:r>
            <w:r w:rsidR="00DA3B77" w:rsidRPr="00093639">
              <w:rPr>
                <w:rStyle w:val="af8"/>
                <w:rFonts w:ascii="Times New Roman" w:hAnsi="Times New Roman" w:cs="Times New Roman" w:hint="eastAsia"/>
                <w:noProof/>
              </w:rPr>
              <w:t>網站架構與網頁介紹</w:t>
            </w:r>
            <w:r w:rsidR="00DA3B77">
              <w:rPr>
                <w:noProof/>
                <w:webHidden/>
              </w:rPr>
              <w:tab/>
            </w:r>
            <w:r w:rsidR="00DA3B77">
              <w:rPr>
                <w:noProof/>
                <w:webHidden/>
              </w:rPr>
              <w:fldChar w:fldCharType="begin"/>
            </w:r>
            <w:r w:rsidR="00DA3B77">
              <w:rPr>
                <w:noProof/>
                <w:webHidden/>
              </w:rPr>
              <w:instrText xml:space="preserve"> PAGEREF _Toc167639932 \h </w:instrText>
            </w:r>
            <w:r w:rsidR="00DA3B77">
              <w:rPr>
                <w:noProof/>
                <w:webHidden/>
              </w:rPr>
            </w:r>
            <w:r w:rsidR="00DA3B77">
              <w:rPr>
                <w:noProof/>
                <w:webHidden/>
              </w:rPr>
              <w:fldChar w:fldCharType="separate"/>
            </w:r>
            <w:r w:rsidR="00DA3B77">
              <w:rPr>
                <w:noProof/>
                <w:webHidden/>
              </w:rPr>
              <w:t>50</w:t>
            </w:r>
            <w:r w:rsidR="00DA3B77">
              <w:rPr>
                <w:noProof/>
                <w:webHidden/>
              </w:rPr>
              <w:fldChar w:fldCharType="end"/>
            </w:r>
          </w:hyperlink>
        </w:p>
        <w:p w14:paraId="206238D5" w14:textId="11F853FC" w:rsidR="00DA3B77" w:rsidRDefault="00000000">
          <w:pPr>
            <w:pStyle w:val="21"/>
            <w:tabs>
              <w:tab w:val="left" w:pos="960"/>
              <w:tab w:val="right" w:leader="dot" w:pos="8777"/>
            </w:tabs>
            <w:rPr>
              <w:rFonts w:eastAsiaTheme="minorEastAsia" w:cstheme="minorBidi"/>
              <w:smallCaps w:val="0"/>
              <w:noProof/>
              <w:sz w:val="24"/>
              <w:szCs w:val="24"/>
            </w:rPr>
          </w:pPr>
          <w:hyperlink w:anchor="_Toc167639936" w:history="1">
            <w:r w:rsidR="00DA3B77" w:rsidRPr="00093639">
              <w:rPr>
                <w:rStyle w:val="af8"/>
                <w:rFonts w:ascii="Times New Roman" w:hAnsi="Times New Roman" w:cs="Times New Roman"/>
                <w:noProof/>
              </w:rPr>
              <w:t>4.1</w:t>
            </w:r>
            <w:r w:rsidR="00DA3B77">
              <w:rPr>
                <w:rFonts w:eastAsiaTheme="minorEastAsia" w:cstheme="minorBidi"/>
                <w:smallCaps w:val="0"/>
                <w:noProof/>
                <w:sz w:val="24"/>
                <w:szCs w:val="24"/>
              </w:rPr>
              <w:tab/>
            </w:r>
            <w:r w:rsidR="00DA3B77" w:rsidRPr="00093639">
              <w:rPr>
                <w:rStyle w:val="af8"/>
                <w:rFonts w:ascii="Times New Roman" w:hAnsi="Times New Roman" w:cs="Times New Roman" w:hint="eastAsia"/>
                <w:noProof/>
              </w:rPr>
              <w:t>網站架構介紹</w:t>
            </w:r>
            <w:r w:rsidR="00DA3B77">
              <w:rPr>
                <w:noProof/>
                <w:webHidden/>
              </w:rPr>
              <w:tab/>
            </w:r>
            <w:r w:rsidR="00DA3B77">
              <w:rPr>
                <w:noProof/>
                <w:webHidden/>
              </w:rPr>
              <w:fldChar w:fldCharType="begin"/>
            </w:r>
            <w:r w:rsidR="00DA3B77">
              <w:rPr>
                <w:noProof/>
                <w:webHidden/>
              </w:rPr>
              <w:instrText xml:space="preserve"> PAGEREF _Toc167639936 \h </w:instrText>
            </w:r>
            <w:r w:rsidR="00DA3B77">
              <w:rPr>
                <w:noProof/>
                <w:webHidden/>
              </w:rPr>
            </w:r>
            <w:r w:rsidR="00DA3B77">
              <w:rPr>
                <w:noProof/>
                <w:webHidden/>
              </w:rPr>
              <w:fldChar w:fldCharType="separate"/>
            </w:r>
            <w:r w:rsidR="00DA3B77">
              <w:rPr>
                <w:noProof/>
                <w:webHidden/>
              </w:rPr>
              <w:t>50</w:t>
            </w:r>
            <w:r w:rsidR="00DA3B77">
              <w:rPr>
                <w:noProof/>
                <w:webHidden/>
              </w:rPr>
              <w:fldChar w:fldCharType="end"/>
            </w:r>
          </w:hyperlink>
        </w:p>
        <w:p w14:paraId="732B004B" w14:textId="3B50A874" w:rsidR="00DA3B77" w:rsidRDefault="00000000">
          <w:pPr>
            <w:pStyle w:val="21"/>
            <w:tabs>
              <w:tab w:val="left" w:pos="960"/>
              <w:tab w:val="right" w:leader="dot" w:pos="8777"/>
            </w:tabs>
            <w:rPr>
              <w:rFonts w:eastAsiaTheme="minorEastAsia" w:cstheme="minorBidi"/>
              <w:smallCaps w:val="0"/>
              <w:noProof/>
              <w:sz w:val="24"/>
              <w:szCs w:val="24"/>
            </w:rPr>
          </w:pPr>
          <w:hyperlink w:anchor="_Toc167639942" w:history="1">
            <w:r w:rsidR="00DA3B77" w:rsidRPr="00093639">
              <w:rPr>
                <w:rStyle w:val="af8"/>
                <w:rFonts w:ascii="Times New Roman" w:hAnsi="Times New Roman" w:cs="Times New Roman"/>
                <w:noProof/>
              </w:rPr>
              <w:t>4.2</w:t>
            </w:r>
            <w:r w:rsidR="00DA3B77">
              <w:rPr>
                <w:rFonts w:eastAsiaTheme="minorEastAsia" w:cstheme="minorBidi"/>
                <w:smallCaps w:val="0"/>
                <w:noProof/>
                <w:sz w:val="24"/>
                <w:szCs w:val="24"/>
              </w:rPr>
              <w:tab/>
            </w:r>
            <w:r w:rsidR="00DA3B77" w:rsidRPr="00093639">
              <w:rPr>
                <w:rStyle w:val="af8"/>
                <w:rFonts w:ascii="Times New Roman" w:hAnsi="Times New Roman" w:cs="Times New Roman"/>
                <w:noProof/>
              </w:rPr>
              <w:t>KDPredictor</w:t>
            </w:r>
            <w:r w:rsidR="00DA3B77" w:rsidRPr="00093639">
              <w:rPr>
                <w:rStyle w:val="af8"/>
                <w:rFonts w:ascii="Times New Roman" w:hAnsi="Times New Roman" w:cs="Times New Roman" w:hint="eastAsia"/>
                <w:noProof/>
              </w:rPr>
              <w:t>網頁介紹</w:t>
            </w:r>
            <w:r w:rsidR="00DA3B77">
              <w:rPr>
                <w:noProof/>
                <w:webHidden/>
              </w:rPr>
              <w:tab/>
            </w:r>
            <w:r w:rsidR="00DA3B77">
              <w:rPr>
                <w:noProof/>
                <w:webHidden/>
              </w:rPr>
              <w:fldChar w:fldCharType="begin"/>
            </w:r>
            <w:r w:rsidR="00DA3B77">
              <w:rPr>
                <w:noProof/>
                <w:webHidden/>
              </w:rPr>
              <w:instrText xml:space="preserve"> PAGEREF _Toc167639942 \h </w:instrText>
            </w:r>
            <w:r w:rsidR="00DA3B77">
              <w:rPr>
                <w:noProof/>
                <w:webHidden/>
              </w:rPr>
            </w:r>
            <w:r w:rsidR="00DA3B77">
              <w:rPr>
                <w:noProof/>
                <w:webHidden/>
              </w:rPr>
              <w:fldChar w:fldCharType="separate"/>
            </w:r>
            <w:r w:rsidR="00DA3B77">
              <w:rPr>
                <w:noProof/>
                <w:webHidden/>
              </w:rPr>
              <w:t>53</w:t>
            </w:r>
            <w:r w:rsidR="00DA3B77">
              <w:rPr>
                <w:noProof/>
                <w:webHidden/>
              </w:rPr>
              <w:fldChar w:fldCharType="end"/>
            </w:r>
          </w:hyperlink>
        </w:p>
        <w:p w14:paraId="53B730EF" w14:textId="16D064B6" w:rsidR="00DA3B77" w:rsidRDefault="00000000">
          <w:pPr>
            <w:pStyle w:val="21"/>
            <w:tabs>
              <w:tab w:val="left" w:pos="960"/>
              <w:tab w:val="right" w:leader="dot" w:pos="8777"/>
            </w:tabs>
            <w:rPr>
              <w:rFonts w:eastAsiaTheme="minorEastAsia" w:cstheme="minorBidi"/>
              <w:smallCaps w:val="0"/>
              <w:noProof/>
              <w:sz w:val="24"/>
              <w:szCs w:val="24"/>
            </w:rPr>
          </w:pPr>
          <w:hyperlink w:anchor="_Toc167639943" w:history="1">
            <w:r w:rsidR="00DA3B77" w:rsidRPr="00093639">
              <w:rPr>
                <w:rStyle w:val="af8"/>
                <w:rFonts w:ascii="Times New Roman" w:hAnsi="Times New Roman" w:cs="Times New Roman"/>
                <w:noProof/>
              </w:rPr>
              <w:t>4.3</w:t>
            </w:r>
            <w:r w:rsidR="00DA3B77">
              <w:rPr>
                <w:rFonts w:eastAsiaTheme="minorEastAsia" w:cstheme="minorBidi"/>
                <w:smallCaps w:val="0"/>
                <w:noProof/>
                <w:sz w:val="24"/>
                <w:szCs w:val="24"/>
              </w:rPr>
              <w:tab/>
            </w:r>
            <w:r w:rsidR="00DA3B77" w:rsidRPr="00093639">
              <w:rPr>
                <w:rStyle w:val="af8"/>
                <w:rFonts w:ascii="Times New Roman" w:hAnsi="Times New Roman" w:cs="Times New Roman" w:hint="eastAsia"/>
                <w:noProof/>
              </w:rPr>
              <w:t>案例探討</w:t>
            </w:r>
            <w:r w:rsidR="00DA3B77">
              <w:rPr>
                <w:noProof/>
                <w:webHidden/>
              </w:rPr>
              <w:tab/>
            </w:r>
            <w:r w:rsidR="00DA3B77">
              <w:rPr>
                <w:noProof/>
                <w:webHidden/>
              </w:rPr>
              <w:fldChar w:fldCharType="begin"/>
            </w:r>
            <w:r w:rsidR="00DA3B77">
              <w:rPr>
                <w:noProof/>
                <w:webHidden/>
              </w:rPr>
              <w:instrText xml:space="preserve"> PAGEREF _Toc167639943 \h </w:instrText>
            </w:r>
            <w:r w:rsidR="00DA3B77">
              <w:rPr>
                <w:noProof/>
                <w:webHidden/>
              </w:rPr>
            </w:r>
            <w:r w:rsidR="00DA3B77">
              <w:rPr>
                <w:noProof/>
                <w:webHidden/>
              </w:rPr>
              <w:fldChar w:fldCharType="separate"/>
            </w:r>
            <w:r w:rsidR="00DA3B77">
              <w:rPr>
                <w:noProof/>
                <w:webHidden/>
              </w:rPr>
              <w:t>56</w:t>
            </w:r>
            <w:r w:rsidR="00DA3B77">
              <w:rPr>
                <w:noProof/>
                <w:webHidden/>
              </w:rPr>
              <w:fldChar w:fldCharType="end"/>
            </w:r>
          </w:hyperlink>
        </w:p>
        <w:p w14:paraId="35DD2C0C" w14:textId="1972F002" w:rsidR="00DA3B77" w:rsidRDefault="00000000">
          <w:pPr>
            <w:pStyle w:val="21"/>
            <w:tabs>
              <w:tab w:val="left" w:pos="960"/>
              <w:tab w:val="right" w:leader="dot" w:pos="8777"/>
            </w:tabs>
            <w:rPr>
              <w:rFonts w:eastAsiaTheme="minorEastAsia" w:cstheme="minorBidi"/>
              <w:smallCaps w:val="0"/>
              <w:noProof/>
              <w:sz w:val="24"/>
              <w:szCs w:val="24"/>
            </w:rPr>
          </w:pPr>
          <w:hyperlink w:anchor="_Toc167639944" w:history="1">
            <w:r w:rsidR="00DA3B77" w:rsidRPr="00093639">
              <w:rPr>
                <w:rStyle w:val="af8"/>
                <w:rFonts w:ascii="Times New Roman" w:hAnsi="Times New Roman" w:cs="Times New Roman"/>
                <w:noProof/>
              </w:rPr>
              <w:t>4.4</w:t>
            </w:r>
            <w:r w:rsidR="00DA3B77">
              <w:rPr>
                <w:rFonts w:eastAsiaTheme="minorEastAsia" w:cstheme="minorBidi"/>
                <w:smallCaps w:val="0"/>
                <w:noProof/>
                <w:sz w:val="24"/>
                <w:szCs w:val="24"/>
              </w:rPr>
              <w:tab/>
            </w:r>
            <w:r w:rsidR="00DA3B77" w:rsidRPr="00093639">
              <w:rPr>
                <w:rStyle w:val="af8"/>
                <w:rFonts w:ascii="Times New Roman" w:hAnsi="Times New Roman" w:cs="Times New Roman"/>
                <w:noProof/>
              </w:rPr>
              <w:t>Docker</w:t>
            </w:r>
            <w:r w:rsidR="00DA3B77" w:rsidRPr="00093639">
              <w:rPr>
                <w:rStyle w:val="af8"/>
                <w:rFonts w:ascii="Times New Roman" w:hAnsi="Times New Roman" w:cs="Times New Roman" w:hint="eastAsia"/>
                <w:noProof/>
              </w:rPr>
              <w:t>工具介紹</w:t>
            </w:r>
            <w:r w:rsidR="00DA3B77">
              <w:rPr>
                <w:noProof/>
                <w:webHidden/>
              </w:rPr>
              <w:tab/>
            </w:r>
            <w:r w:rsidR="00DA3B77">
              <w:rPr>
                <w:noProof/>
                <w:webHidden/>
              </w:rPr>
              <w:fldChar w:fldCharType="begin"/>
            </w:r>
            <w:r w:rsidR="00DA3B77">
              <w:rPr>
                <w:noProof/>
                <w:webHidden/>
              </w:rPr>
              <w:instrText xml:space="preserve"> PAGEREF _Toc167639944 \h </w:instrText>
            </w:r>
            <w:r w:rsidR="00DA3B77">
              <w:rPr>
                <w:noProof/>
                <w:webHidden/>
              </w:rPr>
            </w:r>
            <w:r w:rsidR="00DA3B77">
              <w:rPr>
                <w:noProof/>
                <w:webHidden/>
              </w:rPr>
              <w:fldChar w:fldCharType="separate"/>
            </w:r>
            <w:r w:rsidR="00DA3B77">
              <w:rPr>
                <w:noProof/>
                <w:webHidden/>
              </w:rPr>
              <w:t>59</w:t>
            </w:r>
            <w:r w:rsidR="00DA3B77">
              <w:rPr>
                <w:noProof/>
                <w:webHidden/>
              </w:rPr>
              <w:fldChar w:fldCharType="end"/>
            </w:r>
          </w:hyperlink>
        </w:p>
        <w:p w14:paraId="00EF9F6E" w14:textId="77121E92" w:rsidR="00DA3B77" w:rsidRDefault="00000000">
          <w:pPr>
            <w:pStyle w:val="11"/>
            <w:tabs>
              <w:tab w:val="left" w:pos="960"/>
              <w:tab w:val="right" w:leader="dot" w:pos="8777"/>
            </w:tabs>
            <w:rPr>
              <w:rFonts w:eastAsiaTheme="minorEastAsia" w:cstheme="minorBidi"/>
              <w:b w:val="0"/>
              <w:bCs w:val="0"/>
              <w:caps w:val="0"/>
              <w:noProof/>
              <w:sz w:val="24"/>
              <w:szCs w:val="24"/>
            </w:rPr>
          </w:pPr>
          <w:hyperlink w:anchor="_Toc167639949" w:history="1">
            <w:r w:rsidR="00DA3B77" w:rsidRPr="00093639">
              <w:rPr>
                <w:rStyle w:val="af8"/>
                <w:rFonts w:ascii="Times New Roman" w:hAnsi="Times New Roman" w:cs="Times New Roman" w:hint="eastAsia"/>
                <w:noProof/>
              </w:rPr>
              <w:t>第五章</w:t>
            </w:r>
            <w:r w:rsidR="00DA3B77">
              <w:rPr>
                <w:rFonts w:eastAsiaTheme="minorEastAsia" w:cstheme="minorBidi"/>
                <w:b w:val="0"/>
                <w:bCs w:val="0"/>
                <w:caps w:val="0"/>
                <w:noProof/>
                <w:sz w:val="24"/>
                <w:szCs w:val="24"/>
              </w:rPr>
              <w:tab/>
            </w:r>
            <w:r w:rsidR="00DA3B77" w:rsidRPr="00093639">
              <w:rPr>
                <w:rStyle w:val="af8"/>
                <w:rFonts w:ascii="Times New Roman" w:hAnsi="Times New Roman" w:cs="Times New Roman" w:hint="eastAsia"/>
                <w:noProof/>
              </w:rPr>
              <w:t>結論與未來展望</w:t>
            </w:r>
            <w:r w:rsidR="00DA3B77">
              <w:rPr>
                <w:noProof/>
                <w:webHidden/>
              </w:rPr>
              <w:tab/>
            </w:r>
            <w:r w:rsidR="00DA3B77">
              <w:rPr>
                <w:noProof/>
                <w:webHidden/>
              </w:rPr>
              <w:fldChar w:fldCharType="begin"/>
            </w:r>
            <w:r w:rsidR="00DA3B77">
              <w:rPr>
                <w:noProof/>
                <w:webHidden/>
              </w:rPr>
              <w:instrText xml:space="preserve"> PAGEREF _Toc167639949 \h </w:instrText>
            </w:r>
            <w:r w:rsidR="00DA3B77">
              <w:rPr>
                <w:noProof/>
                <w:webHidden/>
              </w:rPr>
            </w:r>
            <w:r w:rsidR="00DA3B77">
              <w:rPr>
                <w:noProof/>
                <w:webHidden/>
              </w:rPr>
              <w:fldChar w:fldCharType="separate"/>
            </w:r>
            <w:r w:rsidR="00DA3B77">
              <w:rPr>
                <w:noProof/>
                <w:webHidden/>
              </w:rPr>
              <w:t>60</w:t>
            </w:r>
            <w:r w:rsidR="00DA3B77">
              <w:rPr>
                <w:noProof/>
                <w:webHidden/>
              </w:rPr>
              <w:fldChar w:fldCharType="end"/>
            </w:r>
          </w:hyperlink>
        </w:p>
        <w:p w14:paraId="03C3F4FD" w14:textId="0C28D5AC" w:rsidR="00DA3B77" w:rsidRDefault="00000000">
          <w:pPr>
            <w:pStyle w:val="21"/>
            <w:tabs>
              <w:tab w:val="left" w:pos="960"/>
              <w:tab w:val="right" w:leader="dot" w:pos="8777"/>
            </w:tabs>
            <w:rPr>
              <w:rFonts w:eastAsiaTheme="minorEastAsia" w:cstheme="minorBidi"/>
              <w:smallCaps w:val="0"/>
              <w:noProof/>
              <w:sz w:val="24"/>
              <w:szCs w:val="24"/>
            </w:rPr>
          </w:pPr>
          <w:hyperlink w:anchor="_Toc167639955" w:history="1">
            <w:r w:rsidR="00DA3B77" w:rsidRPr="00093639">
              <w:rPr>
                <w:rStyle w:val="af8"/>
                <w:rFonts w:ascii="Times New Roman" w:hAnsi="Times New Roman" w:cs="Times New Roman"/>
                <w:noProof/>
              </w:rPr>
              <w:t>5.1</w:t>
            </w:r>
            <w:r w:rsidR="00DA3B77">
              <w:rPr>
                <w:rFonts w:eastAsiaTheme="minorEastAsia" w:cstheme="minorBidi"/>
                <w:smallCaps w:val="0"/>
                <w:noProof/>
                <w:sz w:val="24"/>
                <w:szCs w:val="24"/>
              </w:rPr>
              <w:tab/>
            </w:r>
            <w:r w:rsidR="00DA3B77" w:rsidRPr="00093639">
              <w:rPr>
                <w:rStyle w:val="af8"/>
                <w:rFonts w:ascii="Times New Roman" w:hAnsi="Times New Roman" w:cs="Times New Roman" w:hint="eastAsia"/>
                <w:noProof/>
              </w:rPr>
              <w:t>結論</w:t>
            </w:r>
            <w:r w:rsidR="00DA3B77">
              <w:rPr>
                <w:noProof/>
                <w:webHidden/>
              </w:rPr>
              <w:tab/>
            </w:r>
            <w:r w:rsidR="00DA3B77">
              <w:rPr>
                <w:noProof/>
                <w:webHidden/>
              </w:rPr>
              <w:fldChar w:fldCharType="begin"/>
            </w:r>
            <w:r w:rsidR="00DA3B77">
              <w:rPr>
                <w:noProof/>
                <w:webHidden/>
              </w:rPr>
              <w:instrText xml:space="preserve"> PAGEREF _Toc167639955 \h </w:instrText>
            </w:r>
            <w:r w:rsidR="00DA3B77">
              <w:rPr>
                <w:noProof/>
                <w:webHidden/>
              </w:rPr>
            </w:r>
            <w:r w:rsidR="00DA3B77">
              <w:rPr>
                <w:noProof/>
                <w:webHidden/>
              </w:rPr>
              <w:fldChar w:fldCharType="separate"/>
            </w:r>
            <w:r w:rsidR="00DA3B77">
              <w:rPr>
                <w:noProof/>
                <w:webHidden/>
              </w:rPr>
              <w:t>60</w:t>
            </w:r>
            <w:r w:rsidR="00DA3B77">
              <w:rPr>
                <w:noProof/>
                <w:webHidden/>
              </w:rPr>
              <w:fldChar w:fldCharType="end"/>
            </w:r>
          </w:hyperlink>
        </w:p>
        <w:p w14:paraId="0F9A3FF7" w14:textId="1FABC93E" w:rsidR="00DA3B77" w:rsidRDefault="00000000">
          <w:pPr>
            <w:pStyle w:val="21"/>
            <w:tabs>
              <w:tab w:val="left" w:pos="960"/>
              <w:tab w:val="right" w:leader="dot" w:pos="8777"/>
            </w:tabs>
            <w:rPr>
              <w:rFonts w:eastAsiaTheme="minorEastAsia" w:cstheme="minorBidi"/>
              <w:smallCaps w:val="0"/>
              <w:noProof/>
              <w:sz w:val="24"/>
              <w:szCs w:val="24"/>
            </w:rPr>
          </w:pPr>
          <w:hyperlink w:anchor="_Toc167639962" w:history="1">
            <w:r w:rsidR="00DA3B77" w:rsidRPr="00093639">
              <w:rPr>
                <w:rStyle w:val="af8"/>
                <w:rFonts w:ascii="Times New Roman" w:hAnsi="Times New Roman" w:cs="Times New Roman"/>
                <w:noProof/>
              </w:rPr>
              <w:t>5.2</w:t>
            </w:r>
            <w:r w:rsidR="00DA3B77">
              <w:rPr>
                <w:rFonts w:eastAsiaTheme="minorEastAsia" w:cstheme="minorBidi"/>
                <w:smallCaps w:val="0"/>
                <w:noProof/>
                <w:sz w:val="24"/>
                <w:szCs w:val="24"/>
              </w:rPr>
              <w:tab/>
            </w:r>
            <w:r w:rsidR="00DA3B77" w:rsidRPr="00093639">
              <w:rPr>
                <w:rStyle w:val="af8"/>
                <w:rFonts w:ascii="Times New Roman" w:hAnsi="Times New Roman" w:cs="Times New Roman" w:hint="eastAsia"/>
                <w:noProof/>
              </w:rPr>
              <w:t>未來展望</w:t>
            </w:r>
            <w:r w:rsidR="00DA3B77">
              <w:rPr>
                <w:noProof/>
                <w:webHidden/>
              </w:rPr>
              <w:tab/>
            </w:r>
            <w:r w:rsidR="00DA3B77">
              <w:rPr>
                <w:noProof/>
                <w:webHidden/>
              </w:rPr>
              <w:fldChar w:fldCharType="begin"/>
            </w:r>
            <w:r w:rsidR="00DA3B77">
              <w:rPr>
                <w:noProof/>
                <w:webHidden/>
              </w:rPr>
              <w:instrText xml:space="preserve"> PAGEREF _Toc167639962 \h </w:instrText>
            </w:r>
            <w:r w:rsidR="00DA3B77">
              <w:rPr>
                <w:noProof/>
                <w:webHidden/>
              </w:rPr>
            </w:r>
            <w:r w:rsidR="00DA3B77">
              <w:rPr>
                <w:noProof/>
                <w:webHidden/>
              </w:rPr>
              <w:fldChar w:fldCharType="separate"/>
            </w:r>
            <w:r w:rsidR="00DA3B77">
              <w:rPr>
                <w:noProof/>
                <w:webHidden/>
              </w:rPr>
              <w:t>60</w:t>
            </w:r>
            <w:r w:rsidR="00DA3B77">
              <w:rPr>
                <w:noProof/>
                <w:webHidden/>
              </w:rPr>
              <w:fldChar w:fldCharType="end"/>
            </w:r>
          </w:hyperlink>
        </w:p>
        <w:p w14:paraId="2B94B298" w14:textId="786F12EB" w:rsidR="00DA3B77" w:rsidRDefault="00000000">
          <w:pPr>
            <w:pStyle w:val="11"/>
            <w:tabs>
              <w:tab w:val="left" w:pos="960"/>
              <w:tab w:val="right" w:leader="dot" w:pos="8777"/>
            </w:tabs>
            <w:rPr>
              <w:rFonts w:eastAsiaTheme="minorEastAsia" w:cstheme="minorBidi"/>
              <w:b w:val="0"/>
              <w:bCs w:val="0"/>
              <w:caps w:val="0"/>
              <w:noProof/>
              <w:sz w:val="24"/>
              <w:szCs w:val="24"/>
            </w:rPr>
          </w:pPr>
          <w:hyperlink w:anchor="_Toc167639963" w:history="1">
            <w:r w:rsidR="00DA3B77" w:rsidRPr="00093639">
              <w:rPr>
                <w:rStyle w:val="af8"/>
                <w:rFonts w:ascii="Times New Roman" w:hAnsi="Times New Roman" w:cs="Times New Roman" w:hint="eastAsia"/>
                <w:noProof/>
              </w:rPr>
              <w:t>第六章</w:t>
            </w:r>
            <w:r w:rsidR="00DA3B77">
              <w:rPr>
                <w:rFonts w:eastAsiaTheme="minorEastAsia" w:cstheme="minorBidi"/>
                <w:b w:val="0"/>
                <w:bCs w:val="0"/>
                <w:caps w:val="0"/>
                <w:noProof/>
                <w:sz w:val="24"/>
                <w:szCs w:val="24"/>
              </w:rPr>
              <w:tab/>
            </w:r>
            <w:r w:rsidR="00DA3B77" w:rsidRPr="00093639">
              <w:rPr>
                <w:rStyle w:val="af8"/>
                <w:rFonts w:ascii="Times New Roman" w:hAnsi="Times New Roman" w:cs="Times New Roman" w:hint="eastAsia"/>
                <w:noProof/>
              </w:rPr>
              <w:t>附錄</w:t>
            </w:r>
            <w:r w:rsidR="00DA3B77">
              <w:rPr>
                <w:noProof/>
                <w:webHidden/>
              </w:rPr>
              <w:tab/>
            </w:r>
            <w:r w:rsidR="00DA3B77">
              <w:rPr>
                <w:noProof/>
                <w:webHidden/>
              </w:rPr>
              <w:fldChar w:fldCharType="begin"/>
            </w:r>
            <w:r w:rsidR="00DA3B77">
              <w:rPr>
                <w:noProof/>
                <w:webHidden/>
              </w:rPr>
              <w:instrText xml:space="preserve"> PAGEREF _Toc167639963 \h </w:instrText>
            </w:r>
            <w:r w:rsidR="00DA3B77">
              <w:rPr>
                <w:noProof/>
                <w:webHidden/>
              </w:rPr>
            </w:r>
            <w:r w:rsidR="00DA3B77">
              <w:rPr>
                <w:noProof/>
                <w:webHidden/>
              </w:rPr>
              <w:fldChar w:fldCharType="separate"/>
            </w:r>
            <w:r w:rsidR="00DA3B77">
              <w:rPr>
                <w:noProof/>
                <w:webHidden/>
              </w:rPr>
              <w:t>61</w:t>
            </w:r>
            <w:r w:rsidR="00DA3B77">
              <w:rPr>
                <w:noProof/>
                <w:webHidden/>
              </w:rPr>
              <w:fldChar w:fldCharType="end"/>
            </w:r>
          </w:hyperlink>
        </w:p>
        <w:p w14:paraId="02942CD9" w14:textId="7622AA59" w:rsidR="00DA3B77" w:rsidRDefault="00000000">
          <w:pPr>
            <w:pStyle w:val="11"/>
            <w:tabs>
              <w:tab w:val="left" w:pos="960"/>
              <w:tab w:val="right" w:leader="dot" w:pos="8777"/>
            </w:tabs>
            <w:rPr>
              <w:rFonts w:eastAsiaTheme="minorEastAsia" w:cstheme="minorBidi"/>
              <w:b w:val="0"/>
              <w:bCs w:val="0"/>
              <w:caps w:val="0"/>
              <w:noProof/>
              <w:sz w:val="24"/>
              <w:szCs w:val="24"/>
            </w:rPr>
          </w:pPr>
          <w:hyperlink w:anchor="_Toc167639964" w:history="1">
            <w:r w:rsidR="00DA3B77" w:rsidRPr="00093639">
              <w:rPr>
                <w:rStyle w:val="af8"/>
                <w:rFonts w:ascii="Times New Roman" w:hAnsi="Times New Roman" w:cs="Times New Roman" w:hint="eastAsia"/>
                <w:noProof/>
              </w:rPr>
              <w:t>第七章</w:t>
            </w:r>
            <w:r w:rsidR="00DA3B77">
              <w:rPr>
                <w:rFonts w:eastAsiaTheme="minorEastAsia" w:cstheme="minorBidi"/>
                <w:b w:val="0"/>
                <w:bCs w:val="0"/>
                <w:caps w:val="0"/>
                <w:noProof/>
                <w:sz w:val="24"/>
                <w:szCs w:val="24"/>
              </w:rPr>
              <w:tab/>
            </w:r>
            <w:r w:rsidR="00DA3B77" w:rsidRPr="00093639">
              <w:rPr>
                <w:rStyle w:val="af8"/>
                <w:rFonts w:ascii="Times New Roman" w:hAnsi="Times New Roman" w:cs="Times New Roman" w:hint="eastAsia"/>
                <w:noProof/>
              </w:rPr>
              <w:t>參考文獻</w:t>
            </w:r>
            <w:r w:rsidR="00DA3B77">
              <w:rPr>
                <w:noProof/>
                <w:webHidden/>
              </w:rPr>
              <w:tab/>
            </w:r>
            <w:r w:rsidR="00DA3B77">
              <w:rPr>
                <w:noProof/>
                <w:webHidden/>
              </w:rPr>
              <w:fldChar w:fldCharType="begin"/>
            </w:r>
            <w:r w:rsidR="00DA3B77">
              <w:rPr>
                <w:noProof/>
                <w:webHidden/>
              </w:rPr>
              <w:instrText xml:space="preserve"> PAGEREF _Toc167639964 \h </w:instrText>
            </w:r>
            <w:r w:rsidR="00DA3B77">
              <w:rPr>
                <w:noProof/>
                <w:webHidden/>
              </w:rPr>
            </w:r>
            <w:r w:rsidR="00DA3B77">
              <w:rPr>
                <w:noProof/>
                <w:webHidden/>
              </w:rPr>
              <w:fldChar w:fldCharType="separate"/>
            </w:r>
            <w:r w:rsidR="00DA3B77">
              <w:rPr>
                <w:noProof/>
                <w:webHidden/>
              </w:rPr>
              <w:t>62</w:t>
            </w:r>
            <w:r w:rsidR="00DA3B77">
              <w:rPr>
                <w:noProof/>
                <w:webHidden/>
              </w:rPr>
              <w:fldChar w:fldCharType="end"/>
            </w:r>
          </w:hyperlink>
        </w:p>
        <w:p w14:paraId="471DFD84" w14:textId="09892C4B" w:rsidR="009F71A6" w:rsidRPr="00E87A40" w:rsidRDefault="009F71A6" w:rsidP="009F71A6">
          <w:pPr>
            <w:rPr>
              <w:rFonts w:ascii="Times New Roman" w:hAnsi="Times New Roman" w:cs="Times New Roman"/>
            </w:rPr>
          </w:pPr>
          <w:r w:rsidRPr="00E87A40">
            <w:rPr>
              <w:rFonts w:ascii="Times New Roman" w:hAnsi="Times New Roman" w:cs="Times New Roman"/>
              <w:b/>
              <w:bCs/>
              <w:caps/>
              <w:kern w:val="0"/>
              <w:sz w:val="20"/>
              <w:szCs w:val="20"/>
              <w:lang w:eastAsia="en-US"/>
              <w14:ligatures w14:val="none"/>
            </w:rPr>
            <w:fldChar w:fldCharType="end"/>
          </w:r>
        </w:p>
      </w:sdtContent>
    </w:sdt>
    <w:p w14:paraId="3C97C496" w14:textId="77777777" w:rsidR="00242B63" w:rsidRPr="00E87A40" w:rsidRDefault="00242B63" w:rsidP="00C67640">
      <w:pPr>
        <w:tabs>
          <w:tab w:val="left" w:pos="200"/>
        </w:tabs>
        <w:rPr>
          <w:rFonts w:ascii="Times New Roman" w:hAnsi="Times New Roman" w:cs="Times New Roman"/>
        </w:rPr>
      </w:pPr>
    </w:p>
    <w:p w14:paraId="1ECF59A5" w14:textId="77777777" w:rsidR="00BE5A6C" w:rsidRPr="00E87A40" w:rsidRDefault="00BE5A6C" w:rsidP="0090506B">
      <w:pPr>
        <w:tabs>
          <w:tab w:val="left" w:pos="200"/>
        </w:tabs>
        <w:rPr>
          <w:rFonts w:ascii="Times New Roman" w:hAnsi="Times New Roman" w:cs="Times New Roman"/>
          <w:b/>
          <w:bCs/>
        </w:rPr>
        <w:sectPr w:rsidR="00BE5A6C" w:rsidRPr="00E87A40" w:rsidSect="0063650C">
          <w:pgSz w:w="11906" w:h="16838"/>
          <w:pgMar w:top="1304" w:right="1418" w:bottom="1985" w:left="1701" w:header="851" w:footer="992" w:gutter="0"/>
          <w:pgNumType w:fmt="upperRoman"/>
          <w:cols w:space="425"/>
          <w:docGrid w:type="lines" w:linePitch="360"/>
        </w:sectPr>
      </w:pPr>
    </w:p>
    <w:p w14:paraId="6120A1CD" w14:textId="1DC468B5" w:rsidR="00F926C9" w:rsidRPr="00E87A40" w:rsidRDefault="00BE5A6C" w:rsidP="00A746C0">
      <w:pPr>
        <w:tabs>
          <w:tab w:val="left" w:pos="200"/>
        </w:tabs>
        <w:jc w:val="center"/>
        <w:outlineLvl w:val="0"/>
        <w:rPr>
          <w:rFonts w:ascii="Times New Roman" w:hAnsi="Times New Roman" w:cs="Times New Roman"/>
          <w:b/>
          <w:bCs/>
        </w:rPr>
      </w:pPr>
      <w:bookmarkStart w:id="7" w:name="_Toc167639912"/>
      <w:r w:rsidRPr="00E87A40">
        <w:rPr>
          <w:rFonts w:ascii="Times New Roman" w:hAnsi="Times New Roman" w:cs="Times New Roman"/>
          <w:b/>
          <w:bCs/>
        </w:rPr>
        <w:lastRenderedPageBreak/>
        <w:t>圖目錄</w:t>
      </w:r>
      <w:bookmarkEnd w:id="7"/>
    </w:p>
    <w:p w14:paraId="4F55DCA6" w14:textId="3677AAF8" w:rsidR="00A746C0" w:rsidRPr="00E87A40" w:rsidRDefault="00A746C0">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b/>
          <w:bCs/>
        </w:rPr>
        <w:fldChar w:fldCharType="begin"/>
      </w:r>
      <w:r w:rsidRPr="00E87A40">
        <w:rPr>
          <w:rFonts w:ascii="Times New Roman" w:hAnsi="Times New Roman" w:cs="Times New Roman"/>
          <w:b/>
          <w:bCs/>
        </w:rPr>
        <w:instrText xml:space="preserve"> TOC \c "</w:instrText>
      </w:r>
      <w:r w:rsidRPr="00E87A40">
        <w:rPr>
          <w:rFonts w:ascii="Times New Roman" w:hAnsi="Times New Roman" w:cs="Times New Roman"/>
          <w:b/>
          <w:bCs/>
        </w:rPr>
        <w:instrText>圖</w:instrText>
      </w:r>
      <w:r w:rsidRPr="00E87A40">
        <w:rPr>
          <w:rFonts w:ascii="Times New Roman" w:hAnsi="Times New Roman" w:cs="Times New Roman"/>
          <w:b/>
          <w:bCs/>
        </w:rPr>
        <w:instrText xml:space="preserve">1." </w:instrText>
      </w:r>
      <w:r w:rsidRPr="00E87A40">
        <w:rPr>
          <w:rFonts w:ascii="Times New Roman" w:hAnsi="Times New Roman" w:cs="Times New Roman"/>
          <w:b/>
          <w:bCs/>
        </w:rPr>
        <w:fldChar w:fldCharType="separate"/>
      </w:r>
      <w:r w:rsidRPr="00E87A40">
        <w:rPr>
          <w:rFonts w:ascii="Times New Roman" w:hAnsi="Times New Roman" w:cs="Times New Roman"/>
          <w:noProof/>
        </w:rPr>
        <w:t>圖</w:t>
      </w:r>
      <w:r w:rsidRPr="00E87A40">
        <w:rPr>
          <w:rFonts w:ascii="Times New Roman" w:hAnsi="Times New Roman" w:cs="Times New Roman"/>
          <w:noProof/>
        </w:rPr>
        <w:t xml:space="preserve">1.1 </w:t>
      </w:r>
      <w:r w:rsidRPr="00E87A40">
        <w:rPr>
          <w:rFonts w:ascii="Times New Roman" w:hAnsi="Times New Roman" w:cs="Times New Roman"/>
          <w:noProof/>
        </w:rPr>
        <w:t>川崎症臨床症狀示意圖</w:t>
      </w:r>
      <w:r w:rsidRPr="00E87A40">
        <w:rPr>
          <w:rFonts w:ascii="Times New Roman" w:hAnsi="Times New Roman" w:cs="Times New Roman"/>
          <w:noProof/>
        </w:rPr>
        <w:t>[1]</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_Toc167217295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2</w:t>
      </w:r>
      <w:r w:rsidRPr="00E87A40">
        <w:rPr>
          <w:rFonts w:ascii="Times New Roman" w:hAnsi="Times New Roman" w:cs="Times New Roman"/>
          <w:noProof/>
        </w:rPr>
        <w:fldChar w:fldCharType="end"/>
      </w:r>
    </w:p>
    <w:p w14:paraId="2BFEB941" w14:textId="246BCDDA" w:rsidR="00A746C0" w:rsidRPr="00E87A40" w:rsidRDefault="00A746C0">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 xml:space="preserve">1.2 </w:t>
      </w:r>
      <w:r w:rsidRPr="00E87A40">
        <w:rPr>
          <w:rFonts w:ascii="Times New Roman" w:hAnsi="Times New Roman" w:cs="Times New Roman"/>
          <w:noProof/>
        </w:rPr>
        <w:t>川崎症臨床症狀真實圖</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_Toc167217296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2</w:t>
      </w:r>
      <w:r w:rsidRPr="00E87A40">
        <w:rPr>
          <w:rFonts w:ascii="Times New Roman" w:hAnsi="Times New Roman" w:cs="Times New Roman"/>
          <w:noProof/>
        </w:rPr>
        <w:fldChar w:fldCharType="end"/>
      </w:r>
    </w:p>
    <w:p w14:paraId="5EBC7FFA" w14:textId="590041DF" w:rsidR="00A746C0" w:rsidRPr="00E87A40" w:rsidRDefault="00A746C0" w:rsidP="00A746C0">
      <w:pPr>
        <w:pStyle w:val="aff3"/>
        <w:tabs>
          <w:tab w:val="right" w:leader="dot" w:pos="8777"/>
        </w:tabs>
        <w:rPr>
          <w:rFonts w:ascii="Times New Roman" w:hAnsi="Times New Roman" w:cs="Times New Roman"/>
          <w:noProof/>
        </w:rPr>
      </w:pPr>
      <w:r w:rsidRPr="00E87A40">
        <w:rPr>
          <w:rFonts w:ascii="Times New Roman" w:hAnsi="Times New Roman" w:cs="Times New Roman"/>
          <w:noProof/>
        </w:rPr>
        <w:t>圖</w:t>
      </w:r>
      <w:r w:rsidRPr="00E87A40">
        <w:rPr>
          <w:rFonts w:ascii="Times New Roman" w:hAnsi="Times New Roman" w:cs="Times New Roman"/>
          <w:noProof/>
        </w:rPr>
        <w:t xml:space="preserve">1.3 </w:t>
      </w:r>
      <w:r w:rsidRPr="00E87A40">
        <w:rPr>
          <w:rFonts w:ascii="Times New Roman" w:hAnsi="Times New Roman" w:cs="Times New Roman"/>
          <w:noProof/>
        </w:rPr>
        <w:t>卡介苗紅腫</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_Toc167217297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3</w:t>
      </w:r>
      <w:r w:rsidRPr="00E87A40">
        <w:rPr>
          <w:rFonts w:ascii="Times New Roman" w:hAnsi="Times New Roman" w:cs="Times New Roman"/>
          <w:noProof/>
        </w:rPr>
        <w:fldChar w:fldCharType="end"/>
      </w:r>
    </w:p>
    <w:p w14:paraId="73518D81" w14:textId="77777777" w:rsidR="00A746C0" w:rsidRPr="00E87A40" w:rsidRDefault="00A746C0" w:rsidP="00A746C0">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b/>
          <w:bCs/>
        </w:rPr>
        <w:fldChar w:fldCharType="end"/>
      </w:r>
      <w:hyperlink w:anchor="_Toc167217337" w:history="1">
        <w:r w:rsidRPr="00E87A40">
          <w:rPr>
            <w:rStyle w:val="af8"/>
            <w:rFonts w:ascii="Times New Roman" w:hAnsi="Times New Roman" w:cs="Times New Roman"/>
            <w:noProof/>
            <w:color w:val="auto"/>
            <w:u w:val="none"/>
          </w:rPr>
          <w:t>圖</w:t>
        </w:r>
        <w:r w:rsidRPr="00E87A40">
          <w:rPr>
            <w:rStyle w:val="af8"/>
            <w:rFonts w:ascii="Times New Roman" w:hAnsi="Times New Roman" w:cs="Times New Roman"/>
            <w:noProof/>
            <w:color w:val="auto"/>
            <w:u w:val="none"/>
          </w:rPr>
          <w:t xml:space="preserve">2.1 </w:t>
        </w:r>
        <w:r w:rsidRPr="00E87A40">
          <w:rPr>
            <w:rStyle w:val="af8"/>
            <w:rFonts w:ascii="Times New Roman" w:hAnsi="Times New Roman" w:cs="Times New Roman"/>
            <w:noProof/>
            <w:color w:val="auto"/>
            <w:u w:val="none"/>
          </w:rPr>
          <w:t>川崎症與其餘發燒病患年齡對資料數量對照圖</w:t>
        </w:r>
        <w:r w:rsidRPr="00E87A40">
          <w:rPr>
            <w:rFonts w:ascii="Times New Roman" w:hAnsi="Times New Roman" w:cs="Times New Roman"/>
            <w:noProof/>
            <w:webHidden/>
          </w:rPr>
          <w:tab/>
        </w:r>
        <w:r w:rsidRPr="00E87A40">
          <w:rPr>
            <w:rFonts w:ascii="Times New Roman" w:hAnsi="Times New Roman" w:cs="Times New Roman"/>
            <w:noProof/>
            <w:webHidden/>
          </w:rPr>
          <w:fldChar w:fldCharType="begin"/>
        </w:r>
        <w:r w:rsidRPr="00E87A40">
          <w:rPr>
            <w:rFonts w:ascii="Times New Roman" w:hAnsi="Times New Roman" w:cs="Times New Roman"/>
            <w:noProof/>
            <w:webHidden/>
          </w:rPr>
          <w:instrText xml:space="preserve"> PAGEREF _Toc167217337 \h </w:instrText>
        </w:r>
        <w:r w:rsidRPr="00E87A40">
          <w:rPr>
            <w:rFonts w:ascii="Times New Roman" w:hAnsi="Times New Roman" w:cs="Times New Roman"/>
            <w:noProof/>
            <w:webHidden/>
          </w:rPr>
        </w:r>
        <w:r w:rsidRPr="00E87A40">
          <w:rPr>
            <w:rFonts w:ascii="Times New Roman" w:hAnsi="Times New Roman" w:cs="Times New Roman"/>
            <w:noProof/>
            <w:webHidden/>
          </w:rPr>
          <w:fldChar w:fldCharType="separate"/>
        </w:r>
        <w:r w:rsidRPr="00E87A40">
          <w:rPr>
            <w:rFonts w:ascii="Times New Roman" w:hAnsi="Times New Roman" w:cs="Times New Roman"/>
            <w:noProof/>
            <w:webHidden/>
          </w:rPr>
          <w:t>7</w:t>
        </w:r>
        <w:r w:rsidRPr="00E87A40">
          <w:rPr>
            <w:rFonts w:ascii="Times New Roman" w:hAnsi="Times New Roman" w:cs="Times New Roman"/>
            <w:noProof/>
            <w:webHidden/>
          </w:rPr>
          <w:fldChar w:fldCharType="end"/>
        </w:r>
      </w:hyperlink>
    </w:p>
    <w:p w14:paraId="21FF8442"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338" w:history="1">
        <w:r w:rsidR="00A746C0" w:rsidRPr="00E87A40">
          <w:rPr>
            <w:rStyle w:val="af8"/>
            <w:rFonts w:ascii="Times New Roman" w:hAnsi="Times New Roman" w:cs="Times New Roman"/>
            <w:noProof/>
            <w:color w:val="auto"/>
            <w:u w:val="none"/>
          </w:rPr>
          <w:t>圖</w:t>
        </w:r>
        <w:r w:rsidR="00A746C0" w:rsidRPr="00E87A40">
          <w:rPr>
            <w:rStyle w:val="af8"/>
            <w:rFonts w:ascii="Times New Roman" w:hAnsi="Times New Roman" w:cs="Times New Roman"/>
            <w:noProof/>
            <w:color w:val="auto"/>
            <w:u w:val="none"/>
          </w:rPr>
          <w:t xml:space="preserve">2.2 </w:t>
        </w:r>
        <w:r w:rsidR="00A746C0" w:rsidRPr="00E87A40">
          <w:rPr>
            <w:rStyle w:val="af8"/>
            <w:rFonts w:ascii="Times New Roman" w:hAnsi="Times New Roman" w:cs="Times New Roman"/>
            <w:noProof/>
            <w:color w:val="auto"/>
            <w:u w:val="none"/>
          </w:rPr>
          <w:t>資料缺值處理與過濾流程圖</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_Toc167217338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7</w:t>
        </w:r>
        <w:r w:rsidR="00A746C0" w:rsidRPr="00E87A40">
          <w:rPr>
            <w:rFonts w:ascii="Times New Roman" w:hAnsi="Times New Roman" w:cs="Times New Roman"/>
            <w:noProof/>
            <w:webHidden/>
          </w:rPr>
          <w:fldChar w:fldCharType="end"/>
        </w:r>
      </w:hyperlink>
    </w:p>
    <w:p w14:paraId="2F09E77A"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339" w:history="1">
        <w:r w:rsidR="00A746C0" w:rsidRPr="00E87A40">
          <w:rPr>
            <w:rStyle w:val="af8"/>
            <w:rFonts w:ascii="Times New Roman" w:hAnsi="Times New Roman" w:cs="Times New Roman"/>
            <w:noProof/>
            <w:color w:val="auto"/>
            <w:u w:val="none"/>
          </w:rPr>
          <w:t>圖</w:t>
        </w:r>
        <w:r w:rsidR="00A746C0" w:rsidRPr="00E87A40">
          <w:rPr>
            <w:rStyle w:val="af8"/>
            <w:rFonts w:ascii="Times New Roman" w:hAnsi="Times New Roman" w:cs="Times New Roman"/>
            <w:noProof/>
            <w:color w:val="auto"/>
            <w:u w:val="none"/>
          </w:rPr>
          <w:t xml:space="preserve">2.3 </w:t>
        </w:r>
        <w:r w:rsidR="00A746C0" w:rsidRPr="00E87A40">
          <w:rPr>
            <w:rStyle w:val="af8"/>
            <w:rFonts w:ascii="Times New Roman" w:hAnsi="Times New Roman" w:cs="Times New Roman"/>
            <w:noProof/>
            <w:color w:val="auto"/>
            <w:u w:val="none"/>
          </w:rPr>
          <w:t>實驗模型訓練流程圖</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_Toc167217339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8</w:t>
        </w:r>
        <w:r w:rsidR="00A746C0" w:rsidRPr="00E87A40">
          <w:rPr>
            <w:rFonts w:ascii="Times New Roman" w:hAnsi="Times New Roman" w:cs="Times New Roman"/>
            <w:noProof/>
            <w:webHidden/>
          </w:rPr>
          <w:fldChar w:fldCharType="end"/>
        </w:r>
      </w:hyperlink>
    </w:p>
    <w:p w14:paraId="2A01F76F"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340" w:history="1">
        <w:r w:rsidR="00A746C0" w:rsidRPr="00E87A40">
          <w:rPr>
            <w:rStyle w:val="af8"/>
            <w:rFonts w:ascii="Times New Roman" w:hAnsi="Times New Roman" w:cs="Times New Roman"/>
            <w:noProof/>
            <w:color w:val="auto"/>
            <w:u w:val="none"/>
          </w:rPr>
          <w:t>圖</w:t>
        </w:r>
        <w:r w:rsidR="00A746C0" w:rsidRPr="00E87A40">
          <w:rPr>
            <w:rStyle w:val="af8"/>
            <w:rFonts w:ascii="Times New Roman" w:hAnsi="Times New Roman" w:cs="Times New Roman"/>
            <w:noProof/>
            <w:color w:val="auto"/>
            <w:u w:val="none"/>
          </w:rPr>
          <w:t>2.4 T</w:t>
        </w:r>
        <w:r w:rsidR="00A746C0" w:rsidRPr="00E87A40">
          <w:rPr>
            <w:rStyle w:val="af8"/>
            <w:rFonts w:ascii="Times New Roman" w:hAnsi="Times New Roman" w:cs="Times New Roman"/>
            <w:noProof/>
            <w:color w:val="auto"/>
            <w:u w:val="none"/>
          </w:rPr>
          <w:t>值與</w:t>
        </w:r>
        <w:r w:rsidR="00A746C0" w:rsidRPr="00E87A40">
          <w:rPr>
            <w:rStyle w:val="af8"/>
            <w:rFonts w:ascii="Times New Roman" w:hAnsi="Times New Roman" w:cs="Times New Roman"/>
            <w:noProof/>
            <w:color w:val="auto"/>
            <w:u w:val="none"/>
          </w:rPr>
          <w:t>p</w:t>
        </w:r>
        <w:r w:rsidR="00A746C0" w:rsidRPr="00E87A40">
          <w:rPr>
            <w:rStyle w:val="af8"/>
            <w:rFonts w:ascii="Times New Roman" w:hAnsi="Times New Roman" w:cs="Times New Roman"/>
            <w:noProof/>
            <w:color w:val="auto"/>
            <w:u w:val="none"/>
          </w:rPr>
          <w:t>值解釋圖</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_Toc167217340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9</w:t>
        </w:r>
        <w:r w:rsidR="00A746C0" w:rsidRPr="00E87A40">
          <w:rPr>
            <w:rFonts w:ascii="Times New Roman" w:hAnsi="Times New Roman" w:cs="Times New Roman"/>
            <w:noProof/>
            <w:webHidden/>
          </w:rPr>
          <w:fldChar w:fldCharType="end"/>
        </w:r>
      </w:hyperlink>
    </w:p>
    <w:p w14:paraId="287E1513"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341" w:history="1">
        <w:r w:rsidR="00A746C0" w:rsidRPr="00E87A40">
          <w:rPr>
            <w:rStyle w:val="af8"/>
            <w:rFonts w:ascii="Times New Roman" w:hAnsi="Times New Roman" w:cs="Times New Roman"/>
            <w:noProof/>
            <w:color w:val="auto"/>
            <w:u w:val="none"/>
          </w:rPr>
          <w:t>圖</w:t>
        </w:r>
        <w:r w:rsidR="00A746C0" w:rsidRPr="00E87A40">
          <w:rPr>
            <w:rStyle w:val="af8"/>
            <w:rFonts w:ascii="Times New Roman" w:hAnsi="Times New Roman" w:cs="Times New Roman"/>
            <w:noProof/>
            <w:color w:val="auto"/>
            <w:u w:val="none"/>
          </w:rPr>
          <w:t xml:space="preserve">2.5 </w:t>
        </w:r>
        <w:r w:rsidR="00A746C0" w:rsidRPr="00E87A40">
          <w:rPr>
            <w:rStyle w:val="af8"/>
            <w:rFonts w:ascii="Times New Roman" w:hAnsi="Times New Roman" w:cs="Times New Roman"/>
            <w:noProof/>
            <w:color w:val="auto"/>
            <w:u w:val="none"/>
          </w:rPr>
          <w:t>常態分布與分布機率</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_Toc167217341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11</w:t>
        </w:r>
        <w:r w:rsidR="00A746C0" w:rsidRPr="00E87A40">
          <w:rPr>
            <w:rFonts w:ascii="Times New Roman" w:hAnsi="Times New Roman" w:cs="Times New Roman"/>
            <w:noProof/>
            <w:webHidden/>
          </w:rPr>
          <w:fldChar w:fldCharType="end"/>
        </w:r>
      </w:hyperlink>
    </w:p>
    <w:p w14:paraId="07FB32C7"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342" w:history="1">
        <w:r w:rsidR="00A746C0" w:rsidRPr="00E87A40">
          <w:rPr>
            <w:rStyle w:val="af8"/>
            <w:rFonts w:ascii="Times New Roman" w:hAnsi="Times New Roman" w:cs="Times New Roman"/>
            <w:noProof/>
            <w:color w:val="auto"/>
            <w:u w:val="none"/>
          </w:rPr>
          <w:t>圖</w:t>
        </w:r>
        <w:r w:rsidR="00A746C0" w:rsidRPr="00E87A40">
          <w:rPr>
            <w:rStyle w:val="af8"/>
            <w:rFonts w:ascii="Times New Roman" w:hAnsi="Times New Roman" w:cs="Times New Roman"/>
            <w:noProof/>
            <w:color w:val="auto"/>
            <w:u w:val="none"/>
          </w:rPr>
          <w:t xml:space="preserve">2.6 </w:t>
        </w:r>
        <w:r w:rsidR="00A746C0" w:rsidRPr="00E87A40">
          <w:rPr>
            <w:rStyle w:val="af8"/>
            <w:rFonts w:ascii="Times New Roman" w:hAnsi="Times New Roman" w:cs="Times New Roman"/>
            <w:noProof/>
            <w:color w:val="auto"/>
            <w:u w:val="none"/>
          </w:rPr>
          <w:t>本實驗</w:t>
        </w:r>
        <w:r w:rsidR="00A746C0" w:rsidRPr="00E87A40">
          <w:rPr>
            <w:rStyle w:val="af8"/>
            <w:rFonts w:ascii="Times New Roman" w:hAnsi="Times New Roman" w:cs="Times New Roman"/>
            <w:noProof/>
            <w:color w:val="auto"/>
            <w:u w:val="none"/>
          </w:rPr>
          <w:t>Z</w:t>
        </w:r>
        <w:r w:rsidR="00A746C0" w:rsidRPr="00E87A40">
          <w:rPr>
            <w:rStyle w:val="af8"/>
            <w:rFonts w:ascii="Times New Roman" w:hAnsi="Times New Roman" w:cs="Times New Roman"/>
            <w:noProof/>
            <w:color w:val="auto"/>
            <w:u w:val="none"/>
          </w:rPr>
          <w:t>分數轉換流程圖</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_Toc167217342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11</w:t>
        </w:r>
        <w:r w:rsidR="00A746C0" w:rsidRPr="00E87A40">
          <w:rPr>
            <w:rFonts w:ascii="Times New Roman" w:hAnsi="Times New Roman" w:cs="Times New Roman"/>
            <w:noProof/>
            <w:webHidden/>
          </w:rPr>
          <w:fldChar w:fldCharType="end"/>
        </w:r>
      </w:hyperlink>
    </w:p>
    <w:p w14:paraId="4AD7AA99"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343" w:history="1">
        <w:r w:rsidR="00A746C0" w:rsidRPr="00E87A40">
          <w:rPr>
            <w:rStyle w:val="af8"/>
            <w:rFonts w:ascii="Times New Roman" w:hAnsi="Times New Roman" w:cs="Times New Roman"/>
            <w:noProof/>
            <w:color w:val="auto"/>
            <w:u w:val="none"/>
          </w:rPr>
          <w:t>圖</w:t>
        </w:r>
        <w:r w:rsidR="00A746C0" w:rsidRPr="00E87A40">
          <w:rPr>
            <w:rStyle w:val="af8"/>
            <w:rFonts w:ascii="Times New Roman" w:hAnsi="Times New Roman" w:cs="Times New Roman"/>
            <w:noProof/>
            <w:color w:val="auto"/>
            <w:u w:val="none"/>
          </w:rPr>
          <w:t xml:space="preserve">2.7 </w:t>
        </w:r>
        <w:r w:rsidR="00A746C0" w:rsidRPr="00E87A40">
          <w:rPr>
            <w:rStyle w:val="af8"/>
            <w:rFonts w:ascii="Times New Roman" w:hAnsi="Times New Roman" w:cs="Times New Roman"/>
            <w:noProof/>
            <w:color w:val="auto"/>
            <w:u w:val="none"/>
          </w:rPr>
          <w:t>取後放回過採樣示意圖</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_Toc167217343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12</w:t>
        </w:r>
        <w:r w:rsidR="00A746C0" w:rsidRPr="00E87A40">
          <w:rPr>
            <w:rFonts w:ascii="Times New Roman" w:hAnsi="Times New Roman" w:cs="Times New Roman"/>
            <w:noProof/>
            <w:webHidden/>
          </w:rPr>
          <w:fldChar w:fldCharType="end"/>
        </w:r>
      </w:hyperlink>
    </w:p>
    <w:p w14:paraId="4EB89329"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344" w:history="1">
        <w:r w:rsidR="00A746C0" w:rsidRPr="00E87A40">
          <w:rPr>
            <w:rStyle w:val="af8"/>
            <w:rFonts w:ascii="Times New Roman" w:hAnsi="Times New Roman" w:cs="Times New Roman"/>
            <w:noProof/>
            <w:color w:val="auto"/>
            <w:u w:val="none"/>
          </w:rPr>
          <w:t>圖</w:t>
        </w:r>
        <w:r w:rsidR="00A746C0" w:rsidRPr="00E87A40">
          <w:rPr>
            <w:rStyle w:val="af8"/>
            <w:rFonts w:ascii="Times New Roman" w:hAnsi="Times New Roman" w:cs="Times New Roman"/>
            <w:noProof/>
            <w:color w:val="auto"/>
            <w:u w:val="none"/>
          </w:rPr>
          <w:t xml:space="preserve">2.8 </w:t>
        </w:r>
        <w:r w:rsidR="00A746C0" w:rsidRPr="00E87A40">
          <w:rPr>
            <w:rStyle w:val="af8"/>
            <w:rFonts w:ascii="Times New Roman" w:hAnsi="Times New Roman" w:cs="Times New Roman"/>
            <w:noProof/>
            <w:color w:val="auto"/>
            <w:u w:val="none"/>
          </w:rPr>
          <w:t>交叉驗證資料切分圖以五摺驗證為例</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_Toc167217344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13</w:t>
        </w:r>
        <w:r w:rsidR="00A746C0" w:rsidRPr="00E87A40">
          <w:rPr>
            <w:rFonts w:ascii="Times New Roman" w:hAnsi="Times New Roman" w:cs="Times New Roman"/>
            <w:noProof/>
            <w:webHidden/>
          </w:rPr>
          <w:fldChar w:fldCharType="end"/>
        </w:r>
      </w:hyperlink>
    </w:p>
    <w:p w14:paraId="19F27519"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345" w:history="1">
        <w:r w:rsidR="00A746C0" w:rsidRPr="00E87A40">
          <w:rPr>
            <w:rStyle w:val="af8"/>
            <w:rFonts w:ascii="Times New Roman" w:hAnsi="Times New Roman" w:cs="Times New Roman"/>
            <w:noProof/>
            <w:color w:val="auto"/>
            <w:u w:val="none"/>
          </w:rPr>
          <w:t>圖</w:t>
        </w:r>
        <w:r w:rsidR="00A746C0" w:rsidRPr="00E87A40">
          <w:rPr>
            <w:rStyle w:val="af8"/>
            <w:rFonts w:ascii="Times New Roman" w:hAnsi="Times New Roman" w:cs="Times New Roman"/>
            <w:noProof/>
            <w:color w:val="auto"/>
            <w:u w:val="none"/>
          </w:rPr>
          <w:t xml:space="preserve">2.9 </w:t>
        </w:r>
        <w:r w:rsidR="00A746C0" w:rsidRPr="00E87A40">
          <w:rPr>
            <w:rStyle w:val="af8"/>
            <w:rFonts w:ascii="Times New Roman" w:hAnsi="Times New Roman" w:cs="Times New Roman"/>
            <w:noProof/>
            <w:color w:val="auto"/>
            <w:u w:val="none"/>
          </w:rPr>
          <w:t>交叉驗證訓練流程以五摺驗證為例</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_Toc167217345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14</w:t>
        </w:r>
        <w:r w:rsidR="00A746C0" w:rsidRPr="00E87A40">
          <w:rPr>
            <w:rFonts w:ascii="Times New Roman" w:hAnsi="Times New Roman" w:cs="Times New Roman"/>
            <w:noProof/>
            <w:webHidden/>
          </w:rPr>
          <w:fldChar w:fldCharType="end"/>
        </w:r>
      </w:hyperlink>
    </w:p>
    <w:p w14:paraId="0582F476"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346" w:history="1">
        <w:r w:rsidR="00A746C0" w:rsidRPr="00E87A40">
          <w:rPr>
            <w:rStyle w:val="af8"/>
            <w:rFonts w:ascii="Times New Roman" w:hAnsi="Times New Roman" w:cs="Times New Roman"/>
            <w:noProof/>
            <w:color w:val="auto"/>
            <w:u w:val="none"/>
          </w:rPr>
          <w:t>圖</w:t>
        </w:r>
        <w:r w:rsidR="00A746C0" w:rsidRPr="00E87A40">
          <w:rPr>
            <w:rStyle w:val="af8"/>
            <w:rFonts w:ascii="Times New Roman" w:hAnsi="Times New Roman" w:cs="Times New Roman"/>
            <w:noProof/>
            <w:color w:val="auto"/>
            <w:u w:val="none"/>
          </w:rPr>
          <w:t>2.10 LightGBM</w:t>
        </w:r>
        <w:r w:rsidR="00A746C0" w:rsidRPr="00E87A40">
          <w:rPr>
            <w:rStyle w:val="af8"/>
            <w:rFonts w:ascii="Times New Roman" w:hAnsi="Times New Roman" w:cs="Times New Roman"/>
            <w:noProof/>
            <w:color w:val="auto"/>
            <w:u w:val="none"/>
          </w:rPr>
          <w:t>發展史</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_Toc167217346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14</w:t>
        </w:r>
        <w:r w:rsidR="00A746C0" w:rsidRPr="00E87A40">
          <w:rPr>
            <w:rFonts w:ascii="Times New Roman" w:hAnsi="Times New Roman" w:cs="Times New Roman"/>
            <w:noProof/>
            <w:webHidden/>
          </w:rPr>
          <w:fldChar w:fldCharType="end"/>
        </w:r>
      </w:hyperlink>
    </w:p>
    <w:p w14:paraId="0BE90513"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347" w:history="1">
        <w:r w:rsidR="00A746C0" w:rsidRPr="00E87A40">
          <w:rPr>
            <w:rStyle w:val="af8"/>
            <w:rFonts w:ascii="Times New Roman" w:hAnsi="Times New Roman" w:cs="Times New Roman"/>
            <w:noProof/>
            <w:color w:val="auto"/>
            <w:u w:val="none"/>
          </w:rPr>
          <w:t>圖</w:t>
        </w:r>
        <w:r w:rsidR="00A746C0" w:rsidRPr="00E87A40">
          <w:rPr>
            <w:rStyle w:val="af8"/>
            <w:rFonts w:ascii="Times New Roman" w:hAnsi="Times New Roman" w:cs="Times New Roman"/>
            <w:noProof/>
            <w:color w:val="auto"/>
            <w:u w:val="none"/>
          </w:rPr>
          <w:t xml:space="preserve">2.11 </w:t>
        </w:r>
        <w:r w:rsidR="00A746C0" w:rsidRPr="00E87A40">
          <w:rPr>
            <w:rStyle w:val="af8"/>
            <w:rFonts w:ascii="Times New Roman" w:hAnsi="Times New Roman" w:cs="Times New Roman"/>
            <w:noProof/>
            <w:color w:val="auto"/>
            <w:u w:val="none"/>
          </w:rPr>
          <w:t>直方圖與差加速示意圖</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_Toc167217347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15</w:t>
        </w:r>
        <w:r w:rsidR="00A746C0" w:rsidRPr="00E87A40">
          <w:rPr>
            <w:rFonts w:ascii="Times New Roman" w:hAnsi="Times New Roman" w:cs="Times New Roman"/>
            <w:noProof/>
            <w:webHidden/>
          </w:rPr>
          <w:fldChar w:fldCharType="end"/>
        </w:r>
      </w:hyperlink>
    </w:p>
    <w:p w14:paraId="057451D8"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348" w:history="1">
        <w:r w:rsidR="00A746C0" w:rsidRPr="00E87A40">
          <w:rPr>
            <w:rStyle w:val="af8"/>
            <w:rFonts w:ascii="Times New Roman" w:hAnsi="Times New Roman" w:cs="Times New Roman"/>
            <w:noProof/>
            <w:color w:val="auto"/>
            <w:u w:val="none"/>
          </w:rPr>
          <w:t>圖</w:t>
        </w:r>
        <w:r w:rsidR="00A746C0" w:rsidRPr="00E87A40">
          <w:rPr>
            <w:rStyle w:val="af8"/>
            <w:rFonts w:ascii="Times New Roman" w:hAnsi="Times New Roman" w:cs="Times New Roman"/>
            <w:noProof/>
            <w:color w:val="auto"/>
            <w:u w:val="none"/>
          </w:rPr>
          <w:t xml:space="preserve">2.12 </w:t>
        </w:r>
        <w:r w:rsidR="00A746C0" w:rsidRPr="00E87A40">
          <w:rPr>
            <w:rStyle w:val="af8"/>
            <w:rFonts w:ascii="Times New Roman" w:hAnsi="Times New Roman" w:cs="Times New Roman"/>
            <w:noProof/>
            <w:color w:val="auto"/>
            <w:u w:val="none"/>
          </w:rPr>
          <w:t>單邊梯度採樣計算範本</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_Toc167217348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16</w:t>
        </w:r>
        <w:r w:rsidR="00A746C0" w:rsidRPr="00E87A40">
          <w:rPr>
            <w:rFonts w:ascii="Times New Roman" w:hAnsi="Times New Roman" w:cs="Times New Roman"/>
            <w:noProof/>
            <w:webHidden/>
          </w:rPr>
          <w:fldChar w:fldCharType="end"/>
        </w:r>
      </w:hyperlink>
    </w:p>
    <w:p w14:paraId="5A7477D3"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349" w:history="1">
        <w:r w:rsidR="00A746C0" w:rsidRPr="00E87A40">
          <w:rPr>
            <w:rStyle w:val="af8"/>
            <w:rFonts w:ascii="Times New Roman" w:hAnsi="Times New Roman" w:cs="Times New Roman"/>
            <w:noProof/>
            <w:color w:val="auto"/>
            <w:u w:val="none"/>
          </w:rPr>
          <w:t>圖</w:t>
        </w:r>
        <w:r w:rsidR="00A746C0" w:rsidRPr="00E87A40">
          <w:rPr>
            <w:rStyle w:val="af8"/>
            <w:rFonts w:ascii="Times New Roman" w:hAnsi="Times New Roman" w:cs="Times New Roman"/>
            <w:noProof/>
            <w:color w:val="auto"/>
            <w:u w:val="none"/>
          </w:rPr>
          <w:t xml:space="preserve">2.13 </w:t>
        </w:r>
        <w:r w:rsidR="00A746C0" w:rsidRPr="00E87A40">
          <w:rPr>
            <w:rStyle w:val="af8"/>
            <w:rFonts w:ascii="Times New Roman" w:hAnsi="Times New Roman" w:cs="Times New Roman"/>
            <w:noProof/>
            <w:color w:val="auto"/>
            <w:u w:val="none"/>
          </w:rPr>
          <w:t>互斥特徵綑綁計算示意圖</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_Toc167217349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17</w:t>
        </w:r>
        <w:r w:rsidR="00A746C0" w:rsidRPr="00E87A40">
          <w:rPr>
            <w:rFonts w:ascii="Times New Roman" w:hAnsi="Times New Roman" w:cs="Times New Roman"/>
            <w:noProof/>
            <w:webHidden/>
          </w:rPr>
          <w:fldChar w:fldCharType="end"/>
        </w:r>
      </w:hyperlink>
    </w:p>
    <w:p w14:paraId="4125C7DF"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350" w:history="1">
        <w:r w:rsidR="00A746C0" w:rsidRPr="00E87A40">
          <w:rPr>
            <w:rStyle w:val="af8"/>
            <w:rFonts w:ascii="Times New Roman" w:hAnsi="Times New Roman" w:cs="Times New Roman"/>
            <w:noProof/>
            <w:color w:val="auto"/>
            <w:u w:val="none"/>
          </w:rPr>
          <w:t>圖</w:t>
        </w:r>
        <w:r w:rsidR="00A746C0" w:rsidRPr="00E87A40">
          <w:rPr>
            <w:rStyle w:val="af8"/>
            <w:rFonts w:ascii="Times New Roman" w:hAnsi="Times New Roman" w:cs="Times New Roman"/>
            <w:noProof/>
            <w:color w:val="auto"/>
            <w:u w:val="none"/>
          </w:rPr>
          <w:t xml:space="preserve">2.14 </w:t>
        </w:r>
        <w:r w:rsidR="00A746C0" w:rsidRPr="00E87A40">
          <w:rPr>
            <w:rStyle w:val="af8"/>
            <w:rFonts w:ascii="Times New Roman" w:hAnsi="Times New Roman" w:cs="Times New Roman"/>
            <w:noProof/>
            <w:color w:val="auto"/>
            <w:u w:val="none"/>
          </w:rPr>
          <w:t>混淆矩陣</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_Toc167217350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18</w:t>
        </w:r>
        <w:r w:rsidR="00A746C0" w:rsidRPr="00E87A40">
          <w:rPr>
            <w:rFonts w:ascii="Times New Roman" w:hAnsi="Times New Roman" w:cs="Times New Roman"/>
            <w:noProof/>
            <w:webHidden/>
          </w:rPr>
          <w:fldChar w:fldCharType="end"/>
        </w:r>
      </w:hyperlink>
    </w:p>
    <w:p w14:paraId="61719744"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351" w:history="1">
        <w:r w:rsidR="00A746C0" w:rsidRPr="00E87A40">
          <w:rPr>
            <w:rStyle w:val="af8"/>
            <w:rFonts w:ascii="Times New Roman" w:hAnsi="Times New Roman" w:cs="Times New Roman"/>
            <w:noProof/>
            <w:color w:val="auto"/>
            <w:u w:val="none"/>
          </w:rPr>
          <w:t>圖</w:t>
        </w:r>
        <w:r w:rsidR="00A746C0" w:rsidRPr="00E87A40">
          <w:rPr>
            <w:rStyle w:val="af8"/>
            <w:rFonts w:ascii="Times New Roman" w:hAnsi="Times New Roman" w:cs="Times New Roman"/>
            <w:noProof/>
            <w:color w:val="auto"/>
            <w:u w:val="none"/>
          </w:rPr>
          <w:t xml:space="preserve">2.15 </w:t>
        </w:r>
        <w:r w:rsidR="00A746C0" w:rsidRPr="00E87A40">
          <w:rPr>
            <w:rStyle w:val="af8"/>
            <w:rFonts w:ascii="Times New Roman" w:hAnsi="Times New Roman" w:cs="Times New Roman"/>
            <w:noProof/>
            <w:color w:val="auto"/>
            <w:u w:val="none"/>
          </w:rPr>
          <w:t>以模型損失以及</w:t>
        </w:r>
        <w:r w:rsidR="00A746C0" w:rsidRPr="00E87A40">
          <w:rPr>
            <w:rStyle w:val="af8"/>
            <w:rFonts w:ascii="Times New Roman" w:hAnsi="Times New Roman" w:cs="Times New Roman"/>
            <w:noProof/>
            <w:color w:val="auto"/>
            <w:u w:val="none"/>
          </w:rPr>
          <w:t>F1</w:t>
        </w:r>
        <w:r w:rsidR="00A746C0" w:rsidRPr="00E87A40">
          <w:rPr>
            <w:rStyle w:val="af8"/>
            <w:rFonts w:ascii="Times New Roman" w:hAnsi="Times New Roman" w:cs="Times New Roman"/>
            <w:noProof/>
            <w:color w:val="auto"/>
            <w:u w:val="none"/>
          </w:rPr>
          <w:t>分數作為依據之學習曲線</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_Toc167217351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19</w:t>
        </w:r>
        <w:r w:rsidR="00A746C0" w:rsidRPr="00E87A40">
          <w:rPr>
            <w:rFonts w:ascii="Times New Roman" w:hAnsi="Times New Roman" w:cs="Times New Roman"/>
            <w:noProof/>
            <w:webHidden/>
          </w:rPr>
          <w:fldChar w:fldCharType="end"/>
        </w:r>
      </w:hyperlink>
    </w:p>
    <w:p w14:paraId="5DC50310"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352" w:history="1">
        <w:r w:rsidR="00A746C0" w:rsidRPr="00E87A40">
          <w:rPr>
            <w:rStyle w:val="af8"/>
            <w:rFonts w:ascii="Times New Roman" w:hAnsi="Times New Roman" w:cs="Times New Roman"/>
            <w:noProof/>
            <w:color w:val="auto"/>
            <w:u w:val="none"/>
          </w:rPr>
          <w:t>圖</w:t>
        </w:r>
        <w:r w:rsidR="00A746C0" w:rsidRPr="00E87A40">
          <w:rPr>
            <w:rStyle w:val="af8"/>
            <w:rFonts w:ascii="Times New Roman" w:hAnsi="Times New Roman" w:cs="Times New Roman"/>
            <w:noProof/>
            <w:color w:val="auto"/>
            <w:u w:val="none"/>
          </w:rPr>
          <w:t>2.16 ROC</w:t>
        </w:r>
        <w:r w:rsidR="00A746C0" w:rsidRPr="00E87A40">
          <w:rPr>
            <w:rStyle w:val="af8"/>
            <w:rFonts w:ascii="Times New Roman" w:hAnsi="Times New Roman" w:cs="Times New Roman"/>
            <w:noProof/>
            <w:color w:val="auto"/>
            <w:u w:val="none"/>
          </w:rPr>
          <w:t>曲線示意圖</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_Toc167217352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21</w:t>
        </w:r>
        <w:r w:rsidR="00A746C0" w:rsidRPr="00E87A40">
          <w:rPr>
            <w:rFonts w:ascii="Times New Roman" w:hAnsi="Times New Roman" w:cs="Times New Roman"/>
            <w:noProof/>
            <w:webHidden/>
          </w:rPr>
          <w:fldChar w:fldCharType="end"/>
        </w:r>
      </w:hyperlink>
    </w:p>
    <w:p w14:paraId="6A136436"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353" w:history="1">
        <w:r w:rsidR="00A746C0" w:rsidRPr="00E87A40">
          <w:rPr>
            <w:rStyle w:val="af8"/>
            <w:rFonts w:ascii="Times New Roman" w:hAnsi="Times New Roman" w:cs="Times New Roman"/>
            <w:noProof/>
            <w:color w:val="auto"/>
            <w:u w:val="none"/>
          </w:rPr>
          <w:t>圖</w:t>
        </w:r>
        <w:r w:rsidR="00A746C0" w:rsidRPr="00E87A40">
          <w:rPr>
            <w:rStyle w:val="af8"/>
            <w:rFonts w:ascii="Times New Roman" w:hAnsi="Times New Roman" w:cs="Times New Roman"/>
            <w:noProof/>
            <w:color w:val="auto"/>
            <w:u w:val="none"/>
          </w:rPr>
          <w:t>2.17 PR</w:t>
        </w:r>
        <w:r w:rsidR="00A746C0" w:rsidRPr="00E87A40">
          <w:rPr>
            <w:rStyle w:val="af8"/>
            <w:rFonts w:ascii="Times New Roman" w:hAnsi="Times New Roman" w:cs="Times New Roman"/>
            <w:noProof/>
            <w:color w:val="auto"/>
            <w:u w:val="none"/>
          </w:rPr>
          <w:t>曲線示意圖</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_Toc167217353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21</w:t>
        </w:r>
        <w:r w:rsidR="00A746C0" w:rsidRPr="00E87A40">
          <w:rPr>
            <w:rFonts w:ascii="Times New Roman" w:hAnsi="Times New Roman" w:cs="Times New Roman"/>
            <w:noProof/>
            <w:webHidden/>
          </w:rPr>
          <w:fldChar w:fldCharType="end"/>
        </w:r>
      </w:hyperlink>
    </w:p>
    <w:p w14:paraId="04F85EF0"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354" w:history="1">
        <w:r w:rsidR="00A746C0" w:rsidRPr="00E87A40">
          <w:rPr>
            <w:rStyle w:val="af8"/>
            <w:rFonts w:ascii="Times New Roman" w:hAnsi="Times New Roman" w:cs="Times New Roman"/>
            <w:noProof/>
            <w:color w:val="auto"/>
            <w:u w:val="none"/>
          </w:rPr>
          <w:t>圖</w:t>
        </w:r>
        <w:r w:rsidR="00A746C0" w:rsidRPr="00E87A40">
          <w:rPr>
            <w:rStyle w:val="af8"/>
            <w:rFonts w:ascii="Times New Roman" w:hAnsi="Times New Roman" w:cs="Times New Roman"/>
            <w:noProof/>
            <w:color w:val="auto"/>
            <w:u w:val="none"/>
          </w:rPr>
          <w:t>2.18 Calibration</w:t>
        </w:r>
        <w:r w:rsidR="00A746C0" w:rsidRPr="00E87A40">
          <w:rPr>
            <w:rStyle w:val="af8"/>
            <w:rFonts w:ascii="Times New Roman" w:hAnsi="Times New Roman" w:cs="Times New Roman"/>
            <w:noProof/>
            <w:color w:val="auto"/>
            <w:u w:val="none"/>
          </w:rPr>
          <w:t>曲線示意圖</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_Toc167217354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22</w:t>
        </w:r>
        <w:r w:rsidR="00A746C0" w:rsidRPr="00E87A40">
          <w:rPr>
            <w:rFonts w:ascii="Times New Roman" w:hAnsi="Times New Roman" w:cs="Times New Roman"/>
            <w:noProof/>
            <w:webHidden/>
          </w:rPr>
          <w:fldChar w:fldCharType="end"/>
        </w:r>
      </w:hyperlink>
    </w:p>
    <w:p w14:paraId="475EBF34"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355" w:history="1">
        <w:r w:rsidR="00A746C0" w:rsidRPr="00E87A40">
          <w:rPr>
            <w:rStyle w:val="af8"/>
            <w:rFonts w:ascii="Times New Roman" w:hAnsi="Times New Roman" w:cs="Times New Roman"/>
            <w:noProof/>
            <w:color w:val="auto"/>
            <w:u w:val="none"/>
          </w:rPr>
          <w:t>圖</w:t>
        </w:r>
        <w:r w:rsidR="00A746C0" w:rsidRPr="00E87A40">
          <w:rPr>
            <w:rStyle w:val="af8"/>
            <w:rFonts w:ascii="Times New Roman" w:hAnsi="Times New Roman" w:cs="Times New Roman"/>
            <w:noProof/>
            <w:color w:val="auto"/>
            <w:u w:val="none"/>
          </w:rPr>
          <w:t>2.19 Sigmoid</w:t>
        </w:r>
        <w:r w:rsidR="00A746C0" w:rsidRPr="00E87A40">
          <w:rPr>
            <w:rStyle w:val="af8"/>
            <w:rFonts w:ascii="Times New Roman" w:hAnsi="Times New Roman" w:cs="Times New Roman"/>
            <w:noProof/>
            <w:color w:val="auto"/>
            <w:u w:val="none"/>
          </w:rPr>
          <w:t>函式校正示意圖</w:t>
        </w:r>
        <w:r w:rsidR="00A746C0" w:rsidRPr="00E87A40">
          <w:rPr>
            <w:rStyle w:val="af8"/>
            <w:rFonts w:ascii="Times New Roman" w:hAnsi="Times New Roman" w:cs="Times New Roman"/>
            <w:noProof/>
            <w:color w:val="auto"/>
            <w:u w:val="none"/>
          </w:rPr>
          <w:t>[8]</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_Toc167217355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23</w:t>
        </w:r>
        <w:r w:rsidR="00A746C0" w:rsidRPr="00E87A40">
          <w:rPr>
            <w:rFonts w:ascii="Times New Roman" w:hAnsi="Times New Roman" w:cs="Times New Roman"/>
            <w:noProof/>
            <w:webHidden/>
          </w:rPr>
          <w:fldChar w:fldCharType="end"/>
        </w:r>
      </w:hyperlink>
    </w:p>
    <w:p w14:paraId="18DA1991"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356" w:history="1">
        <w:r w:rsidR="00A746C0" w:rsidRPr="00E87A40">
          <w:rPr>
            <w:rStyle w:val="af8"/>
            <w:rFonts w:ascii="Times New Roman" w:hAnsi="Times New Roman" w:cs="Times New Roman"/>
            <w:noProof/>
            <w:color w:val="auto"/>
            <w:u w:val="none"/>
          </w:rPr>
          <w:t>圖</w:t>
        </w:r>
        <w:r w:rsidR="00A746C0" w:rsidRPr="00E87A40">
          <w:rPr>
            <w:rStyle w:val="af8"/>
            <w:rFonts w:ascii="Times New Roman" w:hAnsi="Times New Roman" w:cs="Times New Roman"/>
            <w:noProof/>
            <w:color w:val="auto"/>
            <w:u w:val="none"/>
          </w:rPr>
          <w:t>2.20  isotonic</w:t>
        </w:r>
        <w:r w:rsidR="00A746C0" w:rsidRPr="00E87A40">
          <w:rPr>
            <w:rStyle w:val="af8"/>
            <w:rFonts w:ascii="Times New Roman" w:hAnsi="Times New Roman" w:cs="Times New Roman"/>
            <w:noProof/>
            <w:color w:val="auto"/>
            <w:u w:val="none"/>
          </w:rPr>
          <w:t>函式校正示意圖</w:t>
        </w:r>
        <w:r w:rsidR="00A746C0" w:rsidRPr="00E87A40">
          <w:rPr>
            <w:rStyle w:val="af8"/>
            <w:rFonts w:ascii="Times New Roman" w:hAnsi="Times New Roman" w:cs="Times New Roman"/>
            <w:noProof/>
            <w:color w:val="auto"/>
            <w:u w:val="none"/>
          </w:rPr>
          <w:t>[8]</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_Toc167217356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23</w:t>
        </w:r>
        <w:r w:rsidR="00A746C0" w:rsidRPr="00E87A40">
          <w:rPr>
            <w:rFonts w:ascii="Times New Roman" w:hAnsi="Times New Roman" w:cs="Times New Roman"/>
            <w:noProof/>
            <w:webHidden/>
          </w:rPr>
          <w:fldChar w:fldCharType="end"/>
        </w:r>
      </w:hyperlink>
    </w:p>
    <w:p w14:paraId="021383D4"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357" w:history="1">
        <w:r w:rsidR="00A746C0" w:rsidRPr="00E87A40">
          <w:rPr>
            <w:rStyle w:val="af8"/>
            <w:rFonts w:ascii="Times New Roman" w:hAnsi="Times New Roman" w:cs="Times New Roman"/>
            <w:noProof/>
            <w:color w:val="auto"/>
            <w:u w:val="none"/>
          </w:rPr>
          <w:t>圖</w:t>
        </w:r>
        <w:r w:rsidR="00A746C0" w:rsidRPr="00E87A40">
          <w:rPr>
            <w:rStyle w:val="af8"/>
            <w:rFonts w:ascii="Times New Roman" w:hAnsi="Times New Roman" w:cs="Times New Roman"/>
            <w:noProof/>
            <w:color w:val="auto"/>
            <w:u w:val="none"/>
          </w:rPr>
          <w:t>2.21 Shapely value</w:t>
        </w:r>
        <w:r w:rsidR="00A746C0" w:rsidRPr="00E87A40">
          <w:rPr>
            <w:rStyle w:val="af8"/>
            <w:rFonts w:ascii="Times New Roman" w:hAnsi="Times New Roman" w:cs="Times New Roman"/>
            <w:noProof/>
            <w:color w:val="auto"/>
            <w:u w:val="none"/>
          </w:rPr>
          <w:t>計算範例</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_Toc167217357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24</w:t>
        </w:r>
        <w:r w:rsidR="00A746C0" w:rsidRPr="00E87A40">
          <w:rPr>
            <w:rFonts w:ascii="Times New Roman" w:hAnsi="Times New Roman" w:cs="Times New Roman"/>
            <w:noProof/>
            <w:webHidden/>
          </w:rPr>
          <w:fldChar w:fldCharType="end"/>
        </w:r>
      </w:hyperlink>
    </w:p>
    <w:p w14:paraId="41B51FAD"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358" w:history="1">
        <w:r w:rsidR="00A746C0" w:rsidRPr="00E87A40">
          <w:rPr>
            <w:rStyle w:val="af8"/>
            <w:rFonts w:ascii="Times New Roman" w:hAnsi="Times New Roman" w:cs="Times New Roman"/>
            <w:noProof/>
            <w:color w:val="auto"/>
            <w:u w:val="none"/>
          </w:rPr>
          <w:t>圖</w:t>
        </w:r>
        <w:r w:rsidR="00A746C0" w:rsidRPr="00E87A40">
          <w:rPr>
            <w:rStyle w:val="af8"/>
            <w:rFonts w:ascii="Times New Roman" w:hAnsi="Times New Roman" w:cs="Times New Roman"/>
            <w:noProof/>
            <w:color w:val="auto"/>
            <w:u w:val="none"/>
          </w:rPr>
          <w:t>2.22 SHAP</w:t>
        </w:r>
        <w:r w:rsidR="00A746C0" w:rsidRPr="00E87A40">
          <w:rPr>
            <w:rStyle w:val="af8"/>
            <w:rFonts w:ascii="Times New Roman" w:hAnsi="Times New Roman" w:cs="Times New Roman"/>
            <w:noProof/>
            <w:color w:val="auto"/>
            <w:u w:val="none"/>
          </w:rPr>
          <w:t>套件點狀圖、蜜蜂圖、長條圖範例</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_Toc167217358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25</w:t>
        </w:r>
        <w:r w:rsidR="00A746C0" w:rsidRPr="00E87A40">
          <w:rPr>
            <w:rFonts w:ascii="Times New Roman" w:hAnsi="Times New Roman" w:cs="Times New Roman"/>
            <w:noProof/>
            <w:webHidden/>
          </w:rPr>
          <w:fldChar w:fldCharType="end"/>
        </w:r>
      </w:hyperlink>
    </w:p>
    <w:p w14:paraId="6F1AF06B" w14:textId="24E384FE" w:rsidR="00A746C0" w:rsidRPr="00E87A40" w:rsidRDefault="00A746C0">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b/>
          <w:bCs/>
        </w:rPr>
        <w:fldChar w:fldCharType="begin"/>
      </w:r>
      <w:r w:rsidRPr="00E87A40">
        <w:rPr>
          <w:rFonts w:ascii="Times New Roman" w:hAnsi="Times New Roman" w:cs="Times New Roman"/>
          <w:b/>
          <w:bCs/>
        </w:rPr>
        <w:instrText xml:space="preserve"> TOC \c "</w:instrText>
      </w:r>
      <w:r w:rsidRPr="00E87A40">
        <w:rPr>
          <w:rFonts w:ascii="Times New Roman" w:hAnsi="Times New Roman" w:cs="Times New Roman"/>
          <w:b/>
          <w:bCs/>
        </w:rPr>
        <w:instrText>圖</w:instrText>
      </w:r>
      <w:r w:rsidRPr="00E87A40">
        <w:rPr>
          <w:rFonts w:ascii="Times New Roman" w:hAnsi="Times New Roman" w:cs="Times New Roman"/>
          <w:b/>
          <w:bCs/>
        </w:rPr>
        <w:instrText xml:space="preserve">3." </w:instrText>
      </w:r>
      <w:r w:rsidRPr="00E87A40">
        <w:rPr>
          <w:rFonts w:ascii="Times New Roman" w:hAnsi="Times New Roman" w:cs="Times New Roman"/>
          <w:b/>
          <w:bCs/>
        </w:rPr>
        <w:fldChar w:fldCharType="separate"/>
      </w:r>
      <w:r w:rsidRPr="00E87A40">
        <w:rPr>
          <w:rFonts w:ascii="Times New Roman" w:hAnsi="Times New Roman" w:cs="Times New Roman"/>
          <w:noProof/>
        </w:rPr>
        <w:t>圖</w:t>
      </w:r>
      <w:r w:rsidRPr="00E87A40">
        <w:rPr>
          <w:rFonts w:ascii="Times New Roman" w:hAnsi="Times New Roman" w:cs="Times New Roman"/>
          <w:noProof/>
        </w:rPr>
        <w:t xml:space="preserve">3.1 </w:t>
      </w:r>
      <w:r w:rsidRPr="00E87A40">
        <w:rPr>
          <w:rFonts w:ascii="Times New Roman" w:hAnsi="Times New Roman" w:cs="Times New Roman"/>
          <w:noProof/>
        </w:rPr>
        <w:t>全特徵模型學習曲線圖</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_Toc167217499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29</w:t>
      </w:r>
      <w:r w:rsidRPr="00E87A40">
        <w:rPr>
          <w:rFonts w:ascii="Times New Roman" w:hAnsi="Times New Roman" w:cs="Times New Roman"/>
          <w:noProof/>
        </w:rPr>
        <w:fldChar w:fldCharType="end"/>
      </w:r>
    </w:p>
    <w:p w14:paraId="77861A80" w14:textId="2134F7D5" w:rsidR="00A746C0" w:rsidRPr="00E87A40" w:rsidRDefault="00A746C0">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3.2 Light GBM</w:t>
      </w:r>
      <w:r w:rsidRPr="00E87A40">
        <w:rPr>
          <w:rFonts w:ascii="Times New Roman" w:hAnsi="Times New Roman" w:cs="Times New Roman"/>
          <w:noProof/>
        </w:rPr>
        <w:t>測試集預測分布結果圖</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_Toc167217500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30</w:t>
      </w:r>
      <w:r w:rsidRPr="00E87A40">
        <w:rPr>
          <w:rFonts w:ascii="Times New Roman" w:hAnsi="Times New Roman" w:cs="Times New Roman"/>
          <w:noProof/>
        </w:rPr>
        <w:fldChar w:fldCharType="end"/>
      </w:r>
    </w:p>
    <w:p w14:paraId="6EB39469" w14:textId="1C5D7998" w:rsidR="00A746C0" w:rsidRPr="00E87A40" w:rsidRDefault="00A746C0">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 xml:space="preserve">3.3 </w:t>
      </w:r>
      <w:r w:rsidRPr="00E87A40">
        <w:rPr>
          <w:rFonts w:ascii="Times New Roman" w:hAnsi="Times New Roman" w:cs="Times New Roman"/>
          <w:noProof/>
        </w:rPr>
        <w:t>全特徵</w:t>
      </w:r>
      <w:r w:rsidRPr="00E87A40">
        <w:rPr>
          <w:rFonts w:ascii="Times New Roman" w:hAnsi="Times New Roman" w:cs="Times New Roman"/>
          <w:noProof/>
        </w:rPr>
        <w:t>8</w:t>
      </w:r>
      <w:r w:rsidRPr="00E87A40">
        <w:rPr>
          <w:rFonts w:ascii="Times New Roman" w:hAnsi="Times New Roman" w:cs="Times New Roman"/>
          <w:noProof/>
        </w:rPr>
        <w:t>種模型測試集</w:t>
      </w:r>
      <w:r w:rsidRPr="00E87A40">
        <w:rPr>
          <w:rFonts w:ascii="Times New Roman" w:hAnsi="Times New Roman" w:cs="Times New Roman"/>
          <w:noProof/>
        </w:rPr>
        <w:t>PR</w:t>
      </w:r>
      <w:r w:rsidRPr="00E87A40">
        <w:rPr>
          <w:rFonts w:ascii="Times New Roman" w:hAnsi="Times New Roman" w:cs="Times New Roman"/>
          <w:noProof/>
        </w:rPr>
        <w:t>與</w:t>
      </w:r>
      <w:r w:rsidRPr="00E87A40">
        <w:rPr>
          <w:rFonts w:ascii="Times New Roman" w:hAnsi="Times New Roman" w:cs="Times New Roman"/>
          <w:noProof/>
        </w:rPr>
        <w:t>ROC</w:t>
      </w:r>
      <w:r w:rsidRPr="00E87A40">
        <w:rPr>
          <w:rFonts w:ascii="Times New Roman" w:hAnsi="Times New Roman" w:cs="Times New Roman"/>
          <w:noProof/>
        </w:rPr>
        <w:t>曲線圖</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_Toc167217501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32</w:t>
      </w:r>
      <w:r w:rsidRPr="00E87A40">
        <w:rPr>
          <w:rFonts w:ascii="Times New Roman" w:hAnsi="Times New Roman" w:cs="Times New Roman"/>
          <w:noProof/>
        </w:rPr>
        <w:fldChar w:fldCharType="end"/>
      </w:r>
    </w:p>
    <w:p w14:paraId="7A518058" w14:textId="249AE056" w:rsidR="00A746C0" w:rsidRPr="00E87A40" w:rsidRDefault="00A746C0">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 xml:space="preserve">3.4 </w:t>
      </w:r>
      <w:r w:rsidRPr="00E87A40">
        <w:rPr>
          <w:rFonts w:ascii="Times New Roman" w:hAnsi="Times New Roman" w:cs="Times New Roman"/>
          <w:noProof/>
        </w:rPr>
        <w:t>全特徵</w:t>
      </w:r>
      <w:r w:rsidRPr="00E87A40">
        <w:rPr>
          <w:rFonts w:ascii="Times New Roman" w:hAnsi="Times New Roman" w:cs="Times New Roman"/>
          <w:noProof/>
        </w:rPr>
        <w:t>Light GBM</w:t>
      </w:r>
      <w:r w:rsidRPr="00E87A40">
        <w:rPr>
          <w:rFonts w:ascii="Times New Roman" w:hAnsi="Times New Roman" w:cs="Times New Roman"/>
          <w:noProof/>
        </w:rPr>
        <w:t>模型</w:t>
      </w:r>
      <w:r w:rsidRPr="00E87A40">
        <w:rPr>
          <w:rFonts w:ascii="Times New Roman" w:hAnsi="Times New Roman" w:cs="Times New Roman"/>
          <w:noProof/>
        </w:rPr>
        <w:t>Calibration</w:t>
      </w:r>
      <w:r w:rsidRPr="00E87A40">
        <w:rPr>
          <w:rFonts w:ascii="Times New Roman" w:hAnsi="Times New Roman" w:cs="Times New Roman"/>
          <w:noProof/>
        </w:rPr>
        <w:t>檢驗圖</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_Toc167217502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33</w:t>
      </w:r>
      <w:r w:rsidRPr="00E87A40">
        <w:rPr>
          <w:rFonts w:ascii="Times New Roman" w:hAnsi="Times New Roman" w:cs="Times New Roman"/>
          <w:noProof/>
        </w:rPr>
        <w:fldChar w:fldCharType="end"/>
      </w:r>
    </w:p>
    <w:p w14:paraId="23B5A815" w14:textId="0D8ED7D2" w:rsidR="00A746C0" w:rsidRPr="00E87A40" w:rsidRDefault="00A746C0">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 xml:space="preserve">3.5 </w:t>
      </w:r>
      <w:r w:rsidRPr="00E87A40">
        <w:rPr>
          <w:rFonts w:ascii="Times New Roman" w:hAnsi="Times New Roman" w:cs="Times New Roman"/>
          <w:noProof/>
        </w:rPr>
        <w:t>血液檢查處方測試集</w:t>
      </w:r>
      <w:r w:rsidRPr="00E87A40">
        <w:rPr>
          <w:rFonts w:ascii="Times New Roman" w:hAnsi="Times New Roman" w:cs="Times New Roman"/>
          <w:noProof/>
        </w:rPr>
        <w:t>PR</w:t>
      </w:r>
      <w:r w:rsidRPr="00E87A40">
        <w:rPr>
          <w:rFonts w:ascii="Times New Roman" w:hAnsi="Times New Roman" w:cs="Times New Roman"/>
          <w:noProof/>
        </w:rPr>
        <w:t>與</w:t>
      </w:r>
      <w:r w:rsidRPr="00E87A40">
        <w:rPr>
          <w:rFonts w:ascii="Times New Roman" w:hAnsi="Times New Roman" w:cs="Times New Roman"/>
          <w:noProof/>
        </w:rPr>
        <w:t>ROC</w:t>
      </w:r>
      <w:r w:rsidRPr="00E87A40">
        <w:rPr>
          <w:rFonts w:ascii="Times New Roman" w:hAnsi="Times New Roman" w:cs="Times New Roman"/>
          <w:noProof/>
        </w:rPr>
        <w:t>曲線</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_Toc167217503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36</w:t>
      </w:r>
      <w:r w:rsidRPr="00E87A40">
        <w:rPr>
          <w:rFonts w:ascii="Times New Roman" w:hAnsi="Times New Roman" w:cs="Times New Roman"/>
          <w:noProof/>
        </w:rPr>
        <w:fldChar w:fldCharType="end"/>
      </w:r>
    </w:p>
    <w:p w14:paraId="0AFDE7B4" w14:textId="47EB03F4" w:rsidR="00A746C0" w:rsidRPr="00E87A40" w:rsidRDefault="00A746C0">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 xml:space="preserve">3.6 </w:t>
      </w:r>
      <w:r w:rsidRPr="00E87A40">
        <w:rPr>
          <w:rFonts w:ascii="Times New Roman" w:hAnsi="Times New Roman" w:cs="Times New Roman"/>
          <w:noProof/>
        </w:rPr>
        <w:t>年齡</w:t>
      </w:r>
      <w:r w:rsidRPr="00E87A40">
        <w:rPr>
          <w:rFonts w:ascii="Times New Roman" w:hAnsi="Times New Roman" w:cs="Times New Roman"/>
          <w:noProof/>
        </w:rPr>
        <w:t>+CBC</w:t>
      </w:r>
      <w:r w:rsidRPr="00E87A40">
        <w:rPr>
          <w:rFonts w:ascii="Times New Roman" w:hAnsi="Times New Roman" w:cs="Times New Roman"/>
          <w:noProof/>
        </w:rPr>
        <w:t>處方</w:t>
      </w:r>
      <w:r w:rsidRPr="00E87A40">
        <w:rPr>
          <w:rFonts w:ascii="Times New Roman" w:hAnsi="Times New Roman" w:cs="Times New Roman"/>
          <w:noProof/>
        </w:rPr>
        <w:t>Calibration</w:t>
      </w:r>
      <w:r w:rsidRPr="00E87A40">
        <w:rPr>
          <w:rFonts w:ascii="Times New Roman" w:hAnsi="Times New Roman" w:cs="Times New Roman"/>
          <w:noProof/>
        </w:rPr>
        <w:t>驗證圖</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_Toc167217504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37</w:t>
      </w:r>
      <w:r w:rsidRPr="00E87A40">
        <w:rPr>
          <w:rFonts w:ascii="Times New Roman" w:hAnsi="Times New Roman" w:cs="Times New Roman"/>
          <w:noProof/>
        </w:rPr>
        <w:fldChar w:fldCharType="end"/>
      </w:r>
    </w:p>
    <w:p w14:paraId="49AE8F19" w14:textId="7ED2E856" w:rsidR="00A746C0" w:rsidRPr="00E87A40" w:rsidRDefault="00A746C0">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lastRenderedPageBreak/>
        <w:t>圖</w:t>
      </w:r>
      <w:r w:rsidRPr="00E87A40">
        <w:rPr>
          <w:rFonts w:ascii="Times New Roman" w:hAnsi="Times New Roman" w:cs="Times New Roman"/>
          <w:noProof/>
        </w:rPr>
        <w:t xml:space="preserve">3.7 </w:t>
      </w:r>
      <w:r w:rsidRPr="00E87A40">
        <w:rPr>
          <w:rFonts w:ascii="Times New Roman" w:hAnsi="Times New Roman" w:cs="Times New Roman"/>
          <w:noProof/>
        </w:rPr>
        <w:t>年齡</w:t>
      </w:r>
      <w:r w:rsidRPr="00E87A40">
        <w:rPr>
          <w:rFonts w:ascii="Times New Roman" w:hAnsi="Times New Roman" w:cs="Times New Roman"/>
          <w:noProof/>
        </w:rPr>
        <w:t>+CBC+WBC\DC</w:t>
      </w:r>
      <w:r w:rsidRPr="00E87A40">
        <w:rPr>
          <w:rFonts w:ascii="Times New Roman" w:hAnsi="Times New Roman" w:cs="Times New Roman"/>
          <w:noProof/>
        </w:rPr>
        <w:t>處方</w:t>
      </w:r>
      <w:r w:rsidRPr="00E87A40">
        <w:rPr>
          <w:rFonts w:ascii="Times New Roman" w:hAnsi="Times New Roman" w:cs="Times New Roman"/>
          <w:noProof/>
        </w:rPr>
        <w:t>Calibration</w:t>
      </w:r>
      <w:r w:rsidRPr="00E87A40">
        <w:rPr>
          <w:rFonts w:ascii="Times New Roman" w:hAnsi="Times New Roman" w:cs="Times New Roman"/>
          <w:noProof/>
        </w:rPr>
        <w:t>驗證圖</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_Toc167217505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37</w:t>
      </w:r>
      <w:r w:rsidRPr="00E87A40">
        <w:rPr>
          <w:rFonts w:ascii="Times New Roman" w:hAnsi="Times New Roman" w:cs="Times New Roman"/>
          <w:noProof/>
        </w:rPr>
        <w:fldChar w:fldCharType="end"/>
      </w:r>
    </w:p>
    <w:p w14:paraId="48B4A074" w14:textId="584504BD" w:rsidR="00A746C0" w:rsidRPr="00E87A40" w:rsidRDefault="00A746C0">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 xml:space="preserve">3.8 </w:t>
      </w:r>
      <w:r w:rsidRPr="00E87A40">
        <w:rPr>
          <w:rFonts w:ascii="Times New Roman" w:hAnsi="Times New Roman" w:cs="Times New Roman"/>
          <w:noProof/>
        </w:rPr>
        <w:t>年齡</w:t>
      </w:r>
      <w:r w:rsidRPr="00E87A40">
        <w:rPr>
          <w:rFonts w:ascii="Times New Roman" w:hAnsi="Times New Roman" w:cs="Times New Roman"/>
          <w:noProof/>
        </w:rPr>
        <w:t>+CBC+WBC\DC+ALT</w:t>
      </w:r>
      <w:r w:rsidRPr="00E87A40">
        <w:rPr>
          <w:rFonts w:ascii="Times New Roman" w:hAnsi="Times New Roman" w:cs="Times New Roman"/>
          <w:noProof/>
        </w:rPr>
        <w:t>處方</w:t>
      </w:r>
      <w:r w:rsidRPr="00E87A40">
        <w:rPr>
          <w:rFonts w:ascii="Times New Roman" w:hAnsi="Times New Roman" w:cs="Times New Roman"/>
          <w:noProof/>
        </w:rPr>
        <w:t>Calibration</w:t>
      </w:r>
      <w:r w:rsidRPr="00E87A40">
        <w:rPr>
          <w:rFonts w:ascii="Times New Roman" w:hAnsi="Times New Roman" w:cs="Times New Roman"/>
          <w:noProof/>
        </w:rPr>
        <w:t>驗證圖</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_Toc167217506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38</w:t>
      </w:r>
      <w:r w:rsidRPr="00E87A40">
        <w:rPr>
          <w:rFonts w:ascii="Times New Roman" w:hAnsi="Times New Roman" w:cs="Times New Roman"/>
          <w:noProof/>
        </w:rPr>
        <w:fldChar w:fldCharType="end"/>
      </w:r>
    </w:p>
    <w:p w14:paraId="547C4AF8" w14:textId="65C57B49" w:rsidR="00A746C0" w:rsidRPr="00E87A40" w:rsidRDefault="00A746C0">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 xml:space="preserve">3.9 </w:t>
      </w:r>
      <w:r w:rsidRPr="00E87A40">
        <w:rPr>
          <w:rFonts w:ascii="Times New Roman" w:hAnsi="Times New Roman" w:cs="Times New Roman"/>
          <w:noProof/>
        </w:rPr>
        <w:t>年齡</w:t>
      </w:r>
      <w:r w:rsidRPr="00E87A40">
        <w:rPr>
          <w:rFonts w:ascii="Times New Roman" w:hAnsi="Times New Roman" w:cs="Times New Roman"/>
          <w:noProof/>
        </w:rPr>
        <w:t>+CBC+WBC\DC+CRP</w:t>
      </w:r>
      <w:r w:rsidRPr="00E87A40">
        <w:rPr>
          <w:rFonts w:ascii="Times New Roman" w:hAnsi="Times New Roman" w:cs="Times New Roman"/>
          <w:noProof/>
        </w:rPr>
        <w:t>處方</w:t>
      </w:r>
      <w:r w:rsidRPr="00E87A40">
        <w:rPr>
          <w:rFonts w:ascii="Times New Roman" w:hAnsi="Times New Roman" w:cs="Times New Roman"/>
          <w:noProof/>
        </w:rPr>
        <w:t>Calibration</w:t>
      </w:r>
      <w:r w:rsidRPr="00E87A40">
        <w:rPr>
          <w:rFonts w:ascii="Times New Roman" w:hAnsi="Times New Roman" w:cs="Times New Roman"/>
          <w:noProof/>
        </w:rPr>
        <w:t>驗證圖</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_Toc167217507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38</w:t>
      </w:r>
      <w:r w:rsidRPr="00E87A40">
        <w:rPr>
          <w:rFonts w:ascii="Times New Roman" w:hAnsi="Times New Roman" w:cs="Times New Roman"/>
          <w:noProof/>
        </w:rPr>
        <w:fldChar w:fldCharType="end"/>
      </w:r>
    </w:p>
    <w:p w14:paraId="3F54FB36" w14:textId="47B99E08" w:rsidR="00A746C0" w:rsidRPr="00E87A40" w:rsidRDefault="00A746C0">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3.10 SHAP</w:t>
      </w:r>
      <w:r w:rsidRPr="00E87A40">
        <w:rPr>
          <w:rFonts w:ascii="Times New Roman" w:hAnsi="Times New Roman" w:cs="Times New Roman"/>
          <w:noProof/>
        </w:rPr>
        <w:t>分析於測試集結果</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_Toc167217508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39</w:t>
      </w:r>
      <w:r w:rsidRPr="00E87A40">
        <w:rPr>
          <w:rFonts w:ascii="Times New Roman" w:hAnsi="Times New Roman" w:cs="Times New Roman"/>
          <w:noProof/>
        </w:rPr>
        <w:fldChar w:fldCharType="end"/>
      </w:r>
    </w:p>
    <w:p w14:paraId="3A362EC5" w14:textId="7C55D665" w:rsidR="00A746C0" w:rsidRPr="00E87A40" w:rsidRDefault="00A746C0">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3.11 SHAP</w:t>
      </w:r>
      <w:r w:rsidRPr="00E87A40">
        <w:rPr>
          <w:rFonts w:ascii="Times New Roman" w:hAnsi="Times New Roman" w:cs="Times New Roman"/>
          <w:noProof/>
        </w:rPr>
        <w:t>縮減模型學習曲線圖</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_Toc167217509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41</w:t>
      </w:r>
      <w:r w:rsidRPr="00E87A40">
        <w:rPr>
          <w:rFonts w:ascii="Times New Roman" w:hAnsi="Times New Roman" w:cs="Times New Roman"/>
          <w:noProof/>
        </w:rPr>
        <w:fldChar w:fldCharType="end"/>
      </w:r>
    </w:p>
    <w:p w14:paraId="4BAD0179" w14:textId="5314C571" w:rsidR="00A746C0" w:rsidRPr="00E87A40" w:rsidRDefault="00A746C0">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3.12 SHAP</w:t>
      </w:r>
      <w:r w:rsidRPr="00E87A40">
        <w:rPr>
          <w:rFonts w:ascii="Times New Roman" w:hAnsi="Times New Roman" w:cs="Times New Roman"/>
          <w:noProof/>
        </w:rPr>
        <w:t>縮減模型與全特徵模型</w:t>
      </w:r>
      <w:r w:rsidRPr="00E87A40">
        <w:rPr>
          <w:rFonts w:ascii="Times New Roman" w:hAnsi="Times New Roman" w:cs="Times New Roman"/>
          <w:noProof/>
        </w:rPr>
        <w:t>PR</w:t>
      </w:r>
      <w:r w:rsidRPr="00E87A40">
        <w:rPr>
          <w:rFonts w:ascii="Times New Roman" w:hAnsi="Times New Roman" w:cs="Times New Roman"/>
          <w:noProof/>
        </w:rPr>
        <w:t>與</w:t>
      </w:r>
      <w:r w:rsidRPr="00E87A40">
        <w:rPr>
          <w:rFonts w:ascii="Times New Roman" w:hAnsi="Times New Roman" w:cs="Times New Roman"/>
          <w:noProof/>
        </w:rPr>
        <w:t>ROC</w:t>
      </w:r>
      <w:r w:rsidRPr="00E87A40">
        <w:rPr>
          <w:rFonts w:ascii="Times New Roman" w:hAnsi="Times New Roman" w:cs="Times New Roman"/>
          <w:noProof/>
        </w:rPr>
        <w:t>曲線圖</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_Toc167217510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43</w:t>
      </w:r>
      <w:r w:rsidRPr="00E87A40">
        <w:rPr>
          <w:rFonts w:ascii="Times New Roman" w:hAnsi="Times New Roman" w:cs="Times New Roman"/>
          <w:noProof/>
        </w:rPr>
        <w:fldChar w:fldCharType="end"/>
      </w:r>
    </w:p>
    <w:p w14:paraId="471E6ADB" w14:textId="2BB53AAD" w:rsidR="00A746C0" w:rsidRPr="00E87A40" w:rsidRDefault="00A746C0">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3.13 SHAP</w:t>
      </w:r>
      <w:r w:rsidRPr="00E87A40">
        <w:rPr>
          <w:rFonts w:ascii="Times New Roman" w:hAnsi="Times New Roman" w:cs="Times New Roman"/>
          <w:noProof/>
        </w:rPr>
        <w:t>縮減模型</w:t>
      </w:r>
      <w:r w:rsidRPr="00E87A40">
        <w:rPr>
          <w:rFonts w:ascii="Times New Roman" w:hAnsi="Times New Roman" w:cs="Times New Roman"/>
          <w:noProof/>
        </w:rPr>
        <w:t>Calibration</w:t>
      </w:r>
      <w:r w:rsidRPr="00E87A40">
        <w:rPr>
          <w:rFonts w:ascii="Times New Roman" w:hAnsi="Times New Roman" w:cs="Times New Roman"/>
          <w:noProof/>
        </w:rPr>
        <w:t>檢驗圖</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_Toc167217511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44</w:t>
      </w:r>
      <w:r w:rsidRPr="00E87A40">
        <w:rPr>
          <w:rFonts w:ascii="Times New Roman" w:hAnsi="Times New Roman" w:cs="Times New Roman"/>
          <w:noProof/>
        </w:rPr>
        <w:fldChar w:fldCharType="end"/>
      </w:r>
    </w:p>
    <w:p w14:paraId="169721D3" w14:textId="77777777" w:rsidR="008C5863" w:rsidRPr="00E87A40" w:rsidRDefault="00A746C0" w:rsidP="008C5863">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b/>
          <w:bCs/>
        </w:rPr>
        <w:fldChar w:fldCharType="end"/>
      </w:r>
      <w:r w:rsidR="008C5863" w:rsidRPr="00E87A40">
        <w:rPr>
          <w:rFonts w:ascii="Times New Roman" w:hAnsi="Times New Roman" w:cs="Times New Roman"/>
          <w:noProof/>
        </w:rPr>
        <w:t>圖</w:t>
      </w:r>
      <w:r w:rsidR="008C5863" w:rsidRPr="00E87A40">
        <w:rPr>
          <w:rFonts w:ascii="Times New Roman" w:hAnsi="Times New Roman" w:cs="Times New Roman"/>
          <w:noProof/>
        </w:rPr>
        <w:t xml:space="preserve">4.1 KDPredictor </w:t>
      </w:r>
      <w:r w:rsidR="008C5863" w:rsidRPr="00E87A40">
        <w:rPr>
          <w:rFonts w:ascii="Times New Roman" w:hAnsi="Times New Roman" w:cs="Times New Roman"/>
          <w:noProof/>
        </w:rPr>
        <w:t>網頁工具架構圖</w:t>
      </w:r>
      <w:r w:rsidR="008C5863" w:rsidRPr="00E87A40">
        <w:rPr>
          <w:rFonts w:ascii="Times New Roman" w:hAnsi="Times New Roman" w:cs="Times New Roman"/>
          <w:noProof/>
        </w:rPr>
        <w:tab/>
      </w:r>
      <w:r w:rsidR="008C5863" w:rsidRPr="00E87A40">
        <w:rPr>
          <w:rFonts w:ascii="Times New Roman" w:hAnsi="Times New Roman" w:cs="Times New Roman"/>
          <w:noProof/>
        </w:rPr>
        <w:fldChar w:fldCharType="begin"/>
      </w:r>
      <w:r w:rsidR="008C5863" w:rsidRPr="00E87A40">
        <w:rPr>
          <w:rFonts w:ascii="Times New Roman" w:hAnsi="Times New Roman" w:cs="Times New Roman"/>
          <w:noProof/>
        </w:rPr>
        <w:instrText xml:space="preserve"> PAGEREF _Toc167411764 \h </w:instrText>
      </w:r>
      <w:r w:rsidR="008C5863" w:rsidRPr="00E87A40">
        <w:rPr>
          <w:rFonts w:ascii="Times New Roman" w:hAnsi="Times New Roman" w:cs="Times New Roman"/>
          <w:noProof/>
        </w:rPr>
      </w:r>
      <w:r w:rsidR="008C5863" w:rsidRPr="00E87A40">
        <w:rPr>
          <w:rFonts w:ascii="Times New Roman" w:hAnsi="Times New Roman" w:cs="Times New Roman"/>
          <w:noProof/>
        </w:rPr>
        <w:fldChar w:fldCharType="separate"/>
      </w:r>
      <w:r w:rsidR="008C5863" w:rsidRPr="00E87A40">
        <w:rPr>
          <w:rFonts w:ascii="Times New Roman" w:hAnsi="Times New Roman" w:cs="Times New Roman"/>
          <w:noProof/>
        </w:rPr>
        <w:t>50</w:t>
      </w:r>
      <w:r w:rsidR="008C5863" w:rsidRPr="00E87A40">
        <w:rPr>
          <w:rFonts w:ascii="Times New Roman" w:hAnsi="Times New Roman" w:cs="Times New Roman"/>
          <w:noProof/>
        </w:rPr>
        <w:fldChar w:fldCharType="end"/>
      </w:r>
    </w:p>
    <w:p w14:paraId="3EF94C95" w14:textId="77777777" w:rsidR="008C5863" w:rsidRPr="00E87A40" w:rsidRDefault="008C5863" w:rsidP="008C5863">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4.2 Django MTV</w:t>
      </w:r>
      <w:r w:rsidRPr="00E87A40">
        <w:rPr>
          <w:rFonts w:ascii="Times New Roman" w:hAnsi="Times New Roman" w:cs="Times New Roman"/>
          <w:noProof/>
        </w:rPr>
        <w:t>架構基本流程圖</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_Toc167411765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52</w:t>
      </w:r>
      <w:r w:rsidRPr="00E87A40">
        <w:rPr>
          <w:rFonts w:ascii="Times New Roman" w:hAnsi="Times New Roman" w:cs="Times New Roman"/>
          <w:noProof/>
        </w:rPr>
        <w:fldChar w:fldCharType="end"/>
      </w:r>
    </w:p>
    <w:p w14:paraId="7CFBBB0E" w14:textId="77777777" w:rsidR="008C5863" w:rsidRPr="00E87A40" w:rsidRDefault="008C5863" w:rsidP="008C5863">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 xml:space="preserve">4.3 </w:t>
      </w:r>
      <w:r w:rsidRPr="00E87A40">
        <w:rPr>
          <w:rFonts w:ascii="Times New Roman" w:hAnsi="Times New Roman" w:cs="Times New Roman"/>
          <w:noProof/>
        </w:rPr>
        <w:t>單病患輸入區域</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_Toc167411766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53</w:t>
      </w:r>
      <w:r w:rsidRPr="00E87A40">
        <w:rPr>
          <w:rFonts w:ascii="Times New Roman" w:hAnsi="Times New Roman" w:cs="Times New Roman"/>
          <w:noProof/>
        </w:rPr>
        <w:fldChar w:fldCharType="end"/>
      </w:r>
    </w:p>
    <w:p w14:paraId="6043FA80" w14:textId="77777777" w:rsidR="008C5863" w:rsidRPr="00E87A40" w:rsidRDefault="008C5863" w:rsidP="008C5863">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 xml:space="preserve">4.4 </w:t>
      </w:r>
      <w:r w:rsidRPr="00E87A40">
        <w:rPr>
          <w:rFonts w:ascii="Times New Roman" w:hAnsi="Times New Roman" w:cs="Times New Roman"/>
          <w:noProof/>
        </w:rPr>
        <w:t>網頁運作流程</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_Toc167411767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54</w:t>
      </w:r>
      <w:r w:rsidRPr="00E87A40">
        <w:rPr>
          <w:rFonts w:ascii="Times New Roman" w:hAnsi="Times New Roman" w:cs="Times New Roman"/>
          <w:noProof/>
        </w:rPr>
        <w:fldChar w:fldCharType="end"/>
      </w:r>
    </w:p>
    <w:p w14:paraId="2AEDE86D" w14:textId="77777777" w:rsidR="008C5863" w:rsidRPr="00E87A40" w:rsidRDefault="008C5863" w:rsidP="008C5863">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 xml:space="preserve">4.5 </w:t>
      </w:r>
      <w:r w:rsidRPr="00E87A40">
        <w:rPr>
          <w:rFonts w:ascii="Times New Roman" w:hAnsi="Times New Roman" w:cs="Times New Roman"/>
          <w:noProof/>
        </w:rPr>
        <w:t>多病患輸入區域</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_Toc167411768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55</w:t>
      </w:r>
      <w:r w:rsidRPr="00E87A40">
        <w:rPr>
          <w:rFonts w:ascii="Times New Roman" w:hAnsi="Times New Roman" w:cs="Times New Roman"/>
          <w:noProof/>
        </w:rPr>
        <w:fldChar w:fldCharType="end"/>
      </w:r>
    </w:p>
    <w:p w14:paraId="03FA74F8" w14:textId="77777777" w:rsidR="008C5863" w:rsidRPr="00E87A40" w:rsidRDefault="008C5863" w:rsidP="008C5863">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 xml:space="preserve">4.6 </w:t>
      </w:r>
      <w:r w:rsidRPr="00E87A40">
        <w:rPr>
          <w:rFonts w:ascii="Times New Roman" w:hAnsi="Times New Roman" w:cs="Times New Roman"/>
          <w:noProof/>
        </w:rPr>
        <w:t>模型範例輸出結果</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_Toc167411769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55</w:t>
      </w:r>
      <w:r w:rsidRPr="00E87A40">
        <w:rPr>
          <w:rFonts w:ascii="Times New Roman" w:hAnsi="Times New Roman" w:cs="Times New Roman"/>
          <w:noProof/>
        </w:rPr>
        <w:fldChar w:fldCharType="end"/>
      </w:r>
    </w:p>
    <w:p w14:paraId="3A65F9A1" w14:textId="77777777" w:rsidR="008C5863" w:rsidRPr="00E87A40" w:rsidRDefault="008C5863" w:rsidP="008C5863">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 xml:space="preserve">4.7 </w:t>
      </w:r>
      <w:r w:rsidRPr="00E87A40">
        <w:rPr>
          <w:rFonts w:ascii="Times New Roman" w:hAnsi="Times New Roman" w:cs="Times New Roman"/>
          <w:noProof/>
        </w:rPr>
        <w:t>案例一臨床症狀圖</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_Toc167411770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57</w:t>
      </w:r>
      <w:r w:rsidRPr="00E87A40">
        <w:rPr>
          <w:rFonts w:ascii="Times New Roman" w:hAnsi="Times New Roman" w:cs="Times New Roman"/>
          <w:noProof/>
        </w:rPr>
        <w:fldChar w:fldCharType="end"/>
      </w:r>
    </w:p>
    <w:p w14:paraId="75265D6B" w14:textId="77777777" w:rsidR="008C5863" w:rsidRPr="00E87A40" w:rsidRDefault="008C5863" w:rsidP="008C5863">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 xml:space="preserve">4.8 </w:t>
      </w:r>
      <w:r w:rsidRPr="00E87A40">
        <w:rPr>
          <w:rFonts w:ascii="Times New Roman" w:hAnsi="Times New Roman" w:cs="Times New Roman"/>
          <w:noProof/>
        </w:rPr>
        <w:t>案例一驗血數值與模型預測結果</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_Toc167411771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57</w:t>
      </w:r>
      <w:r w:rsidRPr="00E87A40">
        <w:rPr>
          <w:rFonts w:ascii="Times New Roman" w:hAnsi="Times New Roman" w:cs="Times New Roman"/>
          <w:noProof/>
        </w:rPr>
        <w:fldChar w:fldCharType="end"/>
      </w:r>
    </w:p>
    <w:p w14:paraId="5BDABA18" w14:textId="77777777" w:rsidR="008C5863" w:rsidRPr="00E87A40" w:rsidRDefault="008C5863" w:rsidP="008C5863">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 xml:space="preserve">4.9 </w:t>
      </w:r>
      <w:r w:rsidRPr="00E87A40">
        <w:rPr>
          <w:rFonts w:ascii="Times New Roman" w:hAnsi="Times New Roman" w:cs="Times New Roman"/>
          <w:noProof/>
        </w:rPr>
        <w:t>案例二臨床症狀圖</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_Toc167411772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58</w:t>
      </w:r>
      <w:r w:rsidRPr="00E87A40">
        <w:rPr>
          <w:rFonts w:ascii="Times New Roman" w:hAnsi="Times New Roman" w:cs="Times New Roman"/>
          <w:noProof/>
        </w:rPr>
        <w:fldChar w:fldCharType="end"/>
      </w:r>
    </w:p>
    <w:p w14:paraId="71221E08" w14:textId="77777777" w:rsidR="008C5863" w:rsidRPr="00E87A40" w:rsidRDefault="008C5863" w:rsidP="008C5863">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 xml:space="preserve">4.10 </w:t>
      </w:r>
      <w:r w:rsidRPr="00E87A40">
        <w:rPr>
          <w:rFonts w:ascii="Times New Roman" w:hAnsi="Times New Roman" w:cs="Times New Roman"/>
          <w:noProof/>
        </w:rPr>
        <w:t>案例二驗血資料與模型預測結果</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_Toc167411773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58</w:t>
      </w:r>
      <w:r w:rsidRPr="00E87A40">
        <w:rPr>
          <w:rFonts w:ascii="Times New Roman" w:hAnsi="Times New Roman" w:cs="Times New Roman"/>
          <w:noProof/>
        </w:rPr>
        <w:fldChar w:fldCharType="end"/>
      </w:r>
    </w:p>
    <w:p w14:paraId="44E707A6" w14:textId="77777777" w:rsidR="008C5863" w:rsidRPr="00E87A40" w:rsidRDefault="008C5863" w:rsidP="008C5863">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noProof/>
        </w:rPr>
        <w:t>圖</w:t>
      </w:r>
      <w:r w:rsidRPr="00E87A40">
        <w:rPr>
          <w:rFonts w:ascii="Times New Roman" w:hAnsi="Times New Roman" w:cs="Times New Roman"/>
          <w:noProof/>
        </w:rPr>
        <w:t>4.11 Docker</w:t>
      </w:r>
      <w:r w:rsidRPr="00E87A40">
        <w:rPr>
          <w:rFonts w:ascii="Times New Roman" w:hAnsi="Times New Roman" w:cs="Times New Roman"/>
          <w:noProof/>
        </w:rPr>
        <w:t>基本架構展示圖</w:t>
      </w:r>
      <w:r w:rsidRPr="00E87A40">
        <w:rPr>
          <w:rFonts w:ascii="Times New Roman" w:hAnsi="Times New Roman" w:cs="Times New Roman"/>
          <w:noProof/>
        </w:rPr>
        <w:tab/>
      </w:r>
      <w:r w:rsidRPr="00E87A40">
        <w:rPr>
          <w:rFonts w:ascii="Times New Roman" w:hAnsi="Times New Roman" w:cs="Times New Roman"/>
          <w:noProof/>
        </w:rPr>
        <w:fldChar w:fldCharType="begin"/>
      </w:r>
      <w:r w:rsidRPr="00E87A40">
        <w:rPr>
          <w:rFonts w:ascii="Times New Roman" w:hAnsi="Times New Roman" w:cs="Times New Roman"/>
          <w:noProof/>
        </w:rPr>
        <w:instrText xml:space="preserve"> PAGEREF _Toc167411774 \h </w:instrText>
      </w:r>
      <w:r w:rsidRPr="00E87A40">
        <w:rPr>
          <w:rFonts w:ascii="Times New Roman" w:hAnsi="Times New Roman" w:cs="Times New Roman"/>
          <w:noProof/>
        </w:rPr>
      </w:r>
      <w:r w:rsidRPr="00E87A40">
        <w:rPr>
          <w:rFonts w:ascii="Times New Roman" w:hAnsi="Times New Roman" w:cs="Times New Roman"/>
          <w:noProof/>
        </w:rPr>
        <w:fldChar w:fldCharType="separate"/>
      </w:r>
      <w:r w:rsidRPr="00E87A40">
        <w:rPr>
          <w:rFonts w:ascii="Times New Roman" w:hAnsi="Times New Roman" w:cs="Times New Roman"/>
          <w:noProof/>
        </w:rPr>
        <w:t>59</w:t>
      </w:r>
      <w:r w:rsidRPr="00E87A40">
        <w:rPr>
          <w:rFonts w:ascii="Times New Roman" w:hAnsi="Times New Roman" w:cs="Times New Roman"/>
          <w:noProof/>
        </w:rPr>
        <w:fldChar w:fldCharType="end"/>
      </w:r>
    </w:p>
    <w:p w14:paraId="0E5372BC" w14:textId="6E1D5720" w:rsidR="008C5863" w:rsidRPr="00E87A40" w:rsidRDefault="008C5863" w:rsidP="008C5863">
      <w:pPr>
        <w:pStyle w:val="aff3"/>
        <w:tabs>
          <w:tab w:val="right" w:leader="dot" w:pos="8777"/>
        </w:tabs>
        <w:rPr>
          <w:rFonts w:ascii="Times New Roman" w:hAnsi="Times New Roman" w:cs="Times New Roman"/>
          <w:noProof/>
        </w:rPr>
      </w:pPr>
      <w:r w:rsidRPr="00E87A40">
        <w:rPr>
          <w:rFonts w:ascii="Times New Roman" w:hAnsi="Times New Roman" w:cs="Times New Roman"/>
          <w:b/>
          <w:bCs/>
        </w:rPr>
        <w:fldChar w:fldCharType="begin"/>
      </w:r>
      <w:r w:rsidRPr="00E87A40">
        <w:rPr>
          <w:rFonts w:ascii="Times New Roman" w:hAnsi="Times New Roman" w:cs="Times New Roman"/>
          <w:b/>
          <w:bCs/>
        </w:rPr>
        <w:instrText xml:space="preserve"> TOC \c "</w:instrText>
      </w:r>
      <w:r w:rsidRPr="00E87A40">
        <w:rPr>
          <w:rFonts w:ascii="Times New Roman" w:hAnsi="Times New Roman" w:cs="Times New Roman"/>
          <w:b/>
          <w:bCs/>
        </w:rPr>
        <w:instrText>圖</w:instrText>
      </w:r>
      <w:r w:rsidRPr="00E87A40">
        <w:rPr>
          <w:rFonts w:ascii="Times New Roman" w:hAnsi="Times New Roman" w:cs="Times New Roman"/>
          <w:b/>
          <w:bCs/>
        </w:rPr>
        <w:instrText xml:space="preserve">4." </w:instrText>
      </w:r>
      <w:r w:rsidRPr="00E87A40">
        <w:rPr>
          <w:rFonts w:ascii="Times New Roman" w:hAnsi="Times New Roman" w:cs="Times New Roman"/>
          <w:b/>
          <w:bCs/>
        </w:rPr>
        <w:fldChar w:fldCharType="separate"/>
      </w:r>
    </w:p>
    <w:p w14:paraId="1E4D3FA5" w14:textId="5E3ABC37" w:rsidR="000F7A68" w:rsidRPr="00E87A40" w:rsidRDefault="008C5863" w:rsidP="008C5863">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b/>
          <w:bCs/>
        </w:rPr>
        <w:fldChar w:fldCharType="end"/>
      </w:r>
    </w:p>
    <w:p w14:paraId="1A6FE071" w14:textId="148F65B3" w:rsidR="000F7A68" w:rsidRPr="00E87A40" w:rsidRDefault="000F7A68" w:rsidP="003E2709">
      <w:pPr>
        <w:pStyle w:val="aff3"/>
        <w:tabs>
          <w:tab w:val="right" w:leader="dot" w:pos="8777"/>
        </w:tabs>
        <w:ind w:left="0" w:firstLine="0"/>
        <w:rPr>
          <w:rFonts w:ascii="Times New Roman" w:hAnsi="Times New Roman" w:cs="Times New Roman"/>
          <w:noProof/>
        </w:rPr>
      </w:pPr>
      <w:r w:rsidRPr="00E87A40">
        <w:rPr>
          <w:rFonts w:ascii="Times New Roman" w:hAnsi="Times New Roman" w:cs="Times New Roman"/>
          <w:b/>
          <w:bCs/>
        </w:rPr>
        <w:fldChar w:fldCharType="begin"/>
      </w:r>
      <w:r w:rsidRPr="00E87A40">
        <w:rPr>
          <w:rFonts w:ascii="Times New Roman" w:hAnsi="Times New Roman" w:cs="Times New Roman"/>
          <w:b/>
          <w:bCs/>
        </w:rPr>
        <w:instrText xml:space="preserve"> TOC \c "</w:instrText>
      </w:r>
      <w:r w:rsidRPr="00E87A40">
        <w:rPr>
          <w:rFonts w:ascii="Times New Roman" w:hAnsi="Times New Roman" w:cs="Times New Roman"/>
          <w:b/>
          <w:bCs/>
        </w:rPr>
        <w:instrText>圖</w:instrText>
      </w:r>
      <w:r w:rsidRPr="00E87A40">
        <w:rPr>
          <w:rFonts w:ascii="Times New Roman" w:hAnsi="Times New Roman" w:cs="Times New Roman"/>
          <w:b/>
          <w:bCs/>
        </w:rPr>
        <w:instrText xml:space="preserve">4." </w:instrText>
      </w:r>
      <w:r w:rsidRPr="00E87A40">
        <w:rPr>
          <w:rFonts w:ascii="Times New Roman" w:hAnsi="Times New Roman" w:cs="Times New Roman"/>
          <w:b/>
          <w:bCs/>
        </w:rPr>
        <w:fldChar w:fldCharType="separate"/>
      </w:r>
    </w:p>
    <w:p w14:paraId="66E6EC49" w14:textId="128BDB7C" w:rsidR="00F7171F" w:rsidRPr="00E87A40" w:rsidRDefault="000F7A68" w:rsidP="003E2709">
      <w:pPr>
        <w:pStyle w:val="aff3"/>
        <w:tabs>
          <w:tab w:val="right" w:leader="dot" w:pos="8777"/>
        </w:tabs>
        <w:ind w:left="0" w:firstLine="0"/>
        <w:rPr>
          <w:rFonts w:ascii="Times New Roman" w:eastAsiaTheme="minorEastAsia" w:hAnsi="Times New Roman" w:cs="Times New Roman"/>
          <w:smallCaps w:val="0"/>
          <w:noProof/>
          <w:sz w:val="24"/>
          <w:szCs w:val="24"/>
        </w:rPr>
      </w:pPr>
      <w:r w:rsidRPr="00E87A40">
        <w:rPr>
          <w:rFonts w:ascii="Times New Roman" w:hAnsi="Times New Roman" w:cs="Times New Roman"/>
          <w:b/>
          <w:bCs/>
        </w:rPr>
        <w:fldChar w:fldCharType="end"/>
      </w:r>
    </w:p>
    <w:p w14:paraId="410E18D5" w14:textId="4403AB86" w:rsidR="00F7171F" w:rsidRPr="00E87A40" w:rsidRDefault="00F7171F" w:rsidP="00F7171F">
      <w:pPr>
        <w:pStyle w:val="aff3"/>
        <w:tabs>
          <w:tab w:val="right" w:leader="dot" w:pos="8777"/>
        </w:tabs>
        <w:ind w:left="0" w:firstLine="0"/>
        <w:rPr>
          <w:rFonts w:ascii="Times New Roman" w:hAnsi="Times New Roman" w:cs="Times New Roman"/>
          <w:noProof/>
        </w:rPr>
      </w:pPr>
      <w:r w:rsidRPr="00E87A40">
        <w:rPr>
          <w:rFonts w:ascii="Times New Roman" w:hAnsi="Times New Roman" w:cs="Times New Roman"/>
          <w:b/>
          <w:bCs/>
        </w:rPr>
        <w:fldChar w:fldCharType="begin"/>
      </w:r>
      <w:r w:rsidRPr="00E87A40">
        <w:rPr>
          <w:rFonts w:ascii="Times New Roman" w:hAnsi="Times New Roman" w:cs="Times New Roman"/>
          <w:b/>
          <w:bCs/>
        </w:rPr>
        <w:instrText xml:space="preserve"> TOC \c "</w:instrText>
      </w:r>
      <w:r w:rsidRPr="00E87A40">
        <w:rPr>
          <w:rFonts w:ascii="Times New Roman" w:hAnsi="Times New Roman" w:cs="Times New Roman"/>
          <w:b/>
          <w:bCs/>
        </w:rPr>
        <w:instrText>圖</w:instrText>
      </w:r>
      <w:r w:rsidRPr="00E87A40">
        <w:rPr>
          <w:rFonts w:ascii="Times New Roman" w:hAnsi="Times New Roman" w:cs="Times New Roman"/>
          <w:b/>
          <w:bCs/>
        </w:rPr>
        <w:instrText xml:space="preserve">4." </w:instrText>
      </w:r>
      <w:r w:rsidRPr="00E87A40">
        <w:rPr>
          <w:rFonts w:ascii="Times New Roman" w:hAnsi="Times New Roman" w:cs="Times New Roman"/>
          <w:b/>
          <w:bCs/>
        </w:rPr>
        <w:fldChar w:fldCharType="separate"/>
      </w:r>
    </w:p>
    <w:p w14:paraId="55163B44" w14:textId="6EB2164A" w:rsidR="00A746C0" w:rsidRPr="00E87A40" w:rsidRDefault="00F7171F" w:rsidP="00F7171F">
      <w:pPr>
        <w:pStyle w:val="aff3"/>
        <w:tabs>
          <w:tab w:val="right" w:leader="dot" w:pos="8777"/>
        </w:tabs>
        <w:rPr>
          <w:rFonts w:ascii="Times New Roman" w:eastAsiaTheme="minorEastAsia" w:hAnsi="Times New Roman" w:cs="Times New Roman"/>
          <w:smallCaps w:val="0"/>
          <w:noProof/>
          <w:sz w:val="24"/>
          <w:szCs w:val="24"/>
        </w:rPr>
      </w:pPr>
      <w:r w:rsidRPr="00E87A40">
        <w:rPr>
          <w:rFonts w:ascii="Times New Roman" w:hAnsi="Times New Roman" w:cs="Times New Roman"/>
          <w:b/>
          <w:bCs/>
        </w:rPr>
        <w:fldChar w:fldCharType="end"/>
      </w:r>
    </w:p>
    <w:p w14:paraId="7635EB53" w14:textId="50EC81A2" w:rsidR="00A746C0" w:rsidRPr="00E87A40" w:rsidRDefault="00A746C0" w:rsidP="00F926C9">
      <w:pPr>
        <w:tabs>
          <w:tab w:val="left" w:pos="200"/>
        </w:tabs>
        <w:outlineLvl w:val="0"/>
        <w:rPr>
          <w:rFonts w:ascii="Times New Roman" w:hAnsi="Times New Roman" w:cs="Times New Roman"/>
          <w:noProof/>
        </w:rPr>
      </w:pPr>
      <w:r w:rsidRPr="00E87A40">
        <w:rPr>
          <w:rFonts w:ascii="Times New Roman" w:hAnsi="Times New Roman" w:cs="Times New Roman"/>
          <w:b/>
          <w:bCs/>
        </w:rPr>
        <w:fldChar w:fldCharType="begin"/>
      </w:r>
      <w:r w:rsidRPr="00E87A40">
        <w:rPr>
          <w:rFonts w:ascii="Times New Roman" w:hAnsi="Times New Roman" w:cs="Times New Roman"/>
          <w:b/>
          <w:bCs/>
        </w:rPr>
        <w:instrText xml:space="preserve"> TOC \c "</w:instrText>
      </w:r>
      <w:r w:rsidRPr="00E87A40">
        <w:rPr>
          <w:rFonts w:ascii="Times New Roman" w:hAnsi="Times New Roman" w:cs="Times New Roman"/>
          <w:b/>
          <w:bCs/>
        </w:rPr>
        <w:instrText>圖</w:instrText>
      </w:r>
      <w:r w:rsidRPr="00E87A40">
        <w:rPr>
          <w:rFonts w:ascii="Times New Roman" w:hAnsi="Times New Roman" w:cs="Times New Roman"/>
          <w:b/>
          <w:bCs/>
        </w:rPr>
        <w:instrText xml:space="preserve">4." </w:instrText>
      </w:r>
      <w:r w:rsidRPr="00E87A40">
        <w:rPr>
          <w:rFonts w:ascii="Times New Roman" w:hAnsi="Times New Roman" w:cs="Times New Roman"/>
          <w:b/>
          <w:bCs/>
        </w:rPr>
        <w:fldChar w:fldCharType="separate"/>
      </w:r>
    </w:p>
    <w:p w14:paraId="1ABFE0DE" w14:textId="614D86B6" w:rsidR="00A746C0" w:rsidRPr="00E87A40" w:rsidRDefault="00A746C0" w:rsidP="00F926C9">
      <w:pPr>
        <w:tabs>
          <w:tab w:val="left" w:pos="200"/>
        </w:tabs>
        <w:outlineLvl w:val="0"/>
        <w:rPr>
          <w:rFonts w:ascii="Times New Roman" w:hAnsi="Times New Roman" w:cs="Times New Roman"/>
          <w:noProof/>
        </w:rPr>
      </w:pPr>
      <w:r w:rsidRPr="00E87A40">
        <w:rPr>
          <w:rFonts w:ascii="Times New Roman" w:hAnsi="Times New Roman" w:cs="Times New Roman"/>
          <w:b/>
          <w:bCs/>
        </w:rPr>
        <w:fldChar w:fldCharType="end"/>
      </w:r>
      <w:r w:rsidRPr="00E87A40">
        <w:rPr>
          <w:rFonts w:ascii="Times New Roman" w:hAnsi="Times New Roman" w:cs="Times New Roman"/>
          <w:b/>
          <w:bCs/>
        </w:rPr>
        <w:fldChar w:fldCharType="begin"/>
      </w:r>
      <w:r w:rsidRPr="00E87A40">
        <w:rPr>
          <w:rFonts w:ascii="Times New Roman" w:hAnsi="Times New Roman" w:cs="Times New Roman"/>
          <w:b/>
          <w:bCs/>
        </w:rPr>
        <w:instrText xml:space="preserve"> TOC \h \z \c "</w:instrText>
      </w:r>
      <w:r w:rsidRPr="00E87A40">
        <w:rPr>
          <w:rFonts w:ascii="Times New Roman" w:hAnsi="Times New Roman" w:cs="Times New Roman"/>
          <w:b/>
          <w:bCs/>
        </w:rPr>
        <w:instrText>圖</w:instrText>
      </w:r>
      <w:r w:rsidRPr="00E87A40">
        <w:rPr>
          <w:rFonts w:ascii="Times New Roman" w:hAnsi="Times New Roman" w:cs="Times New Roman"/>
          <w:b/>
          <w:bCs/>
        </w:rPr>
        <w:instrText xml:space="preserve">2." </w:instrText>
      </w:r>
      <w:r w:rsidRPr="00E87A40">
        <w:rPr>
          <w:rFonts w:ascii="Times New Roman" w:hAnsi="Times New Roman" w:cs="Times New Roman"/>
          <w:b/>
          <w:bCs/>
        </w:rPr>
        <w:fldChar w:fldCharType="separate"/>
      </w:r>
    </w:p>
    <w:p w14:paraId="7B140CAD" w14:textId="4292F4A3" w:rsidR="00F926C9" w:rsidRPr="00E87A40" w:rsidRDefault="00A746C0" w:rsidP="00F926C9">
      <w:pPr>
        <w:tabs>
          <w:tab w:val="left" w:pos="200"/>
        </w:tabs>
        <w:outlineLvl w:val="0"/>
        <w:rPr>
          <w:rFonts w:ascii="Times New Roman" w:hAnsi="Times New Roman" w:cs="Times New Roman"/>
          <w:b/>
          <w:bCs/>
        </w:rPr>
        <w:sectPr w:rsidR="00F926C9" w:rsidRPr="00E87A40" w:rsidSect="0063650C">
          <w:pgSz w:w="11906" w:h="16838"/>
          <w:pgMar w:top="1304" w:right="1418" w:bottom="1985" w:left="1701" w:header="851" w:footer="992" w:gutter="0"/>
          <w:pgNumType w:fmt="upperRoman"/>
          <w:cols w:space="425"/>
          <w:docGrid w:type="lines" w:linePitch="360"/>
        </w:sectPr>
      </w:pPr>
      <w:r w:rsidRPr="00E87A40">
        <w:rPr>
          <w:rFonts w:ascii="Times New Roman" w:hAnsi="Times New Roman" w:cs="Times New Roman"/>
          <w:b/>
          <w:bCs/>
        </w:rPr>
        <w:fldChar w:fldCharType="end"/>
      </w:r>
    </w:p>
    <w:p w14:paraId="076B52C3" w14:textId="77777777" w:rsidR="00A746C0" w:rsidRPr="00E87A40" w:rsidRDefault="00BE5A6C" w:rsidP="005E03FF">
      <w:pPr>
        <w:tabs>
          <w:tab w:val="left" w:pos="200"/>
        </w:tabs>
        <w:jc w:val="center"/>
        <w:outlineLvl w:val="0"/>
        <w:rPr>
          <w:rFonts w:ascii="Times New Roman" w:hAnsi="Times New Roman" w:cs="Times New Roman"/>
          <w:noProof/>
        </w:rPr>
      </w:pPr>
      <w:bookmarkStart w:id="8" w:name="_Toc167639913"/>
      <w:r w:rsidRPr="00E87A40">
        <w:rPr>
          <w:rFonts w:ascii="Times New Roman" w:hAnsi="Times New Roman" w:cs="Times New Roman"/>
          <w:b/>
          <w:bCs/>
        </w:rPr>
        <w:lastRenderedPageBreak/>
        <w:t>表目錄</w:t>
      </w:r>
      <w:bookmarkEnd w:id="8"/>
      <w:r w:rsidR="00A746C0" w:rsidRPr="00E87A40">
        <w:rPr>
          <w:rFonts w:ascii="Times New Roman" w:hAnsi="Times New Roman" w:cs="Times New Roman"/>
          <w:b/>
          <w:bCs/>
        </w:rPr>
        <w:fldChar w:fldCharType="begin"/>
      </w:r>
      <w:r w:rsidR="00A746C0" w:rsidRPr="00E87A40">
        <w:rPr>
          <w:rFonts w:ascii="Times New Roman" w:hAnsi="Times New Roman" w:cs="Times New Roman"/>
          <w:b/>
          <w:bCs/>
        </w:rPr>
        <w:instrText xml:space="preserve"> TOC \h \z \c "</w:instrText>
      </w:r>
      <w:r w:rsidR="00A746C0" w:rsidRPr="00E87A40">
        <w:rPr>
          <w:rFonts w:ascii="Times New Roman" w:hAnsi="Times New Roman" w:cs="Times New Roman"/>
          <w:b/>
          <w:bCs/>
        </w:rPr>
        <w:instrText>表</w:instrText>
      </w:r>
      <w:r w:rsidR="00A746C0" w:rsidRPr="00E87A40">
        <w:rPr>
          <w:rFonts w:ascii="Times New Roman" w:hAnsi="Times New Roman" w:cs="Times New Roman"/>
          <w:b/>
          <w:bCs/>
        </w:rPr>
        <w:instrText xml:space="preserve">2." </w:instrText>
      </w:r>
      <w:r w:rsidR="00A746C0" w:rsidRPr="00E87A40">
        <w:rPr>
          <w:rFonts w:ascii="Times New Roman" w:hAnsi="Times New Roman" w:cs="Times New Roman"/>
          <w:b/>
          <w:bCs/>
        </w:rPr>
        <w:fldChar w:fldCharType="separate"/>
      </w:r>
    </w:p>
    <w:p w14:paraId="3B52C899" w14:textId="09545588" w:rsidR="00A746C0" w:rsidRPr="00E87A40" w:rsidRDefault="00000000">
      <w:pPr>
        <w:pStyle w:val="aff3"/>
        <w:tabs>
          <w:tab w:val="right" w:leader="dot" w:pos="8777"/>
        </w:tabs>
        <w:rPr>
          <w:rStyle w:val="af8"/>
          <w:rFonts w:ascii="Times New Roman" w:hAnsi="Times New Roman" w:cs="Times New Roman"/>
          <w:noProof/>
        </w:rPr>
      </w:pPr>
      <w:hyperlink w:anchor="_Toc167217530" w:history="1">
        <w:r w:rsidR="00A746C0" w:rsidRPr="00E87A40">
          <w:rPr>
            <w:rStyle w:val="af8"/>
            <w:rFonts w:ascii="Times New Roman" w:hAnsi="Times New Roman" w:cs="Times New Roman"/>
            <w:noProof/>
          </w:rPr>
          <w:t>表</w:t>
        </w:r>
        <w:r w:rsidR="00A746C0" w:rsidRPr="00E87A40">
          <w:rPr>
            <w:rStyle w:val="af8"/>
            <w:rFonts w:ascii="Times New Roman" w:hAnsi="Times New Roman" w:cs="Times New Roman"/>
            <w:noProof/>
          </w:rPr>
          <w:t xml:space="preserve">2.1 </w:t>
        </w:r>
        <w:r w:rsidR="00A746C0" w:rsidRPr="00E87A40">
          <w:rPr>
            <w:rStyle w:val="af8"/>
            <w:rFonts w:ascii="Times New Roman" w:hAnsi="Times New Roman" w:cs="Times New Roman"/>
            <w:noProof/>
          </w:rPr>
          <w:t>特徵</w:t>
        </w:r>
        <w:r w:rsidR="00A746C0" w:rsidRPr="00E87A40">
          <w:rPr>
            <w:rStyle w:val="af8"/>
            <w:rFonts w:ascii="Times New Roman" w:hAnsi="Times New Roman" w:cs="Times New Roman"/>
            <w:noProof/>
          </w:rPr>
          <w:t>p-value</w:t>
        </w:r>
        <w:r w:rsidR="00A746C0" w:rsidRPr="00E87A40">
          <w:rPr>
            <w:rStyle w:val="af8"/>
            <w:rFonts w:ascii="Times New Roman" w:hAnsi="Times New Roman" w:cs="Times New Roman"/>
            <w:noProof/>
          </w:rPr>
          <w:t>、兩群體各自平均值與標準誤差</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_Toc167217530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9</w:t>
        </w:r>
        <w:r w:rsidR="00A746C0" w:rsidRPr="00E87A40">
          <w:rPr>
            <w:rFonts w:ascii="Times New Roman" w:hAnsi="Times New Roman" w:cs="Times New Roman"/>
            <w:noProof/>
            <w:webHidden/>
          </w:rPr>
          <w:fldChar w:fldCharType="end"/>
        </w:r>
      </w:hyperlink>
    </w:p>
    <w:p w14:paraId="50DFE370"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550" w:history="1">
        <w:r w:rsidR="00A746C0" w:rsidRPr="00E87A40">
          <w:rPr>
            <w:rStyle w:val="af8"/>
            <w:rFonts w:ascii="Times New Roman" w:hAnsi="Times New Roman" w:cs="Times New Roman"/>
            <w:noProof/>
          </w:rPr>
          <w:t>表</w:t>
        </w:r>
        <w:r w:rsidR="00A746C0" w:rsidRPr="00E87A40">
          <w:rPr>
            <w:rStyle w:val="af8"/>
            <w:rFonts w:ascii="Times New Roman" w:hAnsi="Times New Roman" w:cs="Times New Roman"/>
            <w:noProof/>
          </w:rPr>
          <w:t xml:space="preserve">3.1 </w:t>
        </w:r>
        <w:r w:rsidR="00A746C0" w:rsidRPr="00E87A40">
          <w:rPr>
            <w:rStyle w:val="af8"/>
            <w:rFonts w:ascii="Times New Roman" w:hAnsi="Times New Roman" w:cs="Times New Roman"/>
            <w:noProof/>
          </w:rPr>
          <w:t>全特徵模型</w:t>
        </w:r>
        <w:r w:rsidR="00A746C0" w:rsidRPr="00E87A40">
          <w:rPr>
            <w:rStyle w:val="af8"/>
            <w:rFonts w:ascii="Times New Roman" w:hAnsi="Times New Roman" w:cs="Times New Roman"/>
            <w:noProof/>
          </w:rPr>
          <w:t>CBC</w:t>
        </w:r>
        <w:r w:rsidR="00A746C0" w:rsidRPr="00E87A40">
          <w:rPr>
            <w:rStyle w:val="af8"/>
            <w:rFonts w:ascii="Times New Roman" w:hAnsi="Times New Roman" w:cs="Times New Roman"/>
            <w:noProof/>
          </w:rPr>
          <w:t>檢驗特徵</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_Toc167217550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26</w:t>
        </w:r>
        <w:r w:rsidR="00A746C0" w:rsidRPr="00E87A40">
          <w:rPr>
            <w:rFonts w:ascii="Times New Roman" w:hAnsi="Times New Roman" w:cs="Times New Roman"/>
            <w:noProof/>
            <w:webHidden/>
          </w:rPr>
          <w:fldChar w:fldCharType="end"/>
        </w:r>
      </w:hyperlink>
    </w:p>
    <w:p w14:paraId="3825139C"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551" w:history="1">
        <w:r w:rsidR="00A746C0" w:rsidRPr="00E87A40">
          <w:rPr>
            <w:rStyle w:val="af8"/>
            <w:rFonts w:ascii="Times New Roman" w:hAnsi="Times New Roman" w:cs="Times New Roman"/>
            <w:noProof/>
          </w:rPr>
          <w:t>表</w:t>
        </w:r>
        <w:r w:rsidR="00A746C0" w:rsidRPr="00E87A40">
          <w:rPr>
            <w:rStyle w:val="af8"/>
            <w:rFonts w:ascii="Times New Roman" w:hAnsi="Times New Roman" w:cs="Times New Roman"/>
            <w:noProof/>
          </w:rPr>
          <w:t xml:space="preserve">3.2 </w:t>
        </w:r>
        <w:r w:rsidR="00A746C0" w:rsidRPr="00E87A40">
          <w:rPr>
            <w:rStyle w:val="af8"/>
            <w:rFonts w:ascii="Times New Roman" w:hAnsi="Times New Roman" w:cs="Times New Roman"/>
            <w:noProof/>
          </w:rPr>
          <w:t>全特徵模型</w:t>
        </w:r>
        <w:r w:rsidR="00A746C0" w:rsidRPr="00E87A40">
          <w:rPr>
            <w:rStyle w:val="af8"/>
            <w:rFonts w:ascii="Times New Roman" w:hAnsi="Times New Roman" w:cs="Times New Roman"/>
            <w:noProof/>
          </w:rPr>
          <w:t>WBC/DC</w:t>
        </w:r>
        <w:r w:rsidR="00A746C0" w:rsidRPr="00E87A40">
          <w:rPr>
            <w:rStyle w:val="af8"/>
            <w:rFonts w:ascii="Times New Roman" w:hAnsi="Times New Roman" w:cs="Times New Roman"/>
            <w:noProof/>
          </w:rPr>
          <w:t>檢驗特徵</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_Toc167217551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26</w:t>
        </w:r>
        <w:r w:rsidR="00A746C0" w:rsidRPr="00E87A40">
          <w:rPr>
            <w:rFonts w:ascii="Times New Roman" w:hAnsi="Times New Roman" w:cs="Times New Roman"/>
            <w:noProof/>
            <w:webHidden/>
          </w:rPr>
          <w:fldChar w:fldCharType="end"/>
        </w:r>
      </w:hyperlink>
    </w:p>
    <w:p w14:paraId="016E0BF0"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552" w:history="1">
        <w:r w:rsidR="00A746C0" w:rsidRPr="00E87A40">
          <w:rPr>
            <w:rStyle w:val="af8"/>
            <w:rFonts w:ascii="Times New Roman" w:hAnsi="Times New Roman" w:cs="Times New Roman"/>
            <w:noProof/>
          </w:rPr>
          <w:t>表</w:t>
        </w:r>
        <w:r w:rsidR="00A746C0" w:rsidRPr="00E87A40">
          <w:rPr>
            <w:rStyle w:val="af8"/>
            <w:rFonts w:ascii="Times New Roman" w:hAnsi="Times New Roman" w:cs="Times New Roman"/>
            <w:noProof/>
          </w:rPr>
          <w:t xml:space="preserve">3.3 </w:t>
        </w:r>
        <w:r w:rsidR="00A746C0" w:rsidRPr="00E87A40">
          <w:rPr>
            <w:rStyle w:val="af8"/>
            <w:rFonts w:ascii="Times New Roman" w:hAnsi="Times New Roman" w:cs="Times New Roman"/>
            <w:noProof/>
          </w:rPr>
          <w:t>全特徵模型生化檢驗特徵</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_Toc167217552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26</w:t>
        </w:r>
        <w:r w:rsidR="00A746C0" w:rsidRPr="00E87A40">
          <w:rPr>
            <w:rFonts w:ascii="Times New Roman" w:hAnsi="Times New Roman" w:cs="Times New Roman"/>
            <w:noProof/>
            <w:webHidden/>
          </w:rPr>
          <w:fldChar w:fldCharType="end"/>
        </w:r>
      </w:hyperlink>
    </w:p>
    <w:p w14:paraId="75CC9581"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553" w:history="1">
        <w:r w:rsidR="00A746C0" w:rsidRPr="00E87A40">
          <w:rPr>
            <w:rStyle w:val="af8"/>
            <w:rFonts w:ascii="Times New Roman" w:hAnsi="Times New Roman" w:cs="Times New Roman"/>
            <w:noProof/>
          </w:rPr>
          <w:t>表</w:t>
        </w:r>
        <w:r w:rsidR="00A746C0" w:rsidRPr="00E87A40">
          <w:rPr>
            <w:rStyle w:val="af8"/>
            <w:rFonts w:ascii="Times New Roman" w:hAnsi="Times New Roman" w:cs="Times New Roman"/>
            <w:noProof/>
          </w:rPr>
          <w:t xml:space="preserve">3.4 </w:t>
        </w:r>
        <w:r w:rsidR="00A746C0" w:rsidRPr="00E87A40">
          <w:rPr>
            <w:rStyle w:val="af8"/>
            <w:rFonts w:ascii="Times New Roman" w:hAnsi="Times New Roman" w:cs="Times New Roman"/>
            <w:noProof/>
          </w:rPr>
          <w:t>五摺驗證各批次訓練與驗證資料筆數</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_Toc167217553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27</w:t>
        </w:r>
        <w:r w:rsidR="00A746C0" w:rsidRPr="00E87A40">
          <w:rPr>
            <w:rFonts w:ascii="Times New Roman" w:hAnsi="Times New Roman" w:cs="Times New Roman"/>
            <w:noProof/>
            <w:webHidden/>
          </w:rPr>
          <w:fldChar w:fldCharType="end"/>
        </w:r>
      </w:hyperlink>
    </w:p>
    <w:p w14:paraId="44907338"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554" w:history="1">
        <w:r w:rsidR="00A746C0" w:rsidRPr="00E87A40">
          <w:rPr>
            <w:rStyle w:val="af8"/>
            <w:rFonts w:ascii="Times New Roman" w:hAnsi="Times New Roman" w:cs="Times New Roman"/>
            <w:noProof/>
          </w:rPr>
          <w:t>表</w:t>
        </w:r>
        <w:r w:rsidR="00A746C0" w:rsidRPr="00E87A40">
          <w:rPr>
            <w:rStyle w:val="af8"/>
            <w:rFonts w:ascii="Times New Roman" w:hAnsi="Times New Roman" w:cs="Times New Roman"/>
            <w:noProof/>
          </w:rPr>
          <w:t xml:space="preserve">3.5 </w:t>
        </w:r>
        <w:r w:rsidR="00A746C0" w:rsidRPr="00E87A40">
          <w:rPr>
            <w:rStyle w:val="af8"/>
            <w:rFonts w:ascii="Times New Roman" w:hAnsi="Times New Roman" w:cs="Times New Roman"/>
            <w:noProof/>
          </w:rPr>
          <w:t>模型參數設定表</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_Toc167217554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28</w:t>
        </w:r>
        <w:r w:rsidR="00A746C0" w:rsidRPr="00E87A40">
          <w:rPr>
            <w:rFonts w:ascii="Times New Roman" w:hAnsi="Times New Roman" w:cs="Times New Roman"/>
            <w:noProof/>
            <w:webHidden/>
          </w:rPr>
          <w:fldChar w:fldCharType="end"/>
        </w:r>
      </w:hyperlink>
    </w:p>
    <w:p w14:paraId="74A10C5F"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555" w:history="1">
        <w:r w:rsidR="00A746C0" w:rsidRPr="00E87A40">
          <w:rPr>
            <w:rStyle w:val="af8"/>
            <w:rFonts w:ascii="Times New Roman" w:hAnsi="Times New Roman" w:cs="Times New Roman"/>
            <w:noProof/>
          </w:rPr>
          <w:t>表</w:t>
        </w:r>
        <w:r w:rsidR="00A746C0" w:rsidRPr="00E87A40">
          <w:rPr>
            <w:rStyle w:val="af8"/>
            <w:rFonts w:ascii="Times New Roman" w:hAnsi="Times New Roman" w:cs="Times New Roman"/>
            <w:noProof/>
          </w:rPr>
          <w:t xml:space="preserve">3.6 </w:t>
        </w:r>
        <w:r w:rsidR="00A746C0" w:rsidRPr="00E87A40">
          <w:rPr>
            <w:rStyle w:val="af8"/>
            <w:rFonts w:ascii="Times New Roman" w:hAnsi="Times New Roman" w:cs="Times New Roman"/>
            <w:noProof/>
          </w:rPr>
          <w:t>全特徵</w:t>
        </w:r>
        <w:r w:rsidR="00A746C0" w:rsidRPr="00E87A40">
          <w:rPr>
            <w:rStyle w:val="af8"/>
            <w:rFonts w:ascii="Times New Roman" w:hAnsi="Times New Roman" w:cs="Times New Roman"/>
            <w:noProof/>
          </w:rPr>
          <w:t>8</w:t>
        </w:r>
        <w:r w:rsidR="00A746C0" w:rsidRPr="00E87A40">
          <w:rPr>
            <w:rStyle w:val="af8"/>
            <w:rFonts w:ascii="Times New Roman" w:hAnsi="Times New Roman" w:cs="Times New Roman"/>
            <w:noProof/>
          </w:rPr>
          <w:t>種模型驗證集平均比較表</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_Toc167217555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29</w:t>
        </w:r>
        <w:r w:rsidR="00A746C0" w:rsidRPr="00E87A40">
          <w:rPr>
            <w:rFonts w:ascii="Times New Roman" w:hAnsi="Times New Roman" w:cs="Times New Roman"/>
            <w:noProof/>
            <w:webHidden/>
          </w:rPr>
          <w:fldChar w:fldCharType="end"/>
        </w:r>
      </w:hyperlink>
    </w:p>
    <w:p w14:paraId="6164A154"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556" w:history="1">
        <w:r w:rsidR="00A746C0" w:rsidRPr="00E87A40">
          <w:rPr>
            <w:rStyle w:val="af8"/>
            <w:rFonts w:ascii="Times New Roman" w:hAnsi="Times New Roman" w:cs="Times New Roman"/>
            <w:noProof/>
          </w:rPr>
          <w:t>表</w:t>
        </w:r>
        <w:r w:rsidR="00A746C0" w:rsidRPr="00E87A40">
          <w:rPr>
            <w:rStyle w:val="af8"/>
            <w:rFonts w:ascii="Times New Roman" w:hAnsi="Times New Roman" w:cs="Times New Roman"/>
            <w:noProof/>
          </w:rPr>
          <w:t xml:space="preserve">3.7 </w:t>
        </w:r>
        <w:r w:rsidR="00A746C0" w:rsidRPr="00E87A40">
          <w:rPr>
            <w:rStyle w:val="af8"/>
            <w:rFonts w:ascii="Times New Roman" w:hAnsi="Times New Roman" w:cs="Times New Roman"/>
            <w:noProof/>
          </w:rPr>
          <w:t>全特徵</w:t>
        </w:r>
        <w:r w:rsidR="00A746C0" w:rsidRPr="00E87A40">
          <w:rPr>
            <w:rStyle w:val="af8"/>
            <w:rFonts w:ascii="Times New Roman" w:hAnsi="Times New Roman" w:cs="Times New Roman"/>
            <w:noProof/>
          </w:rPr>
          <w:t>8</w:t>
        </w:r>
        <w:r w:rsidR="00A746C0" w:rsidRPr="00E87A40">
          <w:rPr>
            <w:rStyle w:val="af8"/>
            <w:rFonts w:ascii="Times New Roman" w:hAnsi="Times New Roman" w:cs="Times New Roman"/>
            <w:noProof/>
          </w:rPr>
          <w:t>種模型測試集比較表</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_Toc167217556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31</w:t>
        </w:r>
        <w:r w:rsidR="00A746C0" w:rsidRPr="00E87A40">
          <w:rPr>
            <w:rFonts w:ascii="Times New Roman" w:hAnsi="Times New Roman" w:cs="Times New Roman"/>
            <w:noProof/>
            <w:webHidden/>
          </w:rPr>
          <w:fldChar w:fldCharType="end"/>
        </w:r>
      </w:hyperlink>
    </w:p>
    <w:p w14:paraId="6C8E076D"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557" w:history="1">
        <w:r w:rsidR="00A746C0" w:rsidRPr="00E87A40">
          <w:rPr>
            <w:rStyle w:val="af8"/>
            <w:rFonts w:ascii="Times New Roman" w:hAnsi="Times New Roman" w:cs="Times New Roman"/>
            <w:noProof/>
          </w:rPr>
          <w:t>表</w:t>
        </w:r>
        <w:r w:rsidR="00A746C0" w:rsidRPr="00E87A40">
          <w:rPr>
            <w:rStyle w:val="af8"/>
            <w:rFonts w:ascii="Times New Roman" w:hAnsi="Times New Roman" w:cs="Times New Roman"/>
            <w:noProof/>
          </w:rPr>
          <w:t xml:space="preserve">3.8 </w:t>
        </w:r>
        <w:r w:rsidR="00A746C0" w:rsidRPr="00E87A40">
          <w:rPr>
            <w:rStyle w:val="af8"/>
            <w:rFonts w:ascii="Times New Roman" w:hAnsi="Times New Roman" w:cs="Times New Roman"/>
            <w:noProof/>
          </w:rPr>
          <w:t>血液檢查處方分群驗證集平均結果表</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_Toc167217557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34</w:t>
        </w:r>
        <w:r w:rsidR="00A746C0" w:rsidRPr="00E87A40">
          <w:rPr>
            <w:rFonts w:ascii="Times New Roman" w:hAnsi="Times New Roman" w:cs="Times New Roman"/>
            <w:noProof/>
            <w:webHidden/>
          </w:rPr>
          <w:fldChar w:fldCharType="end"/>
        </w:r>
      </w:hyperlink>
    </w:p>
    <w:p w14:paraId="1FBFE0BA"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558" w:history="1">
        <w:r w:rsidR="00A746C0" w:rsidRPr="00E87A40">
          <w:rPr>
            <w:rStyle w:val="af8"/>
            <w:rFonts w:ascii="Times New Roman" w:hAnsi="Times New Roman" w:cs="Times New Roman"/>
            <w:noProof/>
          </w:rPr>
          <w:t>表</w:t>
        </w:r>
        <w:r w:rsidR="00A746C0" w:rsidRPr="00E87A40">
          <w:rPr>
            <w:rStyle w:val="af8"/>
            <w:rFonts w:ascii="Times New Roman" w:hAnsi="Times New Roman" w:cs="Times New Roman"/>
            <w:noProof/>
          </w:rPr>
          <w:t xml:space="preserve">3.9 </w:t>
        </w:r>
        <w:r w:rsidR="00A746C0" w:rsidRPr="00E87A40">
          <w:rPr>
            <w:rStyle w:val="af8"/>
            <w:rFonts w:ascii="Times New Roman" w:hAnsi="Times New Roman" w:cs="Times New Roman"/>
            <w:noProof/>
          </w:rPr>
          <w:t>血液檢查處方分群測試集結果表</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_Toc167217558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35</w:t>
        </w:r>
        <w:r w:rsidR="00A746C0" w:rsidRPr="00E87A40">
          <w:rPr>
            <w:rFonts w:ascii="Times New Roman" w:hAnsi="Times New Roman" w:cs="Times New Roman"/>
            <w:noProof/>
            <w:webHidden/>
          </w:rPr>
          <w:fldChar w:fldCharType="end"/>
        </w:r>
      </w:hyperlink>
    </w:p>
    <w:p w14:paraId="1F1D0A6D"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559" w:history="1">
        <w:r w:rsidR="00A746C0" w:rsidRPr="00E87A40">
          <w:rPr>
            <w:rStyle w:val="af8"/>
            <w:rFonts w:ascii="Times New Roman" w:hAnsi="Times New Roman" w:cs="Times New Roman"/>
            <w:noProof/>
          </w:rPr>
          <w:t>表</w:t>
        </w:r>
        <w:r w:rsidR="00A746C0" w:rsidRPr="00E87A40">
          <w:rPr>
            <w:rStyle w:val="af8"/>
            <w:rFonts w:ascii="Times New Roman" w:hAnsi="Times New Roman" w:cs="Times New Roman"/>
            <w:noProof/>
          </w:rPr>
          <w:t>3.10 SHAP</w:t>
        </w:r>
        <w:r w:rsidR="00A746C0" w:rsidRPr="00E87A40">
          <w:rPr>
            <w:rStyle w:val="af8"/>
            <w:rFonts w:ascii="Times New Roman" w:hAnsi="Times New Roman" w:cs="Times New Roman"/>
            <w:noProof/>
          </w:rPr>
          <w:t>縮減模型驗證集平均結果表</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_Toc167217559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42</w:t>
        </w:r>
        <w:r w:rsidR="00A746C0" w:rsidRPr="00E87A40">
          <w:rPr>
            <w:rFonts w:ascii="Times New Roman" w:hAnsi="Times New Roman" w:cs="Times New Roman"/>
            <w:noProof/>
            <w:webHidden/>
          </w:rPr>
          <w:fldChar w:fldCharType="end"/>
        </w:r>
      </w:hyperlink>
    </w:p>
    <w:p w14:paraId="3825BCAF"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560" w:history="1">
        <w:r w:rsidR="00A746C0" w:rsidRPr="00E87A40">
          <w:rPr>
            <w:rStyle w:val="af8"/>
            <w:rFonts w:ascii="Times New Roman" w:hAnsi="Times New Roman" w:cs="Times New Roman"/>
            <w:noProof/>
          </w:rPr>
          <w:t>表</w:t>
        </w:r>
        <w:r w:rsidR="00A746C0" w:rsidRPr="00E87A40">
          <w:rPr>
            <w:rStyle w:val="af8"/>
            <w:rFonts w:ascii="Times New Roman" w:hAnsi="Times New Roman" w:cs="Times New Roman"/>
            <w:noProof/>
          </w:rPr>
          <w:t>3.11 SHAP</w:t>
        </w:r>
        <w:r w:rsidR="00A746C0" w:rsidRPr="00E87A40">
          <w:rPr>
            <w:rStyle w:val="af8"/>
            <w:rFonts w:ascii="Times New Roman" w:hAnsi="Times New Roman" w:cs="Times New Roman"/>
            <w:noProof/>
          </w:rPr>
          <w:t>縮減模型測試集結果表</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_Toc167217560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42</w:t>
        </w:r>
        <w:r w:rsidR="00A746C0" w:rsidRPr="00E87A40">
          <w:rPr>
            <w:rFonts w:ascii="Times New Roman" w:hAnsi="Times New Roman" w:cs="Times New Roman"/>
            <w:noProof/>
            <w:webHidden/>
          </w:rPr>
          <w:fldChar w:fldCharType="end"/>
        </w:r>
      </w:hyperlink>
    </w:p>
    <w:p w14:paraId="1AC44B2F"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561" w:history="1">
        <w:r w:rsidR="00A746C0" w:rsidRPr="00E87A40">
          <w:rPr>
            <w:rStyle w:val="af8"/>
            <w:rFonts w:ascii="Times New Roman" w:hAnsi="Times New Roman" w:cs="Times New Roman"/>
            <w:noProof/>
          </w:rPr>
          <w:t>表</w:t>
        </w:r>
        <w:r w:rsidR="00A746C0" w:rsidRPr="00E87A40">
          <w:rPr>
            <w:rStyle w:val="af8"/>
            <w:rFonts w:ascii="Times New Roman" w:hAnsi="Times New Roman" w:cs="Times New Roman"/>
            <w:noProof/>
          </w:rPr>
          <w:t xml:space="preserve">3.12 </w:t>
        </w:r>
        <w:r w:rsidR="00A746C0" w:rsidRPr="00E87A40">
          <w:rPr>
            <w:rStyle w:val="af8"/>
            <w:rFonts w:ascii="Times New Roman" w:hAnsi="Times New Roman" w:cs="Times New Roman"/>
            <w:noProof/>
          </w:rPr>
          <w:t>奇美醫院獨立測試資料結果表</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_Toc167217561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46</w:t>
        </w:r>
        <w:r w:rsidR="00A746C0" w:rsidRPr="00E87A40">
          <w:rPr>
            <w:rFonts w:ascii="Times New Roman" w:hAnsi="Times New Roman" w:cs="Times New Roman"/>
            <w:noProof/>
            <w:webHidden/>
          </w:rPr>
          <w:fldChar w:fldCharType="end"/>
        </w:r>
      </w:hyperlink>
    </w:p>
    <w:p w14:paraId="77851A18"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562" w:history="1">
        <w:r w:rsidR="00A746C0" w:rsidRPr="00E87A40">
          <w:rPr>
            <w:rStyle w:val="af8"/>
            <w:rFonts w:ascii="Times New Roman" w:hAnsi="Times New Roman" w:cs="Times New Roman"/>
            <w:noProof/>
          </w:rPr>
          <w:t>表</w:t>
        </w:r>
        <w:r w:rsidR="00A746C0" w:rsidRPr="00E87A40">
          <w:rPr>
            <w:rStyle w:val="af8"/>
            <w:rFonts w:ascii="Times New Roman" w:hAnsi="Times New Roman" w:cs="Times New Roman"/>
            <w:noProof/>
          </w:rPr>
          <w:t xml:space="preserve">3.13 </w:t>
        </w:r>
        <w:r w:rsidR="00A746C0" w:rsidRPr="00E87A40">
          <w:rPr>
            <w:rStyle w:val="af8"/>
            <w:rFonts w:ascii="Times New Roman" w:hAnsi="Times New Roman" w:cs="Times New Roman"/>
            <w:noProof/>
          </w:rPr>
          <w:t>荊州第一人民醫院混淆矩陣表</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_Toc167217562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47</w:t>
        </w:r>
        <w:r w:rsidR="00A746C0" w:rsidRPr="00E87A40">
          <w:rPr>
            <w:rFonts w:ascii="Times New Roman" w:hAnsi="Times New Roman" w:cs="Times New Roman"/>
            <w:noProof/>
            <w:webHidden/>
          </w:rPr>
          <w:fldChar w:fldCharType="end"/>
        </w:r>
      </w:hyperlink>
    </w:p>
    <w:p w14:paraId="48470A9F"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563" w:history="1">
        <w:r w:rsidR="00A746C0" w:rsidRPr="00E87A40">
          <w:rPr>
            <w:rStyle w:val="af8"/>
            <w:rFonts w:ascii="Times New Roman" w:hAnsi="Times New Roman" w:cs="Times New Roman"/>
            <w:noProof/>
          </w:rPr>
          <w:t>表</w:t>
        </w:r>
        <w:r w:rsidR="00A746C0" w:rsidRPr="00E87A40">
          <w:rPr>
            <w:rStyle w:val="af8"/>
            <w:rFonts w:ascii="Times New Roman" w:hAnsi="Times New Roman" w:cs="Times New Roman"/>
            <w:noProof/>
          </w:rPr>
          <w:t xml:space="preserve">3.14 </w:t>
        </w:r>
        <w:r w:rsidR="00A746C0" w:rsidRPr="00E87A40">
          <w:rPr>
            <w:rStyle w:val="af8"/>
            <w:rFonts w:ascii="Times New Roman" w:hAnsi="Times New Roman" w:cs="Times New Roman"/>
            <w:noProof/>
          </w:rPr>
          <w:t>荊州第一人民醫院評分參數表</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_Toc167217563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47</w:t>
        </w:r>
        <w:r w:rsidR="00A746C0" w:rsidRPr="00E87A40">
          <w:rPr>
            <w:rFonts w:ascii="Times New Roman" w:hAnsi="Times New Roman" w:cs="Times New Roman"/>
            <w:noProof/>
            <w:webHidden/>
          </w:rPr>
          <w:fldChar w:fldCharType="end"/>
        </w:r>
      </w:hyperlink>
    </w:p>
    <w:p w14:paraId="686F51FF" w14:textId="77777777" w:rsidR="00A746C0" w:rsidRPr="00E87A40" w:rsidRDefault="00000000" w:rsidP="00A746C0">
      <w:pPr>
        <w:pStyle w:val="aff3"/>
        <w:tabs>
          <w:tab w:val="right" w:leader="dot" w:pos="8777"/>
        </w:tabs>
        <w:rPr>
          <w:rFonts w:ascii="Times New Roman" w:eastAsiaTheme="minorEastAsia" w:hAnsi="Times New Roman" w:cs="Times New Roman"/>
          <w:smallCaps w:val="0"/>
          <w:noProof/>
          <w:sz w:val="24"/>
          <w:szCs w:val="24"/>
        </w:rPr>
      </w:pPr>
      <w:hyperlink w:anchor="_Toc167217564" w:history="1">
        <w:r w:rsidR="00A746C0" w:rsidRPr="00E87A40">
          <w:rPr>
            <w:rStyle w:val="af8"/>
            <w:rFonts w:ascii="Times New Roman" w:hAnsi="Times New Roman" w:cs="Times New Roman"/>
            <w:noProof/>
          </w:rPr>
          <w:t>表</w:t>
        </w:r>
        <w:r w:rsidR="00A746C0" w:rsidRPr="00E87A40">
          <w:rPr>
            <w:rStyle w:val="af8"/>
            <w:rFonts w:ascii="Times New Roman" w:hAnsi="Times New Roman" w:cs="Times New Roman"/>
            <w:noProof/>
          </w:rPr>
          <w:t>3.15 OLS</w:t>
        </w:r>
        <w:r w:rsidR="00A746C0" w:rsidRPr="00E87A40">
          <w:rPr>
            <w:rStyle w:val="af8"/>
            <w:rFonts w:ascii="Times New Roman" w:hAnsi="Times New Roman" w:cs="Times New Roman"/>
            <w:noProof/>
          </w:rPr>
          <w:t>回歸模型結果表</w:t>
        </w:r>
        <w:r w:rsidR="00A746C0" w:rsidRPr="00E87A40">
          <w:rPr>
            <w:rFonts w:ascii="Times New Roman" w:hAnsi="Times New Roman" w:cs="Times New Roman"/>
            <w:noProof/>
            <w:webHidden/>
          </w:rPr>
          <w:tab/>
        </w:r>
        <w:r w:rsidR="00A746C0" w:rsidRPr="00E87A40">
          <w:rPr>
            <w:rFonts w:ascii="Times New Roman" w:hAnsi="Times New Roman" w:cs="Times New Roman"/>
            <w:noProof/>
            <w:webHidden/>
          </w:rPr>
          <w:fldChar w:fldCharType="begin"/>
        </w:r>
        <w:r w:rsidR="00A746C0" w:rsidRPr="00E87A40">
          <w:rPr>
            <w:rFonts w:ascii="Times New Roman" w:hAnsi="Times New Roman" w:cs="Times New Roman"/>
            <w:noProof/>
            <w:webHidden/>
          </w:rPr>
          <w:instrText xml:space="preserve"> PAGEREF _Toc167217564 \h </w:instrText>
        </w:r>
        <w:r w:rsidR="00A746C0" w:rsidRPr="00E87A40">
          <w:rPr>
            <w:rFonts w:ascii="Times New Roman" w:hAnsi="Times New Roman" w:cs="Times New Roman"/>
            <w:noProof/>
            <w:webHidden/>
          </w:rPr>
        </w:r>
        <w:r w:rsidR="00A746C0" w:rsidRPr="00E87A40">
          <w:rPr>
            <w:rFonts w:ascii="Times New Roman" w:hAnsi="Times New Roman" w:cs="Times New Roman"/>
            <w:noProof/>
            <w:webHidden/>
          </w:rPr>
          <w:fldChar w:fldCharType="separate"/>
        </w:r>
        <w:r w:rsidR="00A746C0" w:rsidRPr="00E87A40">
          <w:rPr>
            <w:rFonts w:ascii="Times New Roman" w:hAnsi="Times New Roman" w:cs="Times New Roman"/>
            <w:noProof/>
            <w:webHidden/>
          </w:rPr>
          <w:t>49</w:t>
        </w:r>
        <w:r w:rsidR="00A746C0" w:rsidRPr="00E87A40">
          <w:rPr>
            <w:rFonts w:ascii="Times New Roman" w:hAnsi="Times New Roman" w:cs="Times New Roman"/>
            <w:noProof/>
            <w:webHidden/>
          </w:rPr>
          <w:fldChar w:fldCharType="end"/>
        </w:r>
      </w:hyperlink>
    </w:p>
    <w:p w14:paraId="60CA0FA3" w14:textId="77777777" w:rsidR="00A746C0" w:rsidRPr="00E87A40" w:rsidRDefault="00A746C0" w:rsidP="00A746C0">
      <w:pPr>
        <w:tabs>
          <w:tab w:val="left" w:pos="200"/>
        </w:tabs>
        <w:outlineLvl w:val="0"/>
        <w:rPr>
          <w:rFonts w:ascii="Times New Roman" w:hAnsi="Times New Roman" w:cs="Times New Roman"/>
          <w:noProof/>
        </w:rPr>
      </w:pPr>
      <w:r w:rsidRPr="00E87A40">
        <w:rPr>
          <w:rFonts w:ascii="Times New Roman" w:hAnsi="Times New Roman" w:cs="Times New Roman"/>
          <w:b/>
          <w:bCs/>
        </w:rPr>
        <w:fldChar w:fldCharType="begin"/>
      </w:r>
      <w:r w:rsidRPr="00E87A40">
        <w:rPr>
          <w:rFonts w:ascii="Times New Roman" w:hAnsi="Times New Roman" w:cs="Times New Roman"/>
          <w:b/>
          <w:bCs/>
        </w:rPr>
        <w:instrText xml:space="preserve"> TOC \h \z \c "</w:instrText>
      </w:r>
      <w:r w:rsidRPr="00E87A40">
        <w:rPr>
          <w:rFonts w:ascii="Times New Roman" w:hAnsi="Times New Roman" w:cs="Times New Roman"/>
          <w:b/>
          <w:bCs/>
        </w:rPr>
        <w:instrText>表</w:instrText>
      </w:r>
      <w:r w:rsidRPr="00E87A40">
        <w:rPr>
          <w:rFonts w:ascii="Times New Roman" w:hAnsi="Times New Roman" w:cs="Times New Roman"/>
          <w:b/>
          <w:bCs/>
        </w:rPr>
        <w:instrText xml:space="preserve">3." </w:instrText>
      </w:r>
      <w:r w:rsidRPr="00E87A40">
        <w:rPr>
          <w:rFonts w:ascii="Times New Roman" w:hAnsi="Times New Roman" w:cs="Times New Roman"/>
          <w:b/>
          <w:bCs/>
        </w:rPr>
        <w:fldChar w:fldCharType="separate"/>
      </w:r>
    </w:p>
    <w:p w14:paraId="363376BB" w14:textId="57B7BF4F" w:rsidR="00A746C0" w:rsidRPr="00E87A40" w:rsidRDefault="00A746C0" w:rsidP="00A746C0">
      <w:pPr>
        <w:rPr>
          <w:rFonts w:ascii="Times New Roman" w:hAnsi="Times New Roman" w:cs="Times New Roman"/>
        </w:rPr>
      </w:pPr>
      <w:r w:rsidRPr="00E87A40">
        <w:rPr>
          <w:rFonts w:ascii="Times New Roman" w:hAnsi="Times New Roman" w:cs="Times New Roman"/>
          <w:b/>
          <w:bCs/>
        </w:rPr>
        <w:fldChar w:fldCharType="end"/>
      </w:r>
    </w:p>
    <w:p w14:paraId="7AF8A6D8" w14:textId="39DCA59B" w:rsidR="00A746C0" w:rsidRPr="00E87A40" w:rsidRDefault="00A746C0" w:rsidP="00A746C0">
      <w:pPr>
        <w:tabs>
          <w:tab w:val="left" w:pos="200"/>
        </w:tabs>
        <w:jc w:val="center"/>
        <w:outlineLvl w:val="0"/>
        <w:rPr>
          <w:rFonts w:ascii="Times New Roman" w:hAnsi="Times New Roman" w:cs="Times New Roman"/>
          <w:b/>
          <w:bCs/>
        </w:rPr>
      </w:pPr>
      <w:r w:rsidRPr="00E87A40">
        <w:rPr>
          <w:rFonts w:ascii="Times New Roman" w:hAnsi="Times New Roman" w:cs="Times New Roman"/>
          <w:b/>
          <w:bCs/>
        </w:rPr>
        <w:fldChar w:fldCharType="end"/>
      </w:r>
    </w:p>
    <w:p w14:paraId="2B2D9149" w14:textId="395617A3" w:rsidR="0090506B" w:rsidRPr="00E87A40" w:rsidRDefault="0090506B" w:rsidP="005E03FF">
      <w:pPr>
        <w:tabs>
          <w:tab w:val="left" w:pos="200"/>
        </w:tabs>
        <w:jc w:val="center"/>
        <w:outlineLvl w:val="0"/>
        <w:rPr>
          <w:rFonts w:ascii="Times New Roman" w:hAnsi="Times New Roman" w:cs="Times New Roman"/>
          <w:b/>
          <w:bCs/>
        </w:rPr>
        <w:sectPr w:rsidR="0090506B" w:rsidRPr="00E87A40" w:rsidSect="0063650C">
          <w:pgSz w:w="11906" w:h="16838"/>
          <w:pgMar w:top="1304" w:right="1418" w:bottom="1985" w:left="1701" w:header="851" w:footer="992" w:gutter="0"/>
          <w:pgNumType w:fmt="upperRoman"/>
          <w:cols w:space="425"/>
          <w:docGrid w:type="lines" w:linePitch="360"/>
        </w:sectPr>
      </w:pPr>
    </w:p>
    <w:p w14:paraId="588C46B1" w14:textId="77777777" w:rsidR="009F71A6" w:rsidRPr="00E87A40" w:rsidRDefault="009F71A6" w:rsidP="00D3600E">
      <w:pPr>
        <w:pStyle w:val="aff1"/>
        <w:numPr>
          <w:ilvl w:val="0"/>
          <w:numId w:val="48"/>
        </w:numPr>
      </w:pPr>
      <w:bookmarkStart w:id="9" w:name="_Toc167639914"/>
      <w:r w:rsidRPr="00E87A40">
        <w:lastRenderedPageBreak/>
        <w:t>研究背景與動機</w:t>
      </w:r>
      <w:bookmarkEnd w:id="9"/>
    </w:p>
    <w:p w14:paraId="1880E3F2" w14:textId="2D2426BA" w:rsidR="009F71A6" w:rsidRPr="00E87A40" w:rsidRDefault="009F71A6" w:rsidP="009F71A6">
      <w:pPr>
        <w:ind w:firstLine="480"/>
        <w:rPr>
          <w:rFonts w:ascii="Times New Roman" w:hAnsi="Times New Roman" w:cs="Times New Roman"/>
        </w:rPr>
      </w:pPr>
      <w:r w:rsidRPr="00E87A40">
        <w:rPr>
          <w:rFonts w:ascii="Times New Roman" w:hAnsi="Times New Roman" w:cs="Times New Roman"/>
        </w:rPr>
        <w:t>本章節</w:t>
      </w:r>
      <w:r w:rsidR="000F36DA" w:rsidRPr="000F36DA">
        <w:rPr>
          <w:rFonts w:ascii="Times New Roman" w:hAnsi="Times New Roman" w:cs="Times New Roman" w:hint="eastAsia"/>
        </w:rPr>
        <w:t>將概述</w:t>
      </w:r>
      <w:bookmarkStart w:id="10" w:name="_Hlk171949169"/>
      <w:r w:rsidR="000F36DA" w:rsidRPr="000F36DA">
        <w:rPr>
          <w:rFonts w:ascii="Times New Roman" w:hAnsi="Times New Roman" w:cs="Times New Roman" w:hint="eastAsia"/>
        </w:rPr>
        <w:t>背景知識</w:t>
      </w:r>
      <w:bookmarkEnd w:id="10"/>
      <w:r w:rsidR="000F36DA" w:rsidRPr="000F36DA">
        <w:rPr>
          <w:rFonts w:ascii="Times New Roman" w:hAnsi="Times New Roman" w:cs="Times New Roman" w:hint="eastAsia"/>
        </w:rPr>
        <w:t>和相關現有文獻的探討。</w:t>
      </w:r>
      <w:r w:rsidR="000F36DA" w:rsidRPr="000F36DA">
        <w:rPr>
          <w:rFonts w:ascii="Times New Roman" w:hAnsi="Times New Roman" w:cs="Times New Roman"/>
        </w:rPr>
        <w:t>1.1</w:t>
      </w:r>
      <w:r w:rsidR="000F36DA" w:rsidRPr="000F36DA">
        <w:rPr>
          <w:rFonts w:ascii="Times New Roman" w:hAnsi="Times New Roman" w:cs="Times New Roman"/>
        </w:rPr>
        <w:t>節將</w:t>
      </w:r>
      <w:proofErr w:type="gramStart"/>
      <w:r w:rsidR="000F36DA" w:rsidRPr="000F36DA">
        <w:rPr>
          <w:rFonts w:ascii="Times New Roman" w:hAnsi="Times New Roman" w:cs="Times New Roman"/>
        </w:rPr>
        <w:t>介紹</w:t>
      </w:r>
      <w:r w:rsidR="00B5127E">
        <w:rPr>
          <w:rFonts w:ascii="Times New Roman" w:hAnsi="Times New Roman" w:cs="Times New Roman" w:hint="eastAsia"/>
        </w:rPr>
        <w:t>標普</w:t>
      </w:r>
      <w:proofErr w:type="gramEnd"/>
      <w:r w:rsidR="00B5127E">
        <w:rPr>
          <w:rFonts w:ascii="Times New Roman" w:hAnsi="Times New Roman" w:cs="Times New Roman" w:hint="eastAsia"/>
        </w:rPr>
        <w:t>500</w:t>
      </w:r>
      <w:r w:rsidR="00B5127E">
        <w:rPr>
          <w:rFonts w:ascii="Times New Roman" w:hAnsi="Times New Roman" w:cs="Times New Roman" w:hint="eastAsia"/>
        </w:rPr>
        <w:t>及</w:t>
      </w:r>
      <w:r w:rsidR="000F36DA" w:rsidRPr="000F36DA">
        <w:rPr>
          <w:rFonts w:ascii="Times New Roman" w:hAnsi="Times New Roman" w:cs="Times New Roman"/>
        </w:rPr>
        <w:t>趨勢理論，</w:t>
      </w:r>
      <w:r w:rsidR="000F36DA" w:rsidRPr="000F36DA">
        <w:rPr>
          <w:rFonts w:ascii="Times New Roman" w:hAnsi="Times New Roman" w:cs="Times New Roman"/>
        </w:rPr>
        <w:t>1.2</w:t>
      </w:r>
      <w:r w:rsidR="000F36DA" w:rsidRPr="000F36DA">
        <w:rPr>
          <w:rFonts w:ascii="Times New Roman" w:hAnsi="Times New Roman" w:cs="Times New Roman"/>
        </w:rPr>
        <w:t>節將說明常見的趨勢和趨勢轉折點的定義，</w:t>
      </w:r>
      <w:r w:rsidR="000F36DA" w:rsidRPr="000F36DA">
        <w:rPr>
          <w:rFonts w:ascii="Times New Roman" w:hAnsi="Times New Roman" w:cs="Times New Roman"/>
        </w:rPr>
        <w:t>1.3</w:t>
      </w:r>
      <w:r w:rsidR="000F36DA" w:rsidRPr="000F36DA">
        <w:rPr>
          <w:rFonts w:ascii="Times New Roman" w:hAnsi="Times New Roman" w:cs="Times New Roman"/>
        </w:rPr>
        <w:t>節將回顧現有文獻中所採用的預測方法，</w:t>
      </w:r>
      <w:r w:rsidR="000F36DA" w:rsidRPr="000F36DA">
        <w:rPr>
          <w:rFonts w:ascii="Times New Roman" w:hAnsi="Times New Roman" w:cs="Times New Roman"/>
        </w:rPr>
        <w:t>1.4</w:t>
      </w:r>
      <w:r w:rsidR="000F36DA" w:rsidRPr="000F36DA">
        <w:rPr>
          <w:rFonts w:ascii="Times New Roman" w:hAnsi="Times New Roman" w:cs="Times New Roman"/>
        </w:rPr>
        <w:t>節將總結前述內容，並基於此提出本研究的動機和目標。</w:t>
      </w:r>
    </w:p>
    <w:p w14:paraId="23B5871E" w14:textId="6E6A4FB9" w:rsidR="009F71A6" w:rsidRPr="00E87A40" w:rsidRDefault="009F71A6" w:rsidP="009F71A6">
      <w:pPr>
        <w:pStyle w:val="a9"/>
        <w:numPr>
          <w:ilvl w:val="1"/>
          <w:numId w:val="2"/>
        </w:numPr>
        <w:outlineLvl w:val="1"/>
        <w:rPr>
          <w:rFonts w:ascii="Times New Roman" w:hAnsi="Times New Roman" w:cs="Times New Roman"/>
          <w:sz w:val="36"/>
          <w:szCs w:val="36"/>
        </w:rPr>
      </w:pPr>
      <w:r w:rsidRPr="00E87A40">
        <w:rPr>
          <w:rFonts w:ascii="Times New Roman" w:hAnsi="Times New Roman" w:cs="Times New Roman"/>
          <w:sz w:val="36"/>
          <w:szCs w:val="36"/>
        </w:rPr>
        <w:t xml:space="preserve"> </w:t>
      </w:r>
      <w:bookmarkStart w:id="11" w:name="_Toc167639915"/>
      <w:r w:rsidR="00B5127E" w:rsidRPr="00B5127E">
        <w:rPr>
          <w:rFonts w:ascii="Times New Roman" w:hAnsi="Times New Roman" w:cs="Times New Roman" w:hint="eastAsia"/>
          <w:sz w:val="36"/>
          <w:szCs w:val="36"/>
        </w:rPr>
        <w:t>背景知識</w:t>
      </w:r>
      <w:r w:rsidRPr="00E87A40">
        <w:rPr>
          <w:rFonts w:ascii="Times New Roman" w:hAnsi="Times New Roman" w:cs="Times New Roman"/>
          <w:sz w:val="36"/>
          <w:szCs w:val="36"/>
        </w:rPr>
        <w:t>介紹</w:t>
      </w:r>
      <w:bookmarkEnd w:id="11"/>
    </w:p>
    <w:p w14:paraId="2A81B5EA" w14:textId="68571E53" w:rsidR="00B5127E" w:rsidRPr="00D2369D" w:rsidRDefault="00B5127E" w:rsidP="00D2369D">
      <w:pPr>
        <w:pStyle w:val="a9"/>
        <w:numPr>
          <w:ilvl w:val="2"/>
          <w:numId w:val="2"/>
        </w:numPr>
        <w:rPr>
          <w:rFonts w:ascii="Times New Roman" w:hAnsi="Times New Roman" w:cs="Times New Roman"/>
        </w:rPr>
      </w:pPr>
      <w:proofErr w:type="gramStart"/>
      <w:r w:rsidRPr="00D2369D">
        <w:rPr>
          <w:rFonts w:ascii="Times New Roman" w:hAnsi="Times New Roman" w:cs="Times New Roman" w:hint="eastAsia"/>
        </w:rPr>
        <w:t>標普</w:t>
      </w:r>
      <w:proofErr w:type="gramEnd"/>
      <w:r w:rsidRPr="00D2369D">
        <w:rPr>
          <w:rFonts w:ascii="Times New Roman" w:hAnsi="Times New Roman" w:cs="Times New Roman" w:hint="eastAsia"/>
        </w:rPr>
        <w:t>500</w:t>
      </w:r>
      <w:r w:rsidRPr="00D2369D">
        <w:rPr>
          <w:rFonts w:ascii="Times New Roman" w:hAnsi="Times New Roman" w:cs="Times New Roman" w:hint="eastAsia"/>
        </w:rPr>
        <w:t>介紹</w:t>
      </w:r>
    </w:p>
    <w:p w14:paraId="3E2A4725" w14:textId="77777777" w:rsidR="00D2369D" w:rsidRPr="00D2369D" w:rsidRDefault="00D2369D" w:rsidP="00D2369D">
      <w:pPr>
        <w:rPr>
          <w:rFonts w:ascii="Times New Roman" w:hAnsi="Times New Roman" w:cs="Times New Roman"/>
        </w:rPr>
      </w:pPr>
      <w:r w:rsidRPr="00D2369D">
        <w:rPr>
          <w:rFonts w:ascii="Times New Roman" w:hAnsi="Times New Roman" w:cs="Times New Roman" w:hint="eastAsia"/>
        </w:rPr>
        <w:t xml:space="preserve">　　標準普爾</w:t>
      </w:r>
      <w:r w:rsidRPr="00D2369D">
        <w:rPr>
          <w:rFonts w:ascii="Times New Roman" w:hAnsi="Times New Roman" w:cs="Times New Roman"/>
        </w:rPr>
        <w:t>500</w:t>
      </w:r>
      <w:r w:rsidRPr="00D2369D">
        <w:rPr>
          <w:rFonts w:ascii="Times New Roman" w:hAnsi="Times New Roman" w:cs="Times New Roman"/>
        </w:rPr>
        <w:t>指數（</w:t>
      </w:r>
      <w:r w:rsidRPr="00D2369D">
        <w:rPr>
          <w:rFonts w:ascii="Times New Roman" w:hAnsi="Times New Roman" w:cs="Times New Roman"/>
        </w:rPr>
        <w:t>S&amp;P 500</w:t>
      </w:r>
      <w:r w:rsidRPr="00D2369D">
        <w:rPr>
          <w:rFonts w:ascii="Times New Roman" w:hAnsi="Times New Roman" w:cs="Times New Roman"/>
        </w:rPr>
        <w:t>，簡稱標普</w:t>
      </w:r>
      <w:r w:rsidRPr="00D2369D">
        <w:rPr>
          <w:rFonts w:ascii="Times New Roman" w:hAnsi="Times New Roman" w:cs="Times New Roman"/>
        </w:rPr>
        <w:t>500</w:t>
      </w:r>
      <w:r w:rsidRPr="00D2369D">
        <w:rPr>
          <w:rFonts w:ascii="Times New Roman" w:hAnsi="Times New Roman" w:cs="Times New Roman"/>
        </w:rPr>
        <w:t>）是美國股票市場中最具代表性的一個股票指數之一，由</w:t>
      </w:r>
      <w:proofErr w:type="gramStart"/>
      <w:r w:rsidRPr="00D2369D">
        <w:rPr>
          <w:rFonts w:ascii="Times New Roman" w:hAnsi="Times New Roman" w:cs="Times New Roman"/>
        </w:rPr>
        <w:t>普爾道瓊斯</w:t>
      </w:r>
      <w:proofErr w:type="gramEnd"/>
      <w:r w:rsidRPr="00D2369D">
        <w:rPr>
          <w:rFonts w:ascii="Times New Roman" w:hAnsi="Times New Roman" w:cs="Times New Roman"/>
        </w:rPr>
        <w:t>指數公司編制。其成分股涵蓋了</w:t>
      </w:r>
      <w:r w:rsidRPr="00D2369D">
        <w:rPr>
          <w:rFonts w:ascii="Times New Roman" w:hAnsi="Times New Roman" w:cs="Times New Roman"/>
        </w:rPr>
        <w:t>500</w:t>
      </w:r>
      <w:r w:rsidRPr="00D2369D">
        <w:rPr>
          <w:rFonts w:ascii="Times New Roman" w:hAnsi="Times New Roman" w:cs="Times New Roman"/>
        </w:rPr>
        <w:t>家在美國主要證券交易所上市的大型企業，包括科技、金融、醫療保健、能源、消費品、工業等多個領域。</w:t>
      </w:r>
      <w:proofErr w:type="gramStart"/>
      <w:r w:rsidRPr="00D2369D">
        <w:rPr>
          <w:rFonts w:ascii="Times New Roman" w:hAnsi="Times New Roman" w:cs="Times New Roman"/>
        </w:rPr>
        <w:t>標普</w:t>
      </w:r>
      <w:proofErr w:type="gramEnd"/>
      <w:r w:rsidRPr="00D2369D">
        <w:rPr>
          <w:rFonts w:ascii="Times New Roman" w:hAnsi="Times New Roman" w:cs="Times New Roman"/>
        </w:rPr>
        <w:t>500</w:t>
      </w:r>
      <w:r w:rsidRPr="00D2369D">
        <w:rPr>
          <w:rFonts w:ascii="Times New Roman" w:hAnsi="Times New Roman" w:cs="Times New Roman"/>
        </w:rPr>
        <w:t>指數被視為美國經濟和股市的重要指標，能夠提供關於經濟健康狀況和市場趨勢的廣泛視角。</w:t>
      </w:r>
    </w:p>
    <w:p w14:paraId="76F818C0" w14:textId="77777777" w:rsidR="00D2369D" w:rsidRPr="00D2369D" w:rsidRDefault="00D2369D" w:rsidP="00D2369D">
      <w:pPr>
        <w:rPr>
          <w:rFonts w:ascii="Times New Roman" w:hAnsi="Times New Roman" w:cs="Times New Roman"/>
        </w:rPr>
      </w:pPr>
      <w:r w:rsidRPr="00D2369D">
        <w:rPr>
          <w:rFonts w:ascii="Times New Roman" w:hAnsi="Times New Roman" w:cs="Times New Roman" w:hint="eastAsia"/>
        </w:rPr>
        <w:t xml:space="preserve">　　由於其廣泛的代表性和權威性，</w:t>
      </w:r>
      <w:proofErr w:type="gramStart"/>
      <w:r w:rsidRPr="00D2369D">
        <w:rPr>
          <w:rFonts w:ascii="Times New Roman" w:hAnsi="Times New Roman" w:cs="Times New Roman" w:hint="eastAsia"/>
        </w:rPr>
        <w:t>標普</w:t>
      </w:r>
      <w:proofErr w:type="gramEnd"/>
      <w:r w:rsidRPr="00D2369D">
        <w:rPr>
          <w:rFonts w:ascii="Times New Roman" w:hAnsi="Times New Roman" w:cs="Times New Roman"/>
        </w:rPr>
        <w:t>500</w:t>
      </w:r>
      <w:r w:rsidRPr="00D2369D">
        <w:rPr>
          <w:rFonts w:ascii="Times New Roman" w:hAnsi="Times New Roman" w:cs="Times New Roman"/>
        </w:rPr>
        <w:t>指數被廣泛用作基準指數，許多投資產品（如指數基金和交易所交易基金）都以其為標的。</w:t>
      </w:r>
      <w:proofErr w:type="gramStart"/>
      <w:r w:rsidRPr="00D2369D">
        <w:rPr>
          <w:rFonts w:ascii="Times New Roman" w:hAnsi="Times New Roman" w:cs="Times New Roman"/>
        </w:rPr>
        <w:t>此外，</w:t>
      </w:r>
      <w:proofErr w:type="gramEnd"/>
      <w:r w:rsidRPr="00D2369D">
        <w:rPr>
          <w:rFonts w:ascii="Times New Roman" w:hAnsi="Times New Roman" w:cs="Times New Roman"/>
        </w:rPr>
        <w:t>分析師和投資者經常</w:t>
      </w:r>
      <w:proofErr w:type="gramStart"/>
      <w:r w:rsidRPr="00D2369D">
        <w:rPr>
          <w:rFonts w:ascii="Times New Roman" w:hAnsi="Times New Roman" w:cs="Times New Roman"/>
        </w:rPr>
        <w:t>使用標普</w:t>
      </w:r>
      <w:proofErr w:type="gramEnd"/>
      <w:r w:rsidRPr="00D2369D">
        <w:rPr>
          <w:rFonts w:ascii="Times New Roman" w:hAnsi="Times New Roman" w:cs="Times New Roman"/>
        </w:rPr>
        <w:t>500</w:t>
      </w:r>
      <w:r w:rsidRPr="00D2369D">
        <w:rPr>
          <w:rFonts w:ascii="Times New Roman" w:hAnsi="Times New Roman" w:cs="Times New Roman"/>
        </w:rPr>
        <w:t>指數來衡量市場趨勢和制定投資策略。</w:t>
      </w:r>
    </w:p>
    <w:p w14:paraId="4309C1A8" w14:textId="26DA7470" w:rsidR="00D2369D" w:rsidRPr="00D2369D" w:rsidRDefault="00D2369D" w:rsidP="00D2369D">
      <w:pPr>
        <w:rPr>
          <w:rFonts w:ascii="Times New Roman" w:hAnsi="Times New Roman" w:cs="Times New Roman"/>
        </w:rPr>
      </w:pPr>
      <w:r w:rsidRPr="00D2369D">
        <w:rPr>
          <w:rFonts w:ascii="Times New Roman" w:hAnsi="Times New Roman" w:cs="Times New Roman" w:hint="eastAsia"/>
        </w:rPr>
        <w:t xml:space="preserve">　　</w:t>
      </w:r>
      <w:proofErr w:type="gramStart"/>
      <w:r w:rsidRPr="00D2369D">
        <w:rPr>
          <w:rFonts w:ascii="Times New Roman" w:hAnsi="Times New Roman" w:cs="Times New Roman" w:hint="eastAsia"/>
        </w:rPr>
        <w:t>標普</w:t>
      </w:r>
      <w:proofErr w:type="gramEnd"/>
      <w:r w:rsidRPr="00D2369D">
        <w:rPr>
          <w:rFonts w:ascii="Times New Roman" w:hAnsi="Times New Roman" w:cs="Times New Roman"/>
        </w:rPr>
        <w:t>500</w:t>
      </w:r>
      <w:r w:rsidRPr="00D2369D">
        <w:rPr>
          <w:rFonts w:ascii="Times New Roman" w:hAnsi="Times New Roman" w:cs="Times New Roman"/>
        </w:rPr>
        <w:t>指數不僅是美國股市的關鍵指標，還在全球範圍內具有深遠的影響力。它的表現不僅影響投資者的信心，也影響著經濟政策的制定和企業決策的方向。</w:t>
      </w:r>
    </w:p>
    <w:p w14:paraId="6BA8E8BB" w14:textId="5FB87060" w:rsidR="00B5127E" w:rsidRPr="00D2369D" w:rsidRDefault="00B5127E" w:rsidP="00D2369D">
      <w:pPr>
        <w:pStyle w:val="a9"/>
        <w:numPr>
          <w:ilvl w:val="2"/>
          <w:numId w:val="2"/>
        </w:numPr>
        <w:rPr>
          <w:rFonts w:ascii="Times New Roman" w:hAnsi="Times New Roman" w:cs="Times New Roman"/>
        </w:rPr>
      </w:pPr>
      <w:r w:rsidRPr="00D2369D">
        <w:rPr>
          <w:rFonts w:ascii="Times New Roman" w:hAnsi="Times New Roman" w:cs="Times New Roman" w:hint="eastAsia"/>
        </w:rPr>
        <w:t>趨勢理論介紹</w:t>
      </w:r>
    </w:p>
    <w:p w14:paraId="310BACA9" w14:textId="1641525F" w:rsidR="009D79F1" w:rsidRDefault="00B5127E" w:rsidP="00F042AB">
      <w:pPr>
        <w:tabs>
          <w:tab w:val="left" w:pos="200"/>
        </w:tabs>
        <w:rPr>
          <w:rFonts w:ascii="Times New Roman" w:hAnsi="Times New Roman" w:cs="Times New Roman"/>
        </w:rPr>
      </w:pPr>
      <w:r>
        <w:rPr>
          <w:rFonts w:ascii="Times New Roman" w:hAnsi="Times New Roman" w:cs="Times New Roman" w:hint="eastAsia"/>
        </w:rPr>
        <w:t xml:space="preserve">　　</w:t>
      </w:r>
      <w:r w:rsidR="00F042AB" w:rsidRPr="00F042AB">
        <w:rPr>
          <w:rFonts w:ascii="Times New Roman" w:hAnsi="Times New Roman" w:cs="Times New Roman" w:hint="eastAsia"/>
        </w:rPr>
        <w:t>趨勢理論是金融市場分析中的一個重要概念，旨在透過觀察市場價格的運動方向，來預測未來的價格變動。趨勢理論的核心在於假設市場價格會在一定的方向上持續運動，直到出現反轉信號。這一理論被廣泛應用於技術分析中，並成為投資決策的重要依據。</w:t>
      </w:r>
    </w:p>
    <w:p w14:paraId="73AEB47E" w14:textId="41DE38B6" w:rsidR="003877DE" w:rsidRPr="00D804DF" w:rsidRDefault="00F042AB" w:rsidP="00F042AB">
      <w:pPr>
        <w:tabs>
          <w:tab w:val="left" w:pos="200"/>
        </w:tabs>
      </w:pPr>
      <w:r>
        <w:rPr>
          <w:rFonts w:hint="eastAsia"/>
        </w:rPr>
        <w:t xml:space="preserve">　　</w:t>
      </w:r>
      <w:r w:rsidR="003877DE">
        <w:rPr>
          <w:rFonts w:hint="eastAsia"/>
        </w:rPr>
        <w:t>趨勢理論主要分為兩種方面的應用，分別是趨勢預測及趨勢反轉點預測。趨勢預測關注於</w:t>
      </w:r>
      <w:r w:rsidR="003877DE" w:rsidRPr="003877DE">
        <w:rPr>
          <w:rFonts w:hint="eastAsia"/>
        </w:rPr>
        <w:t>分析市場中形成的主要趨勢</w:t>
      </w:r>
      <w:r w:rsidR="003877DE">
        <w:rPr>
          <w:rFonts w:hint="eastAsia"/>
        </w:rPr>
        <w:t>，</w:t>
      </w:r>
      <w:r w:rsidR="003877DE" w:rsidRPr="003877DE">
        <w:rPr>
          <w:rFonts w:hint="eastAsia"/>
        </w:rPr>
        <w:t>如上升趨勢或下降趨勢，以預測未來價格走勢的可能方向</w:t>
      </w:r>
      <w:r w:rsidR="003877DE">
        <w:rPr>
          <w:rFonts w:hint="eastAsia"/>
        </w:rPr>
        <w:t>，並跟隨趨勢制定交易策略</w:t>
      </w:r>
      <w:r w:rsidR="00D804DF">
        <w:rPr>
          <w:rFonts w:hint="eastAsia"/>
        </w:rPr>
        <w:t>，趨勢走向與歷史資料較為相關，預測難度較低</w:t>
      </w:r>
      <w:r w:rsidR="003877DE">
        <w:rPr>
          <w:rFonts w:hint="eastAsia"/>
        </w:rPr>
        <w:t>。趨勢反轉點的預測則關注於分析趨勢的變化，</w:t>
      </w:r>
      <w:r w:rsidR="003877DE" w:rsidRPr="003877DE">
        <w:rPr>
          <w:rFonts w:hint="eastAsia"/>
        </w:rPr>
        <w:t>包括識別趨勢可能結束並轉向反方向的時機</w:t>
      </w:r>
      <w:r w:rsidR="00D804DF">
        <w:rPr>
          <w:rFonts w:hint="eastAsia"/>
        </w:rPr>
        <w:t>，趨勢轉折點的出現通常難以透過歷史資料判斷，因此預測難度較高</w:t>
      </w:r>
      <w:r w:rsidR="003877DE" w:rsidRPr="003877DE">
        <w:rPr>
          <w:rFonts w:hint="eastAsia"/>
        </w:rPr>
        <w:t>。</w:t>
      </w:r>
    </w:p>
    <w:p w14:paraId="68141995" w14:textId="77777777" w:rsidR="00EA4B86" w:rsidRPr="00E87A40" w:rsidRDefault="00EA4B86">
      <w:pPr>
        <w:pStyle w:val="a9"/>
        <w:numPr>
          <w:ilvl w:val="0"/>
          <w:numId w:val="4"/>
        </w:numPr>
        <w:rPr>
          <w:rFonts w:ascii="Times New Roman" w:hAnsi="Times New Roman" w:cs="Times New Roman"/>
          <w:vanish/>
          <w:sz w:val="36"/>
          <w:szCs w:val="36"/>
        </w:rPr>
      </w:pPr>
    </w:p>
    <w:p w14:paraId="67BB350B" w14:textId="77777777" w:rsidR="00EA4B86" w:rsidRPr="00E87A40" w:rsidRDefault="00EA4B86">
      <w:pPr>
        <w:pStyle w:val="a9"/>
        <w:numPr>
          <w:ilvl w:val="1"/>
          <w:numId w:val="4"/>
        </w:numPr>
        <w:rPr>
          <w:rFonts w:ascii="Times New Roman" w:hAnsi="Times New Roman" w:cs="Times New Roman"/>
          <w:vanish/>
          <w:sz w:val="36"/>
          <w:szCs w:val="36"/>
        </w:rPr>
      </w:pPr>
    </w:p>
    <w:p w14:paraId="2655F444" w14:textId="5B22BD8A" w:rsidR="00EA4B86" w:rsidRPr="00E87A40" w:rsidRDefault="008928FC">
      <w:pPr>
        <w:pStyle w:val="a9"/>
        <w:numPr>
          <w:ilvl w:val="1"/>
          <w:numId w:val="4"/>
        </w:numPr>
        <w:outlineLvl w:val="1"/>
        <w:rPr>
          <w:rFonts w:ascii="Times New Roman" w:hAnsi="Times New Roman" w:cs="Times New Roman"/>
          <w:sz w:val="36"/>
          <w:szCs w:val="36"/>
        </w:rPr>
      </w:pPr>
      <w:r w:rsidRPr="00E87A40">
        <w:rPr>
          <w:rFonts w:ascii="Times New Roman" w:hAnsi="Times New Roman" w:cs="Times New Roman"/>
          <w:sz w:val="36"/>
          <w:szCs w:val="36"/>
        </w:rPr>
        <w:t xml:space="preserve"> </w:t>
      </w:r>
      <w:r w:rsidR="00E8383C" w:rsidRPr="00E8383C">
        <w:rPr>
          <w:rFonts w:ascii="Times New Roman" w:hAnsi="Times New Roman" w:cs="Times New Roman" w:hint="eastAsia"/>
          <w:sz w:val="36"/>
          <w:szCs w:val="36"/>
        </w:rPr>
        <w:t>常見趨勢及趨勢反轉點定義介紹</w:t>
      </w:r>
    </w:p>
    <w:p w14:paraId="2B30447A" w14:textId="1A15F8CE" w:rsidR="00E8383C" w:rsidRPr="00D2369D" w:rsidRDefault="00E8383C" w:rsidP="00D2369D">
      <w:pPr>
        <w:pStyle w:val="a9"/>
        <w:numPr>
          <w:ilvl w:val="2"/>
          <w:numId w:val="4"/>
        </w:numPr>
        <w:rPr>
          <w:rFonts w:ascii="Times New Roman" w:hAnsi="Times New Roman" w:cs="Times New Roman"/>
        </w:rPr>
      </w:pPr>
      <w:r w:rsidRPr="00D2369D">
        <w:rPr>
          <w:rFonts w:ascii="Times New Roman" w:hAnsi="Times New Roman" w:cs="Times New Roman" w:hint="eastAsia"/>
        </w:rPr>
        <w:t>常見趨勢定義介紹</w:t>
      </w:r>
    </w:p>
    <w:p w14:paraId="528FBE1B" w14:textId="6A01B8E3" w:rsidR="00E8383C" w:rsidRPr="00E8383C" w:rsidRDefault="00331540" w:rsidP="00E8383C">
      <w:pPr>
        <w:rPr>
          <w:rFonts w:ascii="Times New Roman" w:hAnsi="Times New Roman" w:cs="Times New Roman"/>
        </w:rPr>
      </w:pPr>
      <w:r>
        <w:rPr>
          <w:rFonts w:ascii="Times New Roman" w:hAnsi="Times New Roman" w:cs="Times New Roman" w:hint="eastAsia"/>
        </w:rPr>
        <w:t xml:space="preserve">　　</w:t>
      </w:r>
      <w:r w:rsidR="00E8383C" w:rsidRPr="00E8383C">
        <w:rPr>
          <w:rFonts w:ascii="Times New Roman" w:hAnsi="Times New Roman" w:cs="Times New Roman" w:hint="eastAsia"/>
        </w:rPr>
        <w:t>常見的趨勢定義可以基於</w:t>
      </w:r>
      <w:r w:rsidR="00E8383C">
        <w:rPr>
          <w:rFonts w:ascii="Times New Roman" w:hAnsi="Times New Roman" w:cs="Times New Roman" w:hint="eastAsia"/>
        </w:rPr>
        <w:t>不同的時間跨度</w:t>
      </w:r>
      <w:r w:rsidR="00E8383C" w:rsidRPr="00E8383C">
        <w:rPr>
          <w:rFonts w:ascii="Times New Roman" w:hAnsi="Times New Roman" w:cs="Times New Roman" w:hint="eastAsia"/>
        </w:rPr>
        <w:t>進行分類：</w:t>
      </w:r>
    </w:p>
    <w:p w14:paraId="290F7275" w14:textId="45F06FD3" w:rsidR="00E8383C" w:rsidRPr="00E8383C" w:rsidRDefault="00E8383C" w:rsidP="00E8383C">
      <w:pPr>
        <w:pStyle w:val="a9"/>
        <w:numPr>
          <w:ilvl w:val="0"/>
          <w:numId w:val="49"/>
        </w:numPr>
        <w:rPr>
          <w:rFonts w:ascii="Times New Roman" w:hAnsi="Times New Roman" w:cs="Times New Roman"/>
        </w:rPr>
      </w:pPr>
      <w:r w:rsidRPr="00E8383C">
        <w:rPr>
          <w:rFonts w:ascii="Times New Roman" w:hAnsi="Times New Roman" w:cs="Times New Roman" w:hint="eastAsia"/>
        </w:rPr>
        <w:t>以隔日</w:t>
      </w:r>
      <w:r w:rsidR="00BD6752">
        <w:rPr>
          <w:rFonts w:ascii="Times New Roman" w:hAnsi="Times New Roman" w:cs="Times New Roman" w:hint="eastAsia"/>
        </w:rPr>
        <w:t>收盤</w:t>
      </w:r>
      <w:r w:rsidRPr="00E8383C">
        <w:rPr>
          <w:rFonts w:ascii="Times New Roman" w:hAnsi="Times New Roman" w:cs="Times New Roman" w:hint="eastAsia"/>
        </w:rPr>
        <w:t>價較今日</w:t>
      </w:r>
      <w:r w:rsidR="00BD6752">
        <w:rPr>
          <w:rFonts w:ascii="Times New Roman" w:hAnsi="Times New Roman" w:cs="Times New Roman" w:hint="eastAsia"/>
        </w:rPr>
        <w:t>收盤</w:t>
      </w:r>
      <w:r w:rsidR="00BD6752" w:rsidRPr="00E8383C">
        <w:rPr>
          <w:rFonts w:ascii="Times New Roman" w:hAnsi="Times New Roman" w:cs="Times New Roman" w:hint="eastAsia"/>
        </w:rPr>
        <w:t>價</w:t>
      </w:r>
      <w:r w:rsidRPr="00E8383C">
        <w:rPr>
          <w:rFonts w:ascii="Times New Roman" w:hAnsi="Times New Roman" w:cs="Times New Roman" w:hint="eastAsia"/>
        </w:rPr>
        <w:t>為基準：</w:t>
      </w:r>
    </w:p>
    <w:p w14:paraId="6C11191B" w14:textId="6BA14D42" w:rsidR="00D804DF" w:rsidRPr="00D804DF" w:rsidRDefault="00E8383C" w:rsidP="00D804DF">
      <w:pPr>
        <w:ind w:firstLine="480"/>
        <w:rPr>
          <w:rFonts w:ascii="Times New Roman" w:hAnsi="Times New Roman" w:cs="Times New Roman"/>
        </w:rPr>
      </w:pPr>
      <w:r w:rsidRPr="00E8383C">
        <w:rPr>
          <w:rFonts w:ascii="Times New Roman" w:hAnsi="Times New Roman" w:cs="Times New Roman"/>
        </w:rPr>
        <w:t>若隔日的</w:t>
      </w:r>
      <w:r w:rsidR="00BD6752">
        <w:rPr>
          <w:rFonts w:ascii="Times New Roman" w:hAnsi="Times New Roman" w:cs="Times New Roman" w:hint="eastAsia"/>
        </w:rPr>
        <w:t>收盤</w:t>
      </w:r>
      <w:r w:rsidR="00BD6752" w:rsidRPr="00E8383C">
        <w:rPr>
          <w:rFonts w:ascii="Times New Roman" w:hAnsi="Times New Roman" w:cs="Times New Roman" w:hint="eastAsia"/>
        </w:rPr>
        <w:t>價</w:t>
      </w:r>
      <w:r w:rsidRPr="00E8383C">
        <w:rPr>
          <w:rFonts w:ascii="Times New Roman" w:hAnsi="Times New Roman" w:cs="Times New Roman"/>
        </w:rPr>
        <w:t>高於今日的</w:t>
      </w:r>
      <w:r w:rsidR="00BD6752">
        <w:rPr>
          <w:rFonts w:ascii="Times New Roman" w:hAnsi="Times New Roman" w:cs="Times New Roman" w:hint="eastAsia"/>
        </w:rPr>
        <w:t>收盤</w:t>
      </w:r>
      <w:r w:rsidR="00BD6752" w:rsidRPr="00E8383C">
        <w:rPr>
          <w:rFonts w:ascii="Times New Roman" w:hAnsi="Times New Roman" w:cs="Times New Roman" w:hint="eastAsia"/>
        </w:rPr>
        <w:t>價</w:t>
      </w:r>
      <w:r w:rsidRPr="00E8383C">
        <w:rPr>
          <w:rFonts w:ascii="Times New Roman" w:hAnsi="Times New Roman" w:cs="Times New Roman"/>
        </w:rPr>
        <w:t>，則被視為上升趨勢。若隔日的</w:t>
      </w:r>
      <w:r w:rsidR="00BD6752">
        <w:rPr>
          <w:rFonts w:ascii="Times New Roman" w:hAnsi="Times New Roman" w:cs="Times New Roman" w:hint="eastAsia"/>
        </w:rPr>
        <w:t>收盤</w:t>
      </w:r>
      <w:r w:rsidR="00BD6752" w:rsidRPr="00E8383C">
        <w:rPr>
          <w:rFonts w:ascii="Times New Roman" w:hAnsi="Times New Roman" w:cs="Times New Roman" w:hint="eastAsia"/>
        </w:rPr>
        <w:t>價</w:t>
      </w:r>
      <w:r w:rsidRPr="00E8383C">
        <w:rPr>
          <w:rFonts w:ascii="Times New Roman" w:hAnsi="Times New Roman" w:cs="Times New Roman"/>
        </w:rPr>
        <w:t>低於今日的</w:t>
      </w:r>
      <w:r w:rsidR="00BD6752">
        <w:rPr>
          <w:rFonts w:ascii="Times New Roman" w:hAnsi="Times New Roman" w:cs="Times New Roman" w:hint="eastAsia"/>
        </w:rPr>
        <w:t>收盤</w:t>
      </w:r>
      <w:r w:rsidR="00BD6752" w:rsidRPr="00E8383C">
        <w:rPr>
          <w:rFonts w:ascii="Times New Roman" w:hAnsi="Times New Roman" w:cs="Times New Roman" w:hint="eastAsia"/>
        </w:rPr>
        <w:t>價</w:t>
      </w:r>
      <w:r w:rsidRPr="00E8383C">
        <w:rPr>
          <w:rFonts w:ascii="Times New Roman" w:hAnsi="Times New Roman" w:cs="Times New Roman"/>
        </w:rPr>
        <w:t>，則被視為下降趨勢。</w:t>
      </w:r>
      <w:r w:rsidR="00D804DF">
        <w:rPr>
          <w:rFonts w:ascii="Times New Roman" w:hAnsi="Times New Roman" w:cs="Times New Roman" w:hint="eastAsia"/>
        </w:rPr>
        <w:t>以隔日漲跌做為趨勢定義，雖然預測難度低，但容易受短期波動影響，無法建立長期之交易策略。</w:t>
      </w:r>
    </w:p>
    <w:p w14:paraId="66C25402" w14:textId="6A289DB8" w:rsidR="00E8383C" w:rsidRPr="00096247" w:rsidRDefault="00E8383C" w:rsidP="00096247">
      <w:pPr>
        <w:pStyle w:val="a9"/>
        <w:numPr>
          <w:ilvl w:val="0"/>
          <w:numId w:val="49"/>
        </w:numPr>
        <w:rPr>
          <w:rFonts w:ascii="Times New Roman" w:hAnsi="Times New Roman" w:cs="Times New Roman"/>
        </w:rPr>
      </w:pPr>
      <w:r w:rsidRPr="000B08BF">
        <w:rPr>
          <w:rFonts w:ascii="Times New Roman" w:hAnsi="Times New Roman" w:cs="Times New Roman" w:hint="eastAsia"/>
        </w:rPr>
        <w:t>以未來數日後</w:t>
      </w:r>
      <w:r w:rsidR="00BD6752">
        <w:rPr>
          <w:rFonts w:ascii="Times New Roman" w:hAnsi="Times New Roman" w:cs="Times New Roman" w:hint="eastAsia"/>
        </w:rPr>
        <w:t>收盤</w:t>
      </w:r>
      <w:r w:rsidR="00BD6752" w:rsidRPr="00E8383C">
        <w:rPr>
          <w:rFonts w:ascii="Times New Roman" w:hAnsi="Times New Roman" w:cs="Times New Roman" w:hint="eastAsia"/>
        </w:rPr>
        <w:t>價</w:t>
      </w:r>
      <w:r w:rsidR="00B508CC" w:rsidRPr="00E8383C">
        <w:rPr>
          <w:rFonts w:ascii="Times New Roman" w:hAnsi="Times New Roman" w:cs="Times New Roman" w:hint="eastAsia"/>
        </w:rPr>
        <w:t>較今日</w:t>
      </w:r>
      <w:r w:rsidR="00BD6752">
        <w:rPr>
          <w:rFonts w:ascii="Times New Roman" w:hAnsi="Times New Roman" w:cs="Times New Roman" w:hint="eastAsia"/>
        </w:rPr>
        <w:t>收盤</w:t>
      </w:r>
      <w:r w:rsidR="00BD6752" w:rsidRPr="00E8383C">
        <w:rPr>
          <w:rFonts w:ascii="Times New Roman" w:hAnsi="Times New Roman" w:cs="Times New Roman" w:hint="eastAsia"/>
        </w:rPr>
        <w:t>價</w:t>
      </w:r>
      <w:r w:rsidR="00B508CC" w:rsidRPr="00E8383C">
        <w:rPr>
          <w:rFonts w:ascii="Times New Roman" w:hAnsi="Times New Roman" w:cs="Times New Roman" w:hint="eastAsia"/>
        </w:rPr>
        <w:t>為基準</w:t>
      </w:r>
      <w:r w:rsidRPr="000B08BF">
        <w:rPr>
          <w:rFonts w:ascii="Times New Roman" w:hAnsi="Times New Roman" w:cs="Times New Roman" w:hint="eastAsia"/>
        </w:rPr>
        <w:t>：</w:t>
      </w:r>
    </w:p>
    <w:p w14:paraId="6579495E" w14:textId="40FD3CCF" w:rsidR="00E8383C" w:rsidRDefault="00E8383C" w:rsidP="00D804DF">
      <w:pPr>
        <w:ind w:firstLine="480"/>
        <w:rPr>
          <w:rFonts w:ascii="Times New Roman" w:hAnsi="Times New Roman" w:cs="Times New Roman"/>
        </w:rPr>
      </w:pPr>
      <w:r w:rsidRPr="00E8383C">
        <w:rPr>
          <w:rFonts w:ascii="Times New Roman" w:hAnsi="Times New Roman" w:cs="Times New Roman"/>
        </w:rPr>
        <w:t>若未來數日後的</w:t>
      </w:r>
      <w:r w:rsidR="00BD6752">
        <w:rPr>
          <w:rFonts w:ascii="Times New Roman" w:hAnsi="Times New Roman" w:cs="Times New Roman" w:hint="eastAsia"/>
        </w:rPr>
        <w:t>收盤</w:t>
      </w:r>
      <w:r w:rsidR="00BD6752" w:rsidRPr="00E8383C">
        <w:rPr>
          <w:rFonts w:ascii="Times New Roman" w:hAnsi="Times New Roman" w:cs="Times New Roman" w:hint="eastAsia"/>
        </w:rPr>
        <w:t>價</w:t>
      </w:r>
      <w:r w:rsidRPr="00E8383C">
        <w:rPr>
          <w:rFonts w:ascii="Times New Roman" w:hAnsi="Times New Roman" w:cs="Times New Roman"/>
        </w:rPr>
        <w:t>高於今日的</w:t>
      </w:r>
      <w:r w:rsidR="00BD6752">
        <w:rPr>
          <w:rFonts w:ascii="Times New Roman" w:hAnsi="Times New Roman" w:cs="Times New Roman" w:hint="eastAsia"/>
        </w:rPr>
        <w:t>收盤</w:t>
      </w:r>
      <w:r w:rsidR="00BD6752" w:rsidRPr="00E8383C">
        <w:rPr>
          <w:rFonts w:ascii="Times New Roman" w:hAnsi="Times New Roman" w:cs="Times New Roman" w:hint="eastAsia"/>
        </w:rPr>
        <w:t>價</w:t>
      </w:r>
      <w:r w:rsidRPr="00E8383C">
        <w:rPr>
          <w:rFonts w:ascii="Times New Roman" w:hAnsi="Times New Roman" w:cs="Times New Roman"/>
        </w:rPr>
        <w:t>，則被視為上升趨勢。若未來數日後的</w:t>
      </w:r>
      <w:r w:rsidR="00BD6752">
        <w:rPr>
          <w:rFonts w:ascii="Times New Roman" w:hAnsi="Times New Roman" w:cs="Times New Roman" w:hint="eastAsia"/>
        </w:rPr>
        <w:t>收盤</w:t>
      </w:r>
      <w:r w:rsidR="00BD6752" w:rsidRPr="00E8383C">
        <w:rPr>
          <w:rFonts w:ascii="Times New Roman" w:hAnsi="Times New Roman" w:cs="Times New Roman" w:hint="eastAsia"/>
        </w:rPr>
        <w:t>價</w:t>
      </w:r>
      <w:r w:rsidRPr="00E8383C">
        <w:rPr>
          <w:rFonts w:ascii="Times New Roman" w:hAnsi="Times New Roman" w:cs="Times New Roman"/>
        </w:rPr>
        <w:t>低於今日的</w:t>
      </w:r>
      <w:r w:rsidR="00BD6752">
        <w:rPr>
          <w:rFonts w:ascii="Times New Roman" w:hAnsi="Times New Roman" w:cs="Times New Roman" w:hint="eastAsia"/>
        </w:rPr>
        <w:t>收盤</w:t>
      </w:r>
      <w:r w:rsidR="00BD6752" w:rsidRPr="00E8383C">
        <w:rPr>
          <w:rFonts w:ascii="Times New Roman" w:hAnsi="Times New Roman" w:cs="Times New Roman" w:hint="eastAsia"/>
        </w:rPr>
        <w:t>價</w:t>
      </w:r>
      <w:r w:rsidRPr="00E8383C">
        <w:rPr>
          <w:rFonts w:ascii="Times New Roman" w:hAnsi="Times New Roman" w:cs="Times New Roman"/>
        </w:rPr>
        <w:t>，則被視為下降趨勢。</w:t>
      </w:r>
      <w:r w:rsidR="00D804DF">
        <w:rPr>
          <w:rFonts w:ascii="Times New Roman" w:hAnsi="Times New Roman" w:cs="Times New Roman" w:hint="eastAsia"/>
        </w:rPr>
        <w:t>以未來數日後</w:t>
      </w:r>
      <w:r w:rsidR="00BD6752">
        <w:rPr>
          <w:rFonts w:ascii="Times New Roman" w:hAnsi="Times New Roman" w:cs="Times New Roman" w:hint="eastAsia"/>
        </w:rPr>
        <w:t>漲跌</w:t>
      </w:r>
      <w:r w:rsidR="00D804DF">
        <w:rPr>
          <w:rFonts w:ascii="Times New Roman" w:hAnsi="Times New Roman" w:cs="Times New Roman" w:hint="eastAsia"/>
        </w:rPr>
        <w:t>做為趨勢定義，雖然預測難度低，但難以即時預測反轉點的出現，容易誤判未來趨勢的走勢而發生虧損。</w:t>
      </w:r>
    </w:p>
    <w:p w14:paraId="52DD4F48" w14:textId="63411C6F" w:rsidR="00535B53" w:rsidRPr="00D2369D" w:rsidRDefault="00535B53" w:rsidP="00D2369D">
      <w:pPr>
        <w:pStyle w:val="a9"/>
        <w:numPr>
          <w:ilvl w:val="2"/>
          <w:numId w:val="4"/>
        </w:numPr>
        <w:rPr>
          <w:rFonts w:ascii="Times New Roman" w:hAnsi="Times New Roman" w:cs="Times New Roman"/>
        </w:rPr>
      </w:pPr>
      <w:r w:rsidRPr="00D2369D">
        <w:rPr>
          <w:rFonts w:ascii="Times New Roman" w:hAnsi="Times New Roman" w:cs="Times New Roman" w:hint="eastAsia"/>
        </w:rPr>
        <w:t>常見趨勢反轉點定義介紹</w:t>
      </w:r>
    </w:p>
    <w:p w14:paraId="573978D4" w14:textId="7CEFF860" w:rsidR="00535B53" w:rsidRDefault="00331540" w:rsidP="00D804DF">
      <w:pPr>
        <w:ind w:firstLine="480"/>
        <w:rPr>
          <w:rFonts w:ascii="Times New Roman" w:hAnsi="Times New Roman" w:cs="Times New Roman"/>
        </w:rPr>
      </w:pPr>
      <w:r>
        <w:rPr>
          <w:rFonts w:ascii="Times New Roman" w:hAnsi="Times New Roman" w:cs="Times New Roman" w:hint="eastAsia"/>
        </w:rPr>
        <w:t>常見的趨勢反轉點定義有以下三種分類</w:t>
      </w:r>
      <w:r>
        <w:rPr>
          <w:rFonts w:ascii="Times New Roman" w:hAnsi="Times New Roman" w:cs="Times New Roman" w:hint="eastAsia"/>
        </w:rPr>
        <w:t>:</w:t>
      </w:r>
    </w:p>
    <w:p w14:paraId="20FC42AE" w14:textId="66A1505D" w:rsidR="00331540" w:rsidRDefault="00331540" w:rsidP="00331540">
      <w:pPr>
        <w:pStyle w:val="a9"/>
        <w:numPr>
          <w:ilvl w:val="0"/>
          <w:numId w:val="50"/>
        </w:numPr>
        <w:rPr>
          <w:rFonts w:ascii="Times New Roman" w:hAnsi="Times New Roman" w:cs="Times New Roman"/>
        </w:rPr>
      </w:pPr>
      <w:r>
        <w:rPr>
          <w:rFonts w:ascii="Times New Roman" w:hAnsi="Times New Roman" w:cs="Times New Roman" w:hint="eastAsia"/>
        </w:rPr>
        <w:t>以局部極值為定義</w:t>
      </w:r>
    </w:p>
    <w:p w14:paraId="50137FBF" w14:textId="624CCDF5" w:rsidR="00331540" w:rsidRPr="00331540" w:rsidRDefault="00BD6752" w:rsidP="00BD6752">
      <w:pPr>
        <w:rPr>
          <w:rFonts w:ascii="Times New Roman" w:hAnsi="Times New Roman" w:cs="Times New Roman"/>
        </w:rPr>
      </w:pPr>
      <w:r>
        <w:rPr>
          <w:rFonts w:ascii="Times New Roman" w:hAnsi="Times New Roman" w:cs="Times New Roman" w:hint="eastAsia"/>
        </w:rPr>
        <w:t xml:space="preserve">　　</w:t>
      </w:r>
      <w:r w:rsidR="00C42790" w:rsidRPr="00C42790">
        <w:rPr>
          <w:rFonts w:ascii="Times New Roman" w:hAnsi="Times New Roman" w:cs="Times New Roman" w:hint="eastAsia"/>
        </w:rPr>
        <w:t>反轉點定義為在一定範圍內收盤價的局部極大值和極小值。當某日的收盤價是前後</w:t>
      </w:r>
      <w:r w:rsidR="00C42790" w:rsidRPr="00C42790">
        <w:rPr>
          <w:rFonts w:ascii="Times New Roman" w:hAnsi="Times New Roman" w:cs="Times New Roman"/>
        </w:rPr>
        <w:t>X</w:t>
      </w:r>
      <w:r w:rsidR="00C42790" w:rsidRPr="00C42790">
        <w:rPr>
          <w:rFonts w:ascii="Times New Roman" w:hAnsi="Times New Roman" w:cs="Times New Roman"/>
        </w:rPr>
        <w:t>日內的最高或最低點時，該日即被視為趨勢反轉點。</w:t>
      </w:r>
    </w:p>
    <w:p w14:paraId="05CAA901" w14:textId="1D2D21B2" w:rsidR="00331540" w:rsidRDefault="00331540" w:rsidP="00331540">
      <w:pPr>
        <w:pStyle w:val="a9"/>
        <w:numPr>
          <w:ilvl w:val="0"/>
          <w:numId w:val="50"/>
        </w:numPr>
        <w:rPr>
          <w:rFonts w:ascii="Times New Roman" w:hAnsi="Times New Roman" w:cs="Times New Roman"/>
        </w:rPr>
      </w:pPr>
      <w:r>
        <w:rPr>
          <w:rFonts w:ascii="Times New Roman" w:hAnsi="Times New Roman" w:cs="Times New Roman" w:hint="eastAsia"/>
        </w:rPr>
        <w:t>以漲跌反轉為定義</w:t>
      </w:r>
    </w:p>
    <w:p w14:paraId="5636CCB5" w14:textId="20E4CD58" w:rsidR="00C42790" w:rsidRPr="00C42790" w:rsidRDefault="00C42790" w:rsidP="00C42790">
      <w:pPr>
        <w:rPr>
          <w:rFonts w:ascii="Times New Roman" w:hAnsi="Times New Roman" w:cs="Times New Roman"/>
        </w:rPr>
      </w:pPr>
      <w:r>
        <w:rPr>
          <w:rFonts w:ascii="Times New Roman" w:hAnsi="Times New Roman" w:cs="Times New Roman" w:hint="eastAsia"/>
        </w:rPr>
        <w:t xml:space="preserve">　　</w:t>
      </w:r>
      <w:r w:rsidRPr="00C42790">
        <w:rPr>
          <w:rFonts w:ascii="Times New Roman" w:hAnsi="Times New Roman" w:cs="Times New Roman" w:hint="eastAsia"/>
        </w:rPr>
        <w:t>收盤價連續下跌</w:t>
      </w:r>
      <w:r w:rsidRPr="00C42790">
        <w:rPr>
          <w:rFonts w:ascii="Times New Roman" w:hAnsi="Times New Roman" w:cs="Times New Roman" w:hint="eastAsia"/>
        </w:rPr>
        <w:t xml:space="preserve"> </w:t>
      </w:r>
      <w:r w:rsidRPr="00C42790">
        <w:rPr>
          <w:rFonts w:ascii="Times New Roman" w:hAnsi="Times New Roman" w:cs="Times New Roman"/>
        </w:rPr>
        <w:t xml:space="preserve">N </w:t>
      </w:r>
      <w:proofErr w:type="gramStart"/>
      <w:r w:rsidRPr="00C42790">
        <w:rPr>
          <w:rFonts w:ascii="Times New Roman" w:hAnsi="Times New Roman" w:cs="Times New Roman" w:hint="eastAsia"/>
        </w:rPr>
        <w:t>天並第</w:t>
      </w:r>
      <w:proofErr w:type="gramEnd"/>
      <w:r w:rsidRPr="00C42790">
        <w:rPr>
          <w:rFonts w:ascii="Times New Roman" w:hAnsi="Times New Roman" w:cs="Times New Roman"/>
        </w:rPr>
        <w:t>T</w:t>
      </w:r>
      <w:r w:rsidRPr="00C42790">
        <w:rPr>
          <w:rFonts w:ascii="Times New Roman" w:hAnsi="Times New Roman" w:cs="Times New Roman" w:hint="eastAsia"/>
        </w:rPr>
        <w:t>日在之後連續上漲</w:t>
      </w:r>
      <w:r w:rsidRPr="00C42790">
        <w:rPr>
          <w:rFonts w:ascii="Times New Roman" w:hAnsi="Times New Roman" w:cs="Times New Roman" w:hint="eastAsia"/>
        </w:rPr>
        <w:t xml:space="preserve"> </w:t>
      </w:r>
      <w:r w:rsidRPr="00C42790">
        <w:rPr>
          <w:rFonts w:ascii="Times New Roman" w:hAnsi="Times New Roman" w:cs="Times New Roman"/>
        </w:rPr>
        <w:t xml:space="preserve">M </w:t>
      </w:r>
      <w:r w:rsidRPr="00C42790">
        <w:rPr>
          <w:rFonts w:ascii="Times New Roman" w:hAnsi="Times New Roman" w:cs="Times New Roman" w:hint="eastAsia"/>
        </w:rPr>
        <w:t>天定義為趨勢向上反轉，</w:t>
      </w:r>
      <w:r w:rsidRPr="00C42790">
        <w:rPr>
          <w:rFonts w:ascii="Times New Roman" w:hAnsi="Times New Roman" w:cs="Times New Roman"/>
        </w:rPr>
        <w:t>T</w:t>
      </w:r>
      <w:r w:rsidRPr="00C42790">
        <w:rPr>
          <w:rFonts w:ascii="Times New Roman" w:hAnsi="Times New Roman" w:cs="Times New Roman" w:hint="eastAsia"/>
        </w:rPr>
        <w:t>為趨勢反轉點</w:t>
      </w:r>
      <w:r w:rsidRPr="00C42790">
        <w:rPr>
          <w:rFonts w:ascii="Times New Roman" w:hAnsi="Times New Roman" w:cs="Times New Roman"/>
        </w:rPr>
        <w:t>:</w:t>
      </w:r>
    </w:p>
    <w:p w14:paraId="0F581CDD" w14:textId="0187423A" w:rsidR="00C42790" w:rsidRPr="00C42790" w:rsidRDefault="00000000" w:rsidP="00C42790">
      <w:pPr>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T-N</m:t>
              </m:r>
            </m:sub>
          </m:sSub>
          <m:r>
            <w:rPr>
              <w:rFonts w:ascii="Cambria Math" w:hAnsi="Cambria Math" w:cs="Times New Roman"/>
            </w:rPr>
            <m:t>&gt;</m:t>
          </m:r>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T-N+1</m:t>
              </m:r>
            </m:sub>
          </m:sSub>
          <m:r>
            <w:rPr>
              <w:rFonts w:ascii="Cambria Math" w:hAnsi="Cambria Math" w:cs="Times New Roman"/>
            </w:rPr>
            <m:t>&gt; …&gt;</m:t>
          </m:r>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m:t>
              </m:r>
            </m:sub>
          </m:sSub>
          <m:r>
            <w:rPr>
              <w:rFonts w:ascii="Cambria Math" w:hAnsi="Cambria Math" w:cs="Times New Roman"/>
            </w:rPr>
            <m:t>&lt;</m:t>
          </m:r>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T+1</m:t>
              </m:r>
            </m:sub>
          </m:sSub>
          <m:r>
            <w:rPr>
              <w:rFonts w:ascii="Cambria Math" w:hAnsi="Cambria Math" w:cs="Times New Roman"/>
            </w:rPr>
            <m:t>&lt;</m:t>
          </m:r>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T+2</m:t>
              </m:r>
            </m:sub>
          </m:sSub>
          <m:r>
            <w:rPr>
              <w:rFonts w:ascii="Cambria Math" w:hAnsi="Cambria Math" w:cs="Times New Roman"/>
            </w:rPr>
            <m:t>&lt; …&lt;</m:t>
          </m:r>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T+M</m:t>
              </m:r>
            </m:sub>
          </m:sSub>
        </m:oMath>
      </m:oMathPara>
    </w:p>
    <w:p w14:paraId="42580D59" w14:textId="79562D90" w:rsidR="00C42790" w:rsidRPr="00C42790" w:rsidRDefault="00C42790" w:rsidP="00C42790">
      <w:pPr>
        <w:rPr>
          <w:rFonts w:ascii="Times New Roman" w:hAnsi="Times New Roman" w:cs="Times New Roman"/>
        </w:rPr>
      </w:pPr>
      <w:r w:rsidRPr="00C42790">
        <w:rPr>
          <w:rFonts w:ascii="Times New Roman" w:hAnsi="Times New Roman" w:cs="Times New Roman" w:hint="eastAsia"/>
        </w:rPr>
        <w:t>或連續上漲</w:t>
      </w:r>
      <w:r w:rsidRPr="00C42790">
        <w:rPr>
          <w:rFonts w:ascii="Times New Roman" w:hAnsi="Times New Roman" w:cs="Times New Roman" w:hint="eastAsia"/>
        </w:rPr>
        <w:t xml:space="preserve"> </w:t>
      </w:r>
      <w:r w:rsidRPr="00C42790">
        <w:rPr>
          <w:rFonts w:ascii="Times New Roman" w:hAnsi="Times New Roman" w:cs="Times New Roman"/>
        </w:rPr>
        <w:t xml:space="preserve">N </w:t>
      </w:r>
      <w:r w:rsidRPr="00C42790">
        <w:rPr>
          <w:rFonts w:ascii="Times New Roman" w:hAnsi="Times New Roman" w:cs="Times New Roman" w:hint="eastAsia"/>
        </w:rPr>
        <w:t>天並在第</w:t>
      </w:r>
      <w:r w:rsidRPr="00C42790">
        <w:rPr>
          <w:rFonts w:ascii="Times New Roman" w:hAnsi="Times New Roman" w:cs="Times New Roman"/>
        </w:rPr>
        <w:t>T</w:t>
      </w:r>
      <w:r w:rsidRPr="00C42790">
        <w:rPr>
          <w:rFonts w:ascii="Times New Roman" w:hAnsi="Times New Roman" w:cs="Times New Roman" w:hint="eastAsia"/>
        </w:rPr>
        <w:t>日之後連續下跌</w:t>
      </w:r>
      <w:r w:rsidRPr="00C42790">
        <w:rPr>
          <w:rFonts w:ascii="Times New Roman" w:hAnsi="Times New Roman" w:cs="Times New Roman" w:hint="eastAsia"/>
        </w:rPr>
        <w:t xml:space="preserve"> </w:t>
      </w:r>
      <w:r w:rsidRPr="00C42790">
        <w:rPr>
          <w:rFonts w:ascii="Times New Roman" w:hAnsi="Times New Roman" w:cs="Times New Roman"/>
        </w:rPr>
        <w:t xml:space="preserve">M </w:t>
      </w:r>
      <w:r w:rsidRPr="00C42790">
        <w:rPr>
          <w:rFonts w:ascii="Times New Roman" w:hAnsi="Times New Roman" w:cs="Times New Roman" w:hint="eastAsia"/>
        </w:rPr>
        <w:t>天定義為向下趨勢反轉，</w:t>
      </w:r>
      <w:r w:rsidRPr="00C42790">
        <w:rPr>
          <w:rFonts w:ascii="Times New Roman" w:hAnsi="Times New Roman" w:cs="Times New Roman"/>
        </w:rPr>
        <w:t>T</w:t>
      </w:r>
      <w:r w:rsidRPr="00C42790">
        <w:rPr>
          <w:rFonts w:ascii="Times New Roman" w:hAnsi="Times New Roman" w:cs="Times New Roman" w:hint="eastAsia"/>
        </w:rPr>
        <w:t>為趨勢反轉點</w:t>
      </w:r>
      <w:r w:rsidRPr="00C42790">
        <w:rPr>
          <w:rFonts w:ascii="Times New Roman" w:hAnsi="Times New Roman" w:cs="Times New Roman"/>
        </w:rPr>
        <w:t>:</w:t>
      </w:r>
    </w:p>
    <w:p w14:paraId="530DE817" w14:textId="7FDA6850" w:rsidR="00C42790" w:rsidRDefault="00000000" w:rsidP="00BD6752">
      <w:pPr>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T-N</m:t>
              </m:r>
            </m:sub>
          </m:sSub>
          <m:r>
            <w:rPr>
              <w:rFonts w:ascii="Cambria Math" w:hAnsi="Cambria Math" w:cs="Times New Roman"/>
            </w:rPr>
            <m:t>&lt;</m:t>
          </m:r>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T-N+1</m:t>
              </m:r>
            </m:sub>
          </m:sSub>
          <m:r>
            <w:rPr>
              <w:rFonts w:ascii="Cambria Math" w:hAnsi="Cambria Math" w:cs="Times New Roman"/>
            </w:rPr>
            <m:t>&lt; …&lt;</m:t>
          </m:r>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m:t>
              </m:r>
            </m:sub>
          </m:sSub>
          <m:r>
            <w:rPr>
              <w:rFonts w:ascii="Cambria Math" w:hAnsi="Cambria Math" w:cs="Times New Roman"/>
            </w:rPr>
            <m:t>&gt;</m:t>
          </m:r>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T+1</m:t>
              </m:r>
            </m:sub>
          </m:sSub>
          <m:r>
            <w:rPr>
              <w:rFonts w:ascii="Cambria Math" w:hAnsi="Cambria Math" w:cs="Times New Roman"/>
            </w:rPr>
            <m:t>&gt;</m:t>
          </m:r>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T+2</m:t>
              </m:r>
            </m:sub>
          </m:sSub>
          <m:r>
            <w:rPr>
              <w:rFonts w:ascii="Cambria Math" w:hAnsi="Cambria Math" w:cs="Times New Roman"/>
            </w:rPr>
            <m:t>&gt; …&gt;</m:t>
          </m:r>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T+M</m:t>
              </m:r>
            </m:sub>
          </m:sSub>
        </m:oMath>
      </m:oMathPara>
    </w:p>
    <w:p w14:paraId="5083E7E1" w14:textId="6F6372D6" w:rsidR="00C06CBC" w:rsidRDefault="00C06CBC" w:rsidP="00BD6752">
      <w:pPr>
        <w:rPr>
          <w:rFonts w:ascii="Times New Roman" w:hAnsi="Times New Roman" w:cs="Times New Roman"/>
        </w:rPr>
      </w:pPr>
      <w:r>
        <w:rPr>
          <w:rFonts w:ascii="Times New Roman" w:hAnsi="Times New Roman" w:cs="Times New Roman" w:hint="eastAsia"/>
        </w:rPr>
        <w:t xml:space="preserve">　　</w:t>
      </w:r>
      <w:r w:rsidR="00BD6752">
        <w:rPr>
          <w:rFonts w:ascii="Times New Roman" w:hAnsi="Times New Roman" w:cs="Times New Roman" w:hint="eastAsia"/>
        </w:rPr>
        <w:t>但市場中很少出現兩天以上的連續上漲或連續下跌，因此條件常會放寬為：</w:t>
      </w:r>
    </w:p>
    <w:p w14:paraId="50FA79D3" w14:textId="4025D32B" w:rsidR="00C06CBC" w:rsidRDefault="00C06CBC" w:rsidP="00C06CBC">
      <w:r>
        <w:lastRenderedPageBreak/>
        <w:t>在</w:t>
      </w:r>
      <w:r>
        <w:rPr>
          <w:rFonts w:hint="eastAsia"/>
        </w:rPr>
        <w:t>T</w:t>
      </w:r>
      <w:r>
        <w:t>日之前的第</w:t>
      </w:r>
      <w:r>
        <w:rPr>
          <w:rFonts w:hint="eastAsia"/>
        </w:rPr>
        <w:t>n</w:t>
      </w:r>
      <w:r>
        <w:t>日收盤價</w:t>
      </w:r>
      <m:oMath>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T-n</m:t>
            </m:r>
          </m:sub>
        </m:sSub>
      </m:oMath>
      <w:r>
        <w:t>相較於</w:t>
      </w:r>
      <w:r>
        <w:rPr>
          <w:rStyle w:val="katex-mathml"/>
          <w:rFonts w:hint="eastAsia"/>
        </w:rPr>
        <w:t>T</w:t>
      </w:r>
      <w:r>
        <w:t>日的收盤價</w:t>
      </w:r>
      <m:oMath>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m:t>
            </m:r>
          </m:sub>
        </m:sSub>
      </m:oMath>
      <w:r>
        <w:t>下跌了至少</w:t>
      </w:r>
      <w:r>
        <w:rPr>
          <w:rStyle w:val="katex-mathml"/>
          <w:rFonts w:hint="eastAsia"/>
        </w:rPr>
        <w:t>a%</w:t>
      </w:r>
      <w:r>
        <w:rPr>
          <w:rFonts w:hint="eastAsia"/>
        </w:rPr>
        <w:t>;</w:t>
      </w:r>
    </w:p>
    <w:p w14:paraId="415DFA30" w14:textId="27C12BB3" w:rsidR="00C06CBC" w:rsidRPr="00C06CBC" w:rsidRDefault="00000000" w:rsidP="00C06CBC">
      <w:pPr>
        <w:rPr>
          <w:rFonts w:ascii="Times New Roman" w:hAnsi="Times New Roman" w:cs="Times New Roman"/>
        </w:rPr>
      </w:pPr>
      <m:oMathPara>
        <m:oMath>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T-n</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m:t>
                  </m:r>
                </m:sub>
              </m:sSub>
            </m:num>
            <m:den>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T-n</m:t>
                  </m:r>
                </m:sub>
              </m:sSub>
            </m:den>
          </m:f>
          <m:r>
            <w:rPr>
              <w:rFonts w:ascii="Cambria Math" w:hAnsi="Cambria Math" w:cs="Times New Roman"/>
            </w:rPr>
            <m:t>×100≥a ;</m:t>
          </m:r>
        </m:oMath>
      </m:oMathPara>
    </w:p>
    <w:p w14:paraId="53645209" w14:textId="146C38A1" w:rsidR="00C06CBC" w:rsidRPr="00C06CBC" w:rsidRDefault="00C06CBC" w:rsidP="00C06CBC">
      <w:r>
        <w:rPr>
          <w:rFonts w:hint="eastAsia"/>
        </w:rPr>
        <w:t>且</w:t>
      </w:r>
      <w:r>
        <w:t>在</w:t>
      </w:r>
      <w:r>
        <w:rPr>
          <w:rFonts w:hint="eastAsia"/>
        </w:rPr>
        <w:t>T</w:t>
      </w:r>
      <w:r>
        <w:t>日之後的第</w:t>
      </w:r>
      <w:r>
        <w:rPr>
          <w:rFonts w:hint="eastAsia"/>
        </w:rPr>
        <w:t>m</w:t>
      </w:r>
      <w:r>
        <w:t>日收盤價</w:t>
      </w:r>
      <m:oMath>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T+m</m:t>
            </m:r>
          </m:sub>
        </m:sSub>
      </m:oMath>
      <w:r>
        <w:t>相較於</w:t>
      </w:r>
      <w:r>
        <w:rPr>
          <w:rStyle w:val="katex-mathml"/>
          <w:rFonts w:hint="eastAsia"/>
        </w:rPr>
        <w:t>T</w:t>
      </w:r>
      <w:r>
        <w:t>日的收盤價</w:t>
      </w:r>
      <m:oMath>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m:t>
            </m:r>
          </m:sub>
        </m:sSub>
      </m:oMath>
      <w:r>
        <w:t>上漲了至少</w:t>
      </w:r>
      <w:r>
        <w:rPr>
          <w:rStyle w:val="mord"/>
        </w:rPr>
        <w:t>b%</w:t>
      </w:r>
      <w:r>
        <w:t>。</w:t>
      </w:r>
    </w:p>
    <w:p w14:paraId="1618AC77" w14:textId="5EFDE49A" w:rsidR="00C06CBC" w:rsidRPr="00C06CBC" w:rsidRDefault="00000000" w:rsidP="00C06CBC">
      <w:pPr>
        <w:rPr>
          <w:rFonts w:ascii="Times New Roman" w:hAnsi="Times New Roman" w:cs="Times New Roman"/>
        </w:rPr>
      </w:pPr>
      <m:oMathPara>
        <m:oMathParaPr>
          <m:jc m:val="centerGroup"/>
        </m:oMathParaPr>
        <m:oMath>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T+m</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m:t>
                  </m:r>
                </m:sub>
              </m:sSub>
            </m:num>
            <m:den>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m:t>
                  </m:r>
                </m:sub>
              </m:sSub>
            </m:den>
          </m:f>
          <m:r>
            <w:rPr>
              <w:rFonts w:ascii="Cambria Math" w:hAnsi="Cambria Math" w:cs="Times New Roman"/>
            </w:rPr>
            <m:t>×100≥b</m:t>
          </m:r>
        </m:oMath>
      </m:oMathPara>
    </w:p>
    <w:p w14:paraId="311C9CA0" w14:textId="14823146" w:rsidR="00C42790" w:rsidRDefault="00C06CBC" w:rsidP="00BD675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hint="eastAsia"/>
        </w:rPr>
        <w:t>日即為反轉點。</w:t>
      </w:r>
    </w:p>
    <w:p w14:paraId="7FC26384" w14:textId="2270D4D3" w:rsidR="00C06CBC" w:rsidRDefault="00C06CBC" w:rsidP="00C06CBC">
      <w:r>
        <w:rPr>
          <w:rFonts w:ascii="Times New Roman" w:hAnsi="Times New Roman" w:cs="Times New Roman" w:hint="eastAsia"/>
        </w:rPr>
        <w:t>或</w:t>
      </w:r>
      <w:r>
        <w:t>在</w:t>
      </w:r>
      <w:r>
        <w:rPr>
          <w:rFonts w:hint="eastAsia"/>
        </w:rPr>
        <w:t>T</w:t>
      </w:r>
      <w:r>
        <w:t>日之前的第</w:t>
      </w:r>
      <w:r>
        <w:rPr>
          <w:rFonts w:hint="eastAsia"/>
        </w:rPr>
        <w:t>n</w:t>
      </w:r>
      <w:r>
        <w:t>日收盤價</w:t>
      </w:r>
      <m:oMath>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T-n</m:t>
            </m:r>
          </m:sub>
        </m:sSub>
      </m:oMath>
      <w:r>
        <w:t>相較於</w:t>
      </w:r>
      <w:r>
        <w:rPr>
          <w:rStyle w:val="katex-mathml"/>
          <w:rFonts w:hint="eastAsia"/>
        </w:rPr>
        <w:t>T</w:t>
      </w:r>
      <w:r>
        <w:t>日的收盤價</w:t>
      </w:r>
      <m:oMath>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m:t>
            </m:r>
          </m:sub>
        </m:sSub>
      </m:oMath>
      <w:r>
        <w:rPr>
          <w:rFonts w:hint="eastAsia"/>
        </w:rPr>
        <w:t>上漲</w:t>
      </w:r>
      <w:r>
        <w:t>了至少</w:t>
      </w:r>
      <w:r>
        <w:rPr>
          <w:rStyle w:val="katex-mathml"/>
          <w:rFonts w:hint="eastAsia"/>
        </w:rPr>
        <w:t>a%</w:t>
      </w:r>
      <w:r>
        <w:rPr>
          <w:rFonts w:hint="eastAsia"/>
        </w:rPr>
        <w:t>;</w:t>
      </w:r>
    </w:p>
    <w:p w14:paraId="7792ED0C" w14:textId="22FDF370" w:rsidR="00C06CBC" w:rsidRPr="00C06CBC" w:rsidRDefault="00000000" w:rsidP="00C06CBC">
      <w:pPr>
        <w:rPr>
          <w:rFonts w:ascii="Cambria Math" w:hAnsi="Cambria Math" w:cs="Times New Roman"/>
          <w:i/>
          <w:iCs/>
        </w:rPr>
      </w:pPr>
      <m:oMathPara>
        <m:oMathParaPr>
          <m:jc m:val="centerGroup"/>
        </m:oMathParaPr>
        <m:oMath>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T-n</m:t>
                  </m:r>
                </m:sub>
              </m:sSub>
            </m:num>
            <m:den>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T-n</m:t>
                  </m:r>
                </m:sub>
              </m:sSub>
            </m:den>
          </m:f>
          <m:r>
            <w:rPr>
              <w:rFonts w:ascii="Cambria Math" w:hAnsi="Cambria Math" w:cs="Times New Roman"/>
            </w:rPr>
            <m:t>×100≥a ;</m:t>
          </m:r>
        </m:oMath>
      </m:oMathPara>
    </w:p>
    <w:p w14:paraId="04B56406" w14:textId="29870E11" w:rsidR="00C06CBC" w:rsidRPr="00C06CBC" w:rsidRDefault="00C06CBC" w:rsidP="00C06CBC">
      <w:r>
        <w:rPr>
          <w:rFonts w:hint="eastAsia"/>
        </w:rPr>
        <w:t>且</w:t>
      </w:r>
      <w:r>
        <w:t>在</w:t>
      </w:r>
      <w:r>
        <w:rPr>
          <w:rFonts w:hint="eastAsia"/>
        </w:rPr>
        <w:t>T</w:t>
      </w:r>
      <w:r>
        <w:t>日之後的第</w:t>
      </w:r>
      <w:r>
        <w:rPr>
          <w:rFonts w:hint="eastAsia"/>
        </w:rPr>
        <w:t>m</w:t>
      </w:r>
      <w:r>
        <w:t>日收盤價</w:t>
      </w:r>
      <m:oMath>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T+m</m:t>
            </m:r>
          </m:sub>
        </m:sSub>
      </m:oMath>
      <w:r>
        <w:t>相較於</w:t>
      </w:r>
      <w:r>
        <w:rPr>
          <w:rStyle w:val="katex-mathml"/>
          <w:rFonts w:hint="eastAsia"/>
        </w:rPr>
        <w:t>T</w:t>
      </w:r>
      <w:r>
        <w:t>日的收盤價</w:t>
      </w:r>
      <m:oMath>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m:t>
            </m:r>
          </m:sub>
        </m:sSub>
      </m:oMath>
      <w:r>
        <w:rPr>
          <w:rFonts w:hint="eastAsia"/>
        </w:rPr>
        <w:t>下跌</w:t>
      </w:r>
      <w:r>
        <w:t>了至少</w:t>
      </w:r>
      <w:r>
        <w:rPr>
          <w:rStyle w:val="mord"/>
        </w:rPr>
        <w:t>b%</w:t>
      </w:r>
      <w:r>
        <w:t>。</w:t>
      </w:r>
    </w:p>
    <w:p w14:paraId="04A3DD27" w14:textId="00B38B2A" w:rsidR="00C06CBC" w:rsidRPr="00C06CBC" w:rsidRDefault="00000000" w:rsidP="00C06CBC">
      <w:pPr>
        <w:rPr>
          <w:rFonts w:ascii="Cambria Math" w:hAnsi="Cambria Math" w:cs="Times New Roman"/>
          <w:i/>
          <w:iCs/>
        </w:rPr>
      </w:pPr>
      <m:oMathPara>
        <m:oMathParaPr>
          <m:jc m:val="centerGroup"/>
        </m:oMathParaPr>
        <m:oMath>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T+m</m:t>
                  </m:r>
                </m:sub>
              </m:sSub>
            </m:num>
            <m:den>
              <m:sSub>
                <m:sSubPr>
                  <m:ctrlPr>
                    <w:rPr>
                      <w:rFonts w:ascii="Cambria Math" w:hAnsi="Cambria Math" w:cs="Times New Roman"/>
                      <w:i/>
                      <w:iCs/>
                    </w:rPr>
                  </m:ctrlPr>
                </m:sSubPr>
                <m:e>
                  <m:r>
                    <w:rPr>
                      <w:rFonts w:ascii="Cambria Math" w:hAnsi="Cambria Math" w:cs="Times New Roman"/>
                    </w:rPr>
                    <m:t>Close</m:t>
                  </m:r>
                </m:e>
                <m:sub>
                  <m:r>
                    <w:rPr>
                      <w:rFonts w:ascii="Cambria Math" w:hAnsi="Cambria Math" w:cs="Times New Roman"/>
                    </w:rPr>
                    <m:t>T</m:t>
                  </m:r>
                </m:sub>
              </m:sSub>
            </m:den>
          </m:f>
          <m:r>
            <w:rPr>
              <w:rFonts w:ascii="Cambria Math" w:hAnsi="Cambria Math" w:cs="Times New Roman"/>
            </w:rPr>
            <m:t>×100≥b</m:t>
          </m:r>
        </m:oMath>
      </m:oMathPara>
    </w:p>
    <w:p w14:paraId="7FEE897F" w14:textId="40FACD68" w:rsidR="00C06CBC" w:rsidRPr="00C06CBC" w:rsidRDefault="00C06CBC" w:rsidP="00BD675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hint="eastAsia"/>
        </w:rPr>
        <w:t>日即為反轉點。</w:t>
      </w:r>
    </w:p>
    <w:p w14:paraId="2AE48ECF" w14:textId="03AE6E21" w:rsidR="00331540" w:rsidRDefault="00331540" w:rsidP="00331540">
      <w:pPr>
        <w:pStyle w:val="a9"/>
        <w:numPr>
          <w:ilvl w:val="0"/>
          <w:numId w:val="50"/>
        </w:numPr>
        <w:rPr>
          <w:rFonts w:ascii="Times New Roman" w:hAnsi="Times New Roman" w:cs="Times New Roman"/>
        </w:rPr>
      </w:pPr>
      <w:bookmarkStart w:id="12" w:name="_Hlk171678601"/>
      <w:r>
        <w:rPr>
          <w:rFonts w:ascii="Times New Roman" w:hAnsi="Times New Roman" w:cs="Times New Roman" w:hint="eastAsia"/>
        </w:rPr>
        <w:t>以</w:t>
      </w:r>
      <w:r w:rsidRPr="00331540">
        <w:rPr>
          <w:rFonts w:ascii="Times New Roman" w:hAnsi="Times New Roman" w:cs="Times New Roman"/>
        </w:rPr>
        <w:t>Piecewise Linear</w:t>
      </w:r>
      <w:r>
        <w:rPr>
          <w:rFonts w:ascii="Times New Roman" w:hAnsi="Times New Roman" w:cs="Times New Roman" w:hint="eastAsia"/>
        </w:rPr>
        <w:t xml:space="preserve"> </w:t>
      </w:r>
      <w:r w:rsidRPr="00331540">
        <w:rPr>
          <w:rFonts w:ascii="Times New Roman" w:hAnsi="Times New Roman" w:cs="Times New Roman"/>
        </w:rPr>
        <w:t>Regression</w:t>
      </w:r>
      <w:r>
        <w:rPr>
          <w:rFonts w:ascii="Times New Roman" w:hAnsi="Times New Roman" w:cs="Times New Roman" w:hint="eastAsia"/>
        </w:rPr>
        <w:t>近似股價</w:t>
      </w:r>
      <w:r w:rsidR="00332543">
        <w:rPr>
          <w:rFonts w:ascii="Times New Roman" w:hAnsi="Times New Roman" w:cs="Times New Roman" w:hint="eastAsia"/>
        </w:rPr>
        <w:t>線段</w:t>
      </w:r>
      <w:r>
        <w:rPr>
          <w:rFonts w:ascii="Times New Roman" w:hAnsi="Times New Roman" w:cs="Times New Roman" w:hint="eastAsia"/>
        </w:rPr>
        <w:t>為定義</w:t>
      </w:r>
    </w:p>
    <w:bookmarkEnd w:id="12"/>
    <w:p w14:paraId="23278511" w14:textId="5897B608" w:rsidR="00B936C7" w:rsidRPr="00B936C7" w:rsidRDefault="00B936C7" w:rsidP="00B936C7">
      <w:pPr>
        <w:ind w:firstLineChars="300" w:firstLine="720"/>
        <w:rPr>
          <w:rFonts w:ascii="Times New Roman" w:hAnsi="Times New Roman" w:cs="Times New Roman"/>
        </w:rPr>
      </w:pPr>
      <w:r w:rsidRPr="00B936C7">
        <w:rPr>
          <w:rFonts w:ascii="Times New Roman" w:hAnsi="Times New Roman" w:cs="Times New Roman" w:hint="eastAsia"/>
        </w:rPr>
        <w:t>將</w:t>
      </w:r>
      <w:r w:rsidR="00B00A3C">
        <w:rPr>
          <w:rFonts w:ascii="Times New Roman" w:hAnsi="Times New Roman" w:cs="Times New Roman" w:hint="eastAsia"/>
        </w:rPr>
        <w:t>股價</w:t>
      </w:r>
      <w:r w:rsidRPr="00B936C7">
        <w:rPr>
          <w:rFonts w:ascii="Times New Roman" w:hAnsi="Times New Roman" w:cs="Times New Roman" w:hint="eastAsia"/>
        </w:rPr>
        <w:t>時間序列</w:t>
      </w:r>
      <w:proofErr w:type="gramStart"/>
      <w:r w:rsidRPr="00B936C7">
        <w:rPr>
          <w:rFonts w:ascii="Times New Roman" w:hAnsi="Times New Roman" w:cs="Times New Roman" w:hint="eastAsia"/>
        </w:rPr>
        <w:t>遞歸地分割</w:t>
      </w:r>
      <w:proofErr w:type="gramEnd"/>
      <w:r w:rsidRPr="00B936C7">
        <w:rPr>
          <w:rFonts w:ascii="Times New Roman" w:hAnsi="Times New Roman" w:cs="Times New Roman" w:hint="eastAsia"/>
        </w:rPr>
        <w:t>成多段，直到每段內的最大誤差不超過預設的</w:t>
      </w:r>
      <w:proofErr w:type="gramStart"/>
      <w:r w:rsidRPr="00B936C7">
        <w:rPr>
          <w:rFonts w:ascii="Times New Roman" w:hAnsi="Times New Roman" w:cs="Times New Roman" w:hint="eastAsia"/>
        </w:rPr>
        <w:t>閾</w:t>
      </w:r>
      <w:proofErr w:type="gramEnd"/>
      <w:r w:rsidRPr="00B936C7">
        <w:rPr>
          <w:rFonts w:ascii="Times New Roman" w:hAnsi="Times New Roman" w:cs="Times New Roman" w:hint="eastAsia"/>
        </w:rPr>
        <w:t>值</w:t>
      </w:r>
      <w:r w:rsidRPr="00B936C7">
        <w:rPr>
          <w:rFonts w:ascii="Cambria Math" w:hAnsi="Cambria Math" w:cs="Cambria Math"/>
        </w:rPr>
        <w:t>𝛿</w:t>
      </w:r>
      <w:r>
        <w:rPr>
          <w:rFonts w:ascii="Times New Roman" w:hAnsi="Times New Roman" w:cs="Times New Roman" w:hint="eastAsia"/>
        </w:rPr>
        <w:t>，</w:t>
      </w:r>
      <w:r w:rsidRPr="00B936C7">
        <w:rPr>
          <w:rFonts w:ascii="Times New Roman" w:hAnsi="Times New Roman" w:cs="Times New Roman" w:hint="eastAsia"/>
        </w:rPr>
        <w:t>步驟如下</w:t>
      </w:r>
      <w:r w:rsidRPr="00B936C7">
        <w:rPr>
          <w:rFonts w:ascii="Times New Roman" w:hAnsi="Times New Roman" w:cs="Times New Roman"/>
        </w:rPr>
        <w:t xml:space="preserve">: </w:t>
      </w:r>
    </w:p>
    <w:p w14:paraId="3E289CA4" w14:textId="5E93F091" w:rsidR="00B936C7" w:rsidRPr="00B936C7" w:rsidRDefault="00B936C7" w:rsidP="00B936C7">
      <w:pPr>
        <w:numPr>
          <w:ilvl w:val="0"/>
          <w:numId w:val="51"/>
        </w:numPr>
        <w:rPr>
          <w:rFonts w:ascii="Times New Roman" w:hAnsi="Times New Roman" w:cs="Times New Roman"/>
        </w:rPr>
      </w:pPr>
      <w:r w:rsidRPr="00B936C7">
        <w:rPr>
          <w:rFonts w:ascii="Times New Roman" w:hAnsi="Times New Roman" w:cs="Times New Roman" w:hint="eastAsia"/>
        </w:rPr>
        <w:t>初始化：自收盤價給定時間序列</w:t>
      </w:r>
      <m:oMath>
        <m:r>
          <w:rPr>
            <w:rFonts w:ascii="Cambria Math" w:hAnsi="Cambria Math" w:cs="Times New Roman"/>
          </w:rPr>
          <m:t>T={</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l</m:t>
            </m:r>
          </m:sub>
        </m:sSub>
        <m:r>
          <w:rPr>
            <w:rFonts w:ascii="Cambria Math" w:hAnsi="Cambria Math" w:cs="Times New Roman"/>
          </w:rPr>
          <m:t>}</m:t>
        </m:r>
      </m:oMath>
      <w:r w:rsidRPr="00B936C7">
        <w:rPr>
          <w:rFonts w:ascii="Times New Roman" w:hAnsi="Times New Roman" w:cs="Times New Roman" w:hint="eastAsia"/>
        </w:rPr>
        <w:t>。</w:t>
      </w:r>
      <w:r w:rsidRPr="00B936C7">
        <w:rPr>
          <w:rFonts w:ascii="Times New Roman" w:hAnsi="Times New Roman" w:cs="Times New Roman" w:hint="eastAsia"/>
        </w:rPr>
        <w:br/>
      </w:r>
      <w:r w:rsidRPr="00B936C7">
        <w:rPr>
          <w:rFonts w:ascii="Times New Roman" w:hAnsi="Times New Roman" w:cs="Times New Roman" w:hint="eastAsia"/>
        </w:rPr>
        <w:t>設置</w:t>
      </w:r>
      <w:proofErr w:type="gramStart"/>
      <w:r w:rsidRPr="00B936C7">
        <w:rPr>
          <w:rFonts w:ascii="Times New Roman" w:hAnsi="Times New Roman" w:cs="Times New Roman" w:hint="eastAsia"/>
        </w:rPr>
        <w:t>初始段為</w:t>
      </w:r>
      <w:proofErr w:type="gramEnd"/>
      <w:r w:rsidRPr="00B936C7">
        <w:rPr>
          <w:rFonts w:ascii="Times New Roman" w:hAnsi="Times New Roman" w:cs="Times New Roman" w:hint="eastAsia"/>
        </w:rPr>
        <w:t>整個序列，即</w:t>
      </w:r>
      <m:oMath>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1</m:t>
            </m:r>
          </m:sub>
        </m:sSub>
      </m:oMath>
      <w:r w:rsidRPr="00B936C7">
        <w:rPr>
          <w:rFonts w:ascii="Times New Roman" w:hAnsi="Times New Roman" w:cs="Times New Roman" w:hint="eastAsia"/>
        </w:rPr>
        <w:t>,</w:t>
      </w:r>
      <m:oMath>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l</m:t>
            </m:r>
          </m:sub>
        </m:sSub>
        <m:r>
          <w:rPr>
            <w:rFonts w:ascii="Cambria Math" w:hAnsi="Cambria Math" w:cs="Times New Roman"/>
          </w:rPr>
          <m:t>]</m:t>
        </m:r>
      </m:oMath>
      <w:r w:rsidRPr="00B936C7">
        <w:rPr>
          <w:rFonts w:ascii="Times New Roman" w:hAnsi="Times New Roman" w:cs="Times New Roman" w:hint="eastAsia"/>
        </w:rPr>
        <w:t>。</w:t>
      </w:r>
    </w:p>
    <w:p w14:paraId="370E13A6" w14:textId="65A06889" w:rsidR="00B936C7" w:rsidRPr="00B936C7" w:rsidRDefault="00B936C7" w:rsidP="00B936C7">
      <w:pPr>
        <w:numPr>
          <w:ilvl w:val="0"/>
          <w:numId w:val="51"/>
        </w:numPr>
        <w:rPr>
          <w:rFonts w:ascii="Times New Roman" w:hAnsi="Times New Roman" w:cs="Times New Roman"/>
        </w:rPr>
      </w:pPr>
      <w:r w:rsidRPr="00B936C7">
        <w:rPr>
          <w:rFonts w:ascii="Times New Roman" w:hAnsi="Times New Roman" w:cs="Times New Roman" w:hint="eastAsia"/>
        </w:rPr>
        <w:t>分割判斷：對於每一段</w:t>
      </w:r>
      <w:r w:rsidRPr="00B936C7">
        <w:rPr>
          <w:rFonts w:ascii="Times New Roman" w:hAnsi="Times New Roman" w:cs="Times New Roman" w:hint="eastAsia"/>
        </w:rPr>
        <w:t xml:space="preserve"> </w:t>
      </w:r>
      <m:oMath>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a</m:t>
            </m:r>
          </m:sub>
        </m:sSub>
      </m:oMath>
      <w:r w:rsidRPr="00B936C7">
        <w:rPr>
          <w:rFonts w:ascii="Times New Roman" w:hAnsi="Times New Roman" w:cs="Times New Roman" w:hint="eastAsia"/>
        </w:rPr>
        <w:t>,</w:t>
      </w:r>
      <m:oMath>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b</m:t>
            </m:r>
          </m:sub>
        </m:sSub>
        <m:r>
          <w:rPr>
            <w:rFonts w:ascii="Cambria Math" w:hAnsi="Cambria Math" w:cs="Times New Roman"/>
          </w:rPr>
          <m:t>]</m:t>
        </m:r>
      </m:oMath>
      <w:r w:rsidRPr="00B936C7">
        <w:rPr>
          <w:rFonts w:ascii="Times New Roman" w:hAnsi="Times New Roman" w:cs="Times New Roman" w:hint="eastAsia"/>
        </w:rPr>
        <w:t>，計算段內數據</w:t>
      </w:r>
      <w:proofErr w:type="gramStart"/>
      <w:r w:rsidRPr="00B936C7">
        <w:rPr>
          <w:rFonts w:ascii="Times New Roman" w:hAnsi="Times New Roman" w:cs="Times New Roman" w:hint="eastAsia"/>
        </w:rPr>
        <w:t>點到段端點</w:t>
      </w:r>
      <w:proofErr w:type="gramEnd"/>
      <w:r w:rsidRPr="00B936C7">
        <w:rPr>
          <w:rFonts w:ascii="Times New Roman" w:hAnsi="Times New Roman" w:cs="Times New Roman" w:hint="eastAsia"/>
        </w:rPr>
        <w:t>之間的</w:t>
      </w:r>
      <w:proofErr w:type="gramStart"/>
      <w:r w:rsidRPr="00B936C7">
        <w:rPr>
          <w:rFonts w:ascii="Times New Roman" w:hAnsi="Times New Roman" w:cs="Times New Roman" w:hint="eastAsia"/>
        </w:rPr>
        <w:t>線性插值直線</w:t>
      </w:r>
      <w:proofErr w:type="gramEnd"/>
      <w:r w:rsidRPr="00B936C7">
        <w:rPr>
          <w:rFonts w:ascii="Times New Roman" w:hAnsi="Times New Roman" w:cs="Times New Roman" w:hint="eastAsia"/>
        </w:rPr>
        <w:t>的最大誤差。</w:t>
      </w:r>
    </w:p>
    <w:p w14:paraId="32149981" w14:textId="720DF632" w:rsidR="00B936C7" w:rsidRPr="00B936C7" w:rsidRDefault="00B936C7" w:rsidP="00B936C7">
      <w:pPr>
        <w:numPr>
          <w:ilvl w:val="0"/>
          <w:numId w:val="51"/>
        </w:numPr>
        <w:rPr>
          <w:rFonts w:ascii="Times New Roman" w:hAnsi="Times New Roman" w:cs="Times New Roman"/>
        </w:rPr>
      </w:pPr>
      <w:r w:rsidRPr="00B936C7">
        <w:rPr>
          <w:rFonts w:ascii="Times New Roman" w:hAnsi="Times New Roman" w:cs="Times New Roman" w:hint="eastAsia"/>
        </w:rPr>
        <w:t>使用以下</w:t>
      </w:r>
      <w:proofErr w:type="gramStart"/>
      <w:r w:rsidRPr="00B936C7">
        <w:rPr>
          <w:rFonts w:ascii="Times New Roman" w:hAnsi="Times New Roman" w:cs="Times New Roman" w:hint="eastAsia"/>
        </w:rPr>
        <w:t>線性插值公式</w:t>
      </w:r>
      <w:proofErr w:type="gramEnd"/>
      <w:r w:rsidRPr="00B936C7">
        <w:rPr>
          <w:rFonts w:ascii="Times New Roman" w:hAnsi="Times New Roman" w:cs="Times New Roman" w:hint="eastAsia"/>
        </w:rPr>
        <w:t>計算段內每</w:t>
      </w:r>
      <w:proofErr w:type="gramStart"/>
      <w:r w:rsidRPr="00B936C7">
        <w:rPr>
          <w:rFonts w:ascii="Times New Roman" w:hAnsi="Times New Roman" w:cs="Times New Roman" w:hint="eastAsia"/>
        </w:rPr>
        <w:t>個</w:t>
      </w:r>
      <w:proofErr w:type="gramEnd"/>
      <w:r w:rsidRPr="00B936C7">
        <w:rPr>
          <w:rFonts w:ascii="Times New Roman" w:hAnsi="Times New Roman" w:cs="Times New Roman" w:hint="eastAsia"/>
        </w:rPr>
        <w:t>點</w:t>
      </w:r>
      <w:proofErr w:type="gramStart"/>
      <w:r w:rsidRPr="00B936C7">
        <w:rPr>
          <w:rFonts w:ascii="Times New Roman" w:hAnsi="Times New Roman" w:cs="Times New Roman" w:hint="eastAsia"/>
        </w:rPr>
        <w:t>的插值</w:t>
      </w:r>
      <w:proofErr w:type="gramEnd"/>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e>
        </m:acc>
      </m:oMath>
      <w:r w:rsidRPr="00B936C7">
        <w:rPr>
          <w:rFonts w:ascii="Times New Roman" w:hAnsi="Times New Roman" w:cs="Times New Roman" w:hint="eastAsia"/>
        </w:rPr>
        <w:t>:</w:t>
      </w:r>
      <w:r w:rsidRPr="00B936C7">
        <w:rPr>
          <w:rFonts w:ascii="Times New Roman" w:hAnsi="Times New Roman" w:cs="Times New Roman" w:hint="eastAsia"/>
        </w:rPr>
        <w:br/>
      </w:r>
      <w:r w:rsidRPr="00B936C7">
        <w:rPr>
          <w:rFonts w:ascii="Times New Roman" w:hAnsi="Times New Roman" w:cs="Times New Roman" w:hint="eastAsia"/>
        </w:rPr>
        <w:br/>
      </w:r>
      <m:oMathPara>
        <m:oMathParaPr>
          <m:jc m:val="centerGroup"/>
        </m:oMathPara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a</m:t>
                  </m:r>
                </m:sub>
              </m:sSub>
              <m:r>
                <w:rPr>
                  <w:rFonts w:ascii="Cambria Math" w:hAnsi="Cambria Math" w:cs="Times New Roman"/>
                </w:rPr>
                <m:t>)(i-a)</m:t>
              </m:r>
            </m:num>
            <m:den>
              <m:r>
                <w:rPr>
                  <w:rFonts w:ascii="Cambria Math" w:hAnsi="Cambria Math" w:cs="Times New Roman"/>
                </w:rPr>
                <m:t>b-a</m:t>
              </m:r>
            </m:den>
          </m:f>
          <m:r>
            <w:rPr>
              <w:rFonts w:ascii="Cambria Math" w:hAnsi="Cambria Math" w:cs="Times New Roman"/>
            </w:rPr>
            <m:t>,  a≤i≤b</m:t>
          </m:r>
        </m:oMath>
      </m:oMathPara>
    </w:p>
    <w:p w14:paraId="5B51A74E" w14:textId="07D806EA" w:rsidR="00B936C7" w:rsidRPr="00B936C7" w:rsidRDefault="00B936C7" w:rsidP="00B936C7">
      <w:pPr>
        <w:numPr>
          <w:ilvl w:val="0"/>
          <w:numId w:val="51"/>
        </w:numPr>
        <w:rPr>
          <w:rFonts w:ascii="Times New Roman" w:hAnsi="Times New Roman" w:cs="Times New Roman"/>
        </w:rPr>
      </w:pPr>
      <w:r w:rsidRPr="00B936C7">
        <w:rPr>
          <w:rFonts w:ascii="Times New Roman" w:hAnsi="Times New Roman" w:cs="Times New Roman" w:hint="eastAsia"/>
        </w:rPr>
        <w:t>計算每</w:t>
      </w:r>
      <w:proofErr w:type="gramStart"/>
      <w:r w:rsidRPr="00B936C7">
        <w:rPr>
          <w:rFonts w:ascii="Times New Roman" w:hAnsi="Times New Roman" w:cs="Times New Roman" w:hint="eastAsia"/>
        </w:rPr>
        <w:t>個</w:t>
      </w:r>
      <w:proofErr w:type="gramEnd"/>
      <w:r w:rsidRPr="00B936C7">
        <w:rPr>
          <w:rFonts w:ascii="Times New Roman" w:hAnsi="Times New Roman" w:cs="Times New Roman" w:hint="eastAsia"/>
        </w:rPr>
        <w:t>點的誤差</w:t>
      </w:r>
      <m:oMath>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i</m:t>
            </m:r>
          </m:sub>
        </m:sSub>
        <m:r>
          <m:rPr>
            <m:sty m:val="p"/>
          </m:rPr>
          <w:rPr>
            <w:rFonts w:ascii="Cambria Math" w:hAnsi="Cambria Math" w:cs="Times New Roman"/>
          </w:rPr>
          <m:t>:</m:t>
        </m:r>
      </m:oMath>
      <w:r w:rsidRPr="00B936C7">
        <w:rPr>
          <w:rFonts w:ascii="Times New Roman" w:hAnsi="Times New Roman" w:cs="Times New Roman" w:hint="eastAsia"/>
        </w:rPr>
        <w:br/>
      </w:r>
      <m:oMathPara>
        <m:oMathParaPr>
          <m:jc m:val="centerGroup"/>
        </m:oMathParaPr>
        <m:oMath>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i</m:t>
              </m:r>
            </m:sub>
          </m:sSub>
          <m:r>
            <m:rPr>
              <m:nor/>
            </m:rPr>
            <w:rPr>
              <w:rFonts w:ascii="Times New Roman" w:hAnsi="Times New Roman" w:cs="Times New Roman" w:hint="eastAsia"/>
            </w:rPr>
            <m:t>=|</m:t>
          </m:r>
          <m:r>
            <m:rPr>
              <m:nor/>
            </m:rPr>
            <w:rPr>
              <w:rFonts w:ascii="Times New Roman" w:hAnsi="Times New Roman" w:cs="Times New Roman"/>
            </w:rPr>
            <m:t> </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r>
            <m:rPr>
              <m:nor/>
            </m:rPr>
            <w:rPr>
              <w:rFonts w:ascii="Cambria Math" w:hAnsi="Cambria Math" w:cs="Cambria Math"/>
            </w:rPr>
            <m:t>-</m:t>
          </m:r>
          <m:r>
            <m:rPr>
              <m:nor/>
            </m:rPr>
            <w:rPr>
              <w:rFonts w:ascii="Times New Roman" w:hAnsi="Times New Roman" w:cs="Times New Roman"/>
            </w:rPr>
            <m:t> </m:t>
          </m:r>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e>
          </m:acc>
          <m:r>
            <m:rPr>
              <m:nor/>
            </m:rPr>
            <w:rPr>
              <w:rFonts w:ascii="Times New Roman" w:hAnsi="Times New Roman" w:cs="Times New Roman" w:hint="eastAsia"/>
            </w:rPr>
            <m:t>|</m:t>
          </m:r>
        </m:oMath>
      </m:oMathPara>
    </w:p>
    <w:p w14:paraId="668C3313" w14:textId="73ED8095" w:rsidR="00B936C7" w:rsidRPr="00B936C7" w:rsidRDefault="00B936C7" w:rsidP="00B936C7">
      <w:pPr>
        <w:numPr>
          <w:ilvl w:val="0"/>
          <w:numId w:val="51"/>
        </w:numPr>
        <w:rPr>
          <w:rFonts w:ascii="Times New Roman" w:hAnsi="Times New Roman" w:cs="Times New Roman"/>
        </w:rPr>
      </w:pPr>
      <w:r w:rsidRPr="00B936C7">
        <w:rPr>
          <w:rFonts w:ascii="Times New Roman" w:hAnsi="Times New Roman" w:cs="Times New Roman" w:hint="eastAsia"/>
        </w:rPr>
        <w:lastRenderedPageBreak/>
        <w:t>找到最大誤差</w:t>
      </w:r>
      <w:r w:rsidRPr="00B936C7">
        <w:rPr>
          <w:rFonts w:ascii="Times New Roman" w:hAnsi="Times New Roman" w:cs="Times New Roman" w:hint="eastAsia"/>
        </w:rPr>
        <w:t xml:space="preserve"> </w:t>
      </w:r>
      <m:oMath>
        <m:r>
          <m:rPr>
            <m:sty m:val="p"/>
          </m:rPr>
          <w:rPr>
            <w:rFonts w:ascii="Cambria Math" w:hAnsi="Cambria Math" w:cs="Times New Roman"/>
          </w:rPr>
          <m:t>E</m:t>
        </m:r>
        <m:r>
          <m:rPr>
            <m:nor/>
          </m:rPr>
          <w:rPr>
            <w:rFonts w:ascii="Times New Roman" w:hAnsi="Times New Roman" w:cs="Times New Roman"/>
          </w:rPr>
          <m:t> </m:t>
        </m:r>
        <m:r>
          <m:rPr>
            <m:nor/>
          </m:rPr>
          <w:rPr>
            <w:rFonts w:ascii="Times New Roman" w:hAnsi="Times New Roman" w:cs="Times New Roman" w:hint="eastAsia"/>
          </w:rPr>
          <m:t>=</m:t>
        </m:r>
        <m:func>
          <m:funcPr>
            <m:ctrlPr>
              <w:rPr>
                <w:rFonts w:ascii="Cambria Math" w:hAnsi="Cambria Math" w:cs="Times New Roman"/>
                <w:i/>
                <w:iCs/>
              </w:rPr>
            </m:ctrlPr>
          </m:funcPr>
          <m:fName>
            <m:limLow>
              <m:limLowPr>
                <m:ctrlPr>
                  <w:rPr>
                    <w:rFonts w:ascii="Cambria Math" w:hAnsi="Cambria Math" w:cs="Times New Roman"/>
                    <w:i/>
                    <w:iCs/>
                  </w:rPr>
                </m:ctrlPr>
              </m:limLowPr>
              <m:e>
                <m:r>
                  <m:rPr>
                    <m:sty m:val="p"/>
                  </m:rPr>
                  <w:rPr>
                    <w:rFonts w:ascii="Cambria Math" w:hAnsi="Cambria Math" w:cs="Times New Roman"/>
                  </w:rPr>
                  <m:t>max</m:t>
                </m:r>
              </m:e>
              <m:lim>
                <m:r>
                  <w:rPr>
                    <w:rFonts w:ascii="Cambria Math" w:hAnsi="Cambria Math" w:cs="Times New Roman"/>
                  </w:rPr>
                  <m:t>a≤i≤b</m:t>
                </m:r>
              </m:lim>
            </m:limLow>
          </m:fName>
          <m:e>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i</m:t>
                </m:r>
              </m:sub>
            </m:sSub>
          </m:e>
        </m:func>
        <m:r>
          <w:rPr>
            <w:rFonts w:ascii="Cambria Math" w:hAnsi="Cambria Math" w:cs="Times New Roman" w:hint="eastAsia"/>
          </w:rPr>
          <m:t>。</m:t>
        </m:r>
      </m:oMath>
    </w:p>
    <w:p w14:paraId="2B9054A4" w14:textId="597B81BC" w:rsidR="00B936C7" w:rsidRPr="00B936C7" w:rsidRDefault="00B936C7" w:rsidP="00B936C7">
      <w:pPr>
        <w:numPr>
          <w:ilvl w:val="0"/>
          <w:numId w:val="51"/>
        </w:numPr>
        <w:rPr>
          <w:rFonts w:ascii="Times New Roman" w:hAnsi="Times New Roman" w:cs="Times New Roman"/>
        </w:rPr>
      </w:pPr>
      <w:r w:rsidRPr="00B936C7">
        <w:rPr>
          <w:rFonts w:ascii="Times New Roman" w:hAnsi="Times New Roman" w:cs="Times New Roman" w:hint="eastAsia"/>
        </w:rPr>
        <w:t>遞歸分割：如果最大誤差</w:t>
      </w:r>
      <w:r w:rsidRPr="00B936C7">
        <w:rPr>
          <w:rFonts w:ascii="Cambria Math" w:hAnsi="Cambria Math" w:cs="Cambria Math"/>
        </w:rPr>
        <w:t>𝐸</w:t>
      </w:r>
      <w:r w:rsidRPr="00B936C7">
        <w:rPr>
          <w:rFonts w:ascii="Times New Roman" w:hAnsi="Times New Roman" w:cs="Times New Roman" w:hint="eastAsia"/>
        </w:rPr>
        <w:t>大於或等於閾值</w:t>
      </w:r>
      <w:r w:rsidRPr="00B936C7">
        <w:rPr>
          <w:rFonts w:ascii="Cambria Math" w:hAnsi="Cambria Math" w:cs="Cambria Math"/>
        </w:rPr>
        <w:t>𝛿</w:t>
      </w:r>
      <w:r w:rsidRPr="00B936C7">
        <w:rPr>
          <w:rFonts w:ascii="Times New Roman" w:hAnsi="Times New Roman" w:cs="Times New Roman" w:hint="eastAsia"/>
        </w:rPr>
        <w:t>，則找到最大誤差點</w:t>
      </w:r>
      <w:r w:rsidRPr="00B936C7">
        <w:rPr>
          <w:rFonts w:ascii="Times New Roman" w:hAnsi="Times New Roman" w:cs="Times New Roman" w:hint="eastAsia"/>
        </w:rPr>
        <w:t>E</w:t>
      </w:r>
      <w:r w:rsidRPr="00B936C7">
        <w:rPr>
          <w:rFonts w:ascii="Times New Roman" w:hAnsi="Times New Roman" w:cs="Times New Roman" w:hint="eastAsia"/>
        </w:rPr>
        <w:t>。</w:t>
      </w:r>
      <w:r w:rsidRPr="00B936C7">
        <w:rPr>
          <w:rFonts w:ascii="Times New Roman" w:hAnsi="Times New Roman" w:cs="Times New Roman" w:hint="eastAsia"/>
        </w:rPr>
        <w:t xml:space="preserve">  </w:t>
      </w:r>
      <w:r w:rsidRPr="00B936C7">
        <w:rPr>
          <w:rFonts w:ascii="Times New Roman" w:hAnsi="Times New Roman" w:cs="Times New Roman" w:hint="eastAsia"/>
        </w:rPr>
        <w:br/>
      </w:r>
      <w:r w:rsidRPr="00B936C7">
        <w:rPr>
          <w:rFonts w:ascii="Times New Roman" w:hAnsi="Times New Roman" w:cs="Times New Roman" w:hint="eastAsia"/>
        </w:rPr>
        <w:t>將當前段分為兩段：</w:t>
      </w:r>
      <w:r w:rsidRPr="00B936C7">
        <w:rPr>
          <w:rFonts w:ascii="Times New Roman" w:hAnsi="Times New Roman" w:cs="Times New Roman"/>
        </w:rPr>
        <w:t xml:space="preserve"> </w:t>
      </w:r>
      <m:oMath>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a</m:t>
            </m:r>
          </m:sub>
        </m:sSub>
      </m:oMath>
      <w:r w:rsidRPr="00B936C7">
        <w:rPr>
          <w:rFonts w:ascii="Times New Roman" w:hAnsi="Times New Roman" w:cs="Times New Roman" w:hint="eastAsia"/>
        </w:rPr>
        <w:t>,</w:t>
      </w:r>
      <m:oMath>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m</m:t>
            </m:r>
          </m:sub>
        </m:sSub>
        <m:r>
          <w:rPr>
            <w:rFonts w:ascii="Cambria Math" w:hAnsi="Cambria Math" w:cs="Times New Roman"/>
          </w:rPr>
          <m:t>]</m:t>
        </m:r>
      </m:oMath>
      <w:r w:rsidRPr="00B936C7">
        <w:rPr>
          <w:rFonts w:ascii="Times New Roman" w:hAnsi="Times New Roman" w:cs="Times New Roman" w:hint="eastAsia"/>
        </w:rPr>
        <w:t>和</w:t>
      </w:r>
      <m:oMath>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m</m:t>
            </m:r>
          </m:sub>
        </m:sSub>
      </m:oMath>
      <w:r w:rsidRPr="00B936C7">
        <w:rPr>
          <w:rFonts w:ascii="Times New Roman" w:hAnsi="Times New Roman" w:cs="Times New Roman" w:hint="eastAsia"/>
        </w:rPr>
        <w:t>,</w:t>
      </w:r>
      <m:oMath>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b</m:t>
            </m:r>
          </m:sub>
        </m:sSub>
        <m:r>
          <w:rPr>
            <w:rFonts w:ascii="Cambria Math" w:hAnsi="Cambria Math" w:cs="Times New Roman"/>
          </w:rPr>
          <m:t>] </m:t>
        </m:r>
      </m:oMath>
      <w:r w:rsidRPr="00B936C7">
        <w:rPr>
          <w:rFonts w:ascii="Times New Roman" w:hAnsi="Times New Roman" w:cs="Times New Roman" w:hint="eastAsia"/>
        </w:rPr>
        <w:t>。</w:t>
      </w:r>
    </w:p>
    <w:p w14:paraId="5B0BF144" w14:textId="77777777" w:rsidR="00B936C7" w:rsidRPr="00B936C7" w:rsidRDefault="00B936C7" w:rsidP="00B936C7">
      <w:pPr>
        <w:numPr>
          <w:ilvl w:val="0"/>
          <w:numId w:val="51"/>
        </w:numPr>
        <w:rPr>
          <w:rFonts w:ascii="Times New Roman" w:hAnsi="Times New Roman" w:cs="Times New Roman"/>
        </w:rPr>
      </w:pPr>
      <w:r w:rsidRPr="00B936C7">
        <w:rPr>
          <w:rFonts w:ascii="Times New Roman" w:hAnsi="Times New Roman" w:cs="Times New Roman" w:hint="eastAsia"/>
        </w:rPr>
        <w:t>對這兩</w:t>
      </w:r>
      <w:proofErr w:type="gramStart"/>
      <w:r w:rsidRPr="00B936C7">
        <w:rPr>
          <w:rFonts w:ascii="Times New Roman" w:hAnsi="Times New Roman" w:cs="Times New Roman" w:hint="eastAsia"/>
        </w:rPr>
        <w:t>個</w:t>
      </w:r>
      <w:proofErr w:type="gramEnd"/>
      <w:r w:rsidRPr="00B936C7">
        <w:rPr>
          <w:rFonts w:ascii="Times New Roman" w:hAnsi="Times New Roman" w:cs="Times New Roman" w:hint="eastAsia"/>
        </w:rPr>
        <w:t>新段重複步驟</w:t>
      </w:r>
      <w:r w:rsidRPr="00B936C7">
        <w:rPr>
          <w:rFonts w:ascii="Times New Roman" w:hAnsi="Times New Roman" w:cs="Times New Roman" w:hint="eastAsia"/>
        </w:rPr>
        <w:t>2</w:t>
      </w:r>
      <w:r w:rsidRPr="00B936C7">
        <w:rPr>
          <w:rFonts w:ascii="Times New Roman" w:hAnsi="Times New Roman" w:cs="Times New Roman" w:hint="eastAsia"/>
        </w:rPr>
        <w:t>，直到每段的最大誤差不超過</w:t>
      </w:r>
      <w:proofErr w:type="gramStart"/>
      <w:r w:rsidRPr="00B936C7">
        <w:rPr>
          <w:rFonts w:ascii="Times New Roman" w:hAnsi="Times New Roman" w:cs="Times New Roman" w:hint="eastAsia"/>
        </w:rPr>
        <w:t>閾</w:t>
      </w:r>
      <w:proofErr w:type="gramEnd"/>
      <w:r w:rsidRPr="00B936C7">
        <w:rPr>
          <w:rFonts w:ascii="Times New Roman" w:hAnsi="Times New Roman" w:cs="Times New Roman" w:hint="eastAsia"/>
        </w:rPr>
        <w:t>值</w:t>
      </w:r>
      <w:r w:rsidRPr="00B936C7">
        <w:rPr>
          <w:rFonts w:ascii="Cambria Math" w:hAnsi="Cambria Math" w:cs="Cambria Math"/>
        </w:rPr>
        <w:t>𝛿</w:t>
      </w:r>
      <w:r w:rsidRPr="00B936C7">
        <w:rPr>
          <w:rFonts w:ascii="Times New Roman" w:hAnsi="Times New Roman" w:cs="Times New Roman" w:hint="eastAsia"/>
        </w:rPr>
        <w:t>。</w:t>
      </w:r>
    </w:p>
    <w:p w14:paraId="7433A7CC" w14:textId="77777777" w:rsidR="00B936C7" w:rsidRPr="00B936C7" w:rsidRDefault="00B936C7" w:rsidP="00B936C7">
      <w:pPr>
        <w:numPr>
          <w:ilvl w:val="0"/>
          <w:numId w:val="51"/>
        </w:numPr>
        <w:rPr>
          <w:rFonts w:ascii="Times New Roman" w:hAnsi="Times New Roman" w:cs="Times New Roman"/>
        </w:rPr>
      </w:pPr>
      <w:r w:rsidRPr="00B936C7">
        <w:rPr>
          <w:rFonts w:ascii="Times New Roman" w:hAnsi="Times New Roman" w:cs="Times New Roman" w:hint="eastAsia"/>
        </w:rPr>
        <w:t>停止條件：當所有段的最大誤差都小於或等於</w:t>
      </w:r>
      <w:r w:rsidRPr="00B936C7">
        <w:rPr>
          <w:rFonts w:ascii="Cambria Math" w:hAnsi="Cambria Math" w:cs="Cambria Math"/>
        </w:rPr>
        <w:t>𝛿</w:t>
      </w:r>
      <w:r w:rsidRPr="00B936C7">
        <w:rPr>
          <w:rFonts w:ascii="Times New Roman" w:hAnsi="Times New Roman" w:cs="Times New Roman" w:hint="eastAsia"/>
        </w:rPr>
        <w:t>時，停止分割。</w:t>
      </w:r>
    </w:p>
    <w:p w14:paraId="7CB9451A" w14:textId="609198EC" w:rsidR="00B936C7" w:rsidRPr="00B936C7" w:rsidRDefault="00B936C7" w:rsidP="00B936C7">
      <w:pPr>
        <w:numPr>
          <w:ilvl w:val="0"/>
          <w:numId w:val="51"/>
        </w:numPr>
        <w:rPr>
          <w:rFonts w:ascii="Times New Roman" w:hAnsi="Times New Roman" w:cs="Times New Roman"/>
        </w:rPr>
      </w:pPr>
      <w:r w:rsidRPr="00B936C7">
        <w:rPr>
          <w:rFonts w:ascii="Times New Roman" w:hAnsi="Times New Roman" w:cs="Times New Roman" w:hint="eastAsia"/>
        </w:rPr>
        <w:t>端點</w:t>
      </w:r>
      <m:oMath>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m</m:t>
            </m:r>
          </m:sub>
        </m:sSub>
      </m:oMath>
      <w:r w:rsidRPr="00B936C7">
        <w:rPr>
          <w:rFonts w:ascii="Times New Roman" w:hAnsi="Times New Roman" w:cs="Times New Roman" w:hint="eastAsia"/>
        </w:rPr>
        <w:t>即為趨勢反轉點。</w:t>
      </w:r>
    </w:p>
    <w:p w14:paraId="294B0830" w14:textId="5FEE081B" w:rsidR="00332543" w:rsidRPr="00332543" w:rsidRDefault="00332543" w:rsidP="00332543">
      <w:pPr>
        <w:rPr>
          <w:rFonts w:ascii="Times New Roman" w:hAnsi="Times New Roman" w:cs="Times New Roman"/>
        </w:rPr>
      </w:pPr>
      <w:r>
        <w:rPr>
          <w:rFonts w:ascii="Times New Roman" w:hAnsi="Times New Roman" w:cs="Times New Roman" w:hint="eastAsia"/>
        </w:rPr>
        <w:t xml:space="preserve">　　</w:t>
      </w:r>
      <w:r w:rsidRPr="00332543">
        <w:rPr>
          <w:rFonts w:ascii="Times New Roman" w:hAnsi="Times New Roman" w:cs="Times New Roman" w:hint="eastAsia"/>
        </w:rPr>
        <w:t>以漲跌反轉為定義</w:t>
      </w:r>
      <w:r>
        <w:rPr>
          <w:rFonts w:ascii="Times New Roman" w:hAnsi="Times New Roman" w:cs="Times New Roman" w:hint="eastAsia"/>
        </w:rPr>
        <w:t>容易同時定義多個相鄰同方向的反轉點，</w:t>
      </w:r>
      <w:r w:rsidRPr="00332543">
        <w:rPr>
          <w:rFonts w:ascii="Times New Roman" w:hAnsi="Times New Roman" w:cs="Times New Roman"/>
        </w:rPr>
        <w:t>以</w:t>
      </w:r>
      <w:r w:rsidRPr="00332543">
        <w:rPr>
          <w:rFonts w:ascii="Times New Roman" w:hAnsi="Times New Roman" w:cs="Times New Roman"/>
        </w:rPr>
        <w:t>Piecewise Linear Regression</w:t>
      </w:r>
      <w:r w:rsidRPr="00332543">
        <w:rPr>
          <w:rFonts w:ascii="Times New Roman" w:hAnsi="Times New Roman" w:cs="Times New Roman"/>
        </w:rPr>
        <w:t>近似股價線段為定義</w:t>
      </w:r>
      <w:r>
        <w:rPr>
          <w:rFonts w:ascii="Times New Roman" w:hAnsi="Times New Roman" w:cs="Times New Roman" w:hint="eastAsia"/>
        </w:rPr>
        <w:t>與局部極值定義相近，但計算量較大。</w:t>
      </w:r>
    </w:p>
    <w:p w14:paraId="46918339" w14:textId="49B9E0E7" w:rsidR="00332543" w:rsidRDefault="00332543">
      <w:pPr>
        <w:widowControl/>
        <w:rPr>
          <w:rFonts w:ascii="Times New Roman" w:hAnsi="Times New Roman" w:cs="Times New Roman"/>
        </w:rPr>
      </w:pPr>
      <w:r>
        <w:rPr>
          <w:rFonts w:ascii="Times New Roman" w:hAnsi="Times New Roman" w:cs="Times New Roman"/>
        </w:rPr>
        <w:br w:type="page"/>
      </w:r>
    </w:p>
    <w:p w14:paraId="1BFD8ECC" w14:textId="1438D410" w:rsidR="00D804DF" w:rsidRPr="00D804DF" w:rsidRDefault="00271BCD" w:rsidP="00D804DF">
      <w:pPr>
        <w:pStyle w:val="a9"/>
        <w:numPr>
          <w:ilvl w:val="1"/>
          <w:numId w:val="4"/>
        </w:numPr>
        <w:outlineLvl w:val="1"/>
        <w:rPr>
          <w:rFonts w:ascii="Times New Roman" w:hAnsi="Times New Roman" w:cs="Times New Roman"/>
          <w:sz w:val="36"/>
          <w:szCs w:val="36"/>
        </w:rPr>
      </w:pPr>
      <w:bookmarkStart w:id="13" w:name="_Toc167639917"/>
      <w:r w:rsidRPr="00271BCD">
        <w:rPr>
          <w:rFonts w:ascii="Times New Roman" w:hAnsi="Times New Roman" w:cs="Times New Roman" w:hint="eastAsia"/>
          <w:sz w:val="36"/>
          <w:szCs w:val="36"/>
        </w:rPr>
        <w:lastRenderedPageBreak/>
        <w:t>文獻回顧</w:t>
      </w:r>
      <w:bookmarkEnd w:id="13"/>
    </w:p>
    <w:p w14:paraId="695BD870" w14:textId="77777777" w:rsidR="00D804DF" w:rsidRPr="00535B53" w:rsidRDefault="00D804DF" w:rsidP="00D804DF">
      <w:pPr>
        <w:ind w:firstLine="480"/>
        <w:rPr>
          <w:rFonts w:ascii="Times New Roman" w:hAnsi="Times New Roman" w:cs="Times New Roman"/>
          <w:color w:val="747474" w:themeColor="background2" w:themeShade="80"/>
        </w:rPr>
      </w:pPr>
      <w:r w:rsidRPr="00535B53">
        <w:rPr>
          <w:rFonts w:ascii="Times New Roman" w:hAnsi="Times New Roman" w:cs="Times New Roman" w:hint="eastAsia"/>
          <w:color w:val="747474" w:themeColor="background2" w:themeShade="80"/>
        </w:rPr>
        <w:t>存文獻當中包含多種用以預測川崎症之模型，其中用以預測川崎症之特徵十分多元，包含使用</w:t>
      </w:r>
      <w:r w:rsidRPr="00535B53">
        <w:rPr>
          <w:rFonts w:ascii="Times New Roman" w:hAnsi="Times New Roman" w:cs="Times New Roman"/>
          <w:color w:val="747474" w:themeColor="background2" w:themeShade="80"/>
        </w:rPr>
        <w:t>micro-RNA</w:t>
      </w:r>
      <w:r w:rsidRPr="00535B53">
        <w:rPr>
          <w:rFonts w:ascii="Times New Roman" w:hAnsi="Times New Roman" w:cs="Times New Roman"/>
          <w:color w:val="747474" w:themeColor="background2" w:themeShade="80"/>
        </w:rPr>
        <w:t>為基準作為生物標誌物為特徵</w:t>
      </w:r>
      <w:r w:rsidRPr="00535B53">
        <w:rPr>
          <w:rFonts w:ascii="Times New Roman" w:hAnsi="Times New Roman" w:cs="Times New Roman"/>
          <w:color w:val="747474" w:themeColor="background2" w:themeShade="80"/>
        </w:rPr>
        <w:t>[3]</w:t>
      </w:r>
      <w:r w:rsidRPr="00535B53">
        <w:rPr>
          <w:rFonts w:ascii="Times New Roman" w:hAnsi="Times New Roman" w:cs="Times New Roman"/>
          <w:color w:val="747474" w:themeColor="background2" w:themeShade="80"/>
        </w:rPr>
        <w:t>、以</w:t>
      </w:r>
      <w:r w:rsidRPr="00535B53">
        <w:rPr>
          <w:rFonts w:ascii="Times New Roman" w:hAnsi="Times New Roman" w:cs="Times New Roman"/>
          <w:color w:val="747474" w:themeColor="background2" w:themeShade="80"/>
        </w:rPr>
        <w:t>CNN</w:t>
      </w:r>
      <w:r w:rsidRPr="00535B53">
        <w:rPr>
          <w:rFonts w:ascii="Times New Roman" w:hAnsi="Times New Roman" w:cs="Times New Roman"/>
          <w:color w:val="747474" w:themeColor="background2" w:themeShade="80"/>
        </w:rPr>
        <w:t>模型搭配典型臨床症狀圖像作為特徵</w:t>
      </w:r>
      <w:r w:rsidRPr="00535B53">
        <w:rPr>
          <w:rFonts w:ascii="Times New Roman" w:hAnsi="Times New Roman" w:cs="Times New Roman"/>
          <w:color w:val="747474" w:themeColor="background2" w:themeShade="80"/>
        </w:rPr>
        <w:t>[4]</w:t>
      </w:r>
      <w:r w:rsidRPr="00535B53">
        <w:rPr>
          <w:rFonts w:ascii="Times New Roman" w:hAnsi="Times New Roman" w:cs="Times New Roman"/>
          <w:color w:val="747474" w:themeColor="background2" w:themeShade="80"/>
        </w:rPr>
        <w:t>、以臨床症狀有無搭配實驗室常規血液檢查資料作為特徵</w:t>
      </w:r>
      <w:r w:rsidRPr="00535B53">
        <w:rPr>
          <w:rFonts w:ascii="Times New Roman" w:hAnsi="Times New Roman" w:cs="Times New Roman"/>
          <w:color w:val="747474" w:themeColor="background2" w:themeShade="80"/>
        </w:rPr>
        <w:t>[5,6]</w:t>
      </w:r>
      <w:r w:rsidRPr="00535B53">
        <w:rPr>
          <w:rFonts w:ascii="Times New Roman" w:hAnsi="Times New Roman" w:cs="Times New Roman"/>
          <w:color w:val="747474" w:themeColor="background2" w:themeShade="80"/>
        </w:rPr>
        <w:t>、以實驗室常規血液檢查資料搭配尿液檢查資料作為特徵</w:t>
      </w:r>
      <w:r w:rsidRPr="00535B53">
        <w:rPr>
          <w:rFonts w:ascii="Times New Roman" w:hAnsi="Times New Roman" w:cs="Times New Roman"/>
          <w:color w:val="747474" w:themeColor="background2" w:themeShade="80"/>
        </w:rPr>
        <w:t>[7]</w:t>
      </w:r>
      <w:r w:rsidRPr="00535B53">
        <w:rPr>
          <w:rFonts w:ascii="Times New Roman" w:hAnsi="Times New Roman" w:cs="Times New Roman"/>
          <w:color w:val="747474" w:themeColor="background2" w:themeShade="80"/>
        </w:rPr>
        <w:t>等方式建立模型。</w:t>
      </w:r>
    </w:p>
    <w:p w14:paraId="510898A9" w14:textId="6447B05C" w:rsidR="00D804DF" w:rsidRPr="00535B53" w:rsidRDefault="00D804DF" w:rsidP="00535B53">
      <w:pPr>
        <w:ind w:firstLine="480"/>
        <w:rPr>
          <w:rFonts w:ascii="Times New Roman" w:hAnsi="Times New Roman" w:cs="Times New Roman"/>
          <w:color w:val="747474" w:themeColor="background2" w:themeShade="80"/>
        </w:rPr>
      </w:pPr>
      <w:r w:rsidRPr="00535B53">
        <w:rPr>
          <w:rFonts w:ascii="Times New Roman" w:hAnsi="Times New Roman" w:cs="Times New Roman" w:hint="eastAsia"/>
          <w:color w:val="747474" w:themeColor="background2" w:themeShade="80"/>
        </w:rPr>
        <w:t>然而於上述各類模型當中，在使用生物標誌物情況下，其目標並非為早期檢驗，而是基於其川崎症背景理論所做之研究，而若是使用臨床特徵作為特徵，則病患應已發病數日，與使用傳統診斷方式所需時間相差不遠，因此這類的特徵並無法滿足臨床上的早期檢驗需求，無法提供醫師於發燒初期對於病患是否</w:t>
      </w:r>
      <w:proofErr w:type="gramStart"/>
      <w:r w:rsidRPr="00535B53">
        <w:rPr>
          <w:rFonts w:ascii="Times New Roman" w:hAnsi="Times New Roman" w:cs="Times New Roman" w:hint="eastAsia"/>
          <w:color w:val="747474" w:themeColor="background2" w:themeShade="80"/>
        </w:rPr>
        <w:t>罹</w:t>
      </w:r>
      <w:proofErr w:type="gramEnd"/>
      <w:r w:rsidRPr="00535B53">
        <w:rPr>
          <w:rFonts w:ascii="Times New Roman" w:hAnsi="Times New Roman" w:cs="Times New Roman" w:hint="eastAsia"/>
          <w:color w:val="747474" w:themeColor="background2" w:themeShade="80"/>
        </w:rPr>
        <w:t>患川崎症的資訊。而尿液檢驗則非常規檢驗中會執行之測驗，因此以其作為特徵之模型，在臨床應用上能使用的時機點則較少，無法提供醫師在臨床上的泛用。故本次實驗希望能改善上述做法，提供一個具有泛用性且能提供患者早期診斷資訊之工具</w:t>
      </w:r>
      <w:r w:rsidR="00692181" w:rsidRPr="00535B53">
        <w:rPr>
          <w:rFonts w:ascii="Times New Roman" w:hAnsi="Times New Roman" w:cs="Times New Roman"/>
          <w:color w:val="747474" w:themeColor="background2" w:themeShade="80"/>
        </w:rPr>
        <w:t>。</w:t>
      </w:r>
    </w:p>
    <w:p w14:paraId="0AF5B305" w14:textId="10D8A54B" w:rsidR="00EA4B86" w:rsidRPr="00E87A40" w:rsidRDefault="008928FC">
      <w:pPr>
        <w:pStyle w:val="a9"/>
        <w:numPr>
          <w:ilvl w:val="1"/>
          <w:numId w:val="4"/>
        </w:numPr>
        <w:outlineLvl w:val="1"/>
        <w:rPr>
          <w:rFonts w:ascii="Times New Roman" w:hAnsi="Times New Roman" w:cs="Times New Roman"/>
          <w:sz w:val="36"/>
          <w:szCs w:val="36"/>
        </w:rPr>
      </w:pPr>
      <w:r w:rsidRPr="00E87A40">
        <w:rPr>
          <w:rFonts w:ascii="Times New Roman" w:hAnsi="Times New Roman" w:cs="Times New Roman"/>
          <w:sz w:val="36"/>
          <w:szCs w:val="36"/>
        </w:rPr>
        <w:t xml:space="preserve"> </w:t>
      </w:r>
      <w:bookmarkStart w:id="14" w:name="_Toc167639918"/>
      <w:r w:rsidR="00EA4B86" w:rsidRPr="00E87A40">
        <w:rPr>
          <w:rFonts w:ascii="Times New Roman" w:hAnsi="Times New Roman" w:cs="Times New Roman"/>
          <w:sz w:val="36"/>
          <w:szCs w:val="36"/>
        </w:rPr>
        <w:t>研究動機與目標</w:t>
      </w:r>
      <w:bookmarkEnd w:id="14"/>
    </w:p>
    <w:p w14:paraId="3C78F689" w14:textId="3D45984A" w:rsidR="008D188E" w:rsidRPr="00366BFE" w:rsidRDefault="00A16E8D" w:rsidP="00BD5813">
      <w:pPr>
        <w:rPr>
          <w:rFonts w:ascii="Times New Roman" w:hAnsi="Times New Roman" w:cs="Times New Roman"/>
        </w:rPr>
      </w:pPr>
      <w:r w:rsidRPr="00E87A40">
        <w:rPr>
          <w:rFonts w:ascii="Times New Roman" w:hAnsi="Times New Roman" w:cs="Times New Roman"/>
        </w:rPr>
        <w:tab/>
      </w:r>
      <w:r w:rsidR="00332543">
        <w:rPr>
          <w:rFonts w:ascii="Times New Roman" w:hAnsi="Times New Roman" w:cs="Times New Roman" w:hint="eastAsia"/>
        </w:rPr>
        <w:t>目前對於趨勢反轉點的研究多注重於預測隔日是否為反轉點，容易發生正負樣本不平衡的問題，加上反轉點預測原本就較為困難，</w:t>
      </w:r>
      <w:r w:rsidR="007B7586">
        <w:rPr>
          <w:rFonts w:ascii="Times New Roman" w:hAnsi="Times New Roman" w:cs="Times New Roman" w:hint="eastAsia"/>
        </w:rPr>
        <w:t>訓練準確的預測模型非常困難。本研究旨在透過預測</w:t>
      </w:r>
      <w:r w:rsidR="00366BFE">
        <w:rPr>
          <w:rFonts w:ascii="Times New Roman" w:hAnsi="Times New Roman" w:cs="Times New Roman" w:hint="eastAsia"/>
        </w:rPr>
        <w:t>未來數日間的每日趨勢，並從趨勢變化識別趨勢反轉點出現的時機。</w:t>
      </w:r>
    </w:p>
    <w:p w14:paraId="1D134408" w14:textId="77777777" w:rsidR="00F031FF" w:rsidRPr="00E87A40" w:rsidRDefault="00F031FF" w:rsidP="00F031FF">
      <w:pPr>
        <w:widowControl/>
        <w:rPr>
          <w:rFonts w:ascii="Times New Roman" w:hAnsi="Times New Roman" w:cs="Times New Roman"/>
        </w:rPr>
        <w:sectPr w:rsidR="00F031FF" w:rsidRPr="00E87A40" w:rsidSect="0063650C">
          <w:pgSz w:w="11906" w:h="16838"/>
          <w:pgMar w:top="1304" w:right="1418" w:bottom="1985" w:left="1701" w:header="851" w:footer="992" w:gutter="0"/>
          <w:pgNumType w:start="1"/>
          <w:cols w:space="425"/>
          <w:docGrid w:type="lines" w:linePitch="360"/>
        </w:sectPr>
      </w:pPr>
    </w:p>
    <w:p w14:paraId="7B01E3F9" w14:textId="3BFD15FE" w:rsidR="009F71A6" w:rsidRPr="00E87A40" w:rsidRDefault="009F71A6" w:rsidP="009F71A6">
      <w:pPr>
        <w:jc w:val="center"/>
        <w:outlineLvl w:val="0"/>
        <w:rPr>
          <w:rFonts w:ascii="Times New Roman" w:hAnsi="Times New Roman" w:cs="Times New Roman"/>
          <w:sz w:val="40"/>
          <w:szCs w:val="40"/>
        </w:rPr>
      </w:pPr>
      <w:bookmarkStart w:id="15" w:name="_Toc167639919"/>
      <w:r w:rsidRPr="00E87A40">
        <w:rPr>
          <w:rFonts w:ascii="Times New Roman" w:hAnsi="Times New Roman" w:cs="Times New Roman"/>
          <w:sz w:val="40"/>
          <w:szCs w:val="40"/>
        </w:rPr>
        <w:lastRenderedPageBreak/>
        <w:t>第二章</w:t>
      </w:r>
      <w:r w:rsidRPr="00E87A40">
        <w:rPr>
          <w:rFonts w:ascii="Times New Roman" w:hAnsi="Times New Roman" w:cs="Times New Roman"/>
          <w:sz w:val="40"/>
          <w:szCs w:val="40"/>
        </w:rPr>
        <w:t xml:space="preserve"> </w:t>
      </w:r>
      <w:r w:rsidRPr="00E87A40">
        <w:rPr>
          <w:rFonts w:ascii="Times New Roman" w:hAnsi="Times New Roman" w:cs="Times New Roman"/>
          <w:sz w:val="40"/>
          <w:szCs w:val="40"/>
        </w:rPr>
        <w:t>資料與實驗流程</w:t>
      </w:r>
      <w:bookmarkEnd w:id="15"/>
    </w:p>
    <w:p w14:paraId="1293B7DA" w14:textId="77777777" w:rsidR="009F71A6" w:rsidRPr="00E87A40" w:rsidRDefault="009F71A6" w:rsidP="009F71A6">
      <w:pPr>
        <w:widowControl/>
        <w:rPr>
          <w:rFonts w:ascii="Times New Roman" w:hAnsi="Times New Roman" w:cs="Times New Roman"/>
        </w:rPr>
      </w:pPr>
      <w:r w:rsidRPr="00E87A40">
        <w:rPr>
          <w:rFonts w:ascii="Times New Roman" w:hAnsi="Times New Roman" w:cs="Times New Roman"/>
          <w:sz w:val="36"/>
          <w:szCs w:val="36"/>
        </w:rPr>
        <w:tab/>
      </w:r>
      <w:r w:rsidRPr="00E87A40">
        <w:rPr>
          <w:rFonts w:ascii="Times New Roman" w:hAnsi="Times New Roman" w:cs="Times New Roman"/>
        </w:rPr>
        <w:t>在本章節中，將依次介紹本次實驗所使用的資料來源以及資料分布，簡述本次實驗的流程與架構，章節</w:t>
      </w:r>
      <w:r w:rsidRPr="00E87A40">
        <w:rPr>
          <w:rFonts w:ascii="Times New Roman" w:hAnsi="Times New Roman" w:cs="Times New Roman"/>
        </w:rPr>
        <w:t>2.3</w:t>
      </w:r>
      <w:r w:rsidRPr="00E87A40">
        <w:rPr>
          <w:rFonts w:ascii="Times New Roman" w:hAnsi="Times New Roman" w:cs="Times New Roman"/>
        </w:rPr>
        <w:t>與</w:t>
      </w:r>
      <w:r w:rsidRPr="00E87A40">
        <w:rPr>
          <w:rFonts w:ascii="Times New Roman" w:hAnsi="Times New Roman" w:cs="Times New Roman"/>
        </w:rPr>
        <w:t>2.4</w:t>
      </w:r>
      <w:r w:rsidRPr="00E87A40">
        <w:rPr>
          <w:rFonts w:ascii="Times New Roman" w:hAnsi="Times New Roman" w:cs="Times New Roman"/>
        </w:rPr>
        <w:t>節將依照流程與架構內所使用到的技術做細節介紹，章節</w:t>
      </w:r>
      <w:r w:rsidRPr="00E87A40">
        <w:rPr>
          <w:rFonts w:ascii="Times New Roman" w:hAnsi="Times New Roman" w:cs="Times New Roman"/>
        </w:rPr>
        <w:t>2.5</w:t>
      </w:r>
      <w:r w:rsidRPr="00E87A40">
        <w:rPr>
          <w:rFonts w:ascii="Times New Roman" w:hAnsi="Times New Roman" w:cs="Times New Roman"/>
        </w:rPr>
        <w:t>將介紹本次所使用的模型以及其特點，章節</w:t>
      </w:r>
      <w:r w:rsidRPr="00E87A40">
        <w:rPr>
          <w:rFonts w:ascii="Times New Roman" w:hAnsi="Times New Roman" w:cs="Times New Roman"/>
        </w:rPr>
        <w:t>2.6</w:t>
      </w:r>
      <w:r w:rsidRPr="00E87A40">
        <w:rPr>
          <w:rFonts w:ascii="Times New Roman" w:hAnsi="Times New Roman" w:cs="Times New Roman"/>
        </w:rPr>
        <w:t>將介紹於機器學習模型評估上所使用的參數，以及簡述參數於統計上所具備的真實意義。</w:t>
      </w:r>
    </w:p>
    <w:p w14:paraId="67590B05" w14:textId="242A7648" w:rsidR="004F1181" w:rsidRPr="00E87A40" w:rsidRDefault="004F1181" w:rsidP="004F1181">
      <w:pPr>
        <w:pStyle w:val="a9"/>
        <w:widowControl/>
        <w:numPr>
          <w:ilvl w:val="1"/>
          <w:numId w:val="12"/>
        </w:numPr>
        <w:outlineLvl w:val="1"/>
        <w:rPr>
          <w:rFonts w:ascii="Times New Roman" w:hAnsi="Times New Roman" w:cs="Times New Roman"/>
        </w:rPr>
      </w:pPr>
      <w:r w:rsidRPr="00E87A40">
        <w:rPr>
          <w:rFonts w:ascii="Times New Roman" w:hAnsi="Times New Roman" w:cs="Times New Roman"/>
          <w:sz w:val="36"/>
          <w:szCs w:val="36"/>
        </w:rPr>
        <w:t xml:space="preserve">  </w:t>
      </w:r>
      <w:r>
        <w:rPr>
          <w:rFonts w:ascii="Times New Roman" w:hAnsi="Times New Roman" w:cs="Times New Roman" w:hint="eastAsia"/>
          <w:sz w:val="36"/>
          <w:szCs w:val="36"/>
        </w:rPr>
        <w:t>實驗</w:t>
      </w:r>
      <w:r w:rsidRPr="00E87A40">
        <w:rPr>
          <w:rFonts w:ascii="Times New Roman" w:hAnsi="Times New Roman" w:cs="Times New Roman"/>
          <w:sz w:val="36"/>
          <w:szCs w:val="36"/>
        </w:rPr>
        <w:t>流程</w:t>
      </w:r>
    </w:p>
    <w:p w14:paraId="36D4C3AC" w14:textId="6651CEA2" w:rsidR="008D188E" w:rsidRPr="00E87A40" w:rsidRDefault="009F71A6" w:rsidP="009F71A6">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本次研究資料來自於長庚醫療機構，包含長庚於林口以及高雄的三級醫療機構，與兩個座落於基隆還有嘉義的地區性醫院，總共包含超</w:t>
      </w:r>
    </w:p>
    <w:p w14:paraId="35EFB736" w14:textId="013E76AF" w:rsidR="00582CA1" w:rsidRPr="00E87A40" w:rsidRDefault="00A11680">
      <w:pPr>
        <w:pStyle w:val="a9"/>
        <w:widowControl/>
        <w:numPr>
          <w:ilvl w:val="1"/>
          <w:numId w:val="12"/>
        </w:numPr>
        <w:outlineLvl w:val="1"/>
        <w:rPr>
          <w:rFonts w:ascii="Times New Roman" w:hAnsi="Times New Roman" w:cs="Times New Roman"/>
        </w:rPr>
      </w:pPr>
      <w:r w:rsidRPr="00E87A40">
        <w:rPr>
          <w:rFonts w:ascii="Times New Roman" w:hAnsi="Times New Roman" w:cs="Times New Roman"/>
          <w:sz w:val="36"/>
          <w:szCs w:val="36"/>
        </w:rPr>
        <w:t xml:space="preserve">  </w:t>
      </w:r>
      <w:r w:rsidR="004F1181">
        <w:rPr>
          <w:rFonts w:ascii="Times New Roman" w:hAnsi="Times New Roman" w:cs="Times New Roman" w:hint="eastAsia"/>
          <w:sz w:val="36"/>
          <w:szCs w:val="36"/>
        </w:rPr>
        <w:t>資料前處理</w:t>
      </w:r>
    </w:p>
    <w:p w14:paraId="2D262181" w14:textId="7040CDC4" w:rsidR="00134D6E" w:rsidRDefault="00582CA1" w:rsidP="00134D6E">
      <w:pPr>
        <w:widowControl/>
        <w:ind w:firstLine="480"/>
        <w:rPr>
          <w:rFonts w:ascii="Times New Roman" w:hAnsi="Times New Roman" w:cs="Times New Roman"/>
        </w:rPr>
      </w:pPr>
      <w:r w:rsidRPr="00E87A40">
        <w:rPr>
          <w:rFonts w:ascii="Times New Roman" w:hAnsi="Times New Roman" w:cs="Times New Roman"/>
        </w:rPr>
        <w:t>在本次實驗流程中，會先</w:t>
      </w:r>
      <w:r w:rsidR="00A546B1" w:rsidRPr="00E87A40">
        <w:rPr>
          <w:rFonts w:ascii="Times New Roman" w:hAnsi="Times New Roman" w:cs="Times New Roman"/>
        </w:rPr>
        <w:t>進行資料前處理，包含特徵篩選、</w:t>
      </w:r>
      <w:proofErr w:type="gramStart"/>
      <w:r w:rsidR="00A546B1" w:rsidRPr="00E87A40">
        <w:rPr>
          <w:rFonts w:ascii="Times New Roman" w:hAnsi="Times New Roman" w:cs="Times New Roman"/>
        </w:rPr>
        <w:t>缺值處理</w:t>
      </w:r>
      <w:proofErr w:type="gramEnd"/>
      <w:r w:rsidR="00A546B1" w:rsidRPr="00E87A40">
        <w:rPr>
          <w:rFonts w:ascii="Times New Roman" w:hAnsi="Times New Roman" w:cs="Times New Roman"/>
        </w:rPr>
        <w:t>以及年齡過濾，</w:t>
      </w:r>
      <w:proofErr w:type="gramStart"/>
      <w:r w:rsidR="0022743A" w:rsidRPr="00E87A40">
        <w:rPr>
          <w:rFonts w:ascii="Times New Roman" w:hAnsi="Times New Roman" w:cs="Times New Roman"/>
        </w:rPr>
        <w:t>當中缺值處理</w:t>
      </w:r>
      <w:proofErr w:type="gramEnd"/>
      <w:r w:rsidR="0022743A" w:rsidRPr="00E87A40">
        <w:rPr>
          <w:rFonts w:ascii="Times New Roman" w:hAnsi="Times New Roman" w:cs="Times New Roman"/>
        </w:rPr>
        <w:t>與</w:t>
      </w:r>
    </w:p>
    <w:p w14:paraId="4F322B3A" w14:textId="77777777" w:rsidR="004F1181" w:rsidRPr="004F1181" w:rsidRDefault="004F1181" w:rsidP="004F1181">
      <w:pPr>
        <w:pStyle w:val="a9"/>
        <w:numPr>
          <w:ilvl w:val="0"/>
          <w:numId w:val="13"/>
        </w:numPr>
        <w:outlineLvl w:val="2"/>
        <w:rPr>
          <w:rFonts w:ascii="Times New Roman" w:hAnsi="Times New Roman" w:cs="Times New Roman" w:hint="eastAsia"/>
          <w:vanish/>
          <w:sz w:val="28"/>
          <w:szCs w:val="28"/>
        </w:rPr>
      </w:pPr>
    </w:p>
    <w:p w14:paraId="742E23F5" w14:textId="77777777" w:rsidR="004F1181" w:rsidRPr="004F1181" w:rsidRDefault="004F1181" w:rsidP="004F1181">
      <w:pPr>
        <w:pStyle w:val="a9"/>
        <w:numPr>
          <w:ilvl w:val="1"/>
          <w:numId w:val="13"/>
        </w:numPr>
        <w:outlineLvl w:val="2"/>
        <w:rPr>
          <w:rFonts w:ascii="Times New Roman" w:hAnsi="Times New Roman" w:cs="Times New Roman" w:hint="eastAsia"/>
          <w:vanish/>
          <w:sz w:val="28"/>
          <w:szCs w:val="28"/>
        </w:rPr>
      </w:pPr>
    </w:p>
    <w:p w14:paraId="4017332E" w14:textId="77777777" w:rsidR="004F1181" w:rsidRPr="004F1181" w:rsidRDefault="004F1181" w:rsidP="004F1181">
      <w:pPr>
        <w:pStyle w:val="a9"/>
        <w:numPr>
          <w:ilvl w:val="1"/>
          <w:numId w:val="13"/>
        </w:numPr>
        <w:outlineLvl w:val="2"/>
        <w:rPr>
          <w:rFonts w:ascii="Times New Roman" w:hAnsi="Times New Roman" w:cs="Times New Roman" w:hint="eastAsia"/>
          <w:vanish/>
          <w:sz w:val="28"/>
          <w:szCs w:val="28"/>
        </w:rPr>
      </w:pPr>
    </w:p>
    <w:p w14:paraId="6C37CB24" w14:textId="29265EFF" w:rsidR="004F1181" w:rsidRPr="004F1181" w:rsidRDefault="004F1181" w:rsidP="004F1181">
      <w:pPr>
        <w:pStyle w:val="a9"/>
        <w:numPr>
          <w:ilvl w:val="2"/>
          <w:numId w:val="13"/>
        </w:numPr>
        <w:outlineLvl w:val="2"/>
        <w:rPr>
          <w:rFonts w:ascii="Times New Roman" w:hAnsi="Times New Roman" w:cs="Times New Roman"/>
          <w:sz w:val="28"/>
          <w:szCs w:val="28"/>
        </w:rPr>
      </w:pPr>
      <w:r w:rsidRPr="004F1181">
        <w:rPr>
          <w:rFonts w:ascii="Times New Roman" w:hAnsi="Times New Roman" w:cs="Times New Roman" w:hint="eastAsia"/>
          <w:sz w:val="28"/>
          <w:szCs w:val="28"/>
        </w:rPr>
        <w:t>定義趨勢反轉點及趨</w:t>
      </w:r>
      <w:r w:rsidRPr="004F1181">
        <w:rPr>
          <w:rFonts w:ascii="Times New Roman" w:hAnsi="Times New Roman" w:cs="Times New Roman" w:hint="eastAsia"/>
          <w:sz w:val="28"/>
          <w:szCs w:val="28"/>
        </w:rPr>
        <w:t>勢</w:t>
      </w:r>
    </w:p>
    <w:p w14:paraId="48147729" w14:textId="33790D6E" w:rsidR="004F1181" w:rsidRDefault="004F1181" w:rsidP="004F1181">
      <w:pPr>
        <w:widowControl/>
        <w:rPr>
          <w:rFonts w:ascii="Times New Roman" w:hAnsi="Times New Roman" w:cs="Times New Roman"/>
          <w:iCs/>
          <w:color w:val="000000" w:themeColor="text1"/>
          <w:kern w:val="24"/>
        </w:rPr>
      </w:pPr>
      <w:r w:rsidRPr="00E87A40">
        <w:rPr>
          <w:rFonts w:ascii="Times New Roman" w:hAnsi="Times New Roman" w:cs="Times New Roman"/>
        </w:rPr>
        <w:tab/>
      </w:r>
      <w:proofErr w:type="gramStart"/>
      <w:r w:rsidRPr="00E87A40">
        <w:rPr>
          <w:rFonts w:ascii="Times New Roman" w:hAnsi="Times New Roman" w:cs="Times New Roman"/>
        </w:rPr>
        <w:t>於</w:t>
      </w:r>
      <w:r w:rsidRPr="00E87A40">
        <w:rPr>
          <w:rFonts w:ascii="Times New Roman" w:hAnsi="Times New Roman" w:cs="Times New Roman"/>
          <w:iCs/>
          <w:color w:val="000000" w:themeColor="text1"/>
          <w:kern w:val="24"/>
        </w:rPr>
        <w:t>值小於</w:t>
      </w:r>
      <w:proofErr w:type="gramEnd"/>
      <w:r w:rsidRPr="00E87A40">
        <w:rPr>
          <w:rFonts w:ascii="Times New Roman" w:hAnsi="Times New Roman" w:cs="Times New Roman"/>
          <w:iCs/>
          <w:color w:val="000000" w:themeColor="text1"/>
          <w:kern w:val="24"/>
        </w:rPr>
        <w:t>0.001</w:t>
      </w:r>
      <w:r w:rsidRPr="00E87A40">
        <w:rPr>
          <w:rFonts w:ascii="Times New Roman" w:hAnsi="Times New Roman" w:cs="Times New Roman"/>
          <w:iCs/>
          <w:color w:val="000000" w:themeColor="text1"/>
          <w:kern w:val="24"/>
        </w:rPr>
        <w:t>則代表其拒絕虛無假說，滿足於對立假說，進一步認定該特徵於兩母體間存在顯著差異，</w:t>
      </w:r>
    </w:p>
    <w:p w14:paraId="308D7E1F" w14:textId="4C86BB54" w:rsidR="004F1181" w:rsidRPr="004F1181" w:rsidRDefault="004F1181" w:rsidP="004F1181">
      <w:pPr>
        <w:pStyle w:val="a9"/>
        <w:numPr>
          <w:ilvl w:val="2"/>
          <w:numId w:val="13"/>
        </w:numPr>
        <w:outlineLvl w:val="2"/>
        <w:rPr>
          <w:rFonts w:ascii="Times New Roman" w:hAnsi="Times New Roman" w:cs="Times New Roman"/>
          <w:sz w:val="28"/>
          <w:szCs w:val="28"/>
        </w:rPr>
      </w:pPr>
      <w:r>
        <w:rPr>
          <w:rFonts w:ascii="Times New Roman" w:hAnsi="Times New Roman" w:cs="Times New Roman" w:hint="eastAsia"/>
          <w:sz w:val="28"/>
          <w:szCs w:val="28"/>
        </w:rPr>
        <w:t>設計輸入特徵</w:t>
      </w:r>
    </w:p>
    <w:p w14:paraId="2AC70813" w14:textId="3F2C2E19" w:rsidR="004F1181" w:rsidRDefault="004F1181" w:rsidP="004F1181">
      <w:pPr>
        <w:widowControl/>
        <w:rPr>
          <w:rFonts w:ascii="Times New Roman" w:hAnsi="Times New Roman" w:cs="Times New Roman"/>
          <w:iCs/>
          <w:color w:val="000000" w:themeColor="text1"/>
          <w:kern w:val="24"/>
        </w:rPr>
      </w:pPr>
      <w:r w:rsidRPr="00E87A40">
        <w:rPr>
          <w:rFonts w:ascii="Times New Roman" w:hAnsi="Times New Roman" w:cs="Times New Roman"/>
        </w:rPr>
        <w:tab/>
      </w:r>
      <w:proofErr w:type="gramStart"/>
      <w:r w:rsidRPr="00E87A40">
        <w:rPr>
          <w:rFonts w:ascii="Times New Roman" w:hAnsi="Times New Roman" w:cs="Times New Roman"/>
        </w:rPr>
        <w:t>於</w:t>
      </w:r>
      <w:r w:rsidRPr="00E87A40">
        <w:rPr>
          <w:rFonts w:ascii="Times New Roman" w:hAnsi="Times New Roman" w:cs="Times New Roman"/>
          <w:iCs/>
          <w:color w:val="000000" w:themeColor="text1"/>
          <w:kern w:val="24"/>
        </w:rPr>
        <w:t>值小於</w:t>
      </w:r>
      <w:proofErr w:type="gramEnd"/>
      <w:r w:rsidRPr="00E87A40">
        <w:rPr>
          <w:rFonts w:ascii="Times New Roman" w:hAnsi="Times New Roman" w:cs="Times New Roman"/>
          <w:iCs/>
          <w:color w:val="000000" w:themeColor="text1"/>
          <w:kern w:val="24"/>
        </w:rPr>
        <w:t>0.001</w:t>
      </w:r>
      <w:r w:rsidRPr="00E87A40">
        <w:rPr>
          <w:rFonts w:ascii="Times New Roman" w:hAnsi="Times New Roman" w:cs="Times New Roman"/>
          <w:iCs/>
          <w:color w:val="000000" w:themeColor="text1"/>
          <w:kern w:val="24"/>
        </w:rPr>
        <w:t>則代表其拒絕虛無假說，滿足於對立假說，進一步認定該特徵於兩母體間存在顯著差異，</w:t>
      </w:r>
    </w:p>
    <w:p w14:paraId="37791A74" w14:textId="56489430" w:rsidR="004F1181" w:rsidRPr="004F1181" w:rsidRDefault="004F1181" w:rsidP="004F1181">
      <w:pPr>
        <w:pStyle w:val="a9"/>
        <w:numPr>
          <w:ilvl w:val="2"/>
          <w:numId w:val="13"/>
        </w:numPr>
        <w:outlineLvl w:val="2"/>
        <w:rPr>
          <w:rFonts w:ascii="Times New Roman" w:hAnsi="Times New Roman" w:cs="Times New Roman" w:hint="eastAsia"/>
          <w:sz w:val="28"/>
          <w:szCs w:val="28"/>
        </w:rPr>
      </w:pPr>
      <w:r w:rsidRPr="004F1181">
        <w:rPr>
          <w:rFonts w:ascii="Times New Roman" w:hAnsi="Times New Roman" w:cs="Times New Roman" w:hint="eastAsia"/>
          <w:sz w:val="28"/>
          <w:szCs w:val="28"/>
        </w:rPr>
        <w:t>清理資料</w:t>
      </w:r>
    </w:p>
    <w:p w14:paraId="5F9A248D" w14:textId="3BF896D4" w:rsidR="004F1181" w:rsidRDefault="004F1181" w:rsidP="004F1181">
      <w:pPr>
        <w:widowControl/>
        <w:rPr>
          <w:rFonts w:ascii="Times New Roman" w:hAnsi="Times New Roman" w:cs="Times New Roman"/>
          <w:iCs/>
          <w:color w:val="000000" w:themeColor="text1"/>
          <w:kern w:val="24"/>
        </w:rPr>
      </w:pPr>
      <w:r w:rsidRPr="00E87A40">
        <w:rPr>
          <w:rFonts w:ascii="Times New Roman" w:hAnsi="Times New Roman" w:cs="Times New Roman"/>
        </w:rPr>
        <w:tab/>
      </w:r>
      <w:proofErr w:type="gramStart"/>
      <w:r w:rsidRPr="00E87A40">
        <w:rPr>
          <w:rFonts w:ascii="Times New Roman" w:hAnsi="Times New Roman" w:cs="Times New Roman"/>
        </w:rPr>
        <w:t>於</w:t>
      </w:r>
      <w:r w:rsidRPr="00E87A40">
        <w:rPr>
          <w:rFonts w:ascii="Times New Roman" w:hAnsi="Times New Roman" w:cs="Times New Roman"/>
          <w:iCs/>
          <w:color w:val="000000" w:themeColor="text1"/>
          <w:kern w:val="24"/>
        </w:rPr>
        <w:t>值小於</w:t>
      </w:r>
      <w:proofErr w:type="gramEnd"/>
      <w:r w:rsidRPr="00E87A40">
        <w:rPr>
          <w:rFonts w:ascii="Times New Roman" w:hAnsi="Times New Roman" w:cs="Times New Roman"/>
          <w:iCs/>
          <w:color w:val="000000" w:themeColor="text1"/>
          <w:kern w:val="24"/>
        </w:rPr>
        <w:t>0.001</w:t>
      </w:r>
      <w:r w:rsidRPr="00E87A40">
        <w:rPr>
          <w:rFonts w:ascii="Times New Roman" w:hAnsi="Times New Roman" w:cs="Times New Roman"/>
          <w:iCs/>
          <w:color w:val="000000" w:themeColor="text1"/>
          <w:kern w:val="24"/>
        </w:rPr>
        <w:t>則代表其拒絕虛無假說，滿足於對立假說，進一步認定該特徵於兩母體間存在顯著差異，</w:t>
      </w:r>
    </w:p>
    <w:p w14:paraId="6A414799" w14:textId="356F4875" w:rsidR="004F1181" w:rsidRPr="004F1181" w:rsidRDefault="004F1181" w:rsidP="004F1181">
      <w:pPr>
        <w:pStyle w:val="a9"/>
        <w:numPr>
          <w:ilvl w:val="2"/>
          <w:numId w:val="13"/>
        </w:numPr>
        <w:outlineLvl w:val="2"/>
        <w:rPr>
          <w:rFonts w:ascii="Times New Roman" w:hAnsi="Times New Roman" w:cs="Times New Roman" w:hint="eastAsia"/>
          <w:sz w:val="28"/>
          <w:szCs w:val="28"/>
        </w:rPr>
      </w:pPr>
      <w:r w:rsidRPr="004F1181">
        <w:rPr>
          <w:rFonts w:ascii="Times New Roman" w:hAnsi="Times New Roman" w:cs="Times New Roman" w:hint="eastAsia"/>
          <w:sz w:val="28"/>
          <w:szCs w:val="28"/>
        </w:rPr>
        <w:t>以滑動</w:t>
      </w:r>
      <w:proofErr w:type="gramStart"/>
      <w:r w:rsidRPr="004F1181">
        <w:rPr>
          <w:rFonts w:ascii="Times New Roman" w:hAnsi="Times New Roman" w:cs="Times New Roman" w:hint="eastAsia"/>
          <w:sz w:val="28"/>
          <w:szCs w:val="28"/>
        </w:rPr>
        <w:t>視窗切分資料</w:t>
      </w:r>
      <w:proofErr w:type="gramEnd"/>
    </w:p>
    <w:p w14:paraId="6564999D" w14:textId="77777777" w:rsidR="004F1181" w:rsidRPr="00E87A40" w:rsidRDefault="004F1181" w:rsidP="004F1181">
      <w:pPr>
        <w:widowControl/>
        <w:rPr>
          <w:rFonts w:ascii="Times New Roman" w:hAnsi="Times New Roman" w:cs="Times New Roman" w:hint="eastAsia"/>
        </w:rPr>
      </w:pPr>
      <w:r w:rsidRPr="00E87A40">
        <w:rPr>
          <w:rFonts w:ascii="Times New Roman" w:hAnsi="Times New Roman" w:cs="Times New Roman"/>
        </w:rPr>
        <w:lastRenderedPageBreak/>
        <w:tab/>
      </w:r>
      <w:proofErr w:type="gramStart"/>
      <w:r w:rsidRPr="00E87A40">
        <w:rPr>
          <w:rFonts w:ascii="Times New Roman" w:hAnsi="Times New Roman" w:cs="Times New Roman"/>
        </w:rPr>
        <w:t>於</w:t>
      </w:r>
      <w:r w:rsidRPr="00E87A40">
        <w:rPr>
          <w:rFonts w:ascii="Times New Roman" w:hAnsi="Times New Roman" w:cs="Times New Roman"/>
          <w:iCs/>
          <w:color w:val="000000" w:themeColor="text1"/>
          <w:kern w:val="24"/>
        </w:rPr>
        <w:t>值小於</w:t>
      </w:r>
      <w:proofErr w:type="gramEnd"/>
      <w:r w:rsidRPr="00E87A40">
        <w:rPr>
          <w:rFonts w:ascii="Times New Roman" w:hAnsi="Times New Roman" w:cs="Times New Roman"/>
          <w:iCs/>
          <w:color w:val="000000" w:themeColor="text1"/>
          <w:kern w:val="24"/>
        </w:rPr>
        <w:t>0.001</w:t>
      </w:r>
      <w:r w:rsidRPr="00E87A40">
        <w:rPr>
          <w:rFonts w:ascii="Times New Roman" w:hAnsi="Times New Roman" w:cs="Times New Roman"/>
          <w:iCs/>
          <w:color w:val="000000" w:themeColor="text1"/>
          <w:kern w:val="24"/>
        </w:rPr>
        <w:t>則代表其拒絕虛無假說，滿足於對立假說，進一步認定該特徵於兩母體間存在顯著差異，</w:t>
      </w:r>
    </w:p>
    <w:p w14:paraId="16057409" w14:textId="77777777" w:rsidR="004F1181" w:rsidRDefault="004F1181" w:rsidP="004F1181">
      <w:pPr>
        <w:widowControl/>
        <w:rPr>
          <w:rFonts w:ascii="Times New Roman" w:hAnsi="Times New Roman" w:cs="Times New Roman"/>
        </w:rPr>
      </w:pPr>
    </w:p>
    <w:p w14:paraId="6997D651" w14:textId="6D013DB3" w:rsidR="004F1181" w:rsidRPr="004F1181" w:rsidRDefault="004F1181" w:rsidP="004F1181">
      <w:pPr>
        <w:pStyle w:val="a9"/>
        <w:numPr>
          <w:ilvl w:val="2"/>
          <w:numId w:val="13"/>
        </w:numPr>
        <w:outlineLvl w:val="2"/>
        <w:rPr>
          <w:rFonts w:ascii="Times New Roman" w:hAnsi="Times New Roman" w:cs="Times New Roman" w:hint="eastAsia"/>
          <w:sz w:val="28"/>
          <w:szCs w:val="28"/>
        </w:rPr>
      </w:pPr>
      <w:r w:rsidRPr="004F1181">
        <w:rPr>
          <w:rFonts w:ascii="Times New Roman" w:hAnsi="Times New Roman" w:cs="Times New Roman" w:hint="eastAsia"/>
          <w:sz w:val="28"/>
          <w:szCs w:val="28"/>
        </w:rPr>
        <w:t>去除多餘的趨勢反轉</w:t>
      </w:r>
    </w:p>
    <w:p w14:paraId="0105CDDA" w14:textId="77777777" w:rsidR="004F1181" w:rsidRPr="00E87A40" w:rsidRDefault="004F1181" w:rsidP="004F1181">
      <w:pPr>
        <w:widowControl/>
        <w:rPr>
          <w:rFonts w:ascii="Times New Roman" w:hAnsi="Times New Roman" w:cs="Times New Roman" w:hint="eastAsia"/>
        </w:rPr>
      </w:pPr>
      <w:r w:rsidRPr="00E87A40">
        <w:rPr>
          <w:rFonts w:ascii="Times New Roman" w:hAnsi="Times New Roman" w:cs="Times New Roman"/>
        </w:rPr>
        <w:tab/>
      </w:r>
      <w:proofErr w:type="gramStart"/>
      <w:r w:rsidRPr="00E87A40">
        <w:rPr>
          <w:rFonts w:ascii="Times New Roman" w:hAnsi="Times New Roman" w:cs="Times New Roman"/>
        </w:rPr>
        <w:t>於</w:t>
      </w:r>
      <w:r w:rsidRPr="00E87A40">
        <w:rPr>
          <w:rFonts w:ascii="Times New Roman" w:hAnsi="Times New Roman" w:cs="Times New Roman"/>
          <w:iCs/>
          <w:color w:val="000000" w:themeColor="text1"/>
          <w:kern w:val="24"/>
        </w:rPr>
        <w:t>值小於</w:t>
      </w:r>
      <w:proofErr w:type="gramEnd"/>
      <w:r w:rsidRPr="00E87A40">
        <w:rPr>
          <w:rFonts w:ascii="Times New Roman" w:hAnsi="Times New Roman" w:cs="Times New Roman"/>
          <w:iCs/>
          <w:color w:val="000000" w:themeColor="text1"/>
          <w:kern w:val="24"/>
        </w:rPr>
        <w:t>0.001</w:t>
      </w:r>
      <w:r w:rsidRPr="00E87A40">
        <w:rPr>
          <w:rFonts w:ascii="Times New Roman" w:hAnsi="Times New Roman" w:cs="Times New Roman"/>
          <w:iCs/>
          <w:color w:val="000000" w:themeColor="text1"/>
          <w:kern w:val="24"/>
        </w:rPr>
        <w:t>則代表其拒絕虛無假說，滿足於對立假說，進一步認定該特徵於兩母體間存在顯著差異，</w:t>
      </w:r>
    </w:p>
    <w:p w14:paraId="25AFF006" w14:textId="77777777" w:rsidR="004F1181" w:rsidRDefault="004F1181" w:rsidP="004F1181">
      <w:pPr>
        <w:widowControl/>
        <w:rPr>
          <w:rFonts w:ascii="Times New Roman" w:hAnsi="Times New Roman" w:cs="Times New Roman"/>
        </w:rPr>
      </w:pPr>
    </w:p>
    <w:p w14:paraId="4B006918" w14:textId="0919E7C6" w:rsidR="004F1181" w:rsidRPr="004F1181" w:rsidRDefault="004F1181" w:rsidP="004F1181">
      <w:pPr>
        <w:pStyle w:val="a9"/>
        <w:numPr>
          <w:ilvl w:val="2"/>
          <w:numId w:val="13"/>
        </w:numPr>
        <w:outlineLvl w:val="2"/>
        <w:rPr>
          <w:rFonts w:ascii="Times New Roman" w:hAnsi="Times New Roman" w:cs="Times New Roman"/>
          <w:sz w:val="28"/>
          <w:szCs w:val="28"/>
        </w:rPr>
      </w:pPr>
      <w:r w:rsidRPr="004F1181">
        <w:rPr>
          <w:rFonts w:ascii="Times New Roman" w:hAnsi="Times New Roman" w:cs="Times New Roman" w:hint="eastAsia"/>
          <w:sz w:val="28"/>
          <w:szCs w:val="28"/>
        </w:rPr>
        <w:t>將特徵正規化</w:t>
      </w:r>
    </w:p>
    <w:p w14:paraId="69CCA438" w14:textId="77777777" w:rsidR="004F1181" w:rsidRPr="00E87A40" w:rsidRDefault="004F1181" w:rsidP="004F1181">
      <w:pPr>
        <w:widowControl/>
        <w:rPr>
          <w:rFonts w:ascii="Times New Roman" w:hAnsi="Times New Roman" w:cs="Times New Roman" w:hint="eastAsia"/>
        </w:rPr>
      </w:pPr>
      <w:r w:rsidRPr="00E87A40">
        <w:rPr>
          <w:rFonts w:ascii="Times New Roman" w:hAnsi="Times New Roman" w:cs="Times New Roman"/>
        </w:rPr>
        <w:tab/>
      </w:r>
      <w:proofErr w:type="gramStart"/>
      <w:r w:rsidRPr="00E87A40">
        <w:rPr>
          <w:rFonts w:ascii="Times New Roman" w:hAnsi="Times New Roman" w:cs="Times New Roman"/>
        </w:rPr>
        <w:t>於</w:t>
      </w:r>
      <w:r w:rsidRPr="00E87A40">
        <w:rPr>
          <w:rFonts w:ascii="Times New Roman" w:hAnsi="Times New Roman" w:cs="Times New Roman"/>
          <w:iCs/>
          <w:color w:val="000000" w:themeColor="text1"/>
          <w:kern w:val="24"/>
        </w:rPr>
        <w:t>值小於</w:t>
      </w:r>
      <w:proofErr w:type="gramEnd"/>
      <w:r w:rsidRPr="00E87A40">
        <w:rPr>
          <w:rFonts w:ascii="Times New Roman" w:hAnsi="Times New Roman" w:cs="Times New Roman"/>
          <w:iCs/>
          <w:color w:val="000000" w:themeColor="text1"/>
          <w:kern w:val="24"/>
        </w:rPr>
        <w:t>0.001</w:t>
      </w:r>
      <w:r w:rsidRPr="00E87A40">
        <w:rPr>
          <w:rFonts w:ascii="Times New Roman" w:hAnsi="Times New Roman" w:cs="Times New Roman"/>
          <w:iCs/>
          <w:color w:val="000000" w:themeColor="text1"/>
          <w:kern w:val="24"/>
        </w:rPr>
        <w:t>則代表其拒絕虛無假說，滿足於對立假說，進一步認定該特徵於兩母體間存在顯著差異，</w:t>
      </w:r>
    </w:p>
    <w:p w14:paraId="516FD9B9" w14:textId="77777777" w:rsidR="004F1181" w:rsidRPr="004F1181" w:rsidRDefault="004F1181" w:rsidP="004F1181">
      <w:pPr>
        <w:widowControl/>
        <w:rPr>
          <w:rFonts w:ascii="Times New Roman" w:hAnsi="Times New Roman" w:cs="Times New Roman" w:hint="eastAsia"/>
        </w:rPr>
      </w:pPr>
    </w:p>
    <w:p w14:paraId="6FADA0DF" w14:textId="2189B0C0" w:rsidR="007D3923" w:rsidRPr="00E87A40" w:rsidRDefault="00A11680">
      <w:pPr>
        <w:pStyle w:val="a9"/>
        <w:widowControl/>
        <w:numPr>
          <w:ilvl w:val="1"/>
          <w:numId w:val="13"/>
        </w:numPr>
        <w:outlineLvl w:val="1"/>
        <w:rPr>
          <w:rFonts w:ascii="Times New Roman" w:hAnsi="Times New Roman" w:cs="Times New Roman"/>
          <w:sz w:val="36"/>
          <w:szCs w:val="36"/>
        </w:rPr>
      </w:pPr>
      <w:r w:rsidRPr="00E87A40">
        <w:rPr>
          <w:rFonts w:ascii="Times New Roman" w:hAnsi="Times New Roman" w:cs="Times New Roman"/>
          <w:sz w:val="36"/>
          <w:szCs w:val="36"/>
        </w:rPr>
        <w:t xml:space="preserve">  </w:t>
      </w:r>
      <w:r w:rsidR="004F1181">
        <w:rPr>
          <w:rFonts w:ascii="Times New Roman" w:hAnsi="Times New Roman" w:cs="Times New Roman" w:hint="eastAsia"/>
          <w:sz w:val="36"/>
          <w:szCs w:val="36"/>
        </w:rPr>
        <w:t>模型訓練與預測</w:t>
      </w:r>
    </w:p>
    <w:p w14:paraId="02C55200" w14:textId="77777777" w:rsidR="00A11680" w:rsidRPr="00E87A40" w:rsidRDefault="00A11680">
      <w:pPr>
        <w:pStyle w:val="a9"/>
        <w:widowControl/>
        <w:numPr>
          <w:ilvl w:val="0"/>
          <w:numId w:val="14"/>
        </w:numPr>
        <w:rPr>
          <w:rFonts w:ascii="Times New Roman" w:hAnsi="Times New Roman" w:cs="Times New Roman"/>
          <w:vanish/>
          <w:sz w:val="28"/>
          <w:szCs w:val="28"/>
        </w:rPr>
      </w:pPr>
    </w:p>
    <w:p w14:paraId="5C2127D6" w14:textId="77777777" w:rsidR="00A11680" w:rsidRPr="00E87A40" w:rsidRDefault="00A11680">
      <w:pPr>
        <w:pStyle w:val="a9"/>
        <w:widowControl/>
        <w:numPr>
          <w:ilvl w:val="1"/>
          <w:numId w:val="14"/>
        </w:numPr>
        <w:rPr>
          <w:rFonts w:ascii="Times New Roman" w:hAnsi="Times New Roman" w:cs="Times New Roman"/>
          <w:vanish/>
          <w:sz w:val="28"/>
          <w:szCs w:val="28"/>
        </w:rPr>
      </w:pPr>
    </w:p>
    <w:p w14:paraId="0E5441DD" w14:textId="77777777" w:rsidR="00A11680" w:rsidRPr="00E87A40" w:rsidRDefault="00A11680">
      <w:pPr>
        <w:pStyle w:val="a9"/>
        <w:widowControl/>
        <w:numPr>
          <w:ilvl w:val="1"/>
          <w:numId w:val="14"/>
        </w:numPr>
        <w:rPr>
          <w:rFonts w:ascii="Times New Roman" w:hAnsi="Times New Roman" w:cs="Times New Roman"/>
          <w:vanish/>
          <w:sz w:val="28"/>
          <w:szCs w:val="28"/>
        </w:rPr>
      </w:pPr>
    </w:p>
    <w:p w14:paraId="0EB31C7E" w14:textId="14910F1D" w:rsidR="00FF325C" w:rsidRPr="00E87A40" w:rsidRDefault="004F1181">
      <w:pPr>
        <w:pStyle w:val="a9"/>
        <w:widowControl/>
        <w:numPr>
          <w:ilvl w:val="2"/>
          <w:numId w:val="13"/>
        </w:numPr>
        <w:outlineLvl w:val="2"/>
        <w:rPr>
          <w:rFonts w:ascii="Times New Roman" w:hAnsi="Times New Roman" w:cs="Times New Roman"/>
          <w:sz w:val="28"/>
          <w:szCs w:val="28"/>
        </w:rPr>
      </w:pPr>
      <w:r>
        <w:rPr>
          <w:rFonts w:ascii="Times New Roman" w:hAnsi="Times New Roman" w:cs="Times New Roman" w:hint="eastAsia"/>
          <w:sz w:val="28"/>
          <w:szCs w:val="28"/>
        </w:rPr>
        <w:t>訓練流程</w:t>
      </w:r>
    </w:p>
    <w:p w14:paraId="545C5619" w14:textId="2E100F69" w:rsidR="000204F8" w:rsidRPr="00E87A40" w:rsidRDefault="00E74AEB" w:rsidP="004F1181">
      <w:pPr>
        <w:widowControl/>
        <w:rPr>
          <w:rFonts w:ascii="Times New Roman" w:hAnsi="Times New Roman" w:cs="Times New Roman"/>
          <w:iCs/>
          <w:color w:val="000000" w:themeColor="text1"/>
          <w:kern w:val="24"/>
        </w:rPr>
      </w:pPr>
      <w:r w:rsidRPr="00E87A40">
        <w:rPr>
          <w:rFonts w:ascii="Times New Roman" w:hAnsi="Times New Roman" w:cs="Times New Roman"/>
        </w:rPr>
        <w:tab/>
      </w:r>
      <w:proofErr w:type="gramStart"/>
      <w:r w:rsidRPr="00E87A40">
        <w:rPr>
          <w:rFonts w:ascii="Times New Roman" w:hAnsi="Times New Roman" w:cs="Times New Roman"/>
        </w:rPr>
        <w:t>於</w:t>
      </w:r>
      <w:r w:rsidR="001C6FBC" w:rsidRPr="00E87A40">
        <w:rPr>
          <w:rFonts w:ascii="Times New Roman" w:hAnsi="Times New Roman" w:cs="Times New Roman"/>
          <w:iCs/>
          <w:color w:val="000000" w:themeColor="text1"/>
          <w:kern w:val="24"/>
        </w:rPr>
        <w:t>值小於</w:t>
      </w:r>
      <w:proofErr w:type="gramEnd"/>
      <w:r w:rsidR="001C6FBC" w:rsidRPr="00E87A40">
        <w:rPr>
          <w:rFonts w:ascii="Times New Roman" w:hAnsi="Times New Roman" w:cs="Times New Roman"/>
          <w:iCs/>
          <w:color w:val="000000" w:themeColor="text1"/>
          <w:kern w:val="24"/>
        </w:rPr>
        <w:t>0.001</w:t>
      </w:r>
      <w:r w:rsidR="001C6FBC" w:rsidRPr="00E87A40">
        <w:rPr>
          <w:rFonts w:ascii="Times New Roman" w:hAnsi="Times New Roman" w:cs="Times New Roman"/>
          <w:iCs/>
          <w:color w:val="000000" w:themeColor="text1"/>
          <w:kern w:val="24"/>
        </w:rPr>
        <w:t>則代表其拒絕虛無假說，滿足於對立假說，進一步認定</w:t>
      </w:r>
      <w:r w:rsidR="002F2161" w:rsidRPr="00E87A40">
        <w:rPr>
          <w:rFonts w:ascii="Times New Roman" w:hAnsi="Times New Roman" w:cs="Times New Roman"/>
          <w:iCs/>
          <w:color w:val="000000" w:themeColor="text1"/>
          <w:kern w:val="24"/>
        </w:rPr>
        <w:t>該特徵於兩母體間存在顯著差異，應可作為模型特徵使用。</w:t>
      </w:r>
    </w:p>
    <w:p w14:paraId="7663E36E" w14:textId="77777777" w:rsidR="006B3F65" w:rsidRPr="00E87A40" w:rsidRDefault="006B3F65">
      <w:pPr>
        <w:pStyle w:val="a9"/>
        <w:widowControl/>
        <w:numPr>
          <w:ilvl w:val="0"/>
          <w:numId w:val="15"/>
        </w:numPr>
        <w:rPr>
          <w:rFonts w:ascii="Times New Roman" w:hAnsi="Times New Roman" w:cs="Times New Roman"/>
          <w:vanish/>
          <w:sz w:val="28"/>
          <w:szCs w:val="28"/>
        </w:rPr>
      </w:pPr>
    </w:p>
    <w:p w14:paraId="624B7587" w14:textId="77777777" w:rsidR="006B3F65" w:rsidRPr="00E87A40" w:rsidRDefault="006B3F65">
      <w:pPr>
        <w:pStyle w:val="a9"/>
        <w:widowControl/>
        <w:numPr>
          <w:ilvl w:val="1"/>
          <w:numId w:val="15"/>
        </w:numPr>
        <w:rPr>
          <w:rFonts w:ascii="Times New Roman" w:hAnsi="Times New Roman" w:cs="Times New Roman"/>
          <w:vanish/>
          <w:sz w:val="28"/>
          <w:szCs w:val="28"/>
        </w:rPr>
      </w:pPr>
    </w:p>
    <w:p w14:paraId="0C8B939F" w14:textId="77777777" w:rsidR="006B3F65" w:rsidRPr="00E87A40" w:rsidRDefault="006B3F65">
      <w:pPr>
        <w:pStyle w:val="a9"/>
        <w:widowControl/>
        <w:numPr>
          <w:ilvl w:val="1"/>
          <w:numId w:val="15"/>
        </w:numPr>
        <w:rPr>
          <w:rFonts w:ascii="Times New Roman" w:hAnsi="Times New Roman" w:cs="Times New Roman"/>
          <w:vanish/>
          <w:sz w:val="28"/>
          <w:szCs w:val="28"/>
        </w:rPr>
      </w:pPr>
    </w:p>
    <w:p w14:paraId="7787D48D" w14:textId="77777777" w:rsidR="006B3F65" w:rsidRPr="00E87A40" w:rsidRDefault="006B3F65">
      <w:pPr>
        <w:pStyle w:val="a9"/>
        <w:widowControl/>
        <w:numPr>
          <w:ilvl w:val="1"/>
          <w:numId w:val="15"/>
        </w:numPr>
        <w:rPr>
          <w:rFonts w:ascii="Times New Roman" w:hAnsi="Times New Roman" w:cs="Times New Roman"/>
          <w:vanish/>
          <w:sz w:val="28"/>
          <w:szCs w:val="28"/>
        </w:rPr>
      </w:pPr>
    </w:p>
    <w:p w14:paraId="5292EF5D" w14:textId="77777777" w:rsidR="006B3F65" w:rsidRPr="00E87A40" w:rsidRDefault="006B3F65">
      <w:pPr>
        <w:pStyle w:val="a9"/>
        <w:widowControl/>
        <w:numPr>
          <w:ilvl w:val="2"/>
          <w:numId w:val="15"/>
        </w:numPr>
        <w:rPr>
          <w:rFonts w:ascii="Times New Roman" w:hAnsi="Times New Roman" w:cs="Times New Roman"/>
          <w:vanish/>
          <w:sz w:val="28"/>
          <w:szCs w:val="28"/>
        </w:rPr>
      </w:pPr>
    </w:p>
    <w:p w14:paraId="06B4747E" w14:textId="77777777" w:rsidR="004F1181" w:rsidRPr="00E87A40" w:rsidRDefault="004F1181" w:rsidP="004F1181">
      <w:pPr>
        <w:pStyle w:val="a9"/>
        <w:widowControl/>
        <w:numPr>
          <w:ilvl w:val="2"/>
          <w:numId w:val="15"/>
        </w:numPr>
        <w:outlineLvl w:val="2"/>
        <w:rPr>
          <w:rFonts w:ascii="Times New Roman" w:hAnsi="Times New Roman" w:cs="Times New Roman"/>
          <w:sz w:val="28"/>
          <w:szCs w:val="28"/>
        </w:rPr>
      </w:pPr>
      <w:r>
        <w:rPr>
          <w:rFonts w:ascii="Times New Roman" w:hAnsi="Times New Roman" w:cs="Times New Roman" w:hint="eastAsia"/>
          <w:sz w:val="28"/>
          <w:szCs w:val="28"/>
        </w:rPr>
        <w:t>模型介紹</w:t>
      </w:r>
    </w:p>
    <w:p w14:paraId="1EAB0F01" w14:textId="5621B6D3" w:rsidR="00DE0F98" w:rsidRPr="00E87A40" w:rsidRDefault="00DE0F98" w:rsidP="004F1181">
      <w:pPr>
        <w:widowControl/>
        <w:rPr>
          <w:rFonts w:ascii="Times New Roman" w:hAnsi="Times New Roman" w:cs="Times New Roman"/>
        </w:rPr>
      </w:pPr>
      <w:r w:rsidRPr="00E87A40">
        <w:rPr>
          <w:rFonts w:ascii="Times New Roman" w:hAnsi="Times New Roman" w:cs="Times New Roman"/>
        </w:rPr>
        <w:tab/>
      </w:r>
      <w:r w:rsidR="0011702F" w:rsidRPr="00E87A40">
        <w:rPr>
          <w:rFonts w:ascii="Times New Roman" w:hAnsi="Times New Roman" w:cs="Times New Roman"/>
        </w:rPr>
        <w:t>在使用篩選出之特徵進行模型訓練前，由於每</w:t>
      </w:r>
      <w:proofErr w:type="gramStart"/>
      <w:r w:rsidR="0011702F" w:rsidRPr="00E87A40">
        <w:rPr>
          <w:rFonts w:ascii="Times New Roman" w:hAnsi="Times New Roman" w:cs="Times New Roman"/>
        </w:rPr>
        <w:t>個</w:t>
      </w:r>
      <w:proofErr w:type="gramEnd"/>
      <w:r w:rsidR="0011702F" w:rsidRPr="00E87A40">
        <w:rPr>
          <w:rFonts w:ascii="Times New Roman" w:hAnsi="Times New Roman" w:cs="Times New Roman"/>
        </w:rPr>
        <w:t>特徵</w:t>
      </w:r>
      <w:r w:rsidR="002124F9" w:rsidRPr="00E87A40">
        <w:rPr>
          <w:rFonts w:ascii="Times New Roman" w:hAnsi="Times New Roman" w:cs="Times New Roman"/>
        </w:rPr>
        <w:t>於收集實</w:t>
      </w:r>
      <w:r w:rsidR="0011702F" w:rsidRPr="00E87A40">
        <w:rPr>
          <w:rFonts w:ascii="Times New Roman" w:hAnsi="Times New Roman" w:cs="Times New Roman"/>
        </w:rPr>
        <w:t>所使用的單位</w:t>
      </w:r>
      <w:r w:rsidR="002124F9" w:rsidRPr="00E87A40">
        <w:rPr>
          <w:rFonts w:ascii="Times New Roman" w:hAnsi="Times New Roman" w:cs="Times New Roman"/>
        </w:rPr>
        <w:t>有所</w:t>
      </w:r>
      <w:r w:rsidR="0011702F" w:rsidRPr="00E87A40">
        <w:rPr>
          <w:rFonts w:ascii="Times New Roman" w:hAnsi="Times New Roman" w:cs="Times New Roman"/>
        </w:rPr>
        <w:t>不同，因分</w:t>
      </w:r>
    </w:p>
    <w:p w14:paraId="52EBA67C" w14:textId="77777777" w:rsidR="00F93129" w:rsidRPr="00E87A40" w:rsidRDefault="00F93129">
      <w:pPr>
        <w:pStyle w:val="a9"/>
        <w:widowControl/>
        <w:numPr>
          <w:ilvl w:val="0"/>
          <w:numId w:val="16"/>
        </w:numPr>
        <w:rPr>
          <w:rFonts w:ascii="Times New Roman" w:hAnsi="Times New Roman" w:cs="Times New Roman"/>
          <w:vanish/>
          <w:sz w:val="28"/>
          <w:szCs w:val="28"/>
        </w:rPr>
      </w:pPr>
    </w:p>
    <w:p w14:paraId="127D943B" w14:textId="77777777" w:rsidR="00F93129" w:rsidRPr="00E87A40" w:rsidRDefault="00F93129">
      <w:pPr>
        <w:pStyle w:val="a9"/>
        <w:widowControl/>
        <w:numPr>
          <w:ilvl w:val="1"/>
          <w:numId w:val="16"/>
        </w:numPr>
        <w:rPr>
          <w:rFonts w:ascii="Times New Roman" w:hAnsi="Times New Roman" w:cs="Times New Roman"/>
          <w:vanish/>
          <w:sz w:val="28"/>
          <w:szCs w:val="28"/>
        </w:rPr>
      </w:pPr>
    </w:p>
    <w:p w14:paraId="4A847C04" w14:textId="77777777" w:rsidR="00F93129" w:rsidRPr="00E87A40" w:rsidRDefault="00F93129">
      <w:pPr>
        <w:pStyle w:val="a9"/>
        <w:widowControl/>
        <w:numPr>
          <w:ilvl w:val="1"/>
          <w:numId w:val="16"/>
        </w:numPr>
        <w:rPr>
          <w:rFonts w:ascii="Times New Roman" w:hAnsi="Times New Roman" w:cs="Times New Roman"/>
          <w:vanish/>
          <w:sz w:val="28"/>
          <w:szCs w:val="28"/>
        </w:rPr>
      </w:pPr>
    </w:p>
    <w:p w14:paraId="43E32ED0" w14:textId="77777777" w:rsidR="00F93129" w:rsidRPr="00E87A40" w:rsidRDefault="00F93129">
      <w:pPr>
        <w:pStyle w:val="a9"/>
        <w:widowControl/>
        <w:numPr>
          <w:ilvl w:val="1"/>
          <w:numId w:val="16"/>
        </w:numPr>
        <w:rPr>
          <w:rFonts w:ascii="Times New Roman" w:hAnsi="Times New Roman" w:cs="Times New Roman"/>
          <w:vanish/>
          <w:sz w:val="28"/>
          <w:szCs w:val="28"/>
        </w:rPr>
      </w:pPr>
    </w:p>
    <w:p w14:paraId="5D88D4EE" w14:textId="77777777" w:rsidR="00F93129" w:rsidRPr="00E87A40" w:rsidRDefault="00F93129">
      <w:pPr>
        <w:pStyle w:val="a9"/>
        <w:widowControl/>
        <w:numPr>
          <w:ilvl w:val="2"/>
          <w:numId w:val="16"/>
        </w:numPr>
        <w:rPr>
          <w:rFonts w:ascii="Times New Roman" w:hAnsi="Times New Roman" w:cs="Times New Roman"/>
          <w:vanish/>
          <w:sz w:val="28"/>
          <w:szCs w:val="28"/>
        </w:rPr>
      </w:pPr>
    </w:p>
    <w:p w14:paraId="52BB2731" w14:textId="77777777" w:rsidR="00F93129" w:rsidRPr="00E87A40" w:rsidRDefault="00F93129">
      <w:pPr>
        <w:pStyle w:val="a9"/>
        <w:widowControl/>
        <w:numPr>
          <w:ilvl w:val="2"/>
          <w:numId w:val="16"/>
        </w:numPr>
        <w:rPr>
          <w:rFonts w:ascii="Times New Roman" w:hAnsi="Times New Roman" w:cs="Times New Roman"/>
          <w:vanish/>
          <w:sz w:val="28"/>
          <w:szCs w:val="28"/>
        </w:rPr>
      </w:pPr>
    </w:p>
    <w:p w14:paraId="6DC3BF67" w14:textId="77777777" w:rsidR="00F93129" w:rsidRPr="00E87A40" w:rsidRDefault="00F93129">
      <w:pPr>
        <w:pStyle w:val="a9"/>
        <w:widowControl/>
        <w:numPr>
          <w:ilvl w:val="0"/>
          <w:numId w:val="17"/>
        </w:numPr>
        <w:rPr>
          <w:rFonts w:ascii="Times New Roman" w:hAnsi="Times New Roman" w:cs="Times New Roman"/>
          <w:vanish/>
          <w:sz w:val="36"/>
          <w:szCs w:val="36"/>
        </w:rPr>
      </w:pPr>
    </w:p>
    <w:p w14:paraId="5CFDD9AB" w14:textId="77777777" w:rsidR="00F93129" w:rsidRPr="00E87A40" w:rsidRDefault="00F93129">
      <w:pPr>
        <w:pStyle w:val="a9"/>
        <w:widowControl/>
        <w:numPr>
          <w:ilvl w:val="1"/>
          <w:numId w:val="17"/>
        </w:numPr>
        <w:rPr>
          <w:rFonts w:ascii="Times New Roman" w:hAnsi="Times New Roman" w:cs="Times New Roman"/>
          <w:vanish/>
          <w:sz w:val="36"/>
          <w:szCs w:val="36"/>
        </w:rPr>
      </w:pPr>
    </w:p>
    <w:p w14:paraId="02BCD880" w14:textId="77777777" w:rsidR="00F93129" w:rsidRPr="00E87A40" w:rsidRDefault="00F93129">
      <w:pPr>
        <w:pStyle w:val="a9"/>
        <w:widowControl/>
        <w:numPr>
          <w:ilvl w:val="1"/>
          <w:numId w:val="17"/>
        </w:numPr>
        <w:rPr>
          <w:rFonts w:ascii="Times New Roman" w:hAnsi="Times New Roman" w:cs="Times New Roman"/>
          <w:vanish/>
          <w:sz w:val="36"/>
          <w:szCs w:val="36"/>
        </w:rPr>
      </w:pPr>
    </w:p>
    <w:p w14:paraId="686F5A13" w14:textId="77777777" w:rsidR="00F93129" w:rsidRPr="00E87A40" w:rsidRDefault="00F93129">
      <w:pPr>
        <w:pStyle w:val="a9"/>
        <w:widowControl/>
        <w:numPr>
          <w:ilvl w:val="1"/>
          <w:numId w:val="17"/>
        </w:numPr>
        <w:rPr>
          <w:rFonts w:ascii="Times New Roman" w:hAnsi="Times New Roman" w:cs="Times New Roman"/>
          <w:vanish/>
          <w:sz w:val="36"/>
          <w:szCs w:val="36"/>
        </w:rPr>
      </w:pPr>
    </w:p>
    <w:p w14:paraId="68CC77BD" w14:textId="6F561ECA" w:rsidR="00F36A1B" w:rsidRPr="00E87A40" w:rsidRDefault="00F93129">
      <w:pPr>
        <w:pStyle w:val="a9"/>
        <w:widowControl/>
        <w:numPr>
          <w:ilvl w:val="1"/>
          <w:numId w:val="17"/>
        </w:numPr>
        <w:outlineLvl w:val="1"/>
        <w:rPr>
          <w:rFonts w:ascii="Times New Roman" w:hAnsi="Times New Roman" w:cs="Times New Roman"/>
          <w:sz w:val="36"/>
          <w:szCs w:val="36"/>
        </w:rPr>
      </w:pPr>
      <w:r w:rsidRPr="00E87A40">
        <w:rPr>
          <w:rFonts w:ascii="Times New Roman" w:hAnsi="Times New Roman" w:cs="Times New Roman"/>
          <w:sz w:val="36"/>
          <w:szCs w:val="36"/>
        </w:rPr>
        <w:t xml:space="preserve">  </w:t>
      </w:r>
      <w:r w:rsidR="007B0F38" w:rsidRPr="007B0F38">
        <w:rPr>
          <w:rFonts w:ascii="Times New Roman" w:hAnsi="Times New Roman" w:cs="Times New Roman" w:hint="eastAsia"/>
          <w:sz w:val="36"/>
          <w:szCs w:val="36"/>
        </w:rPr>
        <w:t>預測結果後處理</w:t>
      </w:r>
    </w:p>
    <w:p w14:paraId="7544A211" w14:textId="04F6EDE9" w:rsidR="00FC27A6" w:rsidRPr="00E87A40" w:rsidRDefault="00A65208" w:rsidP="007B0F38">
      <w:pPr>
        <w:widowControl/>
        <w:rPr>
          <w:rFonts w:ascii="Times New Roman" w:hAnsi="Times New Roman" w:cs="Times New Roman"/>
        </w:rPr>
      </w:pPr>
      <w:r w:rsidRPr="00E87A40">
        <w:rPr>
          <w:rFonts w:ascii="Times New Roman" w:hAnsi="Times New Roman" w:cs="Times New Roman"/>
        </w:rPr>
        <w:tab/>
      </w:r>
      <w:proofErr w:type="spellStart"/>
      <w:r w:rsidR="001419E7" w:rsidRPr="00E87A40">
        <w:rPr>
          <w:rFonts w:ascii="Times New Roman" w:hAnsi="Times New Roman" w:cs="Times New Roman"/>
        </w:rPr>
        <w:t>ent</w:t>
      </w:r>
      <w:proofErr w:type="spellEnd"/>
      <w:r w:rsidR="001419E7" w:rsidRPr="00E87A40">
        <w:rPr>
          <w:rFonts w:ascii="Times New Roman" w:hAnsi="Times New Roman" w:cs="Times New Roman"/>
        </w:rPr>
        <w:t xml:space="preserve"> Boosting Decision Tree)</w:t>
      </w:r>
      <w:r w:rsidR="001419E7" w:rsidRPr="00E87A40">
        <w:rPr>
          <w:rFonts w:ascii="Times New Roman" w:hAnsi="Times New Roman" w:cs="Times New Roman"/>
        </w:rPr>
        <w:t>，在此演算法當中，每次的計算皆希望能夠減少上一次計算</w:t>
      </w:r>
      <w:proofErr w:type="gramStart"/>
      <w:r w:rsidR="001419E7" w:rsidRPr="00E87A40">
        <w:rPr>
          <w:rFonts w:ascii="Times New Roman" w:hAnsi="Times New Roman" w:cs="Times New Roman"/>
        </w:rPr>
        <w:t>的殘差</w:t>
      </w:r>
      <w:proofErr w:type="gramEnd"/>
      <w:r w:rsidR="001419E7" w:rsidRPr="00E87A40">
        <w:rPr>
          <w:rFonts w:ascii="Times New Roman" w:hAnsi="Times New Roman" w:cs="Times New Roman"/>
        </w:rPr>
        <w:t>(residual)</w:t>
      </w:r>
      <w:r w:rsidR="001419E7" w:rsidRPr="00E87A40">
        <w:rPr>
          <w:rFonts w:ascii="Times New Roman" w:hAnsi="Times New Roman" w:cs="Times New Roman"/>
        </w:rPr>
        <w:t>，並以</w:t>
      </w:r>
      <w:proofErr w:type="gramStart"/>
      <w:r w:rsidR="001419E7" w:rsidRPr="00E87A40">
        <w:rPr>
          <w:rFonts w:ascii="Times New Roman" w:hAnsi="Times New Roman" w:cs="Times New Roman"/>
        </w:rPr>
        <w:t>消除殘差為</w:t>
      </w:r>
      <w:proofErr w:type="gramEnd"/>
      <w:r w:rsidR="001419E7" w:rsidRPr="00E87A40">
        <w:rPr>
          <w:rFonts w:ascii="Times New Roman" w:hAnsi="Times New Roman" w:cs="Times New Roman"/>
        </w:rPr>
        <w:t>目的產生新模型，使用梯度作為取代權重的算法，而</w:t>
      </w:r>
      <w:proofErr w:type="spellStart"/>
      <w:r w:rsidR="001419E7" w:rsidRPr="00E87A40">
        <w:rPr>
          <w:rFonts w:ascii="Times New Roman" w:hAnsi="Times New Roman" w:cs="Times New Roman"/>
        </w:rPr>
        <w:t>LightGBM</w:t>
      </w:r>
      <w:proofErr w:type="spellEnd"/>
      <w:r w:rsidR="001419E7" w:rsidRPr="00E87A40">
        <w:rPr>
          <w:rFonts w:ascii="Times New Roman" w:hAnsi="Times New Roman" w:cs="Times New Roman"/>
        </w:rPr>
        <w:t>又更進一步採用單</w:t>
      </w:r>
      <w:proofErr w:type="gramStart"/>
      <w:r w:rsidR="001419E7" w:rsidRPr="00E87A40">
        <w:rPr>
          <w:rFonts w:ascii="Times New Roman" w:hAnsi="Times New Roman" w:cs="Times New Roman"/>
        </w:rPr>
        <w:t>邊梯度採</w:t>
      </w:r>
      <w:proofErr w:type="gramEnd"/>
      <w:r w:rsidR="001419E7" w:rsidRPr="00E87A40">
        <w:rPr>
          <w:rFonts w:ascii="Times New Roman" w:hAnsi="Times New Roman" w:cs="Times New Roman"/>
        </w:rPr>
        <w:t>樣</w:t>
      </w:r>
      <w:r w:rsidR="001419E7" w:rsidRPr="00E87A40">
        <w:rPr>
          <w:rFonts w:ascii="Times New Roman" w:hAnsi="Times New Roman" w:cs="Times New Roman"/>
        </w:rPr>
        <w:t>(2.5.3</w:t>
      </w:r>
      <w:r w:rsidR="001419E7" w:rsidRPr="00E87A40">
        <w:rPr>
          <w:rFonts w:ascii="Times New Roman" w:hAnsi="Times New Roman" w:cs="Times New Roman"/>
        </w:rPr>
        <w:t>節</w:t>
      </w:r>
      <w:r w:rsidR="001419E7" w:rsidRPr="00E87A40">
        <w:rPr>
          <w:rFonts w:ascii="Times New Roman" w:hAnsi="Times New Roman" w:cs="Times New Roman"/>
        </w:rPr>
        <w:t>)</w:t>
      </w:r>
      <w:r w:rsidR="001419E7" w:rsidRPr="00E87A40">
        <w:rPr>
          <w:rFonts w:ascii="Times New Roman" w:hAnsi="Times New Roman" w:cs="Times New Roman"/>
        </w:rPr>
        <w:t>減少運算所需資源</w:t>
      </w:r>
    </w:p>
    <w:p w14:paraId="2683F3C9" w14:textId="2DA75B83" w:rsidR="0005171F" w:rsidRPr="00E87A40" w:rsidRDefault="007B0F38" w:rsidP="007B0F38">
      <w:pPr>
        <w:pStyle w:val="a9"/>
        <w:widowControl/>
        <w:numPr>
          <w:ilvl w:val="2"/>
          <w:numId w:val="17"/>
        </w:numPr>
        <w:outlineLvl w:val="2"/>
        <w:rPr>
          <w:rFonts w:ascii="Times New Roman" w:hAnsi="Times New Roman" w:cs="Times New Roman"/>
          <w:sz w:val="28"/>
          <w:szCs w:val="28"/>
        </w:rPr>
      </w:pPr>
      <w:r w:rsidRPr="007B0F38">
        <w:rPr>
          <w:rFonts w:ascii="Times New Roman" w:hAnsi="Times New Roman" w:cs="Times New Roman" w:hint="eastAsia"/>
          <w:sz w:val="28"/>
          <w:szCs w:val="28"/>
        </w:rPr>
        <w:lastRenderedPageBreak/>
        <w:t>識別趨勢反轉點</w:t>
      </w:r>
    </w:p>
    <w:p w14:paraId="13101AB2" w14:textId="0213ADF5" w:rsidR="00FC27A6" w:rsidRPr="00E87A40" w:rsidRDefault="00B3037A" w:rsidP="007B0F38">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在</w:t>
      </w:r>
      <w:proofErr w:type="gramStart"/>
      <w:r w:rsidRPr="00E87A40">
        <w:rPr>
          <w:rFonts w:ascii="Times New Roman" w:hAnsi="Times New Roman" w:cs="Times New Roman"/>
        </w:rPr>
        <w:t>直方圖</w:t>
      </w:r>
      <w:proofErr w:type="gramEnd"/>
      <w:r w:rsidRPr="00E87A40">
        <w:rPr>
          <w:rFonts w:ascii="Times New Roman" w:hAnsi="Times New Roman" w:cs="Times New Roman"/>
        </w:rPr>
        <w:t>演算法</w:t>
      </w:r>
      <w:r w:rsidR="00F44585" w:rsidRPr="00E87A40">
        <w:rPr>
          <w:rFonts w:ascii="Times New Roman" w:hAnsi="Times New Roman" w:cs="Times New Roman"/>
        </w:rPr>
        <w:t>中會將特徵數</w:t>
      </w:r>
      <w:r w:rsidR="00EC4F25" w:rsidRPr="00E87A40">
        <w:rPr>
          <w:rFonts w:ascii="Times New Roman" w:hAnsi="Times New Roman" w:cs="Times New Roman"/>
        </w:rPr>
        <w:t>值以</w:t>
      </w:r>
      <w:proofErr w:type="gramStart"/>
      <w:r w:rsidR="00EC4F25" w:rsidRPr="00E87A40">
        <w:rPr>
          <w:rFonts w:ascii="Times New Roman" w:hAnsi="Times New Roman" w:cs="Times New Roman"/>
        </w:rPr>
        <w:t>直方圖</w:t>
      </w:r>
      <w:proofErr w:type="gramEnd"/>
      <w:r w:rsidR="00EC4F25" w:rsidRPr="00E87A40">
        <w:rPr>
          <w:rFonts w:ascii="Times New Roman" w:hAnsi="Times New Roman" w:cs="Times New Roman"/>
        </w:rPr>
        <w:t>的方式做分類，以減少運算所需時間，將浮點數歸類於特定</w:t>
      </w:r>
      <w:proofErr w:type="gramStart"/>
      <w:r w:rsidR="00EC4F25" w:rsidRPr="00E87A40">
        <w:rPr>
          <w:rFonts w:ascii="Times New Roman" w:hAnsi="Times New Roman" w:cs="Times New Roman"/>
        </w:rPr>
        <w:t>直方圖</w:t>
      </w:r>
      <w:proofErr w:type="gramEnd"/>
      <w:r w:rsidR="00EC4F25" w:rsidRPr="00E87A40">
        <w:rPr>
          <w:rFonts w:ascii="Times New Roman" w:hAnsi="Times New Roman" w:cs="Times New Roman"/>
        </w:rPr>
        <w:t>區間內，同時於建立</w:t>
      </w:r>
      <w:proofErr w:type="gramStart"/>
      <w:r w:rsidR="00EC4F25" w:rsidRPr="00E87A40">
        <w:rPr>
          <w:rFonts w:ascii="Times New Roman" w:hAnsi="Times New Roman" w:cs="Times New Roman"/>
        </w:rPr>
        <w:t>完直方圖</w:t>
      </w:r>
      <w:proofErr w:type="gramEnd"/>
      <w:r w:rsidR="00EC4F25" w:rsidRPr="00E87A40">
        <w:rPr>
          <w:rFonts w:ascii="Times New Roman" w:hAnsi="Times New Roman" w:cs="Times New Roman"/>
        </w:rPr>
        <w:t>，於決策樹分枝計算時，可依靠父節點</w:t>
      </w:r>
      <w:proofErr w:type="gramStart"/>
      <w:r w:rsidR="006D22D3" w:rsidRPr="00E87A40">
        <w:rPr>
          <w:rFonts w:ascii="Times New Roman" w:hAnsi="Times New Roman" w:cs="Times New Roman"/>
        </w:rPr>
        <w:t>直方圖</w:t>
      </w:r>
      <w:r w:rsidR="00EC4F25" w:rsidRPr="00E87A40">
        <w:rPr>
          <w:rFonts w:ascii="Times New Roman" w:hAnsi="Times New Roman" w:cs="Times New Roman"/>
        </w:rPr>
        <w:t>與單一側子節點</w:t>
      </w:r>
      <w:r w:rsidR="006D22D3" w:rsidRPr="00E87A40">
        <w:rPr>
          <w:rFonts w:ascii="Times New Roman" w:hAnsi="Times New Roman" w:cs="Times New Roman"/>
        </w:rPr>
        <w:t>直方圖</w:t>
      </w:r>
      <w:proofErr w:type="gramEnd"/>
      <w:r w:rsidR="00EC4F25" w:rsidRPr="00E87A40">
        <w:rPr>
          <w:rFonts w:ascii="Times New Roman" w:hAnsi="Times New Roman" w:cs="Times New Roman"/>
        </w:rPr>
        <w:t>計算另一節點數值</w:t>
      </w:r>
      <w:r w:rsidR="006D22D3" w:rsidRPr="00E87A40">
        <w:rPr>
          <w:rFonts w:ascii="Times New Roman" w:hAnsi="Times New Roman" w:cs="Times New Roman"/>
        </w:rPr>
        <w:t>分布</w:t>
      </w:r>
      <w:r w:rsidR="00EC4F25" w:rsidRPr="00E87A40">
        <w:rPr>
          <w:rFonts w:ascii="Times New Roman" w:hAnsi="Times New Roman" w:cs="Times New Roman"/>
        </w:rPr>
        <w:t>，進行差加速，減少模型運算過程中所需時間</w:t>
      </w:r>
    </w:p>
    <w:p w14:paraId="08F21965" w14:textId="77777777" w:rsidR="00EB1CC1" w:rsidRPr="00E87A40" w:rsidRDefault="00EB1CC1">
      <w:pPr>
        <w:pStyle w:val="a9"/>
        <w:widowControl/>
        <w:numPr>
          <w:ilvl w:val="0"/>
          <w:numId w:val="21"/>
        </w:numPr>
        <w:rPr>
          <w:rFonts w:ascii="Times New Roman" w:hAnsi="Times New Roman" w:cs="Times New Roman"/>
          <w:vanish/>
          <w:sz w:val="28"/>
          <w:szCs w:val="28"/>
        </w:rPr>
      </w:pPr>
    </w:p>
    <w:p w14:paraId="0175ABAA" w14:textId="77777777" w:rsidR="00EB1CC1" w:rsidRPr="00E87A40" w:rsidRDefault="00EB1CC1">
      <w:pPr>
        <w:pStyle w:val="a9"/>
        <w:widowControl/>
        <w:numPr>
          <w:ilvl w:val="1"/>
          <w:numId w:val="21"/>
        </w:numPr>
        <w:rPr>
          <w:rFonts w:ascii="Times New Roman" w:hAnsi="Times New Roman" w:cs="Times New Roman"/>
          <w:vanish/>
          <w:sz w:val="28"/>
          <w:szCs w:val="28"/>
        </w:rPr>
      </w:pPr>
    </w:p>
    <w:p w14:paraId="3D5B3EED" w14:textId="77777777" w:rsidR="00EB1CC1" w:rsidRPr="00E87A40" w:rsidRDefault="00EB1CC1">
      <w:pPr>
        <w:pStyle w:val="a9"/>
        <w:widowControl/>
        <w:numPr>
          <w:ilvl w:val="1"/>
          <w:numId w:val="21"/>
        </w:numPr>
        <w:rPr>
          <w:rFonts w:ascii="Times New Roman" w:hAnsi="Times New Roman" w:cs="Times New Roman"/>
          <w:vanish/>
          <w:sz w:val="28"/>
          <w:szCs w:val="28"/>
        </w:rPr>
      </w:pPr>
    </w:p>
    <w:p w14:paraId="7438388C" w14:textId="77777777" w:rsidR="00EB1CC1" w:rsidRPr="00E87A40" w:rsidRDefault="00EB1CC1">
      <w:pPr>
        <w:pStyle w:val="a9"/>
        <w:widowControl/>
        <w:numPr>
          <w:ilvl w:val="1"/>
          <w:numId w:val="21"/>
        </w:numPr>
        <w:rPr>
          <w:rFonts w:ascii="Times New Roman" w:hAnsi="Times New Roman" w:cs="Times New Roman"/>
          <w:vanish/>
          <w:sz w:val="28"/>
          <w:szCs w:val="28"/>
        </w:rPr>
      </w:pPr>
    </w:p>
    <w:p w14:paraId="0BFFD4BC" w14:textId="77777777" w:rsidR="00EB1CC1" w:rsidRPr="00E87A40" w:rsidRDefault="00EB1CC1">
      <w:pPr>
        <w:pStyle w:val="a9"/>
        <w:widowControl/>
        <w:numPr>
          <w:ilvl w:val="1"/>
          <w:numId w:val="21"/>
        </w:numPr>
        <w:rPr>
          <w:rFonts w:ascii="Times New Roman" w:hAnsi="Times New Roman" w:cs="Times New Roman"/>
          <w:vanish/>
          <w:sz w:val="28"/>
          <w:szCs w:val="28"/>
        </w:rPr>
      </w:pPr>
    </w:p>
    <w:p w14:paraId="01879438" w14:textId="77777777" w:rsidR="00EB1CC1" w:rsidRPr="00E87A40" w:rsidRDefault="00EB1CC1">
      <w:pPr>
        <w:pStyle w:val="a9"/>
        <w:widowControl/>
        <w:numPr>
          <w:ilvl w:val="1"/>
          <w:numId w:val="21"/>
        </w:numPr>
        <w:rPr>
          <w:rFonts w:ascii="Times New Roman" w:hAnsi="Times New Roman" w:cs="Times New Roman"/>
          <w:vanish/>
          <w:sz w:val="28"/>
          <w:szCs w:val="28"/>
        </w:rPr>
      </w:pPr>
    </w:p>
    <w:p w14:paraId="490E2EF2" w14:textId="77777777" w:rsidR="00EB1CC1" w:rsidRPr="00E87A40" w:rsidRDefault="00EB1CC1">
      <w:pPr>
        <w:pStyle w:val="a9"/>
        <w:widowControl/>
        <w:numPr>
          <w:ilvl w:val="2"/>
          <w:numId w:val="21"/>
        </w:numPr>
        <w:rPr>
          <w:rFonts w:ascii="Times New Roman" w:hAnsi="Times New Roman" w:cs="Times New Roman"/>
          <w:vanish/>
          <w:sz w:val="28"/>
          <w:szCs w:val="28"/>
        </w:rPr>
      </w:pPr>
    </w:p>
    <w:p w14:paraId="6F8F2071" w14:textId="77777777" w:rsidR="00EB1CC1" w:rsidRPr="00E87A40" w:rsidRDefault="00EB1CC1">
      <w:pPr>
        <w:pStyle w:val="a9"/>
        <w:widowControl/>
        <w:numPr>
          <w:ilvl w:val="2"/>
          <w:numId w:val="21"/>
        </w:numPr>
        <w:rPr>
          <w:rFonts w:ascii="Times New Roman" w:hAnsi="Times New Roman" w:cs="Times New Roman"/>
          <w:vanish/>
          <w:sz w:val="28"/>
          <w:szCs w:val="28"/>
        </w:rPr>
      </w:pPr>
    </w:p>
    <w:p w14:paraId="63B3B79E" w14:textId="6E8B2972" w:rsidR="00F038C1" w:rsidRPr="00E87A40" w:rsidRDefault="007B0F38">
      <w:pPr>
        <w:pStyle w:val="a9"/>
        <w:widowControl/>
        <w:numPr>
          <w:ilvl w:val="2"/>
          <w:numId w:val="21"/>
        </w:numPr>
        <w:outlineLvl w:val="2"/>
        <w:rPr>
          <w:rFonts w:ascii="Times New Roman" w:hAnsi="Times New Roman" w:cs="Times New Roman"/>
          <w:sz w:val="28"/>
          <w:szCs w:val="28"/>
        </w:rPr>
      </w:pPr>
      <w:r>
        <w:rPr>
          <w:rFonts w:ascii="Times New Roman" w:hAnsi="Times New Roman" w:cs="Times New Roman" w:hint="eastAsia"/>
          <w:sz w:val="28"/>
          <w:szCs w:val="28"/>
        </w:rPr>
        <w:t>設計</w:t>
      </w:r>
      <w:r w:rsidRPr="007B0F38">
        <w:rPr>
          <w:rFonts w:ascii="Times New Roman" w:hAnsi="Times New Roman" w:cs="Times New Roman" w:hint="eastAsia"/>
          <w:sz w:val="28"/>
          <w:szCs w:val="28"/>
        </w:rPr>
        <w:t>交易策略</w:t>
      </w:r>
    </w:p>
    <w:p w14:paraId="066FE2B7" w14:textId="2A1BE543" w:rsidR="00F02A82" w:rsidRPr="00E87A40" w:rsidRDefault="00493E75" w:rsidP="007B0F38">
      <w:pPr>
        <w:ind w:firstLine="480"/>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單</w:t>
      </w:r>
      <w:proofErr w:type="gramStart"/>
      <w:r w:rsidRPr="00E87A40">
        <w:rPr>
          <w:rFonts w:ascii="Times New Roman" w:hAnsi="Times New Roman" w:cs="Times New Roman"/>
        </w:rPr>
        <w:t>邊梯度採</w:t>
      </w:r>
      <w:proofErr w:type="gramEnd"/>
      <w:r w:rsidRPr="00E87A40">
        <w:rPr>
          <w:rFonts w:ascii="Times New Roman" w:hAnsi="Times New Roman" w:cs="Times New Roman"/>
        </w:rPr>
        <w:t>樣</w:t>
      </w:r>
      <w:r w:rsidRPr="00E87A40">
        <w:rPr>
          <w:rFonts w:ascii="Times New Roman" w:hAnsi="Times New Roman" w:cs="Times New Roman"/>
        </w:rPr>
        <w:t>(</w:t>
      </w:r>
      <w:r w:rsidR="00771E69" w:rsidRPr="00E87A40">
        <w:rPr>
          <w:rFonts w:ascii="Times New Roman" w:hAnsi="Times New Roman" w:cs="Times New Roman"/>
        </w:rPr>
        <w:t>Gradient-based One-Side Sampling, GOSS</w:t>
      </w:r>
      <w:r w:rsidRPr="00E87A40">
        <w:rPr>
          <w:rFonts w:ascii="Times New Roman" w:hAnsi="Times New Roman" w:cs="Times New Roman"/>
        </w:rPr>
        <w:t>)</w:t>
      </w:r>
      <w:r w:rsidR="00696163" w:rsidRPr="00E87A40">
        <w:rPr>
          <w:rFonts w:ascii="Times New Roman" w:hAnsi="Times New Roman" w:cs="Times New Roman"/>
        </w:rPr>
        <w:t>，相較於其餘</w:t>
      </w:r>
      <w:r w:rsidR="00696163" w:rsidRPr="00E87A40">
        <w:rPr>
          <w:rFonts w:ascii="Times New Roman" w:hAnsi="Times New Roman" w:cs="Times New Roman"/>
        </w:rPr>
        <w:t>Boosting</w:t>
      </w:r>
      <w:r w:rsidR="00696163" w:rsidRPr="00E87A40">
        <w:rPr>
          <w:rFonts w:ascii="Times New Roman" w:hAnsi="Times New Roman" w:cs="Times New Roman"/>
        </w:rPr>
        <w:t>演算法而言，在</w:t>
      </w:r>
      <w:proofErr w:type="spellStart"/>
      <w:r w:rsidR="00696163" w:rsidRPr="00E87A40">
        <w:rPr>
          <w:rFonts w:ascii="Times New Roman" w:hAnsi="Times New Roman" w:cs="Times New Roman"/>
        </w:rPr>
        <w:t>LightGBM</w:t>
      </w:r>
      <w:proofErr w:type="spellEnd"/>
      <w:r w:rsidR="00696163" w:rsidRPr="00E87A40">
        <w:rPr>
          <w:rFonts w:ascii="Times New Roman" w:hAnsi="Times New Roman" w:cs="Times New Roman"/>
        </w:rPr>
        <w:t>會</w:t>
      </w:r>
      <w:proofErr w:type="gramStart"/>
      <w:r w:rsidR="00696163" w:rsidRPr="00E87A40">
        <w:rPr>
          <w:rFonts w:ascii="Times New Roman" w:hAnsi="Times New Roman" w:cs="Times New Roman"/>
        </w:rPr>
        <w:t>採用以梯度</w:t>
      </w:r>
      <w:proofErr w:type="gramEnd"/>
      <w:r w:rsidR="00696163" w:rsidRPr="00E87A40">
        <w:rPr>
          <w:rFonts w:ascii="Times New Roman" w:hAnsi="Times New Roman" w:cs="Times New Roman"/>
        </w:rPr>
        <w:t>值取代</w:t>
      </w:r>
      <w:proofErr w:type="gramStart"/>
      <w:r w:rsidR="00696163" w:rsidRPr="00E87A40">
        <w:rPr>
          <w:rFonts w:ascii="Times New Roman" w:hAnsi="Times New Roman" w:cs="Times New Roman"/>
        </w:rPr>
        <w:t>權重值的</w:t>
      </w:r>
      <w:proofErr w:type="gramEnd"/>
      <w:r w:rsidR="00696163" w:rsidRPr="00E87A40">
        <w:rPr>
          <w:rFonts w:ascii="Times New Roman" w:hAnsi="Times New Roman" w:cs="Times New Roman"/>
        </w:rPr>
        <w:t>方式，減少運算量，於梯</w:t>
      </w:r>
    </w:p>
    <w:p w14:paraId="38F53208" w14:textId="77777777" w:rsidR="00EB1CC1" w:rsidRPr="00E87A40" w:rsidRDefault="00EB1CC1">
      <w:pPr>
        <w:pStyle w:val="a9"/>
        <w:widowControl/>
        <w:numPr>
          <w:ilvl w:val="0"/>
          <w:numId w:val="23"/>
        </w:numPr>
        <w:rPr>
          <w:rFonts w:ascii="Times New Roman" w:hAnsi="Times New Roman" w:cs="Times New Roman"/>
          <w:vanish/>
          <w:sz w:val="36"/>
          <w:szCs w:val="36"/>
        </w:rPr>
      </w:pPr>
    </w:p>
    <w:p w14:paraId="0D7ABD1A" w14:textId="77777777" w:rsidR="00EB1CC1" w:rsidRPr="00E87A40" w:rsidRDefault="00EB1CC1">
      <w:pPr>
        <w:pStyle w:val="a9"/>
        <w:widowControl/>
        <w:numPr>
          <w:ilvl w:val="1"/>
          <w:numId w:val="23"/>
        </w:numPr>
        <w:rPr>
          <w:rFonts w:ascii="Times New Roman" w:hAnsi="Times New Roman" w:cs="Times New Roman"/>
          <w:vanish/>
          <w:sz w:val="36"/>
          <w:szCs w:val="36"/>
        </w:rPr>
      </w:pPr>
    </w:p>
    <w:p w14:paraId="1E01FD26" w14:textId="77777777" w:rsidR="00EB1CC1" w:rsidRPr="00E87A40" w:rsidRDefault="00EB1CC1">
      <w:pPr>
        <w:pStyle w:val="a9"/>
        <w:widowControl/>
        <w:numPr>
          <w:ilvl w:val="1"/>
          <w:numId w:val="23"/>
        </w:numPr>
        <w:rPr>
          <w:rFonts w:ascii="Times New Roman" w:hAnsi="Times New Roman" w:cs="Times New Roman"/>
          <w:vanish/>
          <w:sz w:val="36"/>
          <w:szCs w:val="36"/>
        </w:rPr>
      </w:pPr>
    </w:p>
    <w:p w14:paraId="77E8DD22" w14:textId="77777777" w:rsidR="00EB1CC1" w:rsidRPr="00E87A40" w:rsidRDefault="00EB1CC1">
      <w:pPr>
        <w:pStyle w:val="a9"/>
        <w:widowControl/>
        <w:numPr>
          <w:ilvl w:val="1"/>
          <w:numId w:val="23"/>
        </w:numPr>
        <w:rPr>
          <w:rFonts w:ascii="Times New Roman" w:hAnsi="Times New Roman" w:cs="Times New Roman"/>
          <w:vanish/>
          <w:sz w:val="36"/>
          <w:szCs w:val="36"/>
        </w:rPr>
      </w:pPr>
    </w:p>
    <w:p w14:paraId="131E2387" w14:textId="77777777" w:rsidR="00EB1CC1" w:rsidRPr="00E87A40" w:rsidRDefault="00EB1CC1">
      <w:pPr>
        <w:pStyle w:val="a9"/>
        <w:widowControl/>
        <w:numPr>
          <w:ilvl w:val="1"/>
          <w:numId w:val="23"/>
        </w:numPr>
        <w:rPr>
          <w:rFonts w:ascii="Times New Roman" w:hAnsi="Times New Roman" w:cs="Times New Roman"/>
          <w:vanish/>
          <w:sz w:val="36"/>
          <w:szCs w:val="36"/>
        </w:rPr>
      </w:pPr>
    </w:p>
    <w:p w14:paraId="39A68895" w14:textId="77777777" w:rsidR="00EB1CC1" w:rsidRPr="00E87A40" w:rsidRDefault="00EB1CC1">
      <w:pPr>
        <w:pStyle w:val="a9"/>
        <w:widowControl/>
        <w:numPr>
          <w:ilvl w:val="1"/>
          <w:numId w:val="23"/>
        </w:numPr>
        <w:rPr>
          <w:rFonts w:ascii="Times New Roman" w:hAnsi="Times New Roman" w:cs="Times New Roman"/>
          <w:vanish/>
          <w:sz w:val="36"/>
          <w:szCs w:val="36"/>
        </w:rPr>
      </w:pPr>
    </w:p>
    <w:p w14:paraId="5EE08995" w14:textId="783DE21F" w:rsidR="002F6A86" w:rsidRPr="00E87A40" w:rsidRDefault="00EB1CC1">
      <w:pPr>
        <w:pStyle w:val="a9"/>
        <w:widowControl/>
        <w:numPr>
          <w:ilvl w:val="1"/>
          <w:numId w:val="23"/>
        </w:numPr>
        <w:outlineLvl w:val="1"/>
        <w:rPr>
          <w:rFonts w:ascii="Times New Roman" w:hAnsi="Times New Roman" w:cs="Times New Roman"/>
          <w:sz w:val="36"/>
          <w:szCs w:val="36"/>
        </w:rPr>
      </w:pPr>
      <w:r w:rsidRPr="00E87A40">
        <w:rPr>
          <w:rFonts w:ascii="Times New Roman" w:hAnsi="Times New Roman" w:cs="Times New Roman"/>
          <w:sz w:val="36"/>
          <w:szCs w:val="36"/>
        </w:rPr>
        <w:t xml:space="preserve">  </w:t>
      </w:r>
      <w:r w:rsidR="007B0F38" w:rsidRPr="007B0F38">
        <w:rPr>
          <w:rFonts w:ascii="Times New Roman" w:hAnsi="Times New Roman" w:cs="Times New Roman" w:hint="eastAsia"/>
          <w:sz w:val="36"/>
          <w:szCs w:val="36"/>
        </w:rPr>
        <w:t>模型評估</w:t>
      </w:r>
    </w:p>
    <w:p w14:paraId="1AF3F1BB" w14:textId="4FB8FF81" w:rsidR="001F380E" w:rsidRPr="00E87A40" w:rsidRDefault="001F380E" w:rsidP="00FC27A6">
      <w:pPr>
        <w:widowControl/>
        <w:rPr>
          <w:rFonts w:ascii="Times New Roman" w:hAnsi="Times New Roman" w:cs="Times New Roman"/>
        </w:rPr>
      </w:pPr>
      <w:r w:rsidRPr="00E87A40">
        <w:rPr>
          <w:rFonts w:ascii="Times New Roman" w:hAnsi="Times New Roman" w:cs="Times New Roman"/>
          <w:sz w:val="36"/>
          <w:szCs w:val="36"/>
        </w:rPr>
        <w:tab/>
      </w:r>
      <w:r w:rsidR="009F3745" w:rsidRPr="00E87A40">
        <w:rPr>
          <w:rFonts w:ascii="Times New Roman" w:hAnsi="Times New Roman" w:cs="Times New Roman"/>
        </w:rPr>
        <w:t>ROC&amp;PR</w:t>
      </w:r>
      <w:r w:rsidR="009F3745" w:rsidRPr="00E87A40">
        <w:rPr>
          <w:rFonts w:ascii="Times New Roman" w:hAnsi="Times New Roman" w:cs="Times New Roman"/>
        </w:rPr>
        <w:t>曲</w:t>
      </w:r>
      <w:r w:rsidR="009F3745" w:rsidRPr="00E87A40">
        <w:rPr>
          <w:rFonts w:ascii="Times New Roman" w:hAnsi="Times New Roman" w:cs="Times New Roman"/>
        </w:rPr>
        <w:t>P</w:t>
      </w:r>
      <w:r w:rsidR="009F3745" w:rsidRPr="00E87A40">
        <w:rPr>
          <w:rFonts w:ascii="Times New Roman" w:hAnsi="Times New Roman" w:cs="Times New Roman"/>
        </w:rPr>
        <w:t>則用以解析模型與</w:t>
      </w:r>
      <w:proofErr w:type="gramStart"/>
      <w:r w:rsidR="009F3745" w:rsidRPr="00E87A40">
        <w:rPr>
          <w:rFonts w:ascii="Times New Roman" w:hAnsi="Times New Roman" w:cs="Times New Roman"/>
        </w:rPr>
        <w:t>特徵間的關聯</w:t>
      </w:r>
      <w:proofErr w:type="gramEnd"/>
      <w:r w:rsidR="009F3745" w:rsidRPr="00E87A40">
        <w:rPr>
          <w:rFonts w:ascii="Times New Roman" w:hAnsi="Times New Roman" w:cs="Times New Roman"/>
        </w:rPr>
        <w:t>。</w:t>
      </w:r>
    </w:p>
    <w:p w14:paraId="31918F31" w14:textId="77777777" w:rsidR="00EB1CC1" w:rsidRPr="00E87A40" w:rsidRDefault="00EB1CC1">
      <w:pPr>
        <w:pStyle w:val="a9"/>
        <w:widowControl/>
        <w:numPr>
          <w:ilvl w:val="0"/>
          <w:numId w:val="24"/>
        </w:numPr>
        <w:rPr>
          <w:rFonts w:ascii="Times New Roman" w:hAnsi="Times New Roman" w:cs="Times New Roman"/>
          <w:vanish/>
          <w:sz w:val="28"/>
          <w:szCs w:val="28"/>
        </w:rPr>
      </w:pPr>
    </w:p>
    <w:p w14:paraId="7FC94559" w14:textId="77777777" w:rsidR="00EB1CC1" w:rsidRPr="00E87A40" w:rsidRDefault="00EB1CC1">
      <w:pPr>
        <w:pStyle w:val="a9"/>
        <w:widowControl/>
        <w:numPr>
          <w:ilvl w:val="1"/>
          <w:numId w:val="24"/>
        </w:numPr>
        <w:rPr>
          <w:rFonts w:ascii="Times New Roman" w:hAnsi="Times New Roman" w:cs="Times New Roman"/>
          <w:vanish/>
          <w:sz w:val="28"/>
          <w:szCs w:val="28"/>
        </w:rPr>
      </w:pPr>
    </w:p>
    <w:p w14:paraId="423E3DA9" w14:textId="77777777" w:rsidR="00EB1CC1" w:rsidRPr="00E87A40" w:rsidRDefault="00EB1CC1">
      <w:pPr>
        <w:pStyle w:val="a9"/>
        <w:widowControl/>
        <w:numPr>
          <w:ilvl w:val="1"/>
          <w:numId w:val="24"/>
        </w:numPr>
        <w:rPr>
          <w:rFonts w:ascii="Times New Roman" w:hAnsi="Times New Roman" w:cs="Times New Roman"/>
          <w:vanish/>
          <w:sz w:val="28"/>
          <w:szCs w:val="28"/>
        </w:rPr>
      </w:pPr>
    </w:p>
    <w:p w14:paraId="1B2A31BD" w14:textId="77777777" w:rsidR="00EB1CC1" w:rsidRPr="00E87A40" w:rsidRDefault="00EB1CC1">
      <w:pPr>
        <w:pStyle w:val="a9"/>
        <w:widowControl/>
        <w:numPr>
          <w:ilvl w:val="1"/>
          <w:numId w:val="24"/>
        </w:numPr>
        <w:rPr>
          <w:rFonts w:ascii="Times New Roman" w:hAnsi="Times New Roman" w:cs="Times New Roman"/>
          <w:vanish/>
          <w:sz w:val="28"/>
          <w:szCs w:val="28"/>
        </w:rPr>
      </w:pPr>
    </w:p>
    <w:p w14:paraId="1C3B7415" w14:textId="77777777" w:rsidR="00EB1CC1" w:rsidRPr="00E87A40" w:rsidRDefault="00EB1CC1">
      <w:pPr>
        <w:pStyle w:val="a9"/>
        <w:widowControl/>
        <w:numPr>
          <w:ilvl w:val="1"/>
          <w:numId w:val="24"/>
        </w:numPr>
        <w:rPr>
          <w:rFonts w:ascii="Times New Roman" w:hAnsi="Times New Roman" w:cs="Times New Roman"/>
          <w:vanish/>
          <w:sz w:val="28"/>
          <w:szCs w:val="28"/>
        </w:rPr>
      </w:pPr>
    </w:p>
    <w:p w14:paraId="69293AA3" w14:textId="77777777" w:rsidR="00EB1CC1" w:rsidRPr="00E87A40" w:rsidRDefault="00EB1CC1">
      <w:pPr>
        <w:pStyle w:val="a9"/>
        <w:widowControl/>
        <w:numPr>
          <w:ilvl w:val="1"/>
          <w:numId w:val="24"/>
        </w:numPr>
        <w:rPr>
          <w:rFonts w:ascii="Times New Roman" w:hAnsi="Times New Roman" w:cs="Times New Roman"/>
          <w:vanish/>
          <w:sz w:val="28"/>
          <w:szCs w:val="28"/>
        </w:rPr>
      </w:pPr>
    </w:p>
    <w:p w14:paraId="4A9E79DD" w14:textId="77777777" w:rsidR="00EB1CC1" w:rsidRPr="00E87A40" w:rsidRDefault="00EB1CC1">
      <w:pPr>
        <w:pStyle w:val="a9"/>
        <w:widowControl/>
        <w:numPr>
          <w:ilvl w:val="1"/>
          <w:numId w:val="24"/>
        </w:numPr>
        <w:rPr>
          <w:rFonts w:ascii="Times New Roman" w:hAnsi="Times New Roman" w:cs="Times New Roman"/>
          <w:vanish/>
          <w:sz w:val="28"/>
          <w:szCs w:val="28"/>
        </w:rPr>
      </w:pPr>
    </w:p>
    <w:p w14:paraId="64DF31F9" w14:textId="47B91669" w:rsidR="007B0F38" w:rsidRPr="007B0F38" w:rsidRDefault="007B0F38" w:rsidP="007B0F38">
      <w:pPr>
        <w:pStyle w:val="a9"/>
        <w:numPr>
          <w:ilvl w:val="2"/>
          <w:numId w:val="24"/>
        </w:numPr>
        <w:outlineLvl w:val="2"/>
        <w:rPr>
          <w:rFonts w:ascii="Times New Roman" w:hAnsi="Times New Roman" w:cs="Times New Roman"/>
          <w:sz w:val="28"/>
          <w:szCs w:val="28"/>
        </w:rPr>
      </w:pPr>
      <w:r w:rsidRPr="007B0F38">
        <w:rPr>
          <w:rFonts w:ascii="Times New Roman" w:hAnsi="Times New Roman" w:cs="Times New Roman" w:hint="eastAsia"/>
          <w:sz w:val="28"/>
          <w:szCs w:val="28"/>
        </w:rPr>
        <w:t>趨勢預測結果評估</w:t>
      </w:r>
    </w:p>
    <w:p w14:paraId="362D5490" w14:textId="7C64F287" w:rsidR="007B0F38" w:rsidRPr="007B0F38" w:rsidRDefault="007B0F38" w:rsidP="007B0F38">
      <w:pPr>
        <w:widowControl/>
        <w:rPr>
          <w:rFonts w:ascii="Times New Roman" w:hAnsi="Times New Roman" w:cs="Times New Roman" w:hint="eastAsia"/>
        </w:rPr>
      </w:pPr>
      <w:r w:rsidRPr="00E87A40">
        <w:rPr>
          <w:rFonts w:ascii="Times New Roman" w:hAnsi="Times New Roman" w:cs="Times New Roman"/>
        </w:rPr>
        <w:tab/>
      </w:r>
      <w:r w:rsidRPr="00E87A40">
        <w:rPr>
          <w:rFonts w:ascii="Times New Roman" w:hAnsi="Times New Roman" w:cs="Times New Roman"/>
        </w:rPr>
        <w:t>本次實驗中為了檢</w:t>
      </w:r>
    </w:p>
    <w:p w14:paraId="3DF91C55" w14:textId="75485CF9" w:rsidR="002C000F" w:rsidRPr="007B0F38" w:rsidRDefault="007B0F38" w:rsidP="007B0F38">
      <w:pPr>
        <w:pStyle w:val="a9"/>
        <w:numPr>
          <w:ilvl w:val="2"/>
          <w:numId w:val="24"/>
        </w:numPr>
        <w:outlineLvl w:val="2"/>
        <w:rPr>
          <w:rFonts w:ascii="Times New Roman" w:hAnsi="Times New Roman" w:cs="Times New Roman"/>
          <w:sz w:val="28"/>
          <w:szCs w:val="28"/>
        </w:rPr>
      </w:pPr>
      <w:r w:rsidRPr="007B0F38">
        <w:rPr>
          <w:rFonts w:ascii="Times New Roman" w:hAnsi="Times New Roman" w:cs="Times New Roman" w:hint="eastAsia"/>
          <w:sz w:val="28"/>
          <w:szCs w:val="28"/>
        </w:rPr>
        <w:t>趨勢反轉點預測結果評估</w:t>
      </w:r>
    </w:p>
    <w:p w14:paraId="24232792" w14:textId="7423A50E" w:rsidR="008A5572" w:rsidRPr="00E87A40" w:rsidRDefault="00112EBD" w:rsidP="00FC27A6">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本次實驗中為了檢</w:t>
      </w:r>
    </w:p>
    <w:p w14:paraId="22EE9525" w14:textId="77777777" w:rsidR="00EB1CC1" w:rsidRPr="00E87A40" w:rsidRDefault="00EB1CC1">
      <w:pPr>
        <w:pStyle w:val="a9"/>
        <w:widowControl/>
        <w:numPr>
          <w:ilvl w:val="0"/>
          <w:numId w:val="26"/>
        </w:numPr>
        <w:rPr>
          <w:rFonts w:ascii="Times New Roman" w:hAnsi="Times New Roman" w:cs="Times New Roman"/>
          <w:vanish/>
          <w:sz w:val="28"/>
          <w:szCs w:val="28"/>
        </w:rPr>
      </w:pPr>
    </w:p>
    <w:p w14:paraId="65C264BA" w14:textId="77777777" w:rsidR="00EB1CC1" w:rsidRPr="00E87A40" w:rsidRDefault="00EB1CC1">
      <w:pPr>
        <w:pStyle w:val="a9"/>
        <w:widowControl/>
        <w:numPr>
          <w:ilvl w:val="1"/>
          <w:numId w:val="26"/>
        </w:numPr>
        <w:rPr>
          <w:rFonts w:ascii="Times New Roman" w:hAnsi="Times New Roman" w:cs="Times New Roman"/>
          <w:vanish/>
          <w:sz w:val="28"/>
          <w:szCs w:val="28"/>
        </w:rPr>
      </w:pPr>
    </w:p>
    <w:p w14:paraId="0BBAF0D6" w14:textId="77777777" w:rsidR="00EB1CC1" w:rsidRPr="00E87A40" w:rsidRDefault="00EB1CC1">
      <w:pPr>
        <w:pStyle w:val="a9"/>
        <w:widowControl/>
        <w:numPr>
          <w:ilvl w:val="1"/>
          <w:numId w:val="26"/>
        </w:numPr>
        <w:rPr>
          <w:rFonts w:ascii="Times New Roman" w:hAnsi="Times New Roman" w:cs="Times New Roman"/>
          <w:vanish/>
          <w:sz w:val="28"/>
          <w:szCs w:val="28"/>
        </w:rPr>
      </w:pPr>
    </w:p>
    <w:p w14:paraId="66FAC91F" w14:textId="77777777" w:rsidR="00EB1CC1" w:rsidRPr="00E87A40" w:rsidRDefault="00EB1CC1">
      <w:pPr>
        <w:pStyle w:val="a9"/>
        <w:widowControl/>
        <w:numPr>
          <w:ilvl w:val="1"/>
          <w:numId w:val="26"/>
        </w:numPr>
        <w:rPr>
          <w:rFonts w:ascii="Times New Roman" w:hAnsi="Times New Roman" w:cs="Times New Roman"/>
          <w:vanish/>
          <w:sz w:val="28"/>
          <w:szCs w:val="28"/>
        </w:rPr>
      </w:pPr>
    </w:p>
    <w:p w14:paraId="01BAE950" w14:textId="77777777" w:rsidR="00EB1CC1" w:rsidRPr="00E87A40" w:rsidRDefault="00EB1CC1">
      <w:pPr>
        <w:pStyle w:val="a9"/>
        <w:widowControl/>
        <w:numPr>
          <w:ilvl w:val="1"/>
          <w:numId w:val="26"/>
        </w:numPr>
        <w:rPr>
          <w:rFonts w:ascii="Times New Roman" w:hAnsi="Times New Roman" w:cs="Times New Roman"/>
          <w:vanish/>
          <w:sz w:val="28"/>
          <w:szCs w:val="28"/>
        </w:rPr>
      </w:pPr>
    </w:p>
    <w:p w14:paraId="4B0882F3" w14:textId="77777777" w:rsidR="00EB1CC1" w:rsidRPr="00E87A40" w:rsidRDefault="00EB1CC1">
      <w:pPr>
        <w:pStyle w:val="a9"/>
        <w:widowControl/>
        <w:numPr>
          <w:ilvl w:val="1"/>
          <w:numId w:val="26"/>
        </w:numPr>
        <w:rPr>
          <w:rFonts w:ascii="Times New Roman" w:hAnsi="Times New Roman" w:cs="Times New Roman"/>
          <w:vanish/>
          <w:sz w:val="28"/>
          <w:szCs w:val="28"/>
        </w:rPr>
      </w:pPr>
    </w:p>
    <w:p w14:paraId="7B6C59EE" w14:textId="77777777" w:rsidR="00EB1CC1" w:rsidRPr="00E87A40" w:rsidRDefault="00EB1CC1">
      <w:pPr>
        <w:pStyle w:val="a9"/>
        <w:widowControl/>
        <w:numPr>
          <w:ilvl w:val="1"/>
          <w:numId w:val="26"/>
        </w:numPr>
        <w:rPr>
          <w:rFonts w:ascii="Times New Roman" w:hAnsi="Times New Roman" w:cs="Times New Roman"/>
          <w:vanish/>
          <w:sz w:val="28"/>
          <w:szCs w:val="28"/>
        </w:rPr>
      </w:pPr>
    </w:p>
    <w:p w14:paraId="0094FCFE" w14:textId="77777777" w:rsidR="00EB1CC1" w:rsidRPr="00E87A40" w:rsidRDefault="00EB1CC1">
      <w:pPr>
        <w:pStyle w:val="a9"/>
        <w:widowControl/>
        <w:numPr>
          <w:ilvl w:val="2"/>
          <w:numId w:val="26"/>
        </w:numPr>
        <w:rPr>
          <w:rFonts w:ascii="Times New Roman" w:hAnsi="Times New Roman" w:cs="Times New Roman"/>
          <w:vanish/>
          <w:sz w:val="28"/>
          <w:szCs w:val="28"/>
        </w:rPr>
      </w:pPr>
    </w:p>
    <w:p w14:paraId="7DBA5D19" w14:textId="77777777" w:rsidR="00EB1CC1" w:rsidRPr="00E87A40" w:rsidRDefault="00EB1CC1">
      <w:pPr>
        <w:pStyle w:val="a9"/>
        <w:widowControl/>
        <w:numPr>
          <w:ilvl w:val="2"/>
          <w:numId w:val="26"/>
        </w:numPr>
        <w:rPr>
          <w:rFonts w:ascii="Times New Roman" w:hAnsi="Times New Roman" w:cs="Times New Roman"/>
          <w:vanish/>
          <w:sz w:val="28"/>
          <w:szCs w:val="28"/>
        </w:rPr>
      </w:pPr>
    </w:p>
    <w:p w14:paraId="22F95C24" w14:textId="7C14E2FD" w:rsidR="00C30A19" w:rsidRPr="007B0F38" w:rsidRDefault="007B0F38" w:rsidP="007B0F38">
      <w:pPr>
        <w:pStyle w:val="a9"/>
        <w:widowControl/>
        <w:numPr>
          <w:ilvl w:val="2"/>
          <w:numId w:val="26"/>
        </w:numPr>
        <w:outlineLvl w:val="2"/>
        <w:rPr>
          <w:rFonts w:ascii="Times New Roman" w:hAnsi="Times New Roman" w:cs="Times New Roman"/>
          <w:sz w:val="28"/>
          <w:szCs w:val="28"/>
        </w:rPr>
      </w:pPr>
      <w:r w:rsidRPr="007B0F38">
        <w:rPr>
          <w:rFonts w:ascii="Times New Roman" w:hAnsi="Times New Roman" w:cs="Times New Roman" w:hint="eastAsia"/>
          <w:sz w:val="28"/>
          <w:szCs w:val="28"/>
        </w:rPr>
        <w:t>交易策略回測結果評估</w:t>
      </w:r>
    </w:p>
    <w:p w14:paraId="74D5034F" w14:textId="65D2D027" w:rsidR="007B0F38" w:rsidRPr="00E87A40" w:rsidRDefault="00C30A19" w:rsidP="007B0F38">
      <w:pPr>
        <w:widowControl/>
        <w:rPr>
          <w:rFonts w:ascii="Times New Roman" w:hAnsi="Times New Roman" w:cs="Times New Roman"/>
        </w:rPr>
      </w:pPr>
      <w:r w:rsidRPr="00E87A40">
        <w:rPr>
          <w:rFonts w:ascii="Times New Roman" w:hAnsi="Times New Roman" w:cs="Times New Roman"/>
          <w:sz w:val="28"/>
          <w:szCs w:val="28"/>
        </w:rPr>
        <w:tab/>
      </w:r>
      <w:r w:rsidRPr="00E87A40">
        <w:rPr>
          <w:rFonts w:ascii="Times New Roman" w:hAnsi="Times New Roman" w:cs="Times New Roman"/>
        </w:rPr>
        <w:t>在模型效能評估上，除</w:t>
      </w:r>
      <w:bookmarkStart w:id="16" w:name="_Toc167217358"/>
    </w:p>
    <w:bookmarkEnd w:id="16"/>
    <w:p w14:paraId="77FB83B4" w14:textId="77777777" w:rsidR="00855F40" w:rsidRPr="00E87A40" w:rsidRDefault="00855F40" w:rsidP="00847382">
      <w:pPr>
        <w:widowControl/>
        <w:rPr>
          <w:rFonts w:ascii="Times New Roman" w:hAnsi="Times New Roman" w:cs="Times New Roman"/>
        </w:rPr>
        <w:sectPr w:rsidR="00855F40" w:rsidRPr="00E87A40" w:rsidSect="0063650C">
          <w:pgSz w:w="11906" w:h="16838"/>
          <w:pgMar w:top="1304" w:right="1418" w:bottom="1985" w:left="1701" w:header="851" w:footer="992" w:gutter="0"/>
          <w:cols w:space="425"/>
          <w:docGrid w:type="linesAndChars" w:linePitch="360"/>
        </w:sectPr>
      </w:pPr>
    </w:p>
    <w:p w14:paraId="06F877F2" w14:textId="2EE8F113" w:rsidR="00855F40" w:rsidRPr="00E87A40" w:rsidRDefault="00855F40" w:rsidP="0090506B">
      <w:pPr>
        <w:jc w:val="center"/>
        <w:outlineLvl w:val="0"/>
        <w:rPr>
          <w:rFonts w:ascii="Times New Roman" w:hAnsi="Times New Roman" w:cs="Times New Roman"/>
          <w:sz w:val="40"/>
          <w:szCs w:val="40"/>
        </w:rPr>
      </w:pPr>
      <w:bookmarkStart w:id="17" w:name="_Toc167639926"/>
      <w:r w:rsidRPr="00E87A40">
        <w:rPr>
          <w:rFonts w:ascii="Times New Roman" w:hAnsi="Times New Roman" w:cs="Times New Roman"/>
          <w:sz w:val="40"/>
          <w:szCs w:val="40"/>
        </w:rPr>
        <w:lastRenderedPageBreak/>
        <w:t>第三章</w:t>
      </w:r>
      <w:r w:rsidRPr="00E87A40">
        <w:rPr>
          <w:rFonts w:ascii="Times New Roman" w:hAnsi="Times New Roman" w:cs="Times New Roman"/>
          <w:sz w:val="40"/>
          <w:szCs w:val="40"/>
        </w:rPr>
        <w:t xml:space="preserve"> </w:t>
      </w:r>
      <w:r w:rsidR="0087128A" w:rsidRPr="00E87A40">
        <w:rPr>
          <w:rFonts w:ascii="Times New Roman" w:hAnsi="Times New Roman" w:cs="Times New Roman"/>
          <w:sz w:val="40"/>
          <w:szCs w:val="40"/>
        </w:rPr>
        <w:t>結果與討論</w:t>
      </w:r>
      <w:bookmarkEnd w:id="17"/>
    </w:p>
    <w:p w14:paraId="2F451D05" w14:textId="0BF62694" w:rsidR="00CD5642" w:rsidRPr="00E87A40" w:rsidRDefault="009F39D8" w:rsidP="00847382">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在本章節中將依次介紹本次實驗所得到的不同模型以及其經過模型</w:t>
      </w:r>
      <w:r w:rsidR="00595872" w:rsidRPr="00E87A40">
        <w:rPr>
          <w:rFonts w:ascii="Times New Roman" w:hAnsi="Times New Roman" w:cs="Times New Roman"/>
        </w:rPr>
        <w:t>評分參數後所得的結果</w:t>
      </w:r>
      <w:r w:rsidR="006D6BB3" w:rsidRPr="00E87A40">
        <w:rPr>
          <w:rFonts w:ascii="Times New Roman" w:hAnsi="Times New Roman" w:cs="Times New Roman"/>
        </w:rPr>
        <w:t>以及網頁呈現</w:t>
      </w:r>
      <w:r w:rsidR="00595872" w:rsidRPr="00E87A40">
        <w:rPr>
          <w:rFonts w:ascii="Times New Roman" w:hAnsi="Times New Roman" w:cs="Times New Roman"/>
        </w:rPr>
        <w:t>，分別為</w:t>
      </w:r>
      <w:r w:rsidR="00595872" w:rsidRPr="00E87A40">
        <w:rPr>
          <w:rFonts w:ascii="Times New Roman" w:hAnsi="Times New Roman" w:cs="Times New Roman"/>
        </w:rPr>
        <w:t>3.1</w:t>
      </w:r>
      <w:r w:rsidR="00595872" w:rsidRPr="00E87A40">
        <w:rPr>
          <w:rFonts w:ascii="Times New Roman" w:hAnsi="Times New Roman" w:cs="Times New Roman"/>
        </w:rPr>
        <w:t>章節的</w:t>
      </w:r>
      <w:r w:rsidR="005464C0" w:rsidRPr="00E87A40">
        <w:rPr>
          <w:rFonts w:ascii="Times New Roman" w:hAnsi="Times New Roman" w:cs="Times New Roman"/>
        </w:rPr>
        <w:t>全特徵模型，包含</w:t>
      </w:r>
      <w:r w:rsidR="005464C0" w:rsidRPr="00E87A40">
        <w:rPr>
          <w:rFonts w:ascii="Times New Roman" w:hAnsi="Times New Roman" w:cs="Times New Roman"/>
        </w:rPr>
        <w:t>CBC</w:t>
      </w:r>
      <w:r w:rsidR="005464C0" w:rsidRPr="00E87A40">
        <w:rPr>
          <w:rFonts w:ascii="Times New Roman" w:hAnsi="Times New Roman" w:cs="Times New Roman"/>
        </w:rPr>
        <w:t>檢驗、</w:t>
      </w:r>
      <w:r w:rsidR="005464C0" w:rsidRPr="00E87A40">
        <w:rPr>
          <w:rFonts w:ascii="Times New Roman" w:hAnsi="Times New Roman" w:cs="Times New Roman"/>
        </w:rPr>
        <w:t>WBC/DC</w:t>
      </w:r>
      <w:r w:rsidR="005464C0" w:rsidRPr="00E87A40">
        <w:rPr>
          <w:rFonts w:ascii="Times New Roman" w:hAnsi="Times New Roman" w:cs="Times New Roman"/>
        </w:rPr>
        <w:t>檢驗以及生化檢驗，</w:t>
      </w:r>
      <w:r w:rsidR="005464C0" w:rsidRPr="00E87A40">
        <w:rPr>
          <w:rFonts w:ascii="Times New Roman" w:hAnsi="Times New Roman" w:cs="Times New Roman"/>
        </w:rPr>
        <w:t>3.2</w:t>
      </w:r>
      <w:r w:rsidR="005464C0" w:rsidRPr="00E87A40">
        <w:rPr>
          <w:rFonts w:ascii="Times New Roman" w:hAnsi="Times New Roman" w:cs="Times New Roman"/>
        </w:rPr>
        <w:t>章節的</w:t>
      </w:r>
      <w:r w:rsidR="00952752" w:rsidRPr="00E87A40">
        <w:rPr>
          <w:rFonts w:ascii="Times New Roman" w:hAnsi="Times New Roman" w:cs="Times New Roman"/>
        </w:rPr>
        <w:t>依檢驗處方分群建立模型，包含第一種單純依照</w:t>
      </w:r>
      <w:r w:rsidR="00952752" w:rsidRPr="00E87A40">
        <w:rPr>
          <w:rFonts w:ascii="Times New Roman" w:hAnsi="Times New Roman" w:cs="Times New Roman"/>
        </w:rPr>
        <w:t>CBC</w:t>
      </w:r>
      <w:r w:rsidR="00952752" w:rsidRPr="00E87A40">
        <w:rPr>
          <w:rFonts w:ascii="Times New Roman" w:hAnsi="Times New Roman" w:cs="Times New Roman"/>
        </w:rPr>
        <w:t>，第二種使用包含</w:t>
      </w:r>
      <w:r w:rsidR="00952752" w:rsidRPr="00E87A40">
        <w:rPr>
          <w:rFonts w:ascii="Times New Roman" w:hAnsi="Times New Roman" w:cs="Times New Roman"/>
        </w:rPr>
        <w:t>CBC</w:t>
      </w:r>
      <w:r w:rsidR="00952752" w:rsidRPr="00E87A40">
        <w:rPr>
          <w:rFonts w:ascii="Times New Roman" w:hAnsi="Times New Roman" w:cs="Times New Roman"/>
        </w:rPr>
        <w:t>以及</w:t>
      </w:r>
      <w:r w:rsidR="00952752" w:rsidRPr="00E87A40">
        <w:rPr>
          <w:rFonts w:ascii="Times New Roman" w:hAnsi="Times New Roman" w:cs="Times New Roman"/>
        </w:rPr>
        <w:t>WBC/DC</w:t>
      </w:r>
      <w:r w:rsidR="00952752" w:rsidRPr="00E87A40">
        <w:rPr>
          <w:rFonts w:ascii="Times New Roman" w:hAnsi="Times New Roman" w:cs="Times New Roman"/>
        </w:rPr>
        <w:t>，以及第三、四種使用包含</w:t>
      </w:r>
      <w:r w:rsidR="00952752" w:rsidRPr="00E87A40">
        <w:rPr>
          <w:rFonts w:ascii="Times New Roman" w:hAnsi="Times New Roman" w:cs="Times New Roman"/>
        </w:rPr>
        <w:t>CBC</w:t>
      </w:r>
      <w:r w:rsidR="00952752" w:rsidRPr="00E87A40">
        <w:rPr>
          <w:rFonts w:ascii="Times New Roman" w:hAnsi="Times New Roman" w:cs="Times New Roman"/>
        </w:rPr>
        <w:t>、</w:t>
      </w:r>
      <w:r w:rsidR="00952752" w:rsidRPr="00E87A40">
        <w:rPr>
          <w:rFonts w:ascii="Times New Roman" w:hAnsi="Times New Roman" w:cs="Times New Roman"/>
        </w:rPr>
        <w:t>WBC/DC</w:t>
      </w:r>
      <w:r w:rsidR="00952752" w:rsidRPr="00E87A40">
        <w:rPr>
          <w:rFonts w:ascii="Times New Roman" w:hAnsi="Times New Roman" w:cs="Times New Roman"/>
        </w:rPr>
        <w:t>以及生化中的</w:t>
      </w:r>
      <w:r w:rsidR="00952752" w:rsidRPr="00E87A40">
        <w:rPr>
          <w:rFonts w:ascii="Times New Roman" w:hAnsi="Times New Roman" w:cs="Times New Roman"/>
        </w:rPr>
        <w:t>CRP</w:t>
      </w:r>
      <w:r w:rsidR="00952752" w:rsidRPr="00E87A40">
        <w:rPr>
          <w:rFonts w:ascii="Times New Roman" w:hAnsi="Times New Roman" w:cs="Times New Roman"/>
        </w:rPr>
        <w:t>或</w:t>
      </w:r>
      <w:r w:rsidR="00952752" w:rsidRPr="00E87A40">
        <w:rPr>
          <w:rFonts w:ascii="Times New Roman" w:hAnsi="Times New Roman" w:cs="Times New Roman"/>
        </w:rPr>
        <w:t>ALT</w:t>
      </w:r>
      <w:r w:rsidR="00952752" w:rsidRPr="00E87A40">
        <w:rPr>
          <w:rFonts w:ascii="Times New Roman" w:hAnsi="Times New Roman" w:cs="Times New Roman"/>
        </w:rPr>
        <w:t>此四種不同處方以及全特徵模型比較，</w:t>
      </w:r>
      <w:r w:rsidR="001B04CD" w:rsidRPr="00E87A40">
        <w:rPr>
          <w:rFonts w:ascii="Times New Roman" w:hAnsi="Times New Roman" w:cs="Times New Roman"/>
        </w:rPr>
        <w:t>3.3</w:t>
      </w:r>
      <w:r w:rsidR="001B04CD" w:rsidRPr="00E87A40">
        <w:rPr>
          <w:rFonts w:ascii="Times New Roman" w:hAnsi="Times New Roman" w:cs="Times New Roman"/>
        </w:rPr>
        <w:t>章節將依照</w:t>
      </w:r>
      <w:r w:rsidR="001B04CD" w:rsidRPr="00E87A40">
        <w:rPr>
          <w:rFonts w:ascii="Times New Roman" w:hAnsi="Times New Roman" w:cs="Times New Roman"/>
        </w:rPr>
        <w:t>SHAP</w:t>
      </w:r>
      <w:proofErr w:type="gramStart"/>
      <w:r w:rsidR="001B04CD" w:rsidRPr="00E87A40">
        <w:rPr>
          <w:rFonts w:ascii="Times New Roman" w:hAnsi="Times New Roman" w:cs="Times New Roman"/>
        </w:rPr>
        <w:t>分群做縮減</w:t>
      </w:r>
      <w:proofErr w:type="gramEnd"/>
      <w:r w:rsidR="001B04CD" w:rsidRPr="00E87A40">
        <w:rPr>
          <w:rFonts w:ascii="Times New Roman" w:hAnsi="Times New Roman" w:cs="Times New Roman"/>
        </w:rPr>
        <w:t>模型比較，</w:t>
      </w:r>
      <w:r w:rsidR="001B04CD" w:rsidRPr="00E87A40">
        <w:rPr>
          <w:rFonts w:ascii="Times New Roman" w:hAnsi="Times New Roman" w:cs="Times New Roman"/>
        </w:rPr>
        <w:t>3.4</w:t>
      </w:r>
      <w:r w:rsidR="001B04CD" w:rsidRPr="00E87A40">
        <w:rPr>
          <w:rFonts w:ascii="Times New Roman" w:hAnsi="Times New Roman" w:cs="Times New Roman"/>
        </w:rPr>
        <w:t>章節</w:t>
      </w:r>
      <w:r w:rsidR="009A1160" w:rsidRPr="00E87A40">
        <w:rPr>
          <w:rFonts w:ascii="Times New Roman" w:hAnsi="Times New Roman" w:cs="Times New Roman"/>
        </w:rPr>
        <w:t>將呈現當使用獨立資料集時，模型的效能比較，</w:t>
      </w:r>
      <w:r w:rsidR="009A1160" w:rsidRPr="00E87A40">
        <w:rPr>
          <w:rFonts w:ascii="Times New Roman" w:hAnsi="Times New Roman" w:cs="Times New Roman"/>
        </w:rPr>
        <w:t>3.5</w:t>
      </w:r>
      <w:r w:rsidR="009A1160" w:rsidRPr="00E87A40">
        <w:rPr>
          <w:rFonts w:ascii="Times New Roman" w:hAnsi="Times New Roman" w:cs="Times New Roman"/>
        </w:rPr>
        <w:t>章節將比較臨床症狀與模型的關聯性，</w:t>
      </w:r>
      <w:r w:rsidR="009A1160" w:rsidRPr="00E87A40">
        <w:rPr>
          <w:rFonts w:ascii="Times New Roman" w:hAnsi="Times New Roman" w:cs="Times New Roman"/>
        </w:rPr>
        <w:t>3.6</w:t>
      </w:r>
      <w:r w:rsidR="009A1160" w:rsidRPr="00E87A40">
        <w:rPr>
          <w:rFonts w:ascii="Times New Roman" w:hAnsi="Times New Roman" w:cs="Times New Roman"/>
        </w:rPr>
        <w:t>章將做現有網頁工具的簡易介紹。</w:t>
      </w:r>
    </w:p>
    <w:p w14:paraId="7B59CDCE" w14:textId="77777777" w:rsidR="00875246" w:rsidRPr="00E87A40" w:rsidRDefault="00875246">
      <w:pPr>
        <w:pStyle w:val="a9"/>
        <w:widowControl/>
        <w:numPr>
          <w:ilvl w:val="0"/>
          <w:numId w:val="29"/>
        </w:numPr>
        <w:rPr>
          <w:rFonts w:ascii="Times New Roman" w:hAnsi="Times New Roman" w:cs="Times New Roman"/>
          <w:vanish/>
          <w:sz w:val="36"/>
          <w:szCs w:val="36"/>
        </w:rPr>
      </w:pPr>
    </w:p>
    <w:p w14:paraId="14B7179C" w14:textId="77777777" w:rsidR="00875246" w:rsidRPr="00E87A40" w:rsidRDefault="00875246">
      <w:pPr>
        <w:pStyle w:val="a9"/>
        <w:widowControl/>
        <w:numPr>
          <w:ilvl w:val="0"/>
          <w:numId w:val="29"/>
        </w:numPr>
        <w:rPr>
          <w:rFonts w:ascii="Times New Roman" w:hAnsi="Times New Roman" w:cs="Times New Roman"/>
          <w:vanish/>
          <w:sz w:val="36"/>
          <w:szCs w:val="36"/>
        </w:rPr>
      </w:pPr>
    </w:p>
    <w:p w14:paraId="464A2A3D" w14:textId="6ACDB761" w:rsidR="00741F7F" w:rsidRPr="00E87A40" w:rsidRDefault="00875246">
      <w:pPr>
        <w:pStyle w:val="a9"/>
        <w:widowControl/>
        <w:numPr>
          <w:ilvl w:val="1"/>
          <w:numId w:val="29"/>
        </w:numPr>
        <w:outlineLvl w:val="1"/>
        <w:rPr>
          <w:rFonts w:ascii="Times New Roman" w:hAnsi="Times New Roman" w:cs="Times New Roman"/>
          <w:sz w:val="36"/>
          <w:szCs w:val="36"/>
        </w:rPr>
      </w:pPr>
      <w:r w:rsidRPr="00E87A40">
        <w:rPr>
          <w:rFonts w:ascii="Times New Roman" w:hAnsi="Times New Roman" w:cs="Times New Roman"/>
          <w:sz w:val="36"/>
          <w:szCs w:val="36"/>
        </w:rPr>
        <w:t xml:space="preserve">  </w:t>
      </w:r>
      <w:bookmarkStart w:id="18" w:name="_Toc167639927"/>
      <w:r w:rsidR="00542709" w:rsidRPr="00E87A40">
        <w:rPr>
          <w:rFonts w:ascii="Times New Roman" w:hAnsi="Times New Roman" w:cs="Times New Roman"/>
          <w:sz w:val="36"/>
          <w:szCs w:val="36"/>
        </w:rPr>
        <w:t>全特徵模型</w:t>
      </w:r>
      <w:bookmarkEnd w:id="18"/>
    </w:p>
    <w:p w14:paraId="2EEA7C41" w14:textId="7218EE65" w:rsidR="009F39D8" w:rsidRPr="00E87A40" w:rsidRDefault="00D9209D" w:rsidP="00847382">
      <w:pPr>
        <w:widowControl/>
        <w:rPr>
          <w:rFonts w:ascii="Times New Roman" w:hAnsi="Times New Roman" w:cs="Times New Roman"/>
        </w:rPr>
      </w:pPr>
      <w:r w:rsidRPr="00E87A40">
        <w:rPr>
          <w:rFonts w:ascii="Times New Roman" w:hAnsi="Times New Roman" w:cs="Times New Roman"/>
        </w:rPr>
        <w:tab/>
      </w:r>
      <w:r w:rsidR="00C76111" w:rsidRPr="00E87A40">
        <w:rPr>
          <w:rFonts w:ascii="Times New Roman" w:hAnsi="Times New Roman" w:cs="Times New Roman"/>
        </w:rPr>
        <w:t>於全特徵模型當中，</w:t>
      </w:r>
      <w:r w:rsidR="00C3426D" w:rsidRPr="00E87A40">
        <w:rPr>
          <w:rFonts w:ascii="Times New Roman" w:hAnsi="Times New Roman" w:cs="Times New Roman"/>
        </w:rPr>
        <w:t>本次實驗共使用</w:t>
      </w:r>
      <w:r w:rsidR="00C3426D" w:rsidRPr="00E87A40">
        <w:rPr>
          <w:rFonts w:ascii="Times New Roman" w:hAnsi="Times New Roman" w:cs="Times New Roman"/>
        </w:rPr>
        <w:t>26</w:t>
      </w:r>
      <w:r w:rsidR="00C3426D" w:rsidRPr="00E87A40">
        <w:rPr>
          <w:rFonts w:ascii="Times New Roman" w:hAnsi="Times New Roman" w:cs="Times New Roman"/>
        </w:rPr>
        <w:t>個特徵，當中包含</w:t>
      </w:r>
      <w:r w:rsidR="00C3426D" w:rsidRPr="00E87A40">
        <w:rPr>
          <w:rFonts w:ascii="Times New Roman" w:hAnsi="Times New Roman" w:cs="Times New Roman"/>
        </w:rPr>
        <w:t>1</w:t>
      </w:r>
      <w:r w:rsidR="00C3426D" w:rsidRPr="00E87A40">
        <w:rPr>
          <w:rFonts w:ascii="Times New Roman" w:hAnsi="Times New Roman" w:cs="Times New Roman"/>
        </w:rPr>
        <w:t>個獨立特徵年齡，</w:t>
      </w:r>
      <w:r w:rsidR="00511CA8" w:rsidRPr="00E87A40">
        <w:rPr>
          <w:rFonts w:ascii="Times New Roman" w:hAnsi="Times New Roman" w:cs="Times New Roman"/>
        </w:rPr>
        <w:t>10</w:t>
      </w:r>
      <w:r w:rsidR="00511CA8" w:rsidRPr="00E87A40">
        <w:rPr>
          <w:rFonts w:ascii="Times New Roman" w:hAnsi="Times New Roman" w:cs="Times New Roman"/>
        </w:rPr>
        <w:t>個來自</w:t>
      </w:r>
      <w:r w:rsidR="00511CA8" w:rsidRPr="00E87A40">
        <w:rPr>
          <w:rFonts w:ascii="Times New Roman" w:hAnsi="Times New Roman" w:cs="Times New Roman"/>
        </w:rPr>
        <w:t>CBC</w:t>
      </w:r>
      <w:r w:rsidR="00511CA8" w:rsidRPr="00E87A40">
        <w:rPr>
          <w:rFonts w:ascii="Times New Roman" w:hAnsi="Times New Roman" w:cs="Times New Roman"/>
        </w:rPr>
        <w:t>檢驗的特徵，</w:t>
      </w:r>
      <w:r w:rsidR="00511CA8" w:rsidRPr="00E87A40">
        <w:rPr>
          <w:rFonts w:ascii="Times New Roman" w:hAnsi="Times New Roman" w:cs="Times New Roman"/>
        </w:rPr>
        <w:t>13</w:t>
      </w:r>
      <w:r w:rsidR="00511CA8" w:rsidRPr="00E87A40">
        <w:rPr>
          <w:rFonts w:ascii="Times New Roman" w:hAnsi="Times New Roman" w:cs="Times New Roman"/>
        </w:rPr>
        <w:t>個來自</w:t>
      </w:r>
      <w:r w:rsidR="00511CA8" w:rsidRPr="00E87A40">
        <w:rPr>
          <w:rFonts w:ascii="Times New Roman" w:hAnsi="Times New Roman" w:cs="Times New Roman"/>
        </w:rPr>
        <w:t>WBC/DC</w:t>
      </w:r>
      <w:r w:rsidR="00511CA8" w:rsidRPr="00E87A40">
        <w:rPr>
          <w:rFonts w:ascii="Times New Roman" w:hAnsi="Times New Roman" w:cs="Times New Roman"/>
        </w:rPr>
        <w:t>檢驗的特徵以及</w:t>
      </w:r>
      <w:r w:rsidR="00511CA8" w:rsidRPr="00E87A40">
        <w:rPr>
          <w:rFonts w:ascii="Times New Roman" w:hAnsi="Times New Roman" w:cs="Times New Roman"/>
        </w:rPr>
        <w:t>2</w:t>
      </w:r>
      <w:r w:rsidR="00511CA8" w:rsidRPr="00E87A40">
        <w:rPr>
          <w:rFonts w:ascii="Times New Roman" w:hAnsi="Times New Roman" w:cs="Times New Roman"/>
        </w:rPr>
        <w:t>個來自生化檢驗的特徵。</w:t>
      </w:r>
    </w:p>
    <w:p w14:paraId="7A770704" w14:textId="19855D67" w:rsidR="00CD2898" w:rsidRPr="00E87A40" w:rsidRDefault="00CD2898" w:rsidP="00CD2898">
      <w:pPr>
        <w:pStyle w:val="afe"/>
        <w:keepNext/>
        <w:jc w:val="center"/>
        <w:rPr>
          <w:rFonts w:ascii="Times New Roman" w:hAnsi="Times New Roman" w:cs="Times New Roman"/>
        </w:rPr>
      </w:pPr>
      <w:bookmarkStart w:id="19" w:name="_Toc167217550"/>
      <w:r w:rsidRPr="00E87A40">
        <w:rPr>
          <w:rFonts w:ascii="Times New Roman" w:hAnsi="Times New Roman" w:cs="Times New Roman"/>
        </w:rPr>
        <w:t>表</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表</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F0792B" w:rsidRPr="00E87A40">
        <w:rPr>
          <w:rFonts w:ascii="Times New Roman" w:hAnsi="Times New Roman" w:cs="Times New Roman"/>
          <w:noProof/>
        </w:rPr>
        <w:t>1</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全特徵模型</w:t>
      </w:r>
      <w:r w:rsidRPr="00E87A40">
        <w:rPr>
          <w:rFonts w:ascii="Times New Roman" w:hAnsi="Times New Roman" w:cs="Times New Roman"/>
        </w:rPr>
        <w:t>CBC</w:t>
      </w:r>
      <w:r w:rsidRPr="00E87A40">
        <w:rPr>
          <w:rFonts w:ascii="Times New Roman" w:hAnsi="Times New Roman" w:cs="Times New Roman"/>
        </w:rPr>
        <w:t>檢驗特徵</w:t>
      </w:r>
      <w:bookmarkEnd w:id="19"/>
    </w:p>
    <w:tbl>
      <w:tblPr>
        <w:tblStyle w:val="afc"/>
        <w:tblW w:w="8849" w:type="dxa"/>
        <w:tblLook w:val="04A0" w:firstRow="1" w:lastRow="0" w:firstColumn="1" w:lastColumn="0" w:noHBand="0" w:noVBand="1"/>
      </w:tblPr>
      <w:tblGrid>
        <w:gridCol w:w="1814"/>
        <w:gridCol w:w="1831"/>
        <w:gridCol w:w="1718"/>
        <w:gridCol w:w="1764"/>
        <w:gridCol w:w="1722"/>
      </w:tblGrid>
      <w:tr w:rsidR="002963A4" w:rsidRPr="00E87A40" w14:paraId="4C5ED0F0" w14:textId="77777777" w:rsidTr="004E0C1B">
        <w:trPr>
          <w:trHeight w:val="522"/>
        </w:trPr>
        <w:tc>
          <w:tcPr>
            <w:tcW w:w="1814" w:type="dxa"/>
            <w:vAlign w:val="center"/>
          </w:tcPr>
          <w:p w14:paraId="4EAB5CF3" w14:textId="54779560" w:rsidR="002963A4" w:rsidRPr="00E87A40" w:rsidRDefault="002963A4" w:rsidP="002963A4">
            <w:pPr>
              <w:widowControl/>
              <w:rPr>
                <w:rFonts w:ascii="Times New Roman" w:hAnsi="Times New Roman" w:cs="Times New Roman"/>
                <w:sz w:val="20"/>
                <w:szCs w:val="20"/>
              </w:rPr>
            </w:pPr>
            <w:proofErr w:type="gramStart"/>
            <w:r w:rsidRPr="00E87A40">
              <w:rPr>
                <w:rFonts w:ascii="Times New Roman" w:hAnsi="Times New Roman" w:cs="Times New Roman"/>
                <w:color w:val="000000" w:themeColor="text1"/>
                <w:kern w:val="24"/>
                <w:sz w:val="20"/>
                <w:szCs w:val="20"/>
              </w:rPr>
              <w:t>WBC(</w:t>
            </w:r>
            <w:proofErr w:type="gramEnd"/>
            <w:r w:rsidRPr="00E87A40">
              <w:rPr>
                <w:rFonts w:ascii="Times New Roman" w:hAnsi="Times New Roman" w:cs="Times New Roman"/>
                <w:color w:val="000000" w:themeColor="text1"/>
                <w:kern w:val="24"/>
                <w:sz w:val="20"/>
                <w:szCs w:val="20"/>
              </w:rPr>
              <w:t>1000)</w:t>
            </w:r>
          </w:p>
        </w:tc>
        <w:tc>
          <w:tcPr>
            <w:tcW w:w="1831" w:type="dxa"/>
            <w:vAlign w:val="center"/>
          </w:tcPr>
          <w:p w14:paraId="1F19C5FF" w14:textId="0AAA612A" w:rsidR="002963A4" w:rsidRPr="00E87A40" w:rsidRDefault="002963A4" w:rsidP="002963A4">
            <w:pPr>
              <w:widowControl/>
              <w:rPr>
                <w:rFonts w:ascii="Times New Roman" w:hAnsi="Times New Roman" w:cs="Times New Roman"/>
                <w:sz w:val="20"/>
                <w:szCs w:val="20"/>
              </w:rPr>
            </w:pPr>
            <w:r w:rsidRPr="00E87A40">
              <w:rPr>
                <w:rFonts w:ascii="Times New Roman" w:hAnsi="Times New Roman" w:cs="Times New Roman"/>
                <w:color w:val="000000" w:themeColor="dark1"/>
                <w:kern w:val="24"/>
                <w:sz w:val="20"/>
                <w:szCs w:val="20"/>
              </w:rPr>
              <w:t>Hemoglobin</w:t>
            </w:r>
          </w:p>
        </w:tc>
        <w:tc>
          <w:tcPr>
            <w:tcW w:w="1718" w:type="dxa"/>
            <w:vAlign w:val="center"/>
          </w:tcPr>
          <w:p w14:paraId="3ACD9ACF" w14:textId="455E4134" w:rsidR="002963A4" w:rsidRPr="00E87A40" w:rsidRDefault="002963A4" w:rsidP="002963A4">
            <w:pPr>
              <w:widowControl/>
              <w:rPr>
                <w:rFonts w:ascii="Times New Roman" w:hAnsi="Times New Roman" w:cs="Times New Roman"/>
                <w:sz w:val="20"/>
                <w:szCs w:val="20"/>
              </w:rPr>
            </w:pPr>
            <w:r w:rsidRPr="00E87A40">
              <w:rPr>
                <w:rFonts w:ascii="Times New Roman" w:hAnsi="Times New Roman" w:cs="Times New Roman"/>
                <w:color w:val="000000"/>
                <w:kern w:val="24"/>
                <w:sz w:val="20"/>
                <w:szCs w:val="20"/>
              </w:rPr>
              <w:t>HB z score</w:t>
            </w:r>
          </w:p>
        </w:tc>
        <w:tc>
          <w:tcPr>
            <w:tcW w:w="1764" w:type="dxa"/>
            <w:vAlign w:val="center"/>
          </w:tcPr>
          <w:p w14:paraId="7CB8C280" w14:textId="4BF84387" w:rsidR="002963A4" w:rsidRPr="00E87A40" w:rsidRDefault="002963A4" w:rsidP="002963A4">
            <w:pPr>
              <w:widowControl/>
              <w:rPr>
                <w:rFonts w:ascii="Times New Roman" w:hAnsi="Times New Roman" w:cs="Times New Roman"/>
                <w:sz w:val="20"/>
                <w:szCs w:val="20"/>
              </w:rPr>
            </w:pPr>
            <w:r w:rsidRPr="00E87A40">
              <w:rPr>
                <w:rFonts w:ascii="Times New Roman" w:hAnsi="Times New Roman" w:cs="Times New Roman"/>
                <w:color w:val="000000"/>
                <w:kern w:val="24"/>
                <w:sz w:val="20"/>
                <w:szCs w:val="20"/>
              </w:rPr>
              <w:t>Hematocrit</w:t>
            </w:r>
          </w:p>
        </w:tc>
        <w:tc>
          <w:tcPr>
            <w:tcW w:w="1722" w:type="dxa"/>
            <w:vAlign w:val="center"/>
          </w:tcPr>
          <w:p w14:paraId="570A9765" w14:textId="0E437181" w:rsidR="002963A4" w:rsidRPr="00E87A40" w:rsidRDefault="002963A4" w:rsidP="002963A4">
            <w:pPr>
              <w:widowControl/>
              <w:rPr>
                <w:rFonts w:ascii="Times New Roman" w:hAnsi="Times New Roman" w:cs="Times New Roman"/>
                <w:sz w:val="20"/>
                <w:szCs w:val="20"/>
              </w:rPr>
            </w:pPr>
            <w:r w:rsidRPr="00E87A40">
              <w:rPr>
                <w:rFonts w:ascii="Times New Roman" w:hAnsi="Times New Roman" w:cs="Times New Roman"/>
                <w:color w:val="000000"/>
                <w:kern w:val="24"/>
                <w:sz w:val="20"/>
                <w:szCs w:val="20"/>
              </w:rPr>
              <w:t>MCH</w:t>
            </w:r>
          </w:p>
        </w:tc>
      </w:tr>
      <w:tr w:rsidR="002963A4" w:rsidRPr="00E87A40" w14:paraId="3E06D723" w14:textId="77777777" w:rsidTr="004E0C1B">
        <w:trPr>
          <w:trHeight w:val="505"/>
        </w:trPr>
        <w:tc>
          <w:tcPr>
            <w:tcW w:w="1814" w:type="dxa"/>
            <w:vAlign w:val="center"/>
          </w:tcPr>
          <w:p w14:paraId="6C825975" w14:textId="5A5AA19C" w:rsidR="002963A4" w:rsidRPr="00E87A40" w:rsidRDefault="002963A4" w:rsidP="002963A4">
            <w:pPr>
              <w:widowControl/>
              <w:rPr>
                <w:rFonts w:ascii="Times New Roman" w:hAnsi="Times New Roman" w:cs="Times New Roman"/>
                <w:sz w:val="20"/>
                <w:szCs w:val="20"/>
              </w:rPr>
            </w:pPr>
            <w:r w:rsidRPr="00E87A40">
              <w:rPr>
                <w:rFonts w:ascii="Times New Roman" w:hAnsi="Times New Roman" w:cs="Times New Roman"/>
                <w:color w:val="000000"/>
                <w:kern w:val="24"/>
                <w:sz w:val="20"/>
                <w:szCs w:val="20"/>
              </w:rPr>
              <w:t>RBC</w:t>
            </w:r>
          </w:p>
        </w:tc>
        <w:tc>
          <w:tcPr>
            <w:tcW w:w="1831" w:type="dxa"/>
            <w:vAlign w:val="center"/>
          </w:tcPr>
          <w:p w14:paraId="5FAEC846" w14:textId="61F6B317" w:rsidR="002963A4" w:rsidRPr="00E87A40" w:rsidRDefault="002963A4" w:rsidP="002963A4">
            <w:pPr>
              <w:widowControl/>
              <w:rPr>
                <w:rFonts w:ascii="Times New Roman" w:hAnsi="Times New Roman" w:cs="Times New Roman"/>
                <w:sz w:val="20"/>
                <w:szCs w:val="20"/>
              </w:rPr>
            </w:pPr>
            <w:r w:rsidRPr="00E87A40">
              <w:rPr>
                <w:rFonts w:ascii="Times New Roman" w:hAnsi="Times New Roman" w:cs="Times New Roman"/>
                <w:color w:val="000000"/>
                <w:kern w:val="24"/>
                <w:sz w:val="20"/>
                <w:szCs w:val="20"/>
              </w:rPr>
              <w:t>Platelets</w:t>
            </w:r>
          </w:p>
        </w:tc>
        <w:tc>
          <w:tcPr>
            <w:tcW w:w="1718" w:type="dxa"/>
            <w:vAlign w:val="center"/>
          </w:tcPr>
          <w:p w14:paraId="4F461F7D" w14:textId="504155E4" w:rsidR="002963A4" w:rsidRPr="00E87A40" w:rsidRDefault="002963A4" w:rsidP="002963A4">
            <w:pPr>
              <w:widowControl/>
              <w:rPr>
                <w:rFonts w:ascii="Times New Roman" w:hAnsi="Times New Roman" w:cs="Times New Roman"/>
                <w:sz w:val="20"/>
                <w:szCs w:val="20"/>
              </w:rPr>
            </w:pPr>
            <w:r w:rsidRPr="00E87A40">
              <w:rPr>
                <w:rFonts w:ascii="Times New Roman" w:hAnsi="Times New Roman" w:cs="Times New Roman"/>
                <w:color w:val="000000"/>
                <w:kern w:val="24"/>
                <w:sz w:val="20"/>
                <w:szCs w:val="20"/>
              </w:rPr>
              <w:t>PLT z score</w:t>
            </w:r>
          </w:p>
        </w:tc>
        <w:tc>
          <w:tcPr>
            <w:tcW w:w="1764" w:type="dxa"/>
            <w:vAlign w:val="center"/>
          </w:tcPr>
          <w:p w14:paraId="5032D421" w14:textId="7588F22D" w:rsidR="002963A4" w:rsidRPr="00E87A40" w:rsidRDefault="002963A4" w:rsidP="002963A4">
            <w:pPr>
              <w:widowControl/>
              <w:rPr>
                <w:rFonts w:ascii="Times New Roman" w:hAnsi="Times New Roman" w:cs="Times New Roman"/>
                <w:sz w:val="20"/>
                <w:szCs w:val="20"/>
              </w:rPr>
            </w:pPr>
            <w:r w:rsidRPr="00E87A40">
              <w:rPr>
                <w:rFonts w:ascii="Times New Roman" w:hAnsi="Times New Roman" w:cs="Times New Roman"/>
                <w:color w:val="000000"/>
                <w:kern w:val="24"/>
                <w:sz w:val="20"/>
                <w:szCs w:val="20"/>
              </w:rPr>
              <w:t>MCV</w:t>
            </w:r>
          </w:p>
        </w:tc>
        <w:tc>
          <w:tcPr>
            <w:tcW w:w="1722" w:type="dxa"/>
            <w:vAlign w:val="center"/>
          </w:tcPr>
          <w:p w14:paraId="4900C809" w14:textId="21BFAD33" w:rsidR="002963A4" w:rsidRPr="00E87A40" w:rsidRDefault="002963A4" w:rsidP="002963A4">
            <w:pPr>
              <w:widowControl/>
              <w:rPr>
                <w:rFonts w:ascii="Times New Roman" w:hAnsi="Times New Roman" w:cs="Times New Roman"/>
                <w:sz w:val="20"/>
                <w:szCs w:val="20"/>
              </w:rPr>
            </w:pPr>
            <w:r w:rsidRPr="00E87A40">
              <w:rPr>
                <w:rFonts w:ascii="Times New Roman" w:hAnsi="Times New Roman" w:cs="Times New Roman"/>
                <w:color w:val="000000"/>
                <w:kern w:val="24"/>
                <w:sz w:val="20"/>
                <w:szCs w:val="20"/>
              </w:rPr>
              <w:t>MCHC</w:t>
            </w:r>
          </w:p>
        </w:tc>
      </w:tr>
    </w:tbl>
    <w:p w14:paraId="12AEC8A7" w14:textId="56C20C1B" w:rsidR="00CD2898" w:rsidRPr="00E87A40" w:rsidRDefault="00CD2898" w:rsidP="00CD2898">
      <w:pPr>
        <w:pStyle w:val="afe"/>
        <w:keepNext/>
        <w:jc w:val="center"/>
        <w:rPr>
          <w:rFonts w:ascii="Times New Roman" w:hAnsi="Times New Roman" w:cs="Times New Roman"/>
        </w:rPr>
      </w:pPr>
      <w:bookmarkStart w:id="20" w:name="_Toc167217551"/>
      <w:r w:rsidRPr="00E87A40">
        <w:rPr>
          <w:rFonts w:ascii="Times New Roman" w:hAnsi="Times New Roman" w:cs="Times New Roman"/>
        </w:rPr>
        <w:t>表</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表</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F0792B" w:rsidRPr="00E87A40">
        <w:rPr>
          <w:rFonts w:ascii="Times New Roman" w:hAnsi="Times New Roman" w:cs="Times New Roman"/>
          <w:noProof/>
        </w:rPr>
        <w:t>2</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全特徵模型</w:t>
      </w:r>
      <w:r w:rsidRPr="00E87A40">
        <w:rPr>
          <w:rFonts w:ascii="Times New Roman" w:hAnsi="Times New Roman" w:cs="Times New Roman"/>
        </w:rPr>
        <w:t>WBC/DC</w:t>
      </w:r>
      <w:r w:rsidRPr="00E87A40">
        <w:rPr>
          <w:rFonts w:ascii="Times New Roman" w:hAnsi="Times New Roman" w:cs="Times New Roman"/>
        </w:rPr>
        <w:t>檢驗特徵</w:t>
      </w:r>
      <w:bookmarkEnd w:id="20"/>
    </w:p>
    <w:tbl>
      <w:tblPr>
        <w:tblStyle w:val="afc"/>
        <w:tblW w:w="8825" w:type="dxa"/>
        <w:tblLook w:val="04A0" w:firstRow="1" w:lastRow="0" w:firstColumn="1" w:lastColumn="0" w:noHBand="0" w:noVBand="1"/>
      </w:tblPr>
      <w:tblGrid>
        <w:gridCol w:w="2206"/>
        <w:gridCol w:w="2206"/>
        <w:gridCol w:w="2206"/>
        <w:gridCol w:w="2207"/>
      </w:tblGrid>
      <w:tr w:rsidR="00876B1E" w:rsidRPr="00E87A40" w14:paraId="1A9F2568" w14:textId="77777777" w:rsidTr="004E0C1B">
        <w:trPr>
          <w:trHeight w:val="439"/>
        </w:trPr>
        <w:tc>
          <w:tcPr>
            <w:tcW w:w="2206" w:type="dxa"/>
            <w:vAlign w:val="center"/>
          </w:tcPr>
          <w:p w14:paraId="06D79A84" w14:textId="09D12EE5" w:rsidR="00876B1E" w:rsidRPr="00E87A40" w:rsidRDefault="00876B1E" w:rsidP="00876B1E">
            <w:pPr>
              <w:widowControl/>
              <w:rPr>
                <w:rFonts w:ascii="Times New Roman" w:hAnsi="Times New Roman" w:cs="Times New Roman"/>
                <w:sz w:val="20"/>
                <w:szCs w:val="20"/>
              </w:rPr>
            </w:pPr>
            <w:proofErr w:type="gramStart"/>
            <w:r w:rsidRPr="00E87A40">
              <w:rPr>
                <w:rFonts w:ascii="Times New Roman" w:hAnsi="Times New Roman" w:cs="Times New Roman"/>
                <w:color w:val="000000" w:themeColor="text1"/>
                <w:kern w:val="24"/>
                <w:sz w:val="20"/>
                <w:szCs w:val="20"/>
              </w:rPr>
              <w:t>Lym(</w:t>
            </w:r>
            <w:proofErr w:type="gramEnd"/>
            <w:r w:rsidRPr="00E87A40">
              <w:rPr>
                <w:rFonts w:ascii="Times New Roman" w:hAnsi="Times New Roman" w:cs="Times New Roman"/>
                <w:color w:val="000000" w:themeColor="text1"/>
                <w:kern w:val="24"/>
                <w:sz w:val="20"/>
                <w:szCs w:val="20"/>
              </w:rPr>
              <w:t>%)</w:t>
            </w:r>
          </w:p>
        </w:tc>
        <w:tc>
          <w:tcPr>
            <w:tcW w:w="2206" w:type="dxa"/>
            <w:vAlign w:val="center"/>
          </w:tcPr>
          <w:p w14:paraId="184F6411" w14:textId="3900ABAF" w:rsidR="00876B1E" w:rsidRPr="00E87A40" w:rsidRDefault="00876B1E" w:rsidP="00876B1E">
            <w:pPr>
              <w:widowControl/>
              <w:rPr>
                <w:rFonts w:ascii="Times New Roman" w:hAnsi="Times New Roman" w:cs="Times New Roman"/>
                <w:sz w:val="20"/>
                <w:szCs w:val="20"/>
              </w:rPr>
            </w:pPr>
            <w:proofErr w:type="gramStart"/>
            <w:r w:rsidRPr="00E87A40">
              <w:rPr>
                <w:rFonts w:ascii="Times New Roman" w:hAnsi="Times New Roman" w:cs="Times New Roman"/>
                <w:color w:val="000000"/>
                <w:kern w:val="24"/>
                <w:sz w:val="20"/>
                <w:szCs w:val="20"/>
              </w:rPr>
              <w:t>Seg(</w:t>
            </w:r>
            <w:proofErr w:type="gramEnd"/>
            <w:r w:rsidRPr="00E87A40">
              <w:rPr>
                <w:rFonts w:ascii="Times New Roman" w:hAnsi="Times New Roman" w:cs="Times New Roman"/>
                <w:color w:val="000000"/>
                <w:kern w:val="24"/>
                <w:sz w:val="20"/>
                <w:szCs w:val="20"/>
              </w:rPr>
              <w:t>%)</w:t>
            </w:r>
          </w:p>
        </w:tc>
        <w:tc>
          <w:tcPr>
            <w:tcW w:w="2206" w:type="dxa"/>
            <w:vAlign w:val="center"/>
          </w:tcPr>
          <w:p w14:paraId="38BE96CD" w14:textId="69C71DA8" w:rsidR="00876B1E" w:rsidRPr="00E87A40" w:rsidRDefault="00876B1E" w:rsidP="00876B1E">
            <w:pPr>
              <w:widowControl/>
              <w:rPr>
                <w:rFonts w:ascii="Times New Roman" w:hAnsi="Times New Roman" w:cs="Times New Roman"/>
                <w:sz w:val="20"/>
                <w:szCs w:val="20"/>
              </w:rPr>
            </w:pPr>
            <w:r w:rsidRPr="00E87A40">
              <w:rPr>
                <w:rFonts w:ascii="Times New Roman" w:hAnsi="Times New Roman" w:cs="Times New Roman"/>
                <w:color w:val="000000"/>
                <w:kern w:val="24"/>
                <w:sz w:val="20"/>
                <w:szCs w:val="20"/>
              </w:rPr>
              <w:t>Eosinophil (%)</w:t>
            </w:r>
          </w:p>
        </w:tc>
        <w:tc>
          <w:tcPr>
            <w:tcW w:w="2207" w:type="dxa"/>
            <w:vAlign w:val="center"/>
          </w:tcPr>
          <w:p w14:paraId="02ABF9EA" w14:textId="16C9A201" w:rsidR="00876B1E" w:rsidRPr="00E87A40" w:rsidRDefault="00876B1E" w:rsidP="00876B1E">
            <w:pPr>
              <w:widowControl/>
              <w:rPr>
                <w:rFonts w:ascii="Times New Roman" w:hAnsi="Times New Roman" w:cs="Times New Roman"/>
                <w:sz w:val="20"/>
                <w:szCs w:val="20"/>
              </w:rPr>
            </w:pPr>
            <w:r w:rsidRPr="00E87A40">
              <w:rPr>
                <w:rFonts w:ascii="Times New Roman" w:hAnsi="Times New Roman" w:cs="Times New Roman"/>
                <w:color w:val="000000"/>
                <w:kern w:val="24"/>
                <w:sz w:val="20"/>
                <w:szCs w:val="20"/>
              </w:rPr>
              <w:t>Basophil (%)</w:t>
            </w:r>
          </w:p>
        </w:tc>
      </w:tr>
      <w:tr w:rsidR="00876B1E" w:rsidRPr="00E87A40" w14:paraId="28B96021" w14:textId="77777777" w:rsidTr="004E0C1B">
        <w:trPr>
          <w:trHeight w:val="425"/>
        </w:trPr>
        <w:tc>
          <w:tcPr>
            <w:tcW w:w="2206" w:type="dxa"/>
            <w:vAlign w:val="center"/>
          </w:tcPr>
          <w:p w14:paraId="666ABE61" w14:textId="5058D063" w:rsidR="00876B1E" w:rsidRPr="00E87A40" w:rsidRDefault="00876B1E" w:rsidP="00876B1E">
            <w:pPr>
              <w:widowControl/>
              <w:rPr>
                <w:rFonts w:ascii="Times New Roman" w:hAnsi="Times New Roman" w:cs="Times New Roman"/>
                <w:sz w:val="20"/>
                <w:szCs w:val="20"/>
              </w:rPr>
            </w:pPr>
            <w:r w:rsidRPr="00E87A40">
              <w:rPr>
                <w:rFonts w:ascii="Times New Roman" w:hAnsi="Times New Roman" w:cs="Times New Roman"/>
                <w:color w:val="000000"/>
                <w:kern w:val="24"/>
                <w:sz w:val="20"/>
                <w:szCs w:val="20"/>
              </w:rPr>
              <w:t>Lym (count)</w:t>
            </w:r>
          </w:p>
        </w:tc>
        <w:tc>
          <w:tcPr>
            <w:tcW w:w="2206" w:type="dxa"/>
            <w:vAlign w:val="center"/>
          </w:tcPr>
          <w:p w14:paraId="2816778A" w14:textId="7A3F3F80" w:rsidR="00876B1E" w:rsidRPr="00E87A40" w:rsidRDefault="00876B1E" w:rsidP="00876B1E">
            <w:pPr>
              <w:widowControl/>
              <w:rPr>
                <w:rFonts w:ascii="Times New Roman" w:hAnsi="Times New Roman" w:cs="Times New Roman"/>
                <w:sz w:val="20"/>
                <w:szCs w:val="20"/>
              </w:rPr>
            </w:pPr>
            <w:r w:rsidRPr="00E87A40">
              <w:rPr>
                <w:rFonts w:ascii="Times New Roman" w:hAnsi="Times New Roman" w:cs="Times New Roman"/>
                <w:color w:val="000000"/>
                <w:kern w:val="24"/>
                <w:sz w:val="20"/>
                <w:szCs w:val="20"/>
              </w:rPr>
              <w:t>Seg(count)</w:t>
            </w:r>
          </w:p>
        </w:tc>
        <w:tc>
          <w:tcPr>
            <w:tcW w:w="2206" w:type="dxa"/>
            <w:vAlign w:val="center"/>
          </w:tcPr>
          <w:p w14:paraId="00F4BCFB" w14:textId="67741406" w:rsidR="00876B1E" w:rsidRPr="00E87A40" w:rsidRDefault="00876B1E" w:rsidP="00876B1E">
            <w:pPr>
              <w:widowControl/>
              <w:rPr>
                <w:rFonts w:ascii="Times New Roman" w:hAnsi="Times New Roman" w:cs="Times New Roman"/>
                <w:sz w:val="20"/>
                <w:szCs w:val="20"/>
              </w:rPr>
            </w:pPr>
            <w:r w:rsidRPr="00E87A40">
              <w:rPr>
                <w:rFonts w:ascii="Times New Roman" w:hAnsi="Times New Roman" w:cs="Times New Roman"/>
                <w:color w:val="000000"/>
                <w:kern w:val="24"/>
                <w:sz w:val="20"/>
                <w:szCs w:val="20"/>
              </w:rPr>
              <w:t>Eosinophil (count)</w:t>
            </w:r>
          </w:p>
        </w:tc>
        <w:tc>
          <w:tcPr>
            <w:tcW w:w="2207" w:type="dxa"/>
            <w:vAlign w:val="center"/>
          </w:tcPr>
          <w:p w14:paraId="4802A67A" w14:textId="6B311433" w:rsidR="00876B1E" w:rsidRPr="00E87A40" w:rsidRDefault="00876B1E" w:rsidP="00876B1E">
            <w:pPr>
              <w:widowControl/>
              <w:rPr>
                <w:rFonts w:ascii="Times New Roman" w:hAnsi="Times New Roman" w:cs="Times New Roman"/>
                <w:sz w:val="20"/>
                <w:szCs w:val="20"/>
              </w:rPr>
            </w:pPr>
            <w:r w:rsidRPr="00E87A40">
              <w:rPr>
                <w:rFonts w:ascii="Times New Roman" w:hAnsi="Times New Roman" w:cs="Times New Roman"/>
                <w:color w:val="000000"/>
                <w:kern w:val="24"/>
                <w:sz w:val="20"/>
                <w:szCs w:val="20"/>
              </w:rPr>
              <w:t>Basophil (count)</w:t>
            </w:r>
          </w:p>
        </w:tc>
      </w:tr>
      <w:tr w:rsidR="00876B1E" w:rsidRPr="00E87A40" w14:paraId="54E9B070" w14:textId="77777777" w:rsidTr="004E0C1B">
        <w:trPr>
          <w:trHeight w:val="439"/>
        </w:trPr>
        <w:tc>
          <w:tcPr>
            <w:tcW w:w="2206" w:type="dxa"/>
            <w:vAlign w:val="center"/>
          </w:tcPr>
          <w:p w14:paraId="6AA98DB4" w14:textId="54E0E98E" w:rsidR="00876B1E" w:rsidRPr="00E87A40" w:rsidRDefault="00876B1E" w:rsidP="00876B1E">
            <w:pPr>
              <w:widowControl/>
              <w:rPr>
                <w:rFonts w:ascii="Times New Roman" w:hAnsi="Times New Roman" w:cs="Times New Roman"/>
                <w:sz w:val="20"/>
                <w:szCs w:val="20"/>
              </w:rPr>
            </w:pPr>
            <w:r w:rsidRPr="00E87A40">
              <w:rPr>
                <w:rFonts w:ascii="Times New Roman" w:hAnsi="Times New Roman" w:cs="Times New Roman"/>
                <w:color w:val="000000"/>
                <w:kern w:val="24"/>
                <w:sz w:val="20"/>
                <w:szCs w:val="20"/>
              </w:rPr>
              <w:t>Band (%)</w:t>
            </w:r>
          </w:p>
        </w:tc>
        <w:tc>
          <w:tcPr>
            <w:tcW w:w="2206" w:type="dxa"/>
            <w:vAlign w:val="center"/>
          </w:tcPr>
          <w:p w14:paraId="05AE29AE" w14:textId="536CBE55" w:rsidR="00876B1E" w:rsidRPr="00E87A40" w:rsidRDefault="00876B1E" w:rsidP="00876B1E">
            <w:pPr>
              <w:widowControl/>
              <w:rPr>
                <w:rFonts w:ascii="Times New Roman" w:hAnsi="Times New Roman" w:cs="Times New Roman"/>
                <w:sz w:val="20"/>
                <w:szCs w:val="20"/>
              </w:rPr>
            </w:pPr>
            <w:r w:rsidRPr="00E87A40">
              <w:rPr>
                <w:rFonts w:ascii="Times New Roman" w:hAnsi="Times New Roman" w:cs="Times New Roman"/>
                <w:color w:val="000000"/>
                <w:kern w:val="24"/>
                <w:sz w:val="20"/>
                <w:szCs w:val="20"/>
              </w:rPr>
              <w:t>Band (count)</w:t>
            </w:r>
          </w:p>
        </w:tc>
        <w:tc>
          <w:tcPr>
            <w:tcW w:w="2206" w:type="dxa"/>
            <w:vAlign w:val="center"/>
          </w:tcPr>
          <w:p w14:paraId="0581B249" w14:textId="0DCEA33D" w:rsidR="00876B1E" w:rsidRPr="00E87A40" w:rsidRDefault="00876B1E" w:rsidP="00876B1E">
            <w:pPr>
              <w:widowControl/>
              <w:rPr>
                <w:rFonts w:ascii="Times New Roman" w:hAnsi="Times New Roman" w:cs="Times New Roman"/>
                <w:sz w:val="20"/>
                <w:szCs w:val="20"/>
              </w:rPr>
            </w:pPr>
            <w:r w:rsidRPr="00E87A40">
              <w:rPr>
                <w:rFonts w:ascii="Times New Roman" w:hAnsi="Times New Roman" w:cs="Times New Roman"/>
                <w:color w:val="000000"/>
                <w:kern w:val="24"/>
                <w:sz w:val="20"/>
                <w:szCs w:val="20"/>
              </w:rPr>
              <w:t>Monocyte (%)</w:t>
            </w:r>
          </w:p>
        </w:tc>
        <w:tc>
          <w:tcPr>
            <w:tcW w:w="2207" w:type="dxa"/>
            <w:vAlign w:val="center"/>
          </w:tcPr>
          <w:p w14:paraId="5BA1453A" w14:textId="4B592544" w:rsidR="00876B1E" w:rsidRPr="00E87A40" w:rsidRDefault="00876B1E" w:rsidP="00876B1E">
            <w:pPr>
              <w:widowControl/>
              <w:rPr>
                <w:rFonts w:ascii="Times New Roman" w:hAnsi="Times New Roman" w:cs="Times New Roman"/>
                <w:sz w:val="20"/>
                <w:szCs w:val="20"/>
              </w:rPr>
            </w:pPr>
            <w:r w:rsidRPr="00E87A40">
              <w:rPr>
                <w:rFonts w:ascii="Times New Roman" w:hAnsi="Times New Roman" w:cs="Times New Roman"/>
                <w:color w:val="000000"/>
                <w:kern w:val="24"/>
                <w:sz w:val="20"/>
                <w:szCs w:val="20"/>
              </w:rPr>
              <w:t>Monocyte (count)</w:t>
            </w:r>
          </w:p>
        </w:tc>
      </w:tr>
      <w:tr w:rsidR="00876B1E" w:rsidRPr="00E87A40" w14:paraId="26F20427" w14:textId="77777777" w:rsidTr="004E0C1B">
        <w:trPr>
          <w:trHeight w:val="425"/>
        </w:trPr>
        <w:tc>
          <w:tcPr>
            <w:tcW w:w="2206" w:type="dxa"/>
          </w:tcPr>
          <w:p w14:paraId="2422A7E2" w14:textId="2A03E8C8" w:rsidR="00876B1E" w:rsidRPr="00E87A40" w:rsidRDefault="00876B1E" w:rsidP="00847382">
            <w:pPr>
              <w:widowControl/>
              <w:rPr>
                <w:rFonts w:ascii="Times New Roman" w:hAnsi="Times New Roman" w:cs="Times New Roman"/>
                <w:sz w:val="20"/>
                <w:szCs w:val="20"/>
              </w:rPr>
            </w:pPr>
            <w:r w:rsidRPr="00E87A40">
              <w:rPr>
                <w:rFonts w:ascii="Times New Roman" w:hAnsi="Times New Roman" w:cs="Times New Roman"/>
                <w:sz w:val="20"/>
                <w:szCs w:val="20"/>
              </w:rPr>
              <w:t>EOS z score</w:t>
            </w:r>
          </w:p>
        </w:tc>
        <w:tc>
          <w:tcPr>
            <w:tcW w:w="2206" w:type="dxa"/>
          </w:tcPr>
          <w:p w14:paraId="608F51DB" w14:textId="77777777" w:rsidR="00876B1E" w:rsidRPr="00E87A40" w:rsidRDefault="00876B1E" w:rsidP="00847382">
            <w:pPr>
              <w:widowControl/>
              <w:rPr>
                <w:rFonts w:ascii="Times New Roman" w:hAnsi="Times New Roman" w:cs="Times New Roman"/>
                <w:sz w:val="20"/>
                <w:szCs w:val="20"/>
              </w:rPr>
            </w:pPr>
          </w:p>
        </w:tc>
        <w:tc>
          <w:tcPr>
            <w:tcW w:w="2206" w:type="dxa"/>
          </w:tcPr>
          <w:p w14:paraId="754426B5" w14:textId="77777777" w:rsidR="00876B1E" w:rsidRPr="00E87A40" w:rsidRDefault="00876B1E" w:rsidP="00847382">
            <w:pPr>
              <w:widowControl/>
              <w:rPr>
                <w:rFonts w:ascii="Times New Roman" w:hAnsi="Times New Roman" w:cs="Times New Roman"/>
                <w:sz w:val="20"/>
                <w:szCs w:val="20"/>
              </w:rPr>
            </w:pPr>
          </w:p>
        </w:tc>
        <w:tc>
          <w:tcPr>
            <w:tcW w:w="2207" w:type="dxa"/>
          </w:tcPr>
          <w:p w14:paraId="528DDA06" w14:textId="77777777" w:rsidR="00876B1E" w:rsidRPr="00E87A40" w:rsidRDefault="00876B1E" w:rsidP="00847382">
            <w:pPr>
              <w:widowControl/>
              <w:rPr>
                <w:rFonts w:ascii="Times New Roman" w:hAnsi="Times New Roman" w:cs="Times New Roman"/>
                <w:sz w:val="20"/>
                <w:szCs w:val="20"/>
              </w:rPr>
            </w:pPr>
          </w:p>
        </w:tc>
      </w:tr>
    </w:tbl>
    <w:p w14:paraId="1BB1D8D5" w14:textId="0B4C63EB" w:rsidR="00E06A78" w:rsidRPr="00E87A40" w:rsidRDefault="00E06A78" w:rsidP="00E06A78">
      <w:pPr>
        <w:pStyle w:val="afe"/>
        <w:keepNext/>
        <w:jc w:val="center"/>
        <w:rPr>
          <w:rFonts w:ascii="Times New Roman" w:hAnsi="Times New Roman" w:cs="Times New Roman"/>
        </w:rPr>
      </w:pPr>
      <w:bookmarkStart w:id="21" w:name="_Toc167217552"/>
      <w:r w:rsidRPr="00E87A40">
        <w:rPr>
          <w:rFonts w:ascii="Times New Roman" w:hAnsi="Times New Roman" w:cs="Times New Roman"/>
        </w:rPr>
        <w:t>表</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表</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F0792B" w:rsidRPr="00E87A40">
        <w:rPr>
          <w:rFonts w:ascii="Times New Roman" w:hAnsi="Times New Roman" w:cs="Times New Roman"/>
          <w:noProof/>
        </w:rPr>
        <w:t>3</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全特徵模型生化檢驗特徵</w:t>
      </w:r>
      <w:bookmarkEnd w:id="21"/>
    </w:p>
    <w:tbl>
      <w:tblPr>
        <w:tblStyle w:val="afc"/>
        <w:tblW w:w="8993" w:type="dxa"/>
        <w:tblLook w:val="04A0" w:firstRow="1" w:lastRow="0" w:firstColumn="1" w:lastColumn="0" w:noHBand="0" w:noVBand="1"/>
      </w:tblPr>
      <w:tblGrid>
        <w:gridCol w:w="4496"/>
        <w:gridCol w:w="4497"/>
      </w:tblGrid>
      <w:tr w:rsidR="00F4659A" w:rsidRPr="00E87A40" w14:paraId="4D5F760D" w14:textId="77777777" w:rsidTr="00242EFB">
        <w:trPr>
          <w:trHeight w:val="621"/>
        </w:trPr>
        <w:tc>
          <w:tcPr>
            <w:tcW w:w="4496" w:type="dxa"/>
            <w:vAlign w:val="center"/>
          </w:tcPr>
          <w:p w14:paraId="6159047D" w14:textId="4BE35B42" w:rsidR="00F4659A" w:rsidRPr="00E87A40" w:rsidRDefault="00F4659A" w:rsidP="00F4659A">
            <w:pPr>
              <w:widowControl/>
              <w:rPr>
                <w:rFonts w:ascii="Times New Roman" w:hAnsi="Times New Roman" w:cs="Times New Roman"/>
                <w:sz w:val="20"/>
                <w:szCs w:val="20"/>
              </w:rPr>
            </w:pPr>
            <w:r w:rsidRPr="00E87A40">
              <w:rPr>
                <w:rFonts w:ascii="Times New Roman" w:hAnsi="Times New Roman" w:cs="Times New Roman"/>
                <w:color w:val="000000"/>
                <w:kern w:val="24"/>
                <w:sz w:val="20"/>
                <w:szCs w:val="20"/>
              </w:rPr>
              <w:t>CRP</w:t>
            </w:r>
          </w:p>
        </w:tc>
        <w:tc>
          <w:tcPr>
            <w:tcW w:w="4497" w:type="dxa"/>
            <w:vAlign w:val="center"/>
          </w:tcPr>
          <w:p w14:paraId="2F0E299F" w14:textId="6C30CB2A" w:rsidR="00F4659A" w:rsidRPr="00E87A40" w:rsidRDefault="00F4659A" w:rsidP="00F4659A">
            <w:pPr>
              <w:widowControl/>
              <w:rPr>
                <w:rFonts w:ascii="Times New Roman" w:hAnsi="Times New Roman" w:cs="Times New Roman"/>
                <w:sz w:val="20"/>
                <w:szCs w:val="20"/>
              </w:rPr>
            </w:pPr>
            <w:r w:rsidRPr="00E87A40">
              <w:rPr>
                <w:rFonts w:ascii="Times New Roman" w:hAnsi="Times New Roman" w:cs="Times New Roman"/>
                <w:color w:val="000000" w:themeColor="dark1"/>
                <w:kern w:val="24"/>
                <w:sz w:val="20"/>
                <w:szCs w:val="20"/>
              </w:rPr>
              <w:t>ALT/GPT</w:t>
            </w:r>
          </w:p>
        </w:tc>
      </w:tr>
    </w:tbl>
    <w:p w14:paraId="2FB9A694" w14:textId="0D6616A4" w:rsidR="00511CA8" w:rsidRPr="00E87A40" w:rsidRDefault="00263E5F" w:rsidP="00847382">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於</w:t>
      </w:r>
      <w:r w:rsidR="00CB0EB8" w:rsidRPr="00E87A40">
        <w:rPr>
          <w:rFonts w:ascii="Times New Roman" w:hAnsi="Times New Roman" w:cs="Times New Roman"/>
        </w:rPr>
        <w:t>章節</w:t>
      </w:r>
      <w:r w:rsidR="00CB0EB8" w:rsidRPr="00E87A40">
        <w:rPr>
          <w:rFonts w:ascii="Times New Roman" w:hAnsi="Times New Roman" w:cs="Times New Roman"/>
        </w:rPr>
        <w:t>2.1</w:t>
      </w:r>
      <w:r w:rsidR="00CB0EB8" w:rsidRPr="00E87A40">
        <w:rPr>
          <w:rFonts w:ascii="Times New Roman" w:hAnsi="Times New Roman" w:cs="Times New Roman"/>
        </w:rPr>
        <w:t>中已描述本次實驗所使用的資料總數，於本次實驗</w:t>
      </w:r>
      <w:r w:rsidR="007224F9" w:rsidRPr="00E87A40">
        <w:rPr>
          <w:rFonts w:ascii="Times New Roman" w:hAnsi="Times New Roman" w:cs="Times New Roman"/>
        </w:rPr>
        <w:t>流程中將該總數資料以</w:t>
      </w:r>
      <w:r w:rsidR="007224F9" w:rsidRPr="00E87A40">
        <w:rPr>
          <w:rFonts w:ascii="Times New Roman" w:hAnsi="Times New Roman" w:cs="Times New Roman"/>
        </w:rPr>
        <w:t>9:1</w:t>
      </w:r>
      <w:r w:rsidR="007224F9" w:rsidRPr="00E87A40">
        <w:rPr>
          <w:rFonts w:ascii="Times New Roman" w:hAnsi="Times New Roman" w:cs="Times New Roman"/>
        </w:rPr>
        <w:t>的分布，將資料切分為訓練</w:t>
      </w:r>
      <w:r w:rsidR="007224F9" w:rsidRPr="00E87A40">
        <w:rPr>
          <w:rFonts w:ascii="Times New Roman" w:hAnsi="Times New Roman" w:cs="Times New Roman"/>
        </w:rPr>
        <w:t>-</w:t>
      </w:r>
      <w:r w:rsidR="007224F9" w:rsidRPr="00E87A40">
        <w:rPr>
          <w:rFonts w:ascii="Times New Roman" w:hAnsi="Times New Roman" w:cs="Times New Roman"/>
        </w:rPr>
        <w:t>驗證集合以及測試集，於訓練流程中將只使用訓練</w:t>
      </w:r>
      <w:r w:rsidR="007224F9" w:rsidRPr="00E87A40">
        <w:rPr>
          <w:rFonts w:ascii="Times New Roman" w:hAnsi="Times New Roman" w:cs="Times New Roman"/>
        </w:rPr>
        <w:t>-</w:t>
      </w:r>
      <w:r w:rsidR="007224F9" w:rsidRPr="00E87A40">
        <w:rPr>
          <w:rFonts w:ascii="Times New Roman" w:hAnsi="Times New Roman" w:cs="Times New Roman"/>
        </w:rPr>
        <w:t>驗證集合，測試集合將於完成參數調教後做為模型最終效能評估使用</w:t>
      </w:r>
      <w:r w:rsidR="008D3F04" w:rsidRPr="00E87A40">
        <w:rPr>
          <w:rFonts w:ascii="Times New Roman" w:hAnsi="Times New Roman" w:cs="Times New Roman"/>
        </w:rPr>
        <w:t>。</w:t>
      </w:r>
      <w:r w:rsidR="00A71D9F" w:rsidRPr="00E87A40">
        <w:rPr>
          <w:rFonts w:ascii="Times New Roman" w:hAnsi="Times New Roman" w:cs="Times New Roman"/>
        </w:rPr>
        <w:t xml:space="preserve">     </w:t>
      </w:r>
    </w:p>
    <w:p w14:paraId="5051DBAF" w14:textId="1C6E47C2" w:rsidR="00A71D9F" w:rsidRPr="00E87A40" w:rsidRDefault="00A71D9F" w:rsidP="00847382">
      <w:pPr>
        <w:widowControl/>
        <w:rPr>
          <w:rFonts w:ascii="Times New Roman" w:hAnsi="Times New Roman" w:cs="Times New Roman"/>
        </w:rPr>
      </w:pPr>
      <w:r w:rsidRPr="00E87A40">
        <w:rPr>
          <w:rFonts w:ascii="Times New Roman" w:hAnsi="Times New Roman" w:cs="Times New Roman"/>
        </w:rPr>
        <w:lastRenderedPageBreak/>
        <w:tab/>
      </w:r>
      <w:r w:rsidRPr="00E87A40">
        <w:rPr>
          <w:rFonts w:ascii="Times New Roman" w:hAnsi="Times New Roman" w:cs="Times New Roman"/>
        </w:rPr>
        <w:t>於本次的實驗流程中，將使用五</w:t>
      </w:r>
      <w:proofErr w:type="gramStart"/>
      <w:r w:rsidRPr="00E87A40">
        <w:rPr>
          <w:rFonts w:ascii="Times New Roman" w:hAnsi="Times New Roman" w:cs="Times New Roman"/>
        </w:rPr>
        <w:t>摺</w:t>
      </w:r>
      <w:proofErr w:type="gramEnd"/>
      <w:r w:rsidRPr="00E87A40">
        <w:rPr>
          <w:rFonts w:ascii="Times New Roman" w:hAnsi="Times New Roman" w:cs="Times New Roman"/>
        </w:rPr>
        <w:t>驗證做為交叉驗證方式，於模型評估上，在學習曲線上會以</w:t>
      </w:r>
      <w:r w:rsidR="00601415" w:rsidRPr="00E87A40">
        <w:rPr>
          <w:rFonts w:ascii="Times New Roman" w:hAnsi="Times New Roman" w:cs="Times New Roman"/>
        </w:rPr>
        <w:t>五</w:t>
      </w:r>
      <w:proofErr w:type="gramStart"/>
      <w:r w:rsidR="00601415" w:rsidRPr="00E87A40">
        <w:rPr>
          <w:rFonts w:ascii="Times New Roman" w:hAnsi="Times New Roman" w:cs="Times New Roman"/>
        </w:rPr>
        <w:t>摺</w:t>
      </w:r>
      <w:proofErr w:type="gramEnd"/>
      <w:r w:rsidR="00601415" w:rsidRPr="00E87A40">
        <w:rPr>
          <w:rFonts w:ascii="Times New Roman" w:hAnsi="Times New Roman" w:cs="Times New Roman"/>
        </w:rPr>
        <w:t>中的最大最小值做為上下限標</w:t>
      </w:r>
      <w:proofErr w:type="gramStart"/>
      <w:r w:rsidR="00601415" w:rsidRPr="00E87A40">
        <w:rPr>
          <w:rFonts w:ascii="Times New Roman" w:hAnsi="Times New Roman" w:cs="Times New Roman"/>
        </w:rPr>
        <w:t>註</w:t>
      </w:r>
      <w:proofErr w:type="gramEnd"/>
      <w:r w:rsidR="00601415" w:rsidRPr="00E87A40">
        <w:rPr>
          <w:rFonts w:ascii="Times New Roman" w:hAnsi="Times New Roman" w:cs="Times New Roman"/>
        </w:rPr>
        <w:t>依據，並以實</w:t>
      </w:r>
      <w:r w:rsidR="00975FA6">
        <w:rPr>
          <w:rFonts w:ascii="Times New Roman" w:hAnsi="Times New Roman" w:cs="Times New Roman" w:hint="eastAsia"/>
        </w:rPr>
        <w:t>線</w:t>
      </w:r>
      <w:r w:rsidR="00601415" w:rsidRPr="00E87A40">
        <w:rPr>
          <w:rFonts w:ascii="Times New Roman" w:hAnsi="Times New Roman" w:cs="Times New Roman"/>
        </w:rPr>
        <w:t>標</w:t>
      </w:r>
      <w:proofErr w:type="gramStart"/>
      <w:r w:rsidR="00601415" w:rsidRPr="00E87A40">
        <w:rPr>
          <w:rFonts w:ascii="Times New Roman" w:hAnsi="Times New Roman" w:cs="Times New Roman"/>
        </w:rPr>
        <w:t>註</w:t>
      </w:r>
      <w:proofErr w:type="gramEnd"/>
      <w:r w:rsidR="00601415" w:rsidRPr="00E87A40">
        <w:rPr>
          <w:rFonts w:ascii="Times New Roman" w:hAnsi="Times New Roman" w:cs="Times New Roman"/>
        </w:rPr>
        <w:t>其平均值，於</w:t>
      </w:r>
      <w:r w:rsidR="00135110" w:rsidRPr="00E87A40">
        <w:rPr>
          <w:rFonts w:ascii="Times New Roman" w:hAnsi="Times New Roman" w:cs="Times New Roman"/>
        </w:rPr>
        <w:t>PR</w:t>
      </w:r>
      <w:r w:rsidR="00135110" w:rsidRPr="00E87A40">
        <w:rPr>
          <w:rFonts w:ascii="Times New Roman" w:hAnsi="Times New Roman" w:cs="Times New Roman"/>
        </w:rPr>
        <w:t>與</w:t>
      </w:r>
      <w:r w:rsidR="00135110" w:rsidRPr="00E87A40">
        <w:rPr>
          <w:rFonts w:ascii="Times New Roman" w:hAnsi="Times New Roman" w:cs="Times New Roman"/>
        </w:rPr>
        <w:t>ROC</w:t>
      </w:r>
      <w:r w:rsidR="00135110" w:rsidRPr="00E87A40">
        <w:rPr>
          <w:rFonts w:ascii="Times New Roman" w:hAnsi="Times New Roman" w:cs="Times New Roman"/>
        </w:rPr>
        <w:t>曲線上同理，以最大最小值做為上下限依據</w:t>
      </w:r>
      <w:r w:rsidR="001F4B75" w:rsidRPr="00E87A40">
        <w:rPr>
          <w:rFonts w:ascii="Times New Roman" w:hAnsi="Times New Roman" w:cs="Times New Roman"/>
        </w:rPr>
        <w:t>以實線標</w:t>
      </w:r>
      <w:proofErr w:type="gramStart"/>
      <w:r w:rsidR="001F4B75" w:rsidRPr="00E87A40">
        <w:rPr>
          <w:rFonts w:ascii="Times New Roman" w:hAnsi="Times New Roman" w:cs="Times New Roman"/>
        </w:rPr>
        <w:t>註</w:t>
      </w:r>
      <w:proofErr w:type="gramEnd"/>
      <w:r w:rsidR="001F4B75" w:rsidRPr="00E87A40">
        <w:rPr>
          <w:rFonts w:ascii="Times New Roman" w:hAnsi="Times New Roman" w:cs="Times New Roman"/>
        </w:rPr>
        <w:t>其平均值，於評分參數上採用</w:t>
      </w:r>
      <w:r w:rsidR="00E2795E" w:rsidRPr="00E87A40">
        <w:rPr>
          <w:rFonts w:ascii="Times New Roman" w:hAnsi="Times New Roman" w:cs="Times New Roman"/>
        </w:rPr>
        <w:t>五</w:t>
      </w:r>
      <w:proofErr w:type="gramStart"/>
      <w:r w:rsidR="00E2795E" w:rsidRPr="00E87A40">
        <w:rPr>
          <w:rFonts w:ascii="Times New Roman" w:hAnsi="Times New Roman" w:cs="Times New Roman"/>
        </w:rPr>
        <w:t>摺</w:t>
      </w:r>
      <w:proofErr w:type="gramEnd"/>
      <w:r w:rsidR="00E2795E" w:rsidRPr="00E87A40">
        <w:rPr>
          <w:rFonts w:ascii="Times New Roman" w:hAnsi="Times New Roman" w:cs="Times New Roman"/>
        </w:rPr>
        <w:t>平均做為表示。</w:t>
      </w:r>
    </w:p>
    <w:p w14:paraId="5B1C6737" w14:textId="3BD0B9DA" w:rsidR="00E06A78" w:rsidRPr="00E87A40" w:rsidRDefault="00E06A78" w:rsidP="00E06A78">
      <w:pPr>
        <w:pStyle w:val="afe"/>
        <w:keepNext/>
        <w:jc w:val="center"/>
        <w:rPr>
          <w:rFonts w:ascii="Times New Roman" w:hAnsi="Times New Roman" w:cs="Times New Roman"/>
        </w:rPr>
      </w:pPr>
      <w:bookmarkStart w:id="22" w:name="_Toc167217553"/>
      <w:r w:rsidRPr="00E87A40">
        <w:rPr>
          <w:rFonts w:ascii="Times New Roman" w:hAnsi="Times New Roman" w:cs="Times New Roman"/>
        </w:rPr>
        <w:t>表</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表</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F0792B" w:rsidRPr="00E87A40">
        <w:rPr>
          <w:rFonts w:ascii="Times New Roman" w:hAnsi="Times New Roman" w:cs="Times New Roman"/>
          <w:noProof/>
        </w:rPr>
        <w:t>4</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五</w:t>
      </w:r>
      <w:proofErr w:type="gramStart"/>
      <w:r w:rsidRPr="00E87A40">
        <w:rPr>
          <w:rFonts w:ascii="Times New Roman" w:hAnsi="Times New Roman" w:cs="Times New Roman"/>
        </w:rPr>
        <w:t>摺</w:t>
      </w:r>
      <w:proofErr w:type="gramEnd"/>
      <w:r w:rsidRPr="00E87A40">
        <w:rPr>
          <w:rFonts w:ascii="Times New Roman" w:hAnsi="Times New Roman" w:cs="Times New Roman"/>
        </w:rPr>
        <w:t>驗證各批次訓練與驗證資料筆數</w:t>
      </w:r>
      <w:bookmarkEnd w:id="22"/>
    </w:p>
    <w:tbl>
      <w:tblPr>
        <w:tblStyle w:val="afc"/>
        <w:tblW w:w="0" w:type="auto"/>
        <w:jc w:val="center"/>
        <w:tblLook w:val="04A0" w:firstRow="1" w:lastRow="0" w:firstColumn="1" w:lastColumn="0" w:noHBand="0" w:noVBand="1"/>
      </w:tblPr>
      <w:tblGrid>
        <w:gridCol w:w="2194"/>
        <w:gridCol w:w="2194"/>
        <w:gridCol w:w="2194"/>
        <w:gridCol w:w="2195"/>
      </w:tblGrid>
      <w:tr w:rsidR="00F37950" w:rsidRPr="00E87A40" w14:paraId="461AB1DB" w14:textId="77777777" w:rsidTr="00822761">
        <w:trPr>
          <w:jc w:val="center"/>
        </w:trPr>
        <w:tc>
          <w:tcPr>
            <w:tcW w:w="2194" w:type="dxa"/>
            <w:vAlign w:val="center"/>
          </w:tcPr>
          <w:p w14:paraId="6317AE79" w14:textId="07EE3497"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fold 1</w:t>
            </w:r>
          </w:p>
        </w:tc>
        <w:tc>
          <w:tcPr>
            <w:tcW w:w="2194" w:type="dxa"/>
            <w:vAlign w:val="center"/>
          </w:tcPr>
          <w:p w14:paraId="1E8D5444" w14:textId="586427C5"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 xml:space="preserve">FC </w:t>
            </w:r>
          </w:p>
        </w:tc>
        <w:tc>
          <w:tcPr>
            <w:tcW w:w="2194" w:type="dxa"/>
            <w:vAlign w:val="center"/>
          </w:tcPr>
          <w:p w14:paraId="2EE6754B" w14:textId="1556A322"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KD</w:t>
            </w:r>
          </w:p>
        </w:tc>
        <w:tc>
          <w:tcPr>
            <w:tcW w:w="2195" w:type="dxa"/>
            <w:vAlign w:val="center"/>
          </w:tcPr>
          <w:p w14:paraId="5A2E87C0" w14:textId="37BD1EC7"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正負比</w:t>
            </w:r>
          </w:p>
        </w:tc>
      </w:tr>
      <w:tr w:rsidR="00F37950" w:rsidRPr="00E87A40" w14:paraId="11B420BA" w14:textId="77777777" w:rsidTr="00822761">
        <w:trPr>
          <w:jc w:val="center"/>
        </w:trPr>
        <w:tc>
          <w:tcPr>
            <w:tcW w:w="2194" w:type="dxa"/>
            <w:vAlign w:val="center"/>
          </w:tcPr>
          <w:p w14:paraId="092607FD" w14:textId="6D528072"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train</w:t>
            </w:r>
          </w:p>
        </w:tc>
        <w:tc>
          <w:tcPr>
            <w:tcW w:w="2194" w:type="dxa"/>
            <w:vAlign w:val="center"/>
          </w:tcPr>
          <w:p w14:paraId="130D17D4" w14:textId="1116928C"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32597</w:t>
            </w:r>
          </w:p>
        </w:tc>
        <w:tc>
          <w:tcPr>
            <w:tcW w:w="2194" w:type="dxa"/>
            <w:vAlign w:val="center"/>
          </w:tcPr>
          <w:p w14:paraId="7857EC37" w14:textId="2A00C586"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1287</w:t>
            </w:r>
          </w:p>
        </w:tc>
        <w:tc>
          <w:tcPr>
            <w:tcW w:w="2195" w:type="dxa"/>
            <w:vAlign w:val="center"/>
          </w:tcPr>
          <w:p w14:paraId="600DEFC4" w14:textId="7AA67626"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3.95%</w:t>
            </w:r>
          </w:p>
        </w:tc>
      </w:tr>
      <w:tr w:rsidR="00F37950" w:rsidRPr="00E87A40" w14:paraId="029D515F" w14:textId="77777777" w:rsidTr="00822761">
        <w:trPr>
          <w:jc w:val="center"/>
        </w:trPr>
        <w:tc>
          <w:tcPr>
            <w:tcW w:w="2194" w:type="dxa"/>
            <w:vAlign w:val="center"/>
          </w:tcPr>
          <w:p w14:paraId="46582FF9" w14:textId="5F0F9327"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validation</w:t>
            </w:r>
          </w:p>
        </w:tc>
        <w:tc>
          <w:tcPr>
            <w:tcW w:w="2194" w:type="dxa"/>
            <w:vAlign w:val="center"/>
          </w:tcPr>
          <w:p w14:paraId="40354A55" w14:textId="738D290A"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8155</w:t>
            </w:r>
          </w:p>
        </w:tc>
        <w:tc>
          <w:tcPr>
            <w:tcW w:w="2194" w:type="dxa"/>
            <w:vAlign w:val="center"/>
          </w:tcPr>
          <w:p w14:paraId="577187C7" w14:textId="096C57BA"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322</w:t>
            </w:r>
          </w:p>
        </w:tc>
        <w:tc>
          <w:tcPr>
            <w:tcW w:w="2195" w:type="dxa"/>
            <w:vAlign w:val="center"/>
          </w:tcPr>
          <w:p w14:paraId="3972C286" w14:textId="1C6E2E0C"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3.95%</w:t>
            </w:r>
          </w:p>
        </w:tc>
      </w:tr>
    </w:tbl>
    <w:p w14:paraId="47588FC9" w14:textId="77777777" w:rsidR="0042642E" w:rsidRPr="00E87A40" w:rsidRDefault="0042642E" w:rsidP="00847382">
      <w:pPr>
        <w:widowControl/>
        <w:rPr>
          <w:rFonts w:ascii="Times New Roman" w:hAnsi="Times New Roman" w:cs="Times New Roman"/>
        </w:rPr>
      </w:pPr>
    </w:p>
    <w:tbl>
      <w:tblPr>
        <w:tblStyle w:val="afc"/>
        <w:tblW w:w="0" w:type="auto"/>
        <w:tblLook w:val="04A0" w:firstRow="1" w:lastRow="0" w:firstColumn="1" w:lastColumn="0" w:noHBand="0" w:noVBand="1"/>
      </w:tblPr>
      <w:tblGrid>
        <w:gridCol w:w="2194"/>
        <w:gridCol w:w="2194"/>
        <w:gridCol w:w="2194"/>
        <w:gridCol w:w="2195"/>
      </w:tblGrid>
      <w:tr w:rsidR="00F37950" w:rsidRPr="00E87A40" w14:paraId="7CA89CE8" w14:textId="77777777" w:rsidTr="00986685">
        <w:tc>
          <w:tcPr>
            <w:tcW w:w="2194" w:type="dxa"/>
            <w:vAlign w:val="center"/>
          </w:tcPr>
          <w:p w14:paraId="73362EFB" w14:textId="29668148"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fold 2</w:t>
            </w:r>
          </w:p>
        </w:tc>
        <w:tc>
          <w:tcPr>
            <w:tcW w:w="2194" w:type="dxa"/>
            <w:vAlign w:val="center"/>
          </w:tcPr>
          <w:p w14:paraId="00B54E98" w14:textId="5C7A74B5"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 xml:space="preserve">FC </w:t>
            </w:r>
          </w:p>
        </w:tc>
        <w:tc>
          <w:tcPr>
            <w:tcW w:w="2194" w:type="dxa"/>
            <w:vAlign w:val="center"/>
          </w:tcPr>
          <w:p w14:paraId="4694D6FD" w14:textId="60DC1D84"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KD</w:t>
            </w:r>
          </w:p>
        </w:tc>
        <w:tc>
          <w:tcPr>
            <w:tcW w:w="2195" w:type="dxa"/>
            <w:vAlign w:val="center"/>
          </w:tcPr>
          <w:p w14:paraId="57088379" w14:textId="77654204"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正負比</w:t>
            </w:r>
          </w:p>
        </w:tc>
      </w:tr>
      <w:tr w:rsidR="00F37950" w:rsidRPr="00E87A40" w14:paraId="4361AE54" w14:textId="77777777" w:rsidTr="00986685">
        <w:tc>
          <w:tcPr>
            <w:tcW w:w="2194" w:type="dxa"/>
            <w:vAlign w:val="center"/>
          </w:tcPr>
          <w:p w14:paraId="6B987C52" w14:textId="02A29755"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train</w:t>
            </w:r>
          </w:p>
        </w:tc>
        <w:tc>
          <w:tcPr>
            <w:tcW w:w="2194" w:type="dxa"/>
            <w:vAlign w:val="center"/>
          </w:tcPr>
          <w:p w14:paraId="53E6425C" w14:textId="32943F5E"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32565</w:t>
            </w:r>
          </w:p>
        </w:tc>
        <w:tc>
          <w:tcPr>
            <w:tcW w:w="2194" w:type="dxa"/>
            <w:vAlign w:val="center"/>
          </w:tcPr>
          <w:p w14:paraId="438CA4E7" w14:textId="7C4FC86C"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1300</w:t>
            </w:r>
          </w:p>
        </w:tc>
        <w:tc>
          <w:tcPr>
            <w:tcW w:w="2195" w:type="dxa"/>
            <w:vAlign w:val="center"/>
          </w:tcPr>
          <w:p w14:paraId="059F17D3" w14:textId="1BC8CED3"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3.99%</w:t>
            </w:r>
          </w:p>
        </w:tc>
      </w:tr>
      <w:tr w:rsidR="00F37950" w:rsidRPr="00E87A40" w14:paraId="0DBFA710" w14:textId="77777777" w:rsidTr="00986685">
        <w:tc>
          <w:tcPr>
            <w:tcW w:w="2194" w:type="dxa"/>
            <w:vAlign w:val="center"/>
          </w:tcPr>
          <w:p w14:paraId="15699A98" w14:textId="01B3243C"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validation</w:t>
            </w:r>
          </w:p>
        </w:tc>
        <w:tc>
          <w:tcPr>
            <w:tcW w:w="2194" w:type="dxa"/>
            <w:vAlign w:val="center"/>
          </w:tcPr>
          <w:p w14:paraId="0F5C770A" w14:textId="5081D262"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8187</w:t>
            </w:r>
          </w:p>
        </w:tc>
        <w:tc>
          <w:tcPr>
            <w:tcW w:w="2194" w:type="dxa"/>
            <w:vAlign w:val="center"/>
          </w:tcPr>
          <w:p w14:paraId="694F687D" w14:textId="1F70E979"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309</w:t>
            </w:r>
          </w:p>
        </w:tc>
        <w:tc>
          <w:tcPr>
            <w:tcW w:w="2195" w:type="dxa"/>
            <w:vAlign w:val="center"/>
          </w:tcPr>
          <w:p w14:paraId="2668638C" w14:textId="49B998B4" w:rsidR="00F37950" w:rsidRPr="00E87A40" w:rsidRDefault="00F37950" w:rsidP="00F37950">
            <w:pPr>
              <w:widowControl/>
              <w:rPr>
                <w:rFonts w:ascii="Times New Roman" w:hAnsi="Times New Roman" w:cs="Times New Roman"/>
              </w:rPr>
            </w:pPr>
            <w:r w:rsidRPr="00E87A40">
              <w:rPr>
                <w:rFonts w:ascii="Times New Roman" w:hAnsi="Times New Roman" w:cs="Times New Roman"/>
                <w:color w:val="000000"/>
                <w:kern w:val="24"/>
              </w:rPr>
              <w:t>3.77%</w:t>
            </w:r>
          </w:p>
        </w:tc>
      </w:tr>
    </w:tbl>
    <w:p w14:paraId="3B252199" w14:textId="77777777" w:rsidR="00F37950" w:rsidRPr="00E87A40" w:rsidRDefault="00F37950" w:rsidP="00847382">
      <w:pPr>
        <w:widowControl/>
        <w:rPr>
          <w:rFonts w:ascii="Times New Roman" w:hAnsi="Times New Roman" w:cs="Times New Roman"/>
        </w:rPr>
      </w:pPr>
    </w:p>
    <w:tbl>
      <w:tblPr>
        <w:tblStyle w:val="afc"/>
        <w:tblW w:w="0" w:type="auto"/>
        <w:tblLook w:val="04A0" w:firstRow="1" w:lastRow="0" w:firstColumn="1" w:lastColumn="0" w:noHBand="0" w:noVBand="1"/>
      </w:tblPr>
      <w:tblGrid>
        <w:gridCol w:w="2194"/>
        <w:gridCol w:w="2194"/>
        <w:gridCol w:w="2194"/>
        <w:gridCol w:w="2195"/>
      </w:tblGrid>
      <w:tr w:rsidR="00220160" w:rsidRPr="00E87A40" w14:paraId="3F7002DD" w14:textId="77777777" w:rsidTr="00986685">
        <w:tc>
          <w:tcPr>
            <w:tcW w:w="2194" w:type="dxa"/>
            <w:vAlign w:val="center"/>
          </w:tcPr>
          <w:p w14:paraId="29BCB496" w14:textId="016ACFD3" w:rsidR="00220160" w:rsidRPr="00E87A40" w:rsidRDefault="00220160" w:rsidP="00220160">
            <w:pPr>
              <w:widowControl/>
              <w:rPr>
                <w:rFonts w:ascii="Times New Roman" w:hAnsi="Times New Roman" w:cs="Times New Roman"/>
              </w:rPr>
            </w:pPr>
            <w:r w:rsidRPr="00E87A40">
              <w:rPr>
                <w:rFonts w:ascii="Times New Roman" w:hAnsi="Times New Roman" w:cs="Times New Roman"/>
                <w:color w:val="000000"/>
                <w:kern w:val="24"/>
              </w:rPr>
              <w:t>fold 3</w:t>
            </w:r>
          </w:p>
        </w:tc>
        <w:tc>
          <w:tcPr>
            <w:tcW w:w="2194" w:type="dxa"/>
            <w:vAlign w:val="center"/>
          </w:tcPr>
          <w:p w14:paraId="4768A2C0" w14:textId="79B372EB" w:rsidR="00220160" w:rsidRPr="00E87A40" w:rsidRDefault="00220160" w:rsidP="00220160">
            <w:pPr>
              <w:widowControl/>
              <w:rPr>
                <w:rFonts w:ascii="Times New Roman" w:hAnsi="Times New Roman" w:cs="Times New Roman"/>
              </w:rPr>
            </w:pPr>
            <w:r w:rsidRPr="00E87A40">
              <w:rPr>
                <w:rFonts w:ascii="Times New Roman" w:hAnsi="Times New Roman" w:cs="Times New Roman"/>
                <w:color w:val="000000"/>
                <w:kern w:val="24"/>
              </w:rPr>
              <w:t xml:space="preserve">FC </w:t>
            </w:r>
          </w:p>
        </w:tc>
        <w:tc>
          <w:tcPr>
            <w:tcW w:w="2194" w:type="dxa"/>
            <w:vAlign w:val="center"/>
          </w:tcPr>
          <w:p w14:paraId="14388BCD" w14:textId="744C9416" w:rsidR="00220160" w:rsidRPr="00E87A40" w:rsidRDefault="00220160" w:rsidP="00220160">
            <w:pPr>
              <w:widowControl/>
              <w:rPr>
                <w:rFonts w:ascii="Times New Roman" w:hAnsi="Times New Roman" w:cs="Times New Roman"/>
              </w:rPr>
            </w:pPr>
            <w:r w:rsidRPr="00E87A40">
              <w:rPr>
                <w:rFonts w:ascii="Times New Roman" w:hAnsi="Times New Roman" w:cs="Times New Roman"/>
                <w:color w:val="000000"/>
                <w:kern w:val="24"/>
              </w:rPr>
              <w:t>KD</w:t>
            </w:r>
          </w:p>
        </w:tc>
        <w:tc>
          <w:tcPr>
            <w:tcW w:w="2195" w:type="dxa"/>
            <w:vAlign w:val="center"/>
          </w:tcPr>
          <w:p w14:paraId="5857E81A" w14:textId="38D9F8F8" w:rsidR="00220160" w:rsidRPr="00E87A40" w:rsidRDefault="00220160" w:rsidP="00220160">
            <w:pPr>
              <w:widowControl/>
              <w:rPr>
                <w:rFonts w:ascii="Times New Roman" w:hAnsi="Times New Roman" w:cs="Times New Roman"/>
              </w:rPr>
            </w:pPr>
            <w:r w:rsidRPr="00E87A40">
              <w:rPr>
                <w:rFonts w:ascii="Times New Roman" w:hAnsi="Times New Roman" w:cs="Times New Roman"/>
                <w:color w:val="000000"/>
                <w:kern w:val="24"/>
              </w:rPr>
              <w:t>正負比</w:t>
            </w:r>
          </w:p>
        </w:tc>
      </w:tr>
      <w:tr w:rsidR="00220160" w:rsidRPr="00E87A40" w14:paraId="2A78E41C" w14:textId="77777777" w:rsidTr="00986685">
        <w:tc>
          <w:tcPr>
            <w:tcW w:w="2194" w:type="dxa"/>
            <w:vAlign w:val="center"/>
          </w:tcPr>
          <w:p w14:paraId="472AB4D2" w14:textId="1D310801" w:rsidR="00220160" w:rsidRPr="00E87A40" w:rsidRDefault="00220160" w:rsidP="00220160">
            <w:pPr>
              <w:widowControl/>
              <w:rPr>
                <w:rFonts w:ascii="Times New Roman" w:hAnsi="Times New Roman" w:cs="Times New Roman"/>
              </w:rPr>
            </w:pPr>
            <w:r w:rsidRPr="00E87A40">
              <w:rPr>
                <w:rFonts w:ascii="Times New Roman" w:hAnsi="Times New Roman" w:cs="Times New Roman"/>
                <w:color w:val="000000"/>
                <w:kern w:val="24"/>
              </w:rPr>
              <w:t>train</w:t>
            </w:r>
          </w:p>
        </w:tc>
        <w:tc>
          <w:tcPr>
            <w:tcW w:w="2194" w:type="dxa"/>
            <w:vAlign w:val="center"/>
          </w:tcPr>
          <w:p w14:paraId="4C67C2A4" w14:textId="7D0CD3E5" w:rsidR="00220160" w:rsidRPr="00E87A40" w:rsidRDefault="00220160" w:rsidP="00220160">
            <w:pPr>
              <w:widowControl/>
              <w:rPr>
                <w:rFonts w:ascii="Times New Roman" w:hAnsi="Times New Roman" w:cs="Times New Roman"/>
              </w:rPr>
            </w:pPr>
            <w:r w:rsidRPr="00E87A40">
              <w:rPr>
                <w:rFonts w:ascii="Times New Roman" w:hAnsi="Times New Roman" w:cs="Times New Roman"/>
                <w:color w:val="000000"/>
                <w:kern w:val="24"/>
              </w:rPr>
              <w:t>32616</w:t>
            </w:r>
          </w:p>
        </w:tc>
        <w:tc>
          <w:tcPr>
            <w:tcW w:w="2194" w:type="dxa"/>
            <w:vAlign w:val="center"/>
          </w:tcPr>
          <w:p w14:paraId="43A2EC10" w14:textId="7029E79B" w:rsidR="00220160" w:rsidRPr="00E87A40" w:rsidRDefault="00220160" w:rsidP="00220160">
            <w:pPr>
              <w:widowControl/>
              <w:rPr>
                <w:rFonts w:ascii="Times New Roman" w:hAnsi="Times New Roman" w:cs="Times New Roman"/>
              </w:rPr>
            </w:pPr>
            <w:r w:rsidRPr="00E87A40">
              <w:rPr>
                <w:rFonts w:ascii="Times New Roman" w:hAnsi="Times New Roman" w:cs="Times New Roman"/>
                <w:color w:val="000000"/>
                <w:kern w:val="24"/>
              </w:rPr>
              <w:t>1295</w:t>
            </w:r>
          </w:p>
        </w:tc>
        <w:tc>
          <w:tcPr>
            <w:tcW w:w="2195" w:type="dxa"/>
            <w:vAlign w:val="center"/>
          </w:tcPr>
          <w:p w14:paraId="5C46FD86" w14:textId="12A72969" w:rsidR="00220160" w:rsidRPr="00E87A40" w:rsidRDefault="00220160" w:rsidP="00220160">
            <w:pPr>
              <w:widowControl/>
              <w:rPr>
                <w:rFonts w:ascii="Times New Roman" w:hAnsi="Times New Roman" w:cs="Times New Roman"/>
              </w:rPr>
            </w:pPr>
            <w:r w:rsidRPr="00E87A40">
              <w:rPr>
                <w:rFonts w:ascii="Times New Roman" w:hAnsi="Times New Roman" w:cs="Times New Roman"/>
                <w:color w:val="000000"/>
                <w:kern w:val="24"/>
              </w:rPr>
              <w:t>3.97%</w:t>
            </w:r>
          </w:p>
        </w:tc>
      </w:tr>
      <w:tr w:rsidR="00220160" w:rsidRPr="00E87A40" w14:paraId="2049794F" w14:textId="77777777" w:rsidTr="00986685">
        <w:tc>
          <w:tcPr>
            <w:tcW w:w="2194" w:type="dxa"/>
            <w:vAlign w:val="center"/>
          </w:tcPr>
          <w:p w14:paraId="7AD3C542" w14:textId="31EC5D9D" w:rsidR="00220160" w:rsidRPr="00E87A40" w:rsidRDefault="00220160" w:rsidP="00220160">
            <w:pPr>
              <w:widowControl/>
              <w:rPr>
                <w:rFonts w:ascii="Times New Roman" w:hAnsi="Times New Roman" w:cs="Times New Roman"/>
              </w:rPr>
            </w:pPr>
            <w:r w:rsidRPr="00E87A40">
              <w:rPr>
                <w:rFonts w:ascii="Times New Roman" w:hAnsi="Times New Roman" w:cs="Times New Roman"/>
                <w:color w:val="000000"/>
                <w:kern w:val="24"/>
              </w:rPr>
              <w:t>validation</w:t>
            </w:r>
          </w:p>
        </w:tc>
        <w:tc>
          <w:tcPr>
            <w:tcW w:w="2194" w:type="dxa"/>
            <w:vAlign w:val="center"/>
          </w:tcPr>
          <w:p w14:paraId="294372EF" w14:textId="53D019EA" w:rsidR="00220160" w:rsidRPr="00E87A40" w:rsidRDefault="00220160" w:rsidP="00220160">
            <w:pPr>
              <w:widowControl/>
              <w:rPr>
                <w:rFonts w:ascii="Times New Roman" w:hAnsi="Times New Roman" w:cs="Times New Roman"/>
              </w:rPr>
            </w:pPr>
            <w:r w:rsidRPr="00E87A40">
              <w:rPr>
                <w:rFonts w:ascii="Times New Roman" w:hAnsi="Times New Roman" w:cs="Times New Roman"/>
                <w:color w:val="000000"/>
                <w:kern w:val="24"/>
              </w:rPr>
              <w:t>8136</w:t>
            </w:r>
          </w:p>
        </w:tc>
        <w:tc>
          <w:tcPr>
            <w:tcW w:w="2194" w:type="dxa"/>
            <w:vAlign w:val="center"/>
          </w:tcPr>
          <w:p w14:paraId="1B9CFB57" w14:textId="717F0397" w:rsidR="00220160" w:rsidRPr="00E87A40" w:rsidRDefault="00220160" w:rsidP="00220160">
            <w:pPr>
              <w:widowControl/>
              <w:rPr>
                <w:rFonts w:ascii="Times New Roman" w:hAnsi="Times New Roman" w:cs="Times New Roman"/>
              </w:rPr>
            </w:pPr>
            <w:r w:rsidRPr="00E87A40">
              <w:rPr>
                <w:rFonts w:ascii="Times New Roman" w:hAnsi="Times New Roman" w:cs="Times New Roman"/>
                <w:color w:val="000000"/>
                <w:kern w:val="24"/>
              </w:rPr>
              <w:t>314</w:t>
            </w:r>
          </w:p>
        </w:tc>
        <w:tc>
          <w:tcPr>
            <w:tcW w:w="2195" w:type="dxa"/>
            <w:vAlign w:val="center"/>
          </w:tcPr>
          <w:p w14:paraId="7062FB24" w14:textId="30B9B30A" w:rsidR="00220160" w:rsidRPr="00E87A40" w:rsidRDefault="00220160" w:rsidP="00220160">
            <w:pPr>
              <w:widowControl/>
              <w:rPr>
                <w:rFonts w:ascii="Times New Roman" w:hAnsi="Times New Roman" w:cs="Times New Roman"/>
              </w:rPr>
            </w:pPr>
            <w:r w:rsidRPr="00E87A40">
              <w:rPr>
                <w:rFonts w:ascii="Times New Roman" w:hAnsi="Times New Roman" w:cs="Times New Roman"/>
                <w:color w:val="000000"/>
                <w:kern w:val="24"/>
              </w:rPr>
              <w:t>3.86%</w:t>
            </w:r>
          </w:p>
        </w:tc>
      </w:tr>
    </w:tbl>
    <w:p w14:paraId="3C65C078" w14:textId="77777777" w:rsidR="00F37950" w:rsidRPr="00E87A40" w:rsidRDefault="00F37950" w:rsidP="00847382">
      <w:pPr>
        <w:widowControl/>
        <w:rPr>
          <w:rFonts w:ascii="Times New Roman" w:hAnsi="Times New Roman" w:cs="Times New Roman"/>
        </w:rPr>
      </w:pPr>
    </w:p>
    <w:tbl>
      <w:tblPr>
        <w:tblStyle w:val="afc"/>
        <w:tblW w:w="0" w:type="auto"/>
        <w:tblLook w:val="04A0" w:firstRow="1" w:lastRow="0" w:firstColumn="1" w:lastColumn="0" w:noHBand="0" w:noVBand="1"/>
      </w:tblPr>
      <w:tblGrid>
        <w:gridCol w:w="2194"/>
        <w:gridCol w:w="2194"/>
        <w:gridCol w:w="2194"/>
        <w:gridCol w:w="2195"/>
      </w:tblGrid>
      <w:tr w:rsidR="00E87CD9" w:rsidRPr="00E87A40" w14:paraId="18DF9A4F" w14:textId="77777777" w:rsidTr="00986685">
        <w:tc>
          <w:tcPr>
            <w:tcW w:w="2194" w:type="dxa"/>
            <w:vAlign w:val="center"/>
          </w:tcPr>
          <w:p w14:paraId="28B4267F" w14:textId="619D6C52"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fold 4</w:t>
            </w:r>
          </w:p>
        </w:tc>
        <w:tc>
          <w:tcPr>
            <w:tcW w:w="2194" w:type="dxa"/>
            <w:vAlign w:val="center"/>
          </w:tcPr>
          <w:p w14:paraId="2235A3B1" w14:textId="6F515E5A"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 xml:space="preserve">FC </w:t>
            </w:r>
          </w:p>
        </w:tc>
        <w:tc>
          <w:tcPr>
            <w:tcW w:w="2194" w:type="dxa"/>
            <w:vAlign w:val="center"/>
          </w:tcPr>
          <w:p w14:paraId="7ED570B3" w14:textId="1F9D975C"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KD</w:t>
            </w:r>
          </w:p>
        </w:tc>
        <w:tc>
          <w:tcPr>
            <w:tcW w:w="2195" w:type="dxa"/>
            <w:vAlign w:val="center"/>
          </w:tcPr>
          <w:p w14:paraId="5D517418" w14:textId="7BC47737"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正負比</w:t>
            </w:r>
          </w:p>
        </w:tc>
      </w:tr>
      <w:tr w:rsidR="00E87CD9" w:rsidRPr="00E87A40" w14:paraId="5F166CC9" w14:textId="77777777" w:rsidTr="00986685">
        <w:tc>
          <w:tcPr>
            <w:tcW w:w="2194" w:type="dxa"/>
            <w:vAlign w:val="center"/>
          </w:tcPr>
          <w:p w14:paraId="552F7727" w14:textId="3B1E6E2B"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train</w:t>
            </w:r>
          </w:p>
        </w:tc>
        <w:tc>
          <w:tcPr>
            <w:tcW w:w="2194" w:type="dxa"/>
            <w:vAlign w:val="center"/>
          </w:tcPr>
          <w:p w14:paraId="18FB04B0" w14:textId="197544C2"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32584</w:t>
            </w:r>
          </w:p>
        </w:tc>
        <w:tc>
          <w:tcPr>
            <w:tcW w:w="2194" w:type="dxa"/>
            <w:vAlign w:val="center"/>
          </w:tcPr>
          <w:p w14:paraId="70EF8E87" w14:textId="42DB97D9"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1285</w:t>
            </w:r>
          </w:p>
        </w:tc>
        <w:tc>
          <w:tcPr>
            <w:tcW w:w="2195" w:type="dxa"/>
            <w:vAlign w:val="center"/>
          </w:tcPr>
          <w:p w14:paraId="313BD2E5" w14:textId="7D5D43B5"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3.94%</w:t>
            </w:r>
          </w:p>
        </w:tc>
      </w:tr>
      <w:tr w:rsidR="00E87CD9" w:rsidRPr="00E87A40" w14:paraId="48DDD798" w14:textId="77777777" w:rsidTr="00986685">
        <w:tc>
          <w:tcPr>
            <w:tcW w:w="2194" w:type="dxa"/>
            <w:vAlign w:val="center"/>
          </w:tcPr>
          <w:p w14:paraId="7A5853CD" w14:textId="7DFB7BD3"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validation</w:t>
            </w:r>
          </w:p>
        </w:tc>
        <w:tc>
          <w:tcPr>
            <w:tcW w:w="2194" w:type="dxa"/>
            <w:vAlign w:val="center"/>
          </w:tcPr>
          <w:p w14:paraId="2993D82F" w14:textId="33CA3E45"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8168</w:t>
            </w:r>
          </w:p>
        </w:tc>
        <w:tc>
          <w:tcPr>
            <w:tcW w:w="2194" w:type="dxa"/>
            <w:vAlign w:val="center"/>
          </w:tcPr>
          <w:p w14:paraId="27D94E87" w14:textId="70C3B734"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324</w:t>
            </w:r>
          </w:p>
        </w:tc>
        <w:tc>
          <w:tcPr>
            <w:tcW w:w="2195" w:type="dxa"/>
            <w:vAlign w:val="center"/>
          </w:tcPr>
          <w:p w14:paraId="56A66782" w14:textId="1F583370"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3.96%</w:t>
            </w:r>
          </w:p>
        </w:tc>
      </w:tr>
    </w:tbl>
    <w:p w14:paraId="5B4078B7" w14:textId="77777777" w:rsidR="00220160" w:rsidRPr="00E87A40" w:rsidRDefault="00220160" w:rsidP="00847382">
      <w:pPr>
        <w:widowControl/>
        <w:rPr>
          <w:rFonts w:ascii="Times New Roman" w:hAnsi="Times New Roman" w:cs="Times New Roman"/>
        </w:rPr>
      </w:pPr>
    </w:p>
    <w:tbl>
      <w:tblPr>
        <w:tblStyle w:val="afc"/>
        <w:tblW w:w="0" w:type="auto"/>
        <w:tblLook w:val="04A0" w:firstRow="1" w:lastRow="0" w:firstColumn="1" w:lastColumn="0" w:noHBand="0" w:noVBand="1"/>
      </w:tblPr>
      <w:tblGrid>
        <w:gridCol w:w="2194"/>
        <w:gridCol w:w="2194"/>
        <w:gridCol w:w="2194"/>
        <w:gridCol w:w="2195"/>
      </w:tblGrid>
      <w:tr w:rsidR="00E87CD9" w:rsidRPr="00E87A40" w14:paraId="0604F5B8" w14:textId="77777777" w:rsidTr="00986685">
        <w:tc>
          <w:tcPr>
            <w:tcW w:w="2194" w:type="dxa"/>
            <w:vAlign w:val="center"/>
          </w:tcPr>
          <w:p w14:paraId="6546196F" w14:textId="3F93F21E"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fold 5</w:t>
            </w:r>
          </w:p>
        </w:tc>
        <w:tc>
          <w:tcPr>
            <w:tcW w:w="2194" w:type="dxa"/>
            <w:vAlign w:val="center"/>
          </w:tcPr>
          <w:p w14:paraId="4D4A9E93" w14:textId="29BC5240"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 xml:space="preserve">FC </w:t>
            </w:r>
          </w:p>
        </w:tc>
        <w:tc>
          <w:tcPr>
            <w:tcW w:w="2194" w:type="dxa"/>
            <w:vAlign w:val="center"/>
          </w:tcPr>
          <w:p w14:paraId="42B252C8" w14:textId="38AC2390"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KD</w:t>
            </w:r>
          </w:p>
        </w:tc>
        <w:tc>
          <w:tcPr>
            <w:tcW w:w="2195" w:type="dxa"/>
            <w:vAlign w:val="center"/>
          </w:tcPr>
          <w:p w14:paraId="4E1E9347" w14:textId="3EDD1BA3"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正負比</w:t>
            </w:r>
          </w:p>
        </w:tc>
      </w:tr>
      <w:tr w:rsidR="00E87CD9" w:rsidRPr="00E87A40" w14:paraId="0AFA2DA7" w14:textId="77777777" w:rsidTr="00986685">
        <w:tc>
          <w:tcPr>
            <w:tcW w:w="2194" w:type="dxa"/>
            <w:vAlign w:val="center"/>
          </w:tcPr>
          <w:p w14:paraId="07534F0A" w14:textId="437A0B44"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train</w:t>
            </w:r>
          </w:p>
        </w:tc>
        <w:tc>
          <w:tcPr>
            <w:tcW w:w="2194" w:type="dxa"/>
            <w:vAlign w:val="center"/>
          </w:tcPr>
          <w:p w14:paraId="220BF924" w14:textId="3C0EFB62"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32646</w:t>
            </w:r>
          </w:p>
        </w:tc>
        <w:tc>
          <w:tcPr>
            <w:tcW w:w="2194" w:type="dxa"/>
            <w:vAlign w:val="center"/>
          </w:tcPr>
          <w:p w14:paraId="4061B0FF" w14:textId="25CEA39D"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1269</w:t>
            </w:r>
          </w:p>
        </w:tc>
        <w:tc>
          <w:tcPr>
            <w:tcW w:w="2195" w:type="dxa"/>
            <w:vAlign w:val="center"/>
          </w:tcPr>
          <w:p w14:paraId="7ECFF515" w14:textId="03677CAE"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3.89%</w:t>
            </w:r>
          </w:p>
        </w:tc>
      </w:tr>
      <w:tr w:rsidR="00E87CD9" w:rsidRPr="00E87A40" w14:paraId="7EDAAB4A" w14:textId="77777777" w:rsidTr="00986685">
        <w:tc>
          <w:tcPr>
            <w:tcW w:w="2194" w:type="dxa"/>
            <w:vAlign w:val="center"/>
          </w:tcPr>
          <w:p w14:paraId="3AB61F6F" w14:textId="3426CCFE"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validation</w:t>
            </w:r>
          </w:p>
        </w:tc>
        <w:tc>
          <w:tcPr>
            <w:tcW w:w="2194" w:type="dxa"/>
            <w:vAlign w:val="center"/>
          </w:tcPr>
          <w:p w14:paraId="77E0AEE7" w14:textId="4F930570"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8106</w:t>
            </w:r>
          </w:p>
        </w:tc>
        <w:tc>
          <w:tcPr>
            <w:tcW w:w="2194" w:type="dxa"/>
            <w:vAlign w:val="center"/>
          </w:tcPr>
          <w:p w14:paraId="01A2BBFF" w14:textId="5644795F"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340</w:t>
            </w:r>
          </w:p>
        </w:tc>
        <w:tc>
          <w:tcPr>
            <w:tcW w:w="2195" w:type="dxa"/>
            <w:vAlign w:val="center"/>
          </w:tcPr>
          <w:p w14:paraId="5B12E4A6" w14:textId="1BF109A1" w:rsidR="00E87CD9" w:rsidRPr="00E87A40" w:rsidRDefault="00E87CD9" w:rsidP="00E87CD9">
            <w:pPr>
              <w:widowControl/>
              <w:rPr>
                <w:rFonts w:ascii="Times New Roman" w:hAnsi="Times New Roman" w:cs="Times New Roman"/>
              </w:rPr>
            </w:pPr>
            <w:r w:rsidRPr="00E87A40">
              <w:rPr>
                <w:rFonts w:ascii="Times New Roman" w:hAnsi="Times New Roman" w:cs="Times New Roman"/>
                <w:color w:val="000000"/>
                <w:kern w:val="24"/>
              </w:rPr>
              <w:t>4.19%</w:t>
            </w:r>
          </w:p>
        </w:tc>
      </w:tr>
    </w:tbl>
    <w:p w14:paraId="59572230" w14:textId="0C76337E" w:rsidR="00102374" w:rsidRDefault="00881DC9" w:rsidP="00847382">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於訓練流程上本次</w:t>
      </w:r>
      <w:r w:rsidR="00235EDA" w:rsidRPr="00E87A40">
        <w:rPr>
          <w:rFonts w:ascii="Times New Roman" w:hAnsi="Times New Roman" w:cs="Times New Roman"/>
        </w:rPr>
        <w:t>實驗</w:t>
      </w:r>
      <w:r w:rsidR="00145D34" w:rsidRPr="00E87A40">
        <w:rPr>
          <w:rFonts w:ascii="Times New Roman" w:hAnsi="Times New Roman" w:cs="Times New Roman"/>
        </w:rPr>
        <w:t>中所採用的</w:t>
      </w:r>
      <w:r w:rsidR="00145D34" w:rsidRPr="00E87A40">
        <w:rPr>
          <w:rFonts w:ascii="Times New Roman" w:hAnsi="Times New Roman" w:cs="Times New Roman"/>
        </w:rPr>
        <w:t>Light</w:t>
      </w:r>
      <w:r w:rsidR="0042387B" w:rsidRPr="00E87A40">
        <w:rPr>
          <w:rFonts w:ascii="Times New Roman" w:hAnsi="Times New Roman" w:cs="Times New Roman"/>
        </w:rPr>
        <w:t xml:space="preserve"> </w:t>
      </w:r>
      <w:r w:rsidR="00145D34" w:rsidRPr="00E87A40">
        <w:rPr>
          <w:rFonts w:ascii="Times New Roman" w:hAnsi="Times New Roman" w:cs="Times New Roman"/>
        </w:rPr>
        <w:t>GBM</w:t>
      </w:r>
      <w:r w:rsidR="00145D34" w:rsidRPr="00E87A40">
        <w:rPr>
          <w:rFonts w:ascii="Times New Roman" w:hAnsi="Times New Roman" w:cs="Times New Roman"/>
        </w:rPr>
        <w:t>參數為使用</w:t>
      </w:r>
      <w:r w:rsidR="00145D34" w:rsidRPr="00E87A40">
        <w:rPr>
          <w:rFonts w:ascii="Times New Roman" w:hAnsi="Times New Roman" w:cs="Times New Roman"/>
        </w:rPr>
        <w:t>GBDT</w:t>
      </w:r>
      <w:r w:rsidR="00145D34" w:rsidRPr="00E87A40">
        <w:rPr>
          <w:rFonts w:ascii="Times New Roman" w:hAnsi="Times New Roman" w:cs="Times New Roman"/>
        </w:rPr>
        <w:t>做為</w:t>
      </w:r>
      <w:r w:rsidR="00145D34" w:rsidRPr="00E87A40">
        <w:rPr>
          <w:rFonts w:ascii="Times New Roman" w:hAnsi="Times New Roman" w:cs="Times New Roman"/>
        </w:rPr>
        <w:t>Boosting</w:t>
      </w:r>
      <w:r w:rsidR="00145D34" w:rsidRPr="00E87A40">
        <w:rPr>
          <w:rFonts w:ascii="Times New Roman" w:hAnsi="Times New Roman" w:cs="Times New Roman"/>
        </w:rPr>
        <w:t>方式，並設置學習率為</w:t>
      </w:r>
      <w:r w:rsidR="00145D34" w:rsidRPr="00E87A40">
        <w:rPr>
          <w:rFonts w:ascii="Times New Roman" w:hAnsi="Times New Roman" w:cs="Times New Roman"/>
        </w:rPr>
        <w:t>0.2</w:t>
      </w:r>
      <w:r w:rsidR="00145D34" w:rsidRPr="00E87A40">
        <w:rPr>
          <w:rFonts w:ascii="Times New Roman" w:hAnsi="Times New Roman" w:cs="Times New Roman"/>
        </w:rPr>
        <w:t>、深度</w:t>
      </w:r>
      <w:r w:rsidR="00145D34" w:rsidRPr="00E87A40">
        <w:rPr>
          <w:rFonts w:ascii="Times New Roman" w:hAnsi="Times New Roman" w:cs="Times New Roman"/>
        </w:rPr>
        <w:t>5</w:t>
      </w:r>
      <w:r w:rsidR="00145D34" w:rsidRPr="00E87A40">
        <w:rPr>
          <w:rFonts w:ascii="Times New Roman" w:hAnsi="Times New Roman" w:cs="Times New Roman"/>
        </w:rPr>
        <w:t>，單層最大枝葉展開為</w:t>
      </w:r>
      <w:r w:rsidR="00145D34" w:rsidRPr="00E87A40">
        <w:rPr>
          <w:rFonts w:ascii="Times New Roman" w:hAnsi="Times New Roman" w:cs="Times New Roman"/>
        </w:rPr>
        <w:t>5</w:t>
      </w:r>
      <w:r w:rsidR="00145D34" w:rsidRPr="00E87A40">
        <w:rPr>
          <w:rFonts w:ascii="Times New Roman" w:hAnsi="Times New Roman" w:cs="Times New Roman"/>
        </w:rPr>
        <w:t>且同時每</w:t>
      </w:r>
      <w:proofErr w:type="gramStart"/>
      <w:r w:rsidR="00145D34" w:rsidRPr="00E87A40">
        <w:rPr>
          <w:rFonts w:ascii="Times New Roman" w:hAnsi="Times New Roman" w:cs="Times New Roman"/>
        </w:rPr>
        <w:t>個</w:t>
      </w:r>
      <w:proofErr w:type="gramEnd"/>
      <w:r w:rsidR="00145D34" w:rsidRPr="00E87A40">
        <w:rPr>
          <w:rFonts w:ascii="Times New Roman" w:hAnsi="Times New Roman" w:cs="Times New Roman"/>
        </w:rPr>
        <w:t>枝葉內數據量不得小於</w:t>
      </w:r>
      <w:r w:rsidR="00145D34" w:rsidRPr="00E87A40">
        <w:rPr>
          <w:rFonts w:ascii="Times New Roman" w:hAnsi="Times New Roman" w:cs="Times New Roman"/>
        </w:rPr>
        <w:t>10</w:t>
      </w:r>
      <w:r w:rsidR="00145D34" w:rsidRPr="00E87A40">
        <w:rPr>
          <w:rFonts w:ascii="Times New Roman" w:hAnsi="Times New Roman" w:cs="Times New Roman"/>
        </w:rPr>
        <w:t>筆</w:t>
      </w:r>
      <w:r w:rsidR="0042387B" w:rsidRPr="00E87A40">
        <w:rPr>
          <w:rFonts w:ascii="Times New Roman" w:hAnsi="Times New Roman" w:cs="Times New Roman"/>
        </w:rPr>
        <w:t>，當中枝葉與深度的設定為避免模型</w:t>
      </w:r>
      <w:proofErr w:type="gramStart"/>
      <w:r w:rsidR="0042387B" w:rsidRPr="00E87A40">
        <w:rPr>
          <w:rFonts w:ascii="Times New Roman" w:hAnsi="Times New Roman" w:cs="Times New Roman"/>
        </w:rPr>
        <w:t>產生過擬合</w:t>
      </w:r>
      <w:proofErr w:type="gramEnd"/>
      <w:r w:rsidR="0042387B" w:rsidRPr="00E87A40">
        <w:rPr>
          <w:rFonts w:ascii="Times New Roman" w:hAnsi="Times New Roman" w:cs="Times New Roman"/>
        </w:rPr>
        <w:t>的問題。</w:t>
      </w:r>
    </w:p>
    <w:p w14:paraId="16A133E2" w14:textId="77777777" w:rsidR="00975FA6" w:rsidRPr="00E87A40" w:rsidRDefault="00975FA6" w:rsidP="00847382">
      <w:pPr>
        <w:widowControl/>
        <w:rPr>
          <w:rFonts w:ascii="Times New Roman" w:hAnsi="Times New Roman" w:cs="Times New Roman"/>
        </w:rPr>
      </w:pPr>
    </w:p>
    <w:p w14:paraId="5CF2A778" w14:textId="1D01A023" w:rsidR="00566CA8" w:rsidRPr="00E87A40" w:rsidRDefault="00566CA8" w:rsidP="00566CA8">
      <w:pPr>
        <w:pStyle w:val="afe"/>
        <w:keepNext/>
        <w:jc w:val="center"/>
        <w:rPr>
          <w:rFonts w:ascii="Times New Roman" w:hAnsi="Times New Roman" w:cs="Times New Roman"/>
        </w:rPr>
      </w:pPr>
      <w:bookmarkStart w:id="23" w:name="_Toc167217554"/>
      <w:r w:rsidRPr="00E87A40">
        <w:rPr>
          <w:rFonts w:ascii="Times New Roman" w:hAnsi="Times New Roman" w:cs="Times New Roman"/>
        </w:rPr>
        <w:lastRenderedPageBreak/>
        <w:t>表</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表</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F0792B" w:rsidRPr="00E87A40">
        <w:rPr>
          <w:rFonts w:ascii="Times New Roman" w:hAnsi="Times New Roman" w:cs="Times New Roman"/>
          <w:noProof/>
        </w:rPr>
        <w:t>5</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模型參數設定表</w:t>
      </w:r>
      <w:bookmarkEnd w:id="23"/>
    </w:p>
    <w:tbl>
      <w:tblPr>
        <w:tblW w:w="7924" w:type="dxa"/>
        <w:jc w:val="center"/>
        <w:tblCellMar>
          <w:left w:w="0" w:type="dxa"/>
          <w:right w:w="0" w:type="dxa"/>
        </w:tblCellMar>
        <w:tblLook w:val="0420" w:firstRow="1" w:lastRow="0" w:firstColumn="0" w:lastColumn="0" w:noHBand="0" w:noVBand="1"/>
      </w:tblPr>
      <w:tblGrid>
        <w:gridCol w:w="3963"/>
        <w:gridCol w:w="3961"/>
      </w:tblGrid>
      <w:tr w:rsidR="008E6C12" w:rsidRPr="00E87A40" w14:paraId="3C417394" w14:textId="77777777" w:rsidTr="000902D7">
        <w:trPr>
          <w:trHeight w:val="860"/>
          <w:jc w:val="center"/>
        </w:trPr>
        <w:tc>
          <w:tcPr>
            <w:tcW w:w="7924" w:type="dxa"/>
            <w:gridSpan w:val="2"/>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3480054" w14:textId="77777777" w:rsidR="008E6C12" w:rsidRPr="00E87A40" w:rsidRDefault="008E6C12" w:rsidP="008E6C12">
            <w:pPr>
              <w:widowControl/>
              <w:rPr>
                <w:rFonts w:ascii="Times New Roman" w:hAnsi="Times New Roman" w:cs="Times New Roman"/>
              </w:rPr>
            </w:pPr>
            <w:r w:rsidRPr="00E87A40">
              <w:rPr>
                <w:rFonts w:ascii="Times New Roman" w:hAnsi="Times New Roman" w:cs="Times New Roman"/>
              </w:rPr>
              <w:t>模型參數設定</w:t>
            </w:r>
            <w:r w:rsidRPr="00E87A40">
              <w:rPr>
                <w:rFonts w:ascii="Times New Roman" w:hAnsi="Times New Roman" w:cs="Times New Roman"/>
              </w:rPr>
              <w:t>(LGBM)</w:t>
            </w:r>
          </w:p>
        </w:tc>
      </w:tr>
      <w:tr w:rsidR="008E6C12" w:rsidRPr="00E87A40" w14:paraId="100DFE1A" w14:textId="77777777" w:rsidTr="000902D7">
        <w:trPr>
          <w:trHeight w:val="860"/>
          <w:jc w:val="center"/>
        </w:trPr>
        <w:tc>
          <w:tcPr>
            <w:tcW w:w="396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5FBBF2C" w14:textId="77777777" w:rsidR="008E6C12" w:rsidRPr="00E87A40" w:rsidRDefault="008E6C12" w:rsidP="008E6C12">
            <w:pPr>
              <w:widowControl/>
              <w:rPr>
                <w:rFonts w:ascii="Times New Roman" w:hAnsi="Times New Roman" w:cs="Times New Roman"/>
              </w:rPr>
            </w:pPr>
            <w:r w:rsidRPr="00E87A40">
              <w:rPr>
                <w:rFonts w:ascii="Times New Roman" w:hAnsi="Times New Roman" w:cs="Times New Roman"/>
              </w:rPr>
              <w:t xml:space="preserve">Boosting </w:t>
            </w:r>
          </w:p>
        </w:tc>
        <w:tc>
          <w:tcPr>
            <w:tcW w:w="396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5E1BCA0" w14:textId="77777777" w:rsidR="008E6C12" w:rsidRPr="00E87A40" w:rsidRDefault="008E6C12" w:rsidP="008E6C12">
            <w:pPr>
              <w:widowControl/>
              <w:rPr>
                <w:rFonts w:ascii="Times New Roman" w:hAnsi="Times New Roman" w:cs="Times New Roman"/>
              </w:rPr>
            </w:pPr>
            <w:proofErr w:type="spellStart"/>
            <w:r w:rsidRPr="00E87A40">
              <w:rPr>
                <w:rFonts w:ascii="Times New Roman" w:hAnsi="Times New Roman" w:cs="Times New Roman"/>
              </w:rPr>
              <w:t>gbdt</w:t>
            </w:r>
            <w:proofErr w:type="spellEnd"/>
          </w:p>
        </w:tc>
      </w:tr>
      <w:tr w:rsidR="008E6C12" w:rsidRPr="00E87A40" w14:paraId="494437C6" w14:textId="77777777" w:rsidTr="000902D7">
        <w:trPr>
          <w:trHeight w:val="860"/>
          <w:jc w:val="center"/>
        </w:trPr>
        <w:tc>
          <w:tcPr>
            <w:tcW w:w="396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3D9D2DD" w14:textId="77777777" w:rsidR="008E6C12" w:rsidRPr="00E87A40" w:rsidRDefault="008E6C12" w:rsidP="008E6C12">
            <w:pPr>
              <w:widowControl/>
              <w:rPr>
                <w:rFonts w:ascii="Times New Roman" w:hAnsi="Times New Roman" w:cs="Times New Roman"/>
              </w:rPr>
            </w:pPr>
            <w:proofErr w:type="spellStart"/>
            <w:r w:rsidRPr="00E87A40">
              <w:rPr>
                <w:rFonts w:ascii="Times New Roman" w:hAnsi="Times New Roman" w:cs="Times New Roman"/>
              </w:rPr>
              <w:t>learning_rate</w:t>
            </w:r>
            <w:proofErr w:type="spellEnd"/>
          </w:p>
        </w:tc>
        <w:tc>
          <w:tcPr>
            <w:tcW w:w="396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67B0A3A" w14:textId="77777777" w:rsidR="008E6C12" w:rsidRPr="00E87A40" w:rsidRDefault="008E6C12" w:rsidP="008E6C12">
            <w:pPr>
              <w:widowControl/>
              <w:rPr>
                <w:rFonts w:ascii="Times New Roman" w:hAnsi="Times New Roman" w:cs="Times New Roman"/>
              </w:rPr>
            </w:pPr>
            <w:r w:rsidRPr="00E87A40">
              <w:rPr>
                <w:rFonts w:ascii="Times New Roman" w:hAnsi="Times New Roman" w:cs="Times New Roman"/>
              </w:rPr>
              <w:t>0.2</w:t>
            </w:r>
          </w:p>
        </w:tc>
      </w:tr>
      <w:tr w:rsidR="008E6C12" w:rsidRPr="00E87A40" w14:paraId="55DC918D" w14:textId="77777777" w:rsidTr="000902D7">
        <w:trPr>
          <w:trHeight w:val="860"/>
          <w:jc w:val="center"/>
        </w:trPr>
        <w:tc>
          <w:tcPr>
            <w:tcW w:w="396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91C8590" w14:textId="77777777" w:rsidR="008E6C12" w:rsidRPr="00E87A40" w:rsidRDefault="008E6C12" w:rsidP="008E6C12">
            <w:pPr>
              <w:widowControl/>
              <w:rPr>
                <w:rFonts w:ascii="Times New Roman" w:hAnsi="Times New Roman" w:cs="Times New Roman"/>
              </w:rPr>
            </w:pPr>
            <w:r w:rsidRPr="00E87A40">
              <w:rPr>
                <w:rFonts w:ascii="Times New Roman" w:hAnsi="Times New Roman" w:cs="Times New Roman"/>
              </w:rPr>
              <w:t>Min data in leaf</w:t>
            </w:r>
          </w:p>
        </w:tc>
        <w:tc>
          <w:tcPr>
            <w:tcW w:w="396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63CCEF6" w14:textId="77777777" w:rsidR="008E6C12" w:rsidRPr="00E87A40" w:rsidRDefault="008E6C12" w:rsidP="008E6C12">
            <w:pPr>
              <w:widowControl/>
              <w:rPr>
                <w:rFonts w:ascii="Times New Roman" w:hAnsi="Times New Roman" w:cs="Times New Roman"/>
              </w:rPr>
            </w:pPr>
            <w:r w:rsidRPr="00E87A40">
              <w:rPr>
                <w:rFonts w:ascii="Times New Roman" w:hAnsi="Times New Roman" w:cs="Times New Roman"/>
              </w:rPr>
              <w:t>10</w:t>
            </w:r>
          </w:p>
        </w:tc>
      </w:tr>
      <w:tr w:rsidR="008E6C12" w:rsidRPr="00E87A40" w14:paraId="6FC69165" w14:textId="77777777" w:rsidTr="000902D7">
        <w:trPr>
          <w:trHeight w:val="860"/>
          <w:jc w:val="center"/>
        </w:trPr>
        <w:tc>
          <w:tcPr>
            <w:tcW w:w="396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9C8B46E" w14:textId="77777777" w:rsidR="008E6C12" w:rsidRPr="00E87A40" w:rsidRDefault="008E6C12" w:rsidP="008E6C12">
            <w:pPr>
              <w:widowControl/>
              <w:rPr>
                <w:rFonts w:ascii="Times New Roman" w:hAnsi="Times New Roman" w:cs="Times New Roman"/>
              </w:rPr>
            </w:pPr>
            <w:r w:rsidRPr="00E87A40">
              <w:rPr>
                <w:rFonts w:ascii="Times New Roman" w:hAnsi="Times New Roman" w:cs="Times New Roman"/>
              </w:rPr>
              <w:t>Max depth</w:t>
            </w:r>
          </w:p>
        </w:tc>
        <w:tc>
          <w:tcPr>
            <w:tcW w:w="396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3BE8A25" w14:textId="77777777" w:rsidR="008E6C12" w:rsidRPr="00E87A40" w:rsidRDefault="008E6C12" w:rsidP="008E6C12">
            <w:pPr>
              <w:widowControl/>
              <w:rPr>
                <w:rFonts w:ascii="Times New Roman" w:hAnsi="Times New Roman" w:cs="Times New Roman"/>
              </w:rPr>
            </w:pPr>
            <w:r w:rsidRPr="00E87A40">
              <w:rPr>
                <w:rFonts w:ascii="Times New Roman" w:hAnsi="Times New Roman" w:cs="Times New Roman"/>
              </w:rPr>
              <w:t>5</w:t>
            </w:r>
          </w:p>
        </w:tc>
      </w:tr>
      <w:tr w:rsidR="008E6C12" w:rsidRPr="00E87A40" w14:paraId="18E41F09" w14:textId="77777777" w:rsidTr="000902D7">
        <w:trPr>
          <w:trHeight w:val="860"/>
          <w:jc w:val="center"/>
        </w:trPr>
        <w:tc>
          <w:tcPr>
            <w:tcW w:w="396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FC4B585" w14:textId="77777777" w:rsidR="008E6C12" w:rsidRPr="00E87A40" w:rsidRDefault="008E6C12" w:rsidP="008E6C12">
            <w:pPr>
              <w:widowControl/>
              <w:rPr>
                <w:rFonts w:ascii="Times New Roman" w:hAnsi="Times New Roman" w:cs="Times New Roman"/>
              </w:rPr>
            </w:pPr>
            <w:proofErr w:type="spellStart"/>
            <w:r w:rsidRPr="00E87A40">
              <w:rPr>
                <w:rFonts w:ascii="Times New Roman" w:hAnsi="Times New Roman" w:cs="Times New Roman"/>
              </w:rPr>
              <w:t>num_leaves</w:t>
            </w:r>
            <w:proofErr w:type="spellEnd"/>
          </w:p>
        </w:tc>
        <w:tc>
          <w:tcPr>
            <w:tcW w:w="396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8748376" w14:textId="77777777" w:rsidR="008E6C12" w:rsidRPr="00E87A40" w:rsidRDefault="008E6C12" w:rsidP="008E6C12">
            <w:pPr>
              <w:widowControl/>
              <w:rPr>
                <w:rFonts w:ascii="Times New Roman" w:hAnsi="Times New Roman" w:cs="Times New Roman"/>
              </w:rPr>
            </w:pPr>
            <w:r w:rsidRPr="00E87A40">
              <w:rPr>
                <w:rFonts w:ascii="Times New Roman" w:hAnsi="Times New Roman" w:cs="Times New Roman"/>
              </w:rPr>
              <w:t>5</w:t>
            </w:r>
          </w:p>
        </w:tc>
      </w:tr>
    </w:tbl>
    <w:p w14:paraId="04E9456D" w14:textId="2929ADC8" w:rsidR="009F39D8" w:rsidRPr="00E87A40" w:rsidRDefault="009109B3" w:rsidP="00847382">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於該參數設定下，模型的學習曲線能夠有效收斂，於過</w:t>
      </w:r>
      <w:proofErr w:type="gramStart"/>
      <w:r w:rsidRPr="00E87A40">
        <w:rPr>
          <w:rFonts w:ascii="Times New Roman" w:hAnsi="Times New Roman" w:cs="Times New Roman"/>
        </w:rPr>
        <w:t>採</w:t>
      </w:r>
      <w:proofErr w:type="gramEnd"/>
      <w:r w:rsidRPr="00E87A40">
        <w:rPr>
          <w:rFonts w:ascii="Times New Roman" w:hAnsi="Times New Roman" w:cs="Times New Roman"/>
        </w:rPr>
        <w:t>樣的訓練曲線與過</w:t>
      </w:r>
      <w:proofErr w:type="gramStart"/>
      <w:r w:rsidRPr="00E87A40">
        <w:rPr>
          <w:rFonts w:ascii="Times New Roman" w:hAnsi="Times New Roman" w:cs="Times New Roman"/>
        </w:rPr>
        <w:t>採</w:t>
      </w:r>
      <w:proofErr w:type="gramEnd"/>
      <w:r w:rsidRPr="00E87A40">
        <w:rPr>
          <w:rFonts w:ascii="Times New Roman" w:hAnsi="Times New Roman" w:cs="Times New Roman"/>
        </w:rPr>
        <w:t>樣後的驗證曲線間，兩線段表現差異約為</w:t>
      </w:r>
      <w:r w:rsidR="00AA4719" w:rsidRPr="00E87A40">
        <w:rPr>
          <w:rFonts w:ascii="Times New Roman" w:hAnsi="Times New Roman" w:cs="Times New Roman"/>
        </w:rPr>
        <w:t>4~5%</w:t>
      </w:r>
      <w:r w:rsidR="00AA4719" w:rsidRPr="00E87A40">
        <w:rPr>
          <w:rFonts w:ascii="Times New Roman" w:hAnsi="Times New Roman" w:cs="Times New Roman"/>
        </w:rPr>
        <w:t>，</w:t>
      </w:r>
      <w:r w:rsidR="00CC57D8" w:rsidRPr="00E87A40">
        <w:rPr>
          <w:rFonts w:ascii="Times New Roman" w:hAnsi="Times New Roman" w:cs="Times New Roman"/>
        </w:rPr>
        <w:t>且兩線段最終呈平行呈現，同時於原分布的驗證集曲線下可發現，其表現約落於</w:t>
      </w:r>
      <w:r w:rsidR="00CC57D8" w:rsidRPr="00E87A40">
        <w:rPr>
          <w:rFonts w:ascii="Times New Roman" w:hAnsi="Times New Roman" w:cs="Times New Roman"/>
        </w:rPr>
        <w:t>F1</w:t>
      </w:r>
      <w:r w:rsidR="00CC57D8" w:rsidRPr="00E87A40">
        <w:rPr>
          <w:rFonts w:ascii="Times New Roman" w:hAnsi="Times New Roman" w:cs="Times New Roman"/>
        </w:rPr>
        <w:t>分數接近</w:t>
      </w:r>
      <w:r w:rsidR="00CC57D8" w:rsidRPr="00E87A40">
        <w:rPr>
          <w:rFonts w:ascii="Times New Roman" w:hAnsi="Times New Roman" w:cs="Times New Roman"/>
        </w:rPr>
        <w:t>0.43</w:t>
      </w:r>
      <w:r w:rsidR="00CC57D8" w:rsidRPr="00E87A40">
        <w:rPr>
          <w:rFonts w:ascii="Times New Roman" w:hAnsi="Times New Roman" w:cs="Times New Roman"/>
        </w:rPr>
        <w:t>，損失約為</w:t>
      </w:r>
      <w:r w:rsidR="00CC57D8" w:rsidRPr="00E87A40">
        <w:rPr>
          <w:rFonts w:ascii="Times New Roman" w:hAnsi="Times New Roman" w:cs="Times New Roman"/>
        </w:rPr>
        <w:t>0.08</w:t>
      </w:r>
      <w:r w:rsidR="00CC57D8" w:rsidRPr="00E87A40">
        <w:rPr>
          <w:rFonts w:ascii="Times New Roman" w:hAnsi="Times New Roman" w:cs="Times New Roman"/>
        </w:rPr>
        <w:t>。</w:t>
      </w:r>
    </w:p>
    <w:p w14:paraId="1E5E9EF1" w14:textId="297FF50F" w:rsidR="00053BD9" w:rsidRPr="00E87A40" w:rsidRDefault="00053BD9" w:rsidP="00053BD9">
      <w:pPr>
        <w:widowControl/>
        <w:jc w:val="center"/>
        <w:rPr>
          <w:rFonts w:ascii="Times New Roman" w:hAnsi="Times New Roman" w:cs="Times New Roman"/>
        </w:rPr>
      </w:pPr>
      <w:r w:rsidRPr="00E87A40">
        <w:rPr>
          <w:rFonts w:ascii="Times New Roman" w:hAnsi="Times New Roman" w:cs="Times New Roman"/>
          <w:noProof/>
        </w:rPr>
        <w:drawing>
          <wp:inline distT="0" distB="0" distL="0" distR="0" wp14:anchorId="2CE90D67" wp14:editId="7A6B6090">
            <wp:extent cx="4052261" cy="3236181"/>
            <wp:effectExtent l="0" t="0" r="5715" b="2540"/>
            <wp:docPr id="1663421183" name="圖片 1" descr="一張含有 文字, 螢幕擷取畫面, 陳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21183" name="圖片 1" descr="一張含有 文字, 螢幕擷取畫面, 陳列, 行 的圖片&#10;&#10;自動產生的描述"/>
                    <pic:cNvPicPr/>
                  </pic:nvPicPr>
                  <pic:blipFill>
                    <a:blip r:embed="rId14"/>
                    <a:stretch>
                      <a:fillRect/>
                    </a:stretch>
                  </pic:blipFill>
                  <pic:spPr>
                    <a:xfrm>
                      <a:off x="0" y="0"/>
                      <a:ext cx="4059025" cy="3241582"/>
                    </a:xfrm>
                    <a:prstGeom prst="rect">
                      <a:avLst/>
                    </a:prstGeom>
                  </pic:spPr>
                </pic:pic>
              </a:graphicData>
            </a:graphic>
          </wp:inline>
        </w:drawing>
      </w:r>
    </w:p>
    <w:p w14:paraId="658A959C" w14:textId="77777777" w:rsidR="000C6D83" w:rsidRPr="00E87A40" w:rsidRDefault="00470F57" w:rsidP="000C6D83">
      <w:pPr>
        <w:keepNext/>
        <w:widowControl/>
        <w:jc w:val="center"/>
        <w:rPr>
          <w:rFonts w:ascii="Times New Roman" w:hAnsi="Times New Roman" w:cs="Times New Roman"/>
        </w:rPr>
      </w:pPr>
      <w:r w:rsidRPr="00E87A40">
        <w:rPr>
          <w:rFonts w:ascii="Times New Roman" w:hAnsi="Times New Roman" w:cs="Times New Roman"/>
          <w:noProof/>
        </w:rPr>
        <w:lastRenderedPageBreak/>
        <w:drawing>
          <wp:inline distT="0" distB="0" distL="0" distR="0" wp14:anchorId="252455D6" wp14:editId="4E7F2DD8">
            <wp:extent cx="3888188" cy="3121222"/>
            <wp:effectExtent l="0" t="0" r="0" b="3175"/>
            <wp:docPr id="413013994"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13994" name="圖片 1" descr="一張含有 文字, 螢幕擷取畫面, 行, 繪圖 的圖片&#10;&#10;自動產生的描述"/>
                    <pic:cNvPicPr/>
                  </pic:nvPicPr>
                  <pic:blipFill>
                    <a:blip r:embed="rId15"/>
                    <a:stretch>
                      <a:fillRect/>
                    </a:stretch>
                  </pic:blipFill>
                  <pic:spPr>
                    <a:xfrm>
                      <a:off x="0" y="0"/>
                      <a:ext cx="3896129" cy="3127596"/>
                    </a:xfrm>
                    <a:prstGeom prst="rect">
                      <a:avLst/>
                    </a:prstGeom>
                  </pic:spPr>
                </pic:pic>
              </a:graphicData>
            </a:graphic>
          </wp:inline>
        </w:drawing>
      </w:r>
    </w:p>
    <w:p w14:paraId="59B2CC1E" w14:textId="6B600C1F" w:rsidR="00470F57" w:rsidRPr="00E87A40" w:rsidRDefault="000C6D83" w:rsidP="000C6D83">
      <w:pPr>
        <w:pStyle w:val="afe"/>
        <w:jc w:val="center"/>
        <w:rPr>
          <w:rFonts w:ascii="Times New Roman" w:hAnsi="Times New Roman" w:cs="Times New Roman"/>
        </w:rPr>
      </w:pPr>
      <w:bookmarkStart w:id="24" w:name="_Toc167217499"/>
      <w:r w:rsidRPr="00E87A40">
        <w:rPr>
          <w:rFonts w:ascii="Times New Roman" w:hAnsi="Times New Roman" w:cs="Times New Roman"/>
        </w:rPr>
        <w:t>圖</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420414" w:rsidRPr="00E87A40">
        <w:rPr>
          <w:rFonts w:ascii="Times New Roman" w:hAnsi="Times New Roman" w:cs="Times New Roman"/>
          <w:noProof/>
        </w:rPr>
        <w:t>1</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全特徵模型學習曲線圖</w:t>
      </w:r>
      <w:bookmarkEnd w:id="24"/>
    </w:p>
    <w:p w14:paraId="7EDD9794" w14:textId="101208ED" w:rsidR="004E4523" w:rsidRPr="00E87A40" w:rsidRDefault="004451C0" w:rsidP="004E4523">
      <w:pPr>
        <w:widowControl/>
        <w:rPr>
          <w:rFonts w:ascii="Times New Roman" w:hAnsi="Times New Roman" w:cs="Times New Roman"/>
        </w:rPr>
      </w:pPr>
      <w:r w:rsidRPr="00E87A40">
        <w:rPr>
          <w:rFonts w:ascii="Times New Roman" w:hAnsi="Times New Roman" w:cs="Times New Roman"/>
        </w:rPr>
        <w:tab/>
      </w:r>
      <w:r w:rsidR="00EA577A" w:rsidRPr="00E87A40">
        <w:rPr>
          <w:rFonts w:ascii="Times New Roman" w:hAnsi="Times New Roman" w:cs="Times New Roman"/>
        </w:rPr>
        <w:t>我們將同樣</w:t>
      </w:r>
      <w:r w:rsidR="00314E7B" w:rsidRPr="00E87A40">
        <w:rPr>
          <w:rFonts w:ascii="Times New Roman" w:hAnsi="Times New Roman" w:cs="Times New Roman"/>
        </w:rPr>
        <w:t>資料集、</w:t>
      </w:r>
      <w:r w:rsidR="00EA577A" w:rsidRPr="00E87A40">
        <w:rPr>
          <w:rFonts w:ascii="Times New Roman" w:hAnsi="Times New Roman" w:cs="Times New Roman"/>
        </w:rPr>
        <w:t>流程以及</w:t>
      </w:r>
      <w:r w:rsidR="00636CEA" w:rsidRPr="00E87A40">
        <w:rPr>
          <w:rFonts w:ascii="Times New Roman" w:hAnsi="Times New Roman" w:cs="Times New Roman"/>
        </w:rPr>
        <w:t>模型檢驗標準</w:t>
      </w:r>
      <w:r w:rsidR="00425F0D" w:rsidRPr="00E87A40">
        <w:rPr>
          <w:rFonts w:ascii="Times New Roman" w:hAnsi="Times New Roman" w:cs="Times New Roman"/>
        </w:rPr>
        <w:t>套用於其餘</w:t>
      </w:r>
      <w:r w:rsidR="000D5C71" w:rsidRPr="00E87A40">
        <w:rPr>
          <w:rFonts w:ascii="Times New Roman" w:hAnsi="Times New Roman" w:cs="Times New Roman"/>
        </w:rPr>
        <w:t>7</w:t>
      </w:r>
      <w:r w:rsidR="00425F0D" w:rsidRPr="00E87A40">
        <w:rPr>
          <w:rFonts w:ascii="Times New Roman" w:hAnsi="Times New Roman" w:cs="Times New Roman"/>
        </w:rPr>
        <w:t>個經典的機器學習</w:t>
      </w:r>
      <w:r w:rsidR="000D5C71" w:rsidRPr="00E87A40">
        <w:rPr>
          <w:rFonts w:ascii="Times New Roman" w:hAnsi="Times New Roman" w:cs="Times New Roman"/>
        </w:rPr>
        <w:t>分類</w:t>
      </w:r>
      <w:r w:rsidR="00425F0D" w:rsidRPr="00E87A40">
        <w:rPr>
          <w:rFonts w:ascii="Times New Roman" w:hAnsi="Times New Roman" w:cs="Times New Roman"/>
        </w:rPr>
        <w:t>模型，分別為</w:t>
      </w:r>
      <w:r w:rsidR="00425F0D" w:rsidRPr="00E87A40">
        <w:rPr>
          <w:rFonts w:ascii="Times New Roman" w:hAnsi="Times New Roman" w:cs="Times New Roman"/>
        </w:rPr>
        <w:t>AdaBoost</w:t>
      </w:r>
      <w:r w:rsidR="00425F0D" w:rsidRPr="00E87A40">
        <w:rPr>
          <w:rFonts w:ascii="Times New Roman" w:hAnsi="Times New Roman" w:cs="Times New Roman"/>
        </w:rPr>
        <w:t>、</w:t>
      </w:r>
      <w:proofErr w:type="spellStart"/>
      <w:r w:rsidR="00425F0D" w:rsidRPr="00E87A40">
        <w:rPr>
          <w:rFonts w:ascii="Times New Roman" w:hAnsi="Times New Roman" w:cs="Times New Roman"/>
        </w:rPr>
        <w:t>XGBoost</w:t>
      </w:r>
      <w:proofErr w:type="spellEnd"/>
      <w:r w:rsidR="00425F0D" w:rsidRPr="00E87A40">
        <w:rPr>
          <w:rFonts w:ascii="Times New Roman" w:hAnsi="Times New Roman" w:cs="Times New Roman"/>
        </w:rPr>
        <w:t>、</w:t>
      </w:r>
      <w:r w:rsidR="000D5C71" w:rsidRPr="00E87A40">
        <w:rPr>
          <w:rFonts w:ascii="Times New Roman" w:hAnsi="Times New Roman" w:cs="Times New Roman"/>
        </w:rPr>
        <w:t>Random Forest</w:t>
      </w:r>
      <w:r w:rsidR="000D5C71" w:rsidRPr="00E87A40">
        <w:rPr>
          <w:rFonts w:ascii="Times New Roman" w:hAnsi="Times New Roman" w:cs="Times New Roman"/>
        </w:rPr>
        <w:t>、</w:t>
      </w:r>
      <w:r w:rsidR="000D5C71" w:rsidRPr="00E87A40">
        <w:rPr>
          <w:rFonts w:ascii="Times New Roman" w:hAnsi="Times New Roman" w:cs="Times New Roman"/>
        </w:rPr>
        <w:t>Logistic Regression</w:t>
      </w:r>
      <w:r w:rsidR="000D5C71" w:rsidRPr="00E87A40">
        <w:rPr>
          <w:rFonts w:ascii="Times New Roman" w:hAnsi="Times New Roman" w:cs="Times New Roman"/>
        </w:rPr>
        <w:t>、</w:t>
      </w:r>
      <w:r w:rsidR="000D5C71" w:rsidRPr="00E87A40">
        <w:rPr>
          <w:rFonts w:ascii="Times New Roman" w:hAnsi="Times New Roman" w:cs="Times New Roman"/>
        </w:rPr>
        <w:t>LDA</w:t>
      </w:r>
      <w:r w:rsidR="000D5C71" w:rsidRPr="00E87A40">
        <w:rPr>
          <w:rFonts w:ascii="Times New Roman" w:hAnsi="Times New Roman" w:cs="Times New Roman"/>
        </w:rPr>
        <w:t>、</w:t>
      </w:r>
      <w:r w:rsidR="000D5C71" w:rsidRPr="00E87A40">
        <w:rPr>
          <w:rFonts w:ascii="Times New Roman" w:hAnsi="Times New Roman" w:cs="Times New Roman"/>
        </w:rPr>
        <w:t>SVM</w:t>
      </w:r>
      <w:r w:rsidR="000D5C71" w:rsidRPr="00E87A40">
        <w:rPr>
          <w:rFonts w:ascii="Times New Roman" w:hAnsi="Times New Roman" w:cs="Times New Roman"/>
        </w:rPr>
        <w:t>以及</w:t>
      </w:r>
      <w:r w:rsidR="000D5C71" w:rsidRPr="00E87A40">
        <w:rPr>
          <w:rFonts w:ascii="Times New Roman" w:hAnsi="Times New Roman" w:cs="Times New Roman"/>
        </w:rPr>
        <w:t>MLP</w:t>
      </w:r>
      <w:r w:rsidR="000D5C71" w:rsidRPr="00E87A40">
        <w:rPr>
          <w:rFonts w:ascii="Times New Roman" w:hAnsi="Times New Roman" w:cs="Times New Roman"/>
        </w:rPr>
        <w:t>，以比較不同</w:t>
      </w:r>
      <w:proofErr w:type="gramStart"/>
      <w:r w:rsidR="000D5C71" w:rsidRPr="00E87A40">
        <w:rPr>
          <w:rFonts w:ascii="Times New Roman" w:hAnsi="Times New Roman" w:cs="Times New Roman"/>
        </w:rPr>
        <w:t>模型間的效能</w:t>
      </w:r>
      <w:proofErr w:type="gramEnd"/>
      <w:r w:rsidR="000D5C71" w:rsidRPr="00E87A40">
        <w:rPr>
          <w:rFonts w:ascii="Times New Roman" w:hAnsi="Times New Roman" w:cs="Times New Roman"/>
        </w:rPr>
        <w:t>以及優劣，</w:t>
      </w:r>
      <w:r w:rsidR="0071700C" w:rsidRPr="00E87A40">
        <w:rPr>
          <w:rFonts w:ascii="Times New Roman" w:hAnsi="Times New Roman" w:cs="Times New Roman"/>
        </w:rPr>
        <w:t>於結果表上可看出在使用</w:t>
      </w:r>
      <w:r w:rsidR="0071700C" w:rsidRPr="00E87A40">
        <w:rPr>
          <w:rFonts w:ascii="Times New Roman" w:hAnsi="Times New Roman" w:cs="Times New Roman"/>
        </w:rPr>
        <w:t>Boosting</w:t>
      </w:r>
      <w:r w:rsidR="0071700C" w:rsidRPr="00E87A40">
        <w:rPr>
          <w:rFonts w:ascii="Times New Roman" w:hAnsi="Times New Roman" w:cs="Times New Roman"/>
        </w:rPr>
        <w:t>三種演算法以及</w:t>
      </w:r>
      <w:r w:rsidR="0071700C" w:rsidRPr="00E87A40">
        <w:rPr>
          <w:rFonts w:ascii="Times New Roman" w:hAnsi="Times New Roman" w:cs="Times New Roman"/>
        </w:rPr>
        <w:t>MLP</w:t>
      </w:r>
      <w:r w:rsidR="0071700C" w:rsidRPr="00E87A40">
        <w:rPr>
          <w:rFonts w:ascii="Times New Roman" w:hAnsi="Times New Roman" w:cs="Times New Roman"/>
        </w:rPr>
        <w:t>的情況下於</w:t>
      </w:r>
      <w:r w:rsidR="0071700C" w:rsidRPr="00E87A40">
        <w:rPr>
          <w:rFonts w:ascii="Times New Roman" w:hAnsi="Times New Roman" w:cs="Times New Roman"/>
        </w:rPr>
        <w:t>F1</w:t>
      </w:r>
      <w:r w:rsidR="0071700C" w:rsidRPr="00E87A40">
        <w:rPr>
          <w:rFonts w:ascii="Times New Roman" w:hAnsi="Times New Roman" w:cs="Times New Roman"/>
        </w:rPr>
        <w:t>分數以及</w:t>
      </w:r>
      <w:r w:rsidR="0071700C" w:rsidRPr="00E87A40">
        <w:rPr>
          <w:rFonts w:ascii="Times New Roman" w:hAnsi="Times New Roman" w:cs="Times New Roman"/>
        </w:rPr>
        <w:t>PR</w:t>
      </w:r>
      <w:r w:rsidR="0071700C" w:rsidRPr="00E87A40">
        <w:rPr>
          <w:rFonts w:ascii="Times New Roman" w:hAnsi="Times New Roman" w:cs="Times New Roman"/>
        </w:rPr>
        <w:t>曲線下面積</w:t>
      </w:r>
      <w:r w:rsidR="00765316" w:rsidRPr="00E87A40">
        <w:rPr>
          <w:rFonts w:ascii="Times New Roman" w:hAnsi="Times New Roman" w:cs="Times New Roman"/>
        </w:rPr>
        <w:t>表現相似，然而</w:t>
      </w:r>
      <w:r w:rsidR="005D459D" w:rsidRPr="00E87A40">
        <w:rPr>
          <w:rFonts w:ascii="Times New Roman" w:hAnsi="Times New Roman" w:cs="Times New Roman"/>
        </w:rPr>
        <w:t>若考量到實際運算所需時間以及硬體成本，於使用</w:t>
      </w:r>
      <w:r w:rsidR="005D459D" w:rsidRPr="00E87A40">
        <w:rPr>
          <w:rFonts w:ascii="Times New Roman" w:hAnsi="Times New Roman" w:cs="Times New Roman"/>
        </w:rPr>
        <w:t>AdaBoost</w:t>
      </w:r>
      <w:r w:rsidR="005D459D" w:rsidRPr="00E87A40">
        <w:rPr>
          <w:rFonts w:ascii="Times New Roman" w:hAnsi="Times New Roman" w:cs="Times New Roman"/>
        </w:rPr>
        <w:t>約需</w:t>
      </w:r>
      <w:r w:rsidR="005D459D" w:rsidRPr="00E87A40">
        <w:rPr>
          <w:rFonts w:ascii="Times New Roman" w:hAnsi="Times New Roman" w:cs="Times New Roman"/>
        </w:rPr>
        <w:t>2.5</w:t>
      </w:r>
      <w:r w:rsidR="005D459D" w:rsidRPr="00E87A40">
        <w:rPr>
          <w:rFonts w:ascii="Times New Roman" w:hAnsi="Times New Roman" w:cs="Times New Roman"/>
        </w:rPr>
        <w:t>個小時、</w:t>
      </w:r>
      <w:proofErr w:type="spellStart"/>
      <w:r w:rsidR="005D459D" w:rsidRPr="00E87A40">
        <w:rPr>
          <w:rFonts w:ascii="Times New Roman" w:hAnsi="Times New Roman" w:cs="Times New Roman"/>
        </w:rPr>
        <w:t>XGBoost</w:t>
      </w:r>
      <w:proofErr w:type="spellEnd"/>
      <w:r w:rsidR="005D459D" w:rsidRPr="00E87A40">
        <w:rPr>
          <w:rFonts w:ascii="Times New Roman" w:hAnsi="Times New Roman" w:cs="Times New Roman"/>
        </w:rPr>
        <w:t>約需</w:t>
      </w:r>
      <w:r w:rsidR="005D459D" w:rsidRPr="00E87A40">
        <w:rPr>
          <w:rFonts w:ascii="Times New Roman" w:hAnsi="Times New Roman" w:cs="Times New Roman"/>
        </w:rPr>
        <w:t>10</w:t>
      </w:r>
      <w:r w:rsidR="005D459D" w:rsidRPr="00E87A40">
        <w:rPr>
          <w:rFonts w:ascii="Times New Roman" w:hAnsi="Times New Roman" w:cs="Times New Roman"/>
        </w:rPr>
        <w:t>分鐘、</w:t>
      </w:r>
      <w:r w:rsidR="005D459D" w:rsidRPr="00E87A40">
        <w:rPr>
          <w:rFonts w:ascii="Times New Roman" w:hAnsi="Times New Roman" w:cs="Times New Roman"/>
        </w:rPr>
        <w:t>MLP</w:t>
      </w:r>
      <w:r w:rsidR="005D459D" w:rsidRPr="00E87A40">
        <w:rPr>
          <w:rFonts w:ascii="Times New Roman" w:hAnsi="Times New Roman" w:cs="Times New Roman"/>
        </w:rPr>
        <w:t>約需</w:t>
      </w:r>
      <w:r w:rsidR="005D459D" w:rsidRPr="00E87A40">
        <w:rPr>
          <w:rFonts w:ascii="Times New Roman" w:hAnsi="Times New Roman" w:cs="Times New Roman"/>
        </w:rPr>
        <w:t>0.5</w:t>
      </w:r>
      <w:r w:rsidR="005D459D" w:rsidRPr="00E87A40">
        <w:rPr>
          <w:rFonts w:ascii="Times New Roman" w:hAnsi="Times New Roman" w:cs="Times New Roman"/>
        </w:rPr>
        <w:t>個小時，而</w:t>
      </w:r>
      <w:r w:rsidR="005D459D" w:rsidRPr="00E87A40">
        <w:rPr>
          <w:rFonts w:ascii="Times New Roman" w:hAnsi="Times New Roman" w:cs="Times New Roman"/>
        </w:rPr>
        <w:t>Light GBM</w:t>
      </w:r>
      <w:r w:rsidR="005D459D" w:rsidRPr="00E87A40">
        <w:rPr>
          <w:rFonts w:ascii="Times New Roman" w:hAnsi="Times New Roman" w:cs="Times New Roman"/>
        </w:rPr>
        <w:t>僅約需</w:t>
      </w:r>
      <w:r w:rsidR="005D459D" w:rsidRPr="00E87A40">
        <w:rPr>
          <w:rFonts w:ascii="Times New Roman" w:hAnsi="Times New Roman" w:cs="Times New Roman"/>
        </w:rPr>
        <w:t>2</w:t>
      </w:r>
      <w:r w:rsidR="005D459D" w:rsidRPr="00E87A40">
        <w:rPr>
          <w:rFonts w:ascii="Times New Roman" w:hAnsi="Times New Roman" w:cs="Times New Roman"/>
        </w:rPr>
        <w:t>分鐘的情況下，</w:t>
      </w:r>
      <w:r w:rsidR="00C9706B" w:rsidRPr="00E87A40">
        <w:rPr>
          <w:rFonts w:ascii="Times New Roman" w:hAnsi="Times New Roman" w:cs="Times New Roman"/>
        </w:rPr>
        <w:t>Light GBM</w:t>
      </w:r>
      <w:r w:rsidR="00C9706B" w:rsidRPr="00E87A40">
        <w:rPr>
          <w:rFonts w:ascii="Times New Roman" w:hAnsi="Times New Roman" w:cs="Times New Roman"/>
        </w:rPr>
        <w:t>模型</w:t>
      </w:r>
      <w:proofErr w:type="gramStart"/>
      <w:r w:rsidR="00C9706B" w:rsidRPr="00E87A40">
        <w:rPr>
          <w:rFonts w:ascii="Times New Roman" w:hAnsi="Times New Roman" w:cs="Times New Roman"/>
        </w:rPr>
        <w:t>最終仍選為</w:t>
      </w:r>
      <w:proofErr w:type="gramEnd"/>
      <w:r w:rsidR="00C9706B" w:rsidRPr="00E87A40">
        <w:rPr>
          <w:rFonts w:ascii="Times New Roman" w:hAnsi="Times New Roman" w:cs="Times New Roman"/>
        </w:rPr>
        <w:t>本次實驗所使用的最終選擇，而於</w:t>
      </w:r>
      <w:r w:rsidR="000C1398" w:rsidRPr="00E87A40">
        <w:rPr>
          <w:rFonts w:ascii="Times New Roman" w:hAnsi="Times New Roman" w:cs="Times New Roman"/>
        </w:rPr>
        <w:t>線性分類器的兩方法</w:t>
      </w:r>
      <w:r w:rsidR="000C1398" w:rsidRPr="00E87A40">
        <w:rPr>
          <w:rFonts w:ascii="Times New Roman" w:hAnsi="Times New Roman" w:cs="Times New Roman"/>
        </w:rPr>
        <w:t>Logistic Regression</w:t>
      </w:r>
      <w:r w:rsidR="000C1398" w:rsidRPr="00E87A40">
        <w:rPr>
          <w:rFonts w:ascii="Times New Roman" w:hAnsi="Times New Roman" w:cs="Times New Roman"/>
        </w:rPr>
        <w:t>以及</w:t>
      </w:r>
      <w:r w:rsidR="000C1398" w:rsidRPr="00E87A40">
        <w:rPr>
          <w:rFonts w:ascii="Times New Roman" w:hAnsi="Times New Roman" w:cs="Times New Roman"/>
        </w:rPr>
        <w:t>LDA</w:t>
      </w:r>
      <w:r w:rsidR="000C1398" w:rsidRPr="00E87A40">
        <w:rPr>
          <w:rFonts w:ascii="Times New Roman" w:hAnsi="Times New Roman" w:cs="Times New Roman"/>
        </w:rPr>
        <w:t>的情況上，儘管已將模型可調控參數調整至性能最佳的情況下，仍</w:t>
      </w:r>
      <w:proofErr w:type="gramStart"/>
      <w:r w:rsidR="000C1398" w:rsidRPr="00E87A40">
        <w:rPr>
          <w:rFonts w:ascii="Times New Roman" w:hAnsi="Times New Roman" w:cs="Times New Roman"/>
        </w:rPr>
        <w:t>發生欠擬合</w:t>
      </w:r>
      <w:proofErr w:type="gramEnd"/>
      <w:r w:rsidR="000C1398" w:rsidRPr="00E87A40">
        <w:rPr>
          <w:rFonts w:ascii="Times New Roman" w:hAnsi="Times New Roman" w:cs="Times New Roman"/>
        </w:rPr>
        <w:t>的情況，因此可猜測</w:t>
      </w:r>
      <w:r w:rsidR="00843B17" w:rsidRPr="00E87A40">
        <w:rPr>
          <w:rFonts w:ascii="Times New Roman" w:hAnsi="Times New Roman" w:cs="Times New Roman"/>
        </w:rPr>
        <w:t>在</w:t>
      </w:r>
      <w:r w:rsidR="003A4ECB" w:rsidRPr="00E87A40">
        <w:rPr>
          <w:rFonts w:ascii="Times New Roman" w:hAnsi="Times New Roman" w:cs="Times New Roman"/>
        </w:rPr>
        <w:t>本次實驗所訓練的情況以及特徵下，簡單的線性分類無法很好的區分出兩類別的不同，因此需使用維度更高的模型作為</w:t>
      </w:r>
      <w:r w:rsidR="00342CDD" w:rsidRPr="00E87A40">
        <w:rPr>
          <w:rFonts w:ascii="Times New Roman" w:hAnsi="Times New Roman" w:cs="Times New Roman"/>
        </w:rPr>
        <w:t>應用模型。</w:t>
      </w:r>
    </w:p>
    <w:p w14:paraId="1585B507" w14:textId="4624A7A1" w:rsidR="00566CA8" w:rsidRPr="00E87A40" w:rsidRDefault="00566CA8" w:rsidP="00566CA8">
      <w:pPr>
        <w:pStyle w:val="afe"/>
        <w:keepNext/>
        <w:jc w:val="center"/>
        <w:rPr>
          <w:rFonts w:ascii="Times New Roman" w:hAnsi="Times New Roman" w:cs="Times New Roman"/>
        </w:rPr>
      </w:pPr>
      <w:bookmarkStart w:id="25" w:name="_Toc167217555"/>
      <w:r w:rsidRPr="00E87A40">
        <w:rPr>
          <w:rFonts w:ascii="Times New Roman" w:hAnsi="Times New Roman" w:cs="Times New Roman"/>
        </w:rPr>
        <w:t>表</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表</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F0792B" w:rsidRPr="00E87A40">
        <w:rPr>
          <w:rFonts w:ascii="Times New Roman" w:hAnsi="Times New Roman" w:cs="Times New Roman"/>
          <w:noProof/>
        </w:rPr>
        <w:t>6</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全特徵</w:t>
      </w:r>
      <w:r w:rsidRPr="00E87A40">
        <w:rPr>
          <w:rFonts w:ascii="Times New Roman" w:hAnsi="Times New Roman" w:cs="Times New Roman"/>
        </w:rPr>
        <w:t>8</w:t>
      </w:r>
      <w:r w:rsidRPr="00E87A40">
        <w:rPr>
          <w:rFonts w:ascii="Times New Roman" w:hAnsi="Times New Roman" w:cs="Times New Roman"/>
        </w:rPr>
        <w:t>種模型驗證集平均比較表</w:t>
      </w:r>
      <w:bookmarkEnd w:id="25"/>
    </w:p>
    <w:tbl>
      <w:tblPr>
        <w:tblW w:w="0" w:type="auto"/>
        <w:jc w:val="center"/>
        <w:tblCellMar>
          <w:left w:w="0" w:type="dxa"/>
          <w:right w:w="0" w:type="dxa"/>
        </w:tblCellMar>
        <w:tblLook w:val="0420" w:firstRow="1" w:lastRow="0" w:firstColumn="0" w:lastColumn="0" w:noHBand="0" w:noVBand="1"/>
      </w:tblPr>
      <w:tblGrid>
        <w:gridCol w:w="966"/>
        <w:gridCol w:w="738"/>
        <w:gridCol w:w="1074"/>
        <w:gridCol w:w="876"/>
        <w:gridCol w:w="1177"/>
        <w:gridCol w:w="738"/>
        <w:gridCol w:w="800"/>
        <w:gridCol w:w="822"/>
        <w:gridCol w:w="838"/>
        <w:gridCol w:w="738"/>
      </w:tblGrid>
      <w:tr w:rsidR="00147D65" w:rsidRPr="00E87A40" w14:paraId="7EED4D12" w14:textId="77777777" w:rsidTr="008E04B1">
        <w:trPr>
          <w:trHeight w:val="495"/>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FED64F"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origin</w:t>
            </w:r>
          </w:p>
        </w:tc>
        <w:tc>
          <w:tcPr>
            <w:tcW w:w="7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705F41" w14:textId="5BF1FCD1"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b/>
                <w:bCs/>
                <w:sz w:val="20"/>
                <w:szCs w:val="20"/>
              </w:rPr>
              <w:t xml:space="preserve">F1 </w:t>
            </w:r>
          </w:p>
        </w:tc>
        <w:tc>
          <w:tcPr>
            <w:tcW w:w="1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031030"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b/>
                <w:bCs/>
                <w:sz w:val="20"/>
                <w:szCs w:val="20"/>
              </w:rPr>
              <w:t>Precision</w:t>
            </w:r>
          </w:p>
        </w:tc>
        <w:tc>
          <w:tcPr>
            <w:tcW w:w="8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90D787"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b/>
                <w:bCs/>
                <w:sz w:val="20"/>
                <w:szCs w:val="20"/>
              </w:rPr>
              <w:t>Recall</w:t>
            </w:r>
          </w:p>
        </w:tc>
        <w:tc>
          <w:tcPr>
            <w:tcW w:w="11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A94AEF"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b/>
                <w:bCs/>
                <w:sz w:val="20"/>
                <w:szCs w:val="20"/>
              </w:rPr>
              <w:t>Specificity</w:t>
            </w:r>
          </w:p>
        </w:tc>
        <w:tc>
          <w:tcPr>
            <w:tcW w:w="7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AC7416" w14:textId="7C6DC86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b/>
                <w:bCs/>
                <w:sz w:val="20"/>
                <w:szCs w:val="20"/>
              </w:rPr>
              <w:t>ROC</w:t>
            </w:r>
          </w:p>
        </w:tc>
        <w:tc>
          <w:tcPr>
            <w:tcW w:w="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EE51D9" w14:textId="4AE4C4FF"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b/>
                <w:bCs/>
                <w:sz w:val="20"/>
                <w:szCs w:val="20"/>
              </w:rPr>
              <w:t xml:space="preserve"> PR</w:t>
            </w:r>
          </w:p>
        </w:tc>
        <w:tc>
          <w:tcPr>
            <w:tcW w:w="8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C6D436"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b/>
                <w:bCs/>
                <w:sz w:val="20"/>
                <w:szCs w:val="20"/>
              </w:rPr>
              <w:t>NPV</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C80869"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b/>
                <w:bCs/>
                <w:sz w:val="20"/>
                <w:szCs w:val="20"/>
              </w:rPr>
              <w:t>LR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F79A74"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b/>
                <w:bCs/>
                <w:sz w:val="20"/>
                <w:szCs w:val="20"/>
              </w:rPr>
              <w:t>LR -</w:t>
            </w:r>
          </w:p>
        </w:tc>
      </w:tr>
      <w:tr w:rsidR="00147D65" w:rsidRPr="00E87A40" w14:paraId="6139AE91" w14:textId="77777777" w:rsidTr="008E04B1">
        <w:trPr>
          <w:trHeight w:val="495"/>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B2B22F"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Ada Boost</w:t>
            </w:r>
          </w:p>
        </w:tc>
        <w:tc>
          <w:tcPr>
            <w:tcW w:w="7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6A9EA7"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0.441</w:t>
            </w:r>
          </w:p>
        </w:tc>
        <w:tc>
          <w:tcPr>
            <w:tcW w:w="1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551D99"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0.296</w:t>
            </w:r>
          </w:p>
        </w:tc>
        <w:tc>
          <w:tcPr>
            <w:tcW w:w="8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5D4183"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0.862</w:t>
            </w:r>
          </w:p>
        </w:tc>
        <w:tc>
          <w:tcPr>
            <w:tcW w:w="11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A70AA4"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0.919</w:t>
            </w:r>
          </w:p>
        </w:tc>
        <w:tc>
          <w:tcPr>
            <w:tcW w:w="7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501D6E"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0.952</w:t>
            </w:r>
          </w:p>
        </w:tc>
        <w:tc>
          <w:tcPr>
            <w:tcW w:w="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85D55C"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0.630</w:t>
            </w:r>
          </w:p>
        </w:tc>
        <w:tc>
          <w:tcPr>
            <w:tcW w:w="8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570072"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0.994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B8B69C"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10.689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42440E"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0.151</w:t>
            </w:r>
          </w:p>
        </w:tc>
      </w:tr>
      <w:tr w:rsidR="00147D65" w:rsidRPr="00E87A40" w14:paraId="2DC33A6B" w14:textId="77777777" w:rsidTr="008E04B1">
        <w:trPr>
          <w:trHeight w:val="495"/>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EAD693"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lastRenderedPageBreak/>
              <w:t>Light GBM</w:t>
            </w:r>
          </w:p>
        </w:tc>
        <w:tc>
          <w:tcPr>
            <w:tcW w:w="7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36C6CD"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0.451</w:t>
            </w:r>
          </w:p>
        </w:tc>
        <w:tc>
          <w:tcPr>
            <w:tcW w:w="1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759AFC"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0.305</w:t>
            </w:r>
          </w:p>
        </w:tc>
        <w:tc>
          <w:tcPr>
            <w:tcW w:w="8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C7A0B1"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0.868</w:t>
            </w:r>
          </w:p>
        </w:tc>
        <w:tc>
          <w:tcPr>
            <w:tcW w:w="11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6C9CC4"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0.922</w:t>
            </w:r>
          </w:p>
        </w:tc>
        <w:tc>
          <w:tcPr>
            <w:tcW w:w="7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C6C559"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0.956</w:t>
            </w:r>
          </w:p>
        </w:tc>
        <w:tc>
          <w:tcPr>
            <w:tcW w:w="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8DBF5F"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0.645</w:t>
            </w:r>
          </w:p>
        </w:tc>
        <w:tc>
          <w:tcPr>
            <w:tcW w:w="8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F389C2"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0.994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F8C732"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11.116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FE9C68"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0.144</w:t>
            </w:r>
          </w:p>
        </w:tc>
      </w:tr>
      <w:tr w:rsidR="00147D65" w:rsidRPr="00E87A40" w14:paraId="0C46FBBB" w14:textId="77777777" w:rsidTr="008E04B1">
        <w:trPr>
          <w:trHeight w:val="495"/>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A4DF48"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XG Boost</w:t>
            </w:r>
          </w:p>
        </w:tc>
        <w:tc>
          <w:tcPr>
            <w:tcW w:w="7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16A0C8"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0.421</w:t>
            </w:r>
          </w:p>
        </w:tc>
        <w:tc>
          <w:tcPr>
            <w:tcW w:w="1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22C10B"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0.277</w:t>
            </w:r>
          </w:p>
        </w:tc>
        <w:tc>
          <w:tcPr>
            <w:tcW w:w="8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54992A"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0.880</w:t>
            </w:r>
          </w:p>
        </w:tc>
        <w:tc>
          <w:tcPr>
            <w:tcW w:w="11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84B5C0"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0.909</w:t>
            </w:r>
          </w:p>
        </w:tc>
        <w:tc>
          <w:tcPr>
            <w:tcW w:w="7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3D6A41"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0.956</w:t>
            </w:r>
          </w:p>
        </w:tc>
        <w:tc>
          <w:tcPr>
            <w:tcW w:w="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2221D9"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0.635</w:t>
            </w:r>
          </w:p>
        </w:tc>
        <w:tc>
          <w:tcPr>
            <w:tcW w:w="8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793A54"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0.995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BF80B5"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9.717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B97193"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0.132</w:t>
            </w:r>
          </w:p>
        </w:tc>
      </w:tr>
      <w:tr w:rsidR="00147D65" w:rsidRPr="00E87A40" w14:paraId="4171E929" w14:textId="77777777" w:rsidTr="008E04B1">
        <w:trPr>
          <w:trHeight w:val="495"/>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33FAEB"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Random Forest</w:t>
            </w:r>
          </w:p>
        </w:tc>
        <w:tc>
          <w:tcPr>
            <w:tcW w:w="7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2DD5DF"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0.398</w:t>
            </w:r>
          </w:p>
        </w:tc>
        <w:tc>
          <w:tcPr>
            <w:tcW w:w="1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72B750"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0.259</w:t>
            </w:r>
          </w:p>
        </w:tc>
        <w:tc>
          <w:tcPr>
            <w:tcW w:w="8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EF2FBD"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0.865</w:t>
            </w:r>
          </w:p>
        </w:tc>
        <w:tc>
          <w:tcPr>
            <w:tcW w:w="11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07178F"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0.902</w:t>
            </w:r>
          </w:p>
        </w:tc>
        <w:tc>
          <w:tcPr>
            <w:tcW w:w="7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1FC81A"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0.946</w:t>
            </w:r>
          </w:p>
        </w:tc>
        <w:tc>
          <w:tcPr>
            <w:tcW w:w="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4C70A7"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0.585</w:t>
            </w:r>
          </w:p>
        </w:tc>
        <w:tc>
          <w:tcPr>
            <w:tcW w:w="8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8A7D06"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0.994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EB3E86"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8.835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CA7186"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0.150</w:t>
            </w:r>
          </w:p>
        </w:tc>
      </w:tr>
      <w:tr w:rsidR="00147D65" w:rsidRPr="00E87A40" w14:paraId="4B5789B7" w14:textId="77777777" w:rsidTr="008E04B1">
        <w:trPr>
          <w:trHeight w:val="495"/>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0AAEAC"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 xml:space="preserve">Logistic </w:t>
            </w:r>
          </w:p>
        </w:tc>
        <w:tc>
          <w:tcPr>
            <w:tcW w:w="7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DBE217"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0.389</w:t>
            </w:r>
          </w:p>
        </w:tc>
        <w:tc>
          <w:tcPr>
            <w:tcW w:w="1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7D4B86"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0.252</w:t>
            </w:r>
          </w:p>
        </w:tc>
        <w:tc>
          <w:tcPr>
            <w:tcW w:w="8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C70BE0"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0.854</w:t>
            </w:r>
          </w:p>
        </w:tc>
        <w:tc>
          <w:tcPr>
            <w:tcW w:w="11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1F730F"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0.900</w:t>
            </w:r>
          </w:p>
        </w:tc>
        <w:tc>
          <w:tcPr>
            <w:tcW w:w="7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8DC265"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0.942</w:t>
            </w:r>
          </w:p>
        </w:tc>
        <w:tc>
          <w:tcPr>
            <w:tcW w:w="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675C28"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0.492</w:t>
            </w:r>
          </w:p>
        </w:tc>
        <w:tc>
          <w:tcPr>
            <w:tcW w:w="8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473E99"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0.994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396C25"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8.548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F684F5"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0.163</w:t>
            </w:r>
          </w:p>
        </w:tc>
      </w:tr>
      <w:tr w:rsidR="00147D65" w:rsidRPr="00E87A40" w14:paraId="67EAECB5" w14:textId="77777777" w:rsidTr="008E04B1">
        <w:trPr>
          <w:trHeight w:val="495"/>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4AFBBB"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LDA</w:t>
            </w:r>
          </w:p>
        </w:tc>
        <w:tc>
          <w:tcPr>
            <w:tcW w:w="7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A8355C"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0.396</w:t>
            </w:r>
          </w:p>
        </w:tc>
        <w:tc>
          <w:tcPr>
            <w:tcW w:w="1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13F127"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0.261</w:t>
            </w:r>
          </w:p>
        </w:tc>
        <w:tc>
          <w:tcPr>
            <w:tcW w:w="8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1719D8"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0.820</w:t>
            </w:r>
          </w:p>
        </w:tc>
        <w:tc>
          <w:tcPr>
            <w:tcW w:w="11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47418B"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0.908</w:t>
            </w:r>
          </w:p>
        </w:tc>
        <w:tc>
          <w:tcPr>
            <w:tcW w:w="7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AA55AC"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0.936</w:t>
            </w:r>
          </w:p>
        </w:tc>
        <w:tc>
          <w:tcPr>
            <w:tcW w:w="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A5A212"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0.489</w:t>
            </w:r>
          </w:p>
        </w:tc>
        <w:tc>
          <w:tcPr>
            <w:tcW w:w="8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47464F"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612043"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8.951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1F82D5"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0.198</w:t>
            </w:r>
          </w:p>
        </w:tc>
      </w:tr>
      <w:tr w:rsidR="00147D65" w:rsidRPr="00E87A40" w14:paraId="7DD9D7D0" w14:textId="77777777" w:rsidTr="008E04B1">
        <w:trPr>
          <w:trHeight w:val="495"/>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87D8F6"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SVM</w:t>
            </w:r>
          </w:p>
        </w:tc>
        <w:tc>
          <w:tcPr>
            <w:tcW w:w="7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9B1CDA"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0.447</w:t>
            </w:r>
          </w:p>
        </w:tc>
        <w:tc>
          <w:tcPr>
            <w:tcW w:w="1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AE959C"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0.303</w:t>
            </w:r>
          </w:p>
        </w:tc>
        <w:tc>
          <w:tcPr>
            <w:tcW w:w="8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AE6746"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0.847</w:t>
            </w:r>
          </w:p>
        </w:tc>
        <w:tc>
          <w:tcPr>
            <w:tcW w:w="11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BCCDF4"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0.923</w:t>
            </w:r>
          </w:p>
        </w:tc>
        <w:tc>
          <w:tcPr>
            <w:tcW w:w="7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360E90"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0.948</w:t>
            </w:r>
          </w:p>
        </w:tc>
        <w:tc>
          <w:tcPr>
            <w:tcW w:w="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D98D25"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0.607</w:t>
            </w:r>
          </w:p>
        </w:tc>
        <w:tc>
          <w:tcPr>
            <w:tcW w:w="8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088E53"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0.994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48BD61"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11.045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95E0B1"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0.166</w:t>
            </w:r>
          </w:p>
        </w:tc>
      </w:tr>
      <w:tr w:rsidR="00147D65" w:rsidRPr="00E87A40" w14:paraId="05BC4787" w14:textId="77777777" w:rsidTr="008E04B1">
        <w:trPr>
          <w:trHeight w:val="495"/>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394DE2"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MLP</w:t>
            </w:r>
          </w:p>
        </w:tc>
        <w:tc>
          <w:tcPr>
            <w:tcW w:w="7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6DB2BE"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0.445</w:t>
            </w:r>
          </w:p>
        </w:tc>
        <w:tc>
          <w:tcPr>
            <w:tcW w:w="1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6EDC1F"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0.300</w:t>
            </w:r>
          </w:p>
        </w:tc>
        <w:tc>
          <w:tcPr>
            <w:tcW w:w="8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FF5478"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0.863</w:t>
            </w:r>
          </w:p>
        </w:tc>
        <w:tc>
          <w:tcPr>
            <w:tcW w:w="11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587D2C"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0.920</w:t>
            </w:r>
          </w:p>
        </w:tc>
        <w:tc>
          <w:tcPr>
            <w:tcW w:w="7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C6EB4E"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0.956</w:t>
            </w:r>
          </w:p>
        </w:tc>
        <w:tc>
          <w:tcPr>
            <w:tcW w:w="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3E05DF"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0.655</w:t>
            </w:r>
          </w:p>
        </w:tc>
        <w:tc>
          <w:tcPr>
            <w:tcW w:w="8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74237C"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0.994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824668"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10.864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D3CF16" w14:textId="77777777" w:rsidR="00147D65" w:rsidRPr="00E87A40" w:rsidRDefault="00147D65" w:rsidP="00147D65">
            <w:pPr>
              <w:widowControl/>
              <w:rPr>
                <w:rFonts w:ascii="Times New Roman" w:hAnsi="Times New Roman" w:cs="Times New Roman"/>
                <w:sz w:val="20"/>
                <w:szCs w:val="20"/>
              </w:rPr>
            </w:pPr>
            <w:r w:rsidRPr="00E87A40">
              <w:rPr>
                <w:rFonts w:ascii="Times New Roman" w:hAnsi="Times New Roman" w:cs="Times New Roman"/>
                <w:sz w:val="20"/>
                <w:szCs w:val="20"/>
              </w:rPr>
              <w:t>0.149</w:t>
            </w:r>
          </w:p>
        </w:tc>
      </w:tr>
    </w:tbl>
    <w:p w14:paraId="211EF07F" w14:textId="77777777" w:rsidR="00214520" w:rsidRPr="00E87A40" w:rsidRDefault="00A93539" w:rsidP="00214520">
      <w:pPr>
        <w:keepNext/>
        <w:widowControl/>
        <w:jc w:val="center"/>
        <w:rPr>
          <w:rFonts w:ascii="Times New Roman" w:hAnsi="Times New Roman" w:cs="Times New Roman"/>
        </w:rPr>
      </w:pPr>
      <w:r w:rsidRPr="00E87A40">
        <w:rPr>
          <w:rFonts w:ascii="Times New Roman" w:hAnsi="Times New Roman" w:cs="Times New Roman"/>
          <w:noProof/>
        </w:rPr>
        <w:drawing>
          <wp:inline distT="0" distB="0" distL="0" distR="0" wp14:anchorId="39DCF7AA" wp14:editId="6D161A22">
            <wp:extent cx="3791479" cy="2114845"/>
            <wp:effectExtent l="0" t="0" r="0" b="0"/>
            <wp:docPr id="209321123" name="圖片 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1123" name="圖片 1" descr="一張含有 文字, 螢幕擷取畫面, 字型, 圖表 的圖片&#10;&#10;自動產生的描述"/>
                    <pic:cNvPicPr/>
                  </pic:nvPicPr>
                  <pic:blipFill>
                    <a:blip r:embed="rId16"/>
                    <a:stretch>
                      <a:fillRect/>
                    </a:stretch>
                  </pic:blipFill>
                  <pic:spPr>
                    <a:xfrm>
                      <a:off x="0" y="0"/>
                      <a:ext cx="3791479" cy="2114845"/>
                    </a:xfrm>
                    <a:prstGeom prst="rect">
                      <a:avLst/>
                    </a:prstGeom>
                  </pic:spPr>
                </pic:pic>
              </a:graphicData>
            </a:graphic>
          </wp:inline>
        </w:drawing>
      </w:r>
    </w:p>
    <w:p w14:paraId="7C6FAB29" w14:textId="72C6266F" w:rsidR="00A93539" w:rsidRPr="00E87A40" w:rsidRDefault="00214520" w:rsidP="00214520">
      <w:pPr>
        <w:pStyle w:val="afe"/>
        <w:jc w:val="center"/>
        <w:rPr>
          <w:rFonts w:ascii="Times New Roman" w:hAnsi="Times New Roman" w:cs="Times New Roman"/>
        </w:rPr>
      </w:pPr>
      <w:bookmarkStart w:id="26" w:name="_Toc167217500"/>
      <w:r w:rsidRPr="00E87A40">
        <w:rPr>
          <w:rFonts w:ascii="Times New Roman" w:hAnsi="Times New Roman" w:cs="Times New Roman"/>
        </w:rPr>
        <w:t>圖</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420414" w:rsidRPr="00E87A40">
        <w:rPr>
          <w:rFonts w:ascii="Times New Roman" w:hAnsi="Times New Roman" w:cs="Times New Roman"/>
          <w:noProof/>
        </w:rPr>
        <w:t>2</w:t>
      </w:r>
      <w:r w:rsidRPr="00E87A40">
        <w:rPr>
          <w:rFonts w:ascii="Times New Roman" w:hAnsi="Times New Roman" w:cs="Times New Roman"/>
        </w:rPr>
        <w:fldChar w:fldCharType="end"/>
      </w:r>
      <w:r w:rsidRPr="00E87A40">
        <w:rPr>
          <w:rFonts w:ascii="Times New Roman" w:hAnsi="Times New Roman" w:cs="Times New Roman"/>
        </w:rPr>
        <w:t xml:space="preserve"> Light GBM</w:t>
      </w:r>
      <w:r w:rsidRPr="00E87A40">
        <w:rPr>
          <w:rFonts w:ascii="Times New Roman" w:hAnsi="Times New Roman" w:cs="Times New Roman"/>
        </w:rPr>
        <w:t>測試集預測分布結果圖</w:t>
      </w:r>
      <w:bookmarkEnd w:id="26"/>
    </w:p>
    <w:p w14:paraId="50F4292D" w14:textId="24BE78CD" w:rsidR="007530BF" w:rsidRPr="00E87A40" w:rsidRDefault="00CA7B0C" w:rsidP="00824AC7">
      <w:pPr>
        <w:widowControl/>
        <w:ind w:firstLine="480"/>
        <w:rPr>
          <w:rFonts w:ascii="Times New Roman" w:hAnsi="Times New Roman" w:cs="Times New Roman"/>
        </w:rPr>
      </w:pPr>
      <w:r w:rsidRPr="00E87A40">
        <w:rPr>
          <w:rFonts w:ascii="Times New Roman" w:hAnsi="Times New Roman" w:cs="Times New Roman"/>
        </w:rPr>
        <w:t>若以五</w:t>
      </w:r>
      <w:proofErr w:type="gramStart"/>
      <w:r w:rsidRPr="00E87A40">
        <w:rPr>
          <w:rFonts w:ascii="Times New Roman" w:hAnsi="Times New Roman" w:cs="Times New Roman"/>
        </w:rPr>
        <w:t>摺</w:t>
      </w:r>
      <w:proofErr w:type="gramEnd"/>
      <w:r w:rsidRPr="00E87A40">
        <w:rPr>
          <w:rFonts w:ascii="Times New Roman" w:hAnsi="Times New Roman" w:cs="Times New Roman"/>
        </w:rPr>
        <w:t>中</w:t>
      </w:r>
      <w:r w:rsidRPr="00E87A40">
        <w:rPr>
          <w:rFonts w:ascii="Times New Roman" w:hAnsi="Times New Roman" w:cs="Times New Roman"/>
        </w:rPr>
        <w:t>PR</w:t>
      </w:r>
      <w:r w:rsidRPr="00E87A40">
        <w:rPr>
          <w:rFonts w:ascii="Times New Roman" w:hAnsi="Times New Roman" w:cs="Times New Roman"/>
        </w:rPr>
        <w:t>曲線下面積表現最佳的模型作為最終模型，並將測試集套用於上，則可得於測試集測試情況下的模型效能，從中我們可看出，模型具有十分良好的泛化性，儘</w:t>
      </w:r>
      <w:r w:rsidR="006F5532" w:rsidRPr="00E87A40">
        <w:rPr>
          <w:rFonts w:ascii="Times New Roman" w:hAnsi="Times New Roman" w:cs="Times New Roman"/>
        </w:rPr>
        <w:t>管在從未看過的資料情況下，模型仍有接近甚至超越驗證集平均的效能，</w:t>
      </w:r>
      <w:proofErr w:type="gramStart"/>
      <w:r w:rsidR="008651FB" w:rsidRPr="00E87A40">
        <w:rPr>
          <w:rFonts w:ascii="Times New Roman" w:hAnsi="Times New Roman" w:cs="Times New Roman"/>
        </w:rPr>
        <w:t>考量到於臨床</w:t>
      </w:r>
      <w:proofErr w:type="gramEnd"/>
      <w:r w:rsidR="008651FB" w:rsidRPr="00E87A40">
        <w:rPr>
          <w:rFonts w:ascii="Times New Roman" w:hAnsi="Times New Roman" w:cs="Times New Roman"/>
        </w:rPr>
        <w:t>運用時，招回病人回診為一個十分重要的環節，因此於臨床應用上更著重於</w:t>
      </w:r>
      <w:r w:rsidR="008651FB" w:rsidRPr="00E87A40">
        <w:rPr>
          <w:rFonts w:ascii="Times New Roman" w:hAnsi="Times New Roman" w:cs="Times New Roman"/>
        </w:rPr>
        <w:t>Recall</w:t>
      </w:r>
      <w:r w:rsidR="008651FB" w:rsidRPr="00E87A40">
        <w:rPr>
          <w:rFonts w:ascii="Times New Roman" w:hAnsi="Times New Roman" w:cs="Times New Roman"/>
        </w:rPr>
        <w:t>數值的優劣，而本次全特徵模型</w:t>
      </w:r>
      <w:r w:rsidR="00C5572C" w:rsidRPr="00E87A40">
        <w:rPr>
          <w:rFonts w:ascii="Times New Roman" w:hAnsi="Times New Roman" w:cs="Times New Roman"/>
        </w:rPr>
        <w:t>於</w:t>
      </w:r>
      <w:r w:rsidR="00C5572C" w:rsidRPr="00E87A40">
        <w:rPr>
          <w:rFonts w:ascii="Times New Roman" w:hAnsi="Times New Roman" w:cs="Times New Roman"/>
        </w:rPr>
        <w:t>Recall</w:t>
      </w:r>
      <w:r w:rsidR="00C5572C" w:rsidRPr="00E87A40">
        <w:rPr>
          <w:rFonts w:ascii="Times New Roman" w:hAnsi="Times New Roman" w:cs="Times New Roman"/>
        </w:rPr>
        <w:t>上有接近</w:t>
      </w:r>
      <w:r w:rsidR="00C5572C" w:rsidRPr="00E87A40">
        <w:rPr>
          <w:rFonts w:ascii="Times New Roman" w:hAnsi="Times New Roman" w:cs="Times New Roman"/>
        </w:rPr>
        <w:t>88.6%</w:t>
      </w:r>
      <w:r w:rsidR="00C5572C" w:rsidRPr="00E87A40">
        <w:rPr>
          <w:rFonts w:ascii="Times New Roman" w:hAnsi="Times New Roman" w:cs="Times New Roman"/>
        </w:rPr>
        <w:t>的準確度，</w:t>
      </w:r>
      <w:r w:rsidR="006F5532" w:rsidRPr="00E87A40">
        <w:rPr>
          <w:rFonts w:ascii="Times New Roman" w:hAnsi="Times New Roman" w:cs="Times New Roman"/>
        </w:rPr>
        <w:t>顯現其應可</w:t>
      </w:r>
      <w:r w:rsidR="00F03D10" w:rsidRPr="00E87A40">
        <w:rPr>
          <w:rFonts w:ascii="Times New Roman" w:hAnsi="Times New Roman" w:cs="Times New Roman"/>
        </w:rPr>
        <w:t>於</w:t>
      </w:r>
      <w:r w:rsidR="006F5532" w:rsidRPr="00E87A40">
        <w:rPr>
          <w:rFonts w:ascii="Times New Roman" w:hAnsi="Times New Roman" w:cs="Times New Roman"/>
        </w:rPr>
        <w:t>一定程度</w:t>
      </w:r>
      <w:r w:rsidR="00F03D10" w:rsidRPr="00E87A40">
        <w:rPr>
          <w:rFonts w:ascii="Times New Roman" w:hAnsi="Times New Roman" w:cs="Times New Roman"/>
        </w:rPr>
        <w:t>上</w:t>
      </w:r>
      <w:r w:rsidR="006F5532" w:rsidRPr="00E87A40">
        <w:rPr>
          <w:rFonts w:ascii="Times New Roman" w:hAnsi="Times New Roman" w:cs="Times New Roman"/>
        </w:rPr>
        <w:t>應用於真實情況</w:t>
      </w:r>
      <w:r w:rsidR="00941E86" w:rsidRPr="00E87A40">
        <w:rPr>
          <w:rFonts w:ascii="Times New Roman" w:hAnsi="Times New Roman" w:cs="Times New Roman"/>
        </w:rPr>
        <w:t>，而在當中又以</w:t>
      </w:r>
      <w:r w:rsidR="00941E86" w:rsidRPr="00E87A40">
        <w:rPr>
          <w:rFonts w:ascii="Times New Roman" w:hAnsi="Times New Roman" w:cs="Times New Roman"/>
        </w:rPr>
        <w:t>Light GBM</w:t>
      </w:r>
      <w:r w:rsidR="00941E86" w:rsidRPr="00E87A40">
        <w:rPr>
          <w:rFonts w:ascii="Times New Roman" w:hAnsi="Times New Roman" w:cs="Times New Roman"/>
        </w:rPr>
        <w:t>模型於</w:t>
      </w:r>
      <w:r w:rsidR="00941E86" w:rsidRPr="00E87A40">
        <w:rPr>
          <w:rFonts w:ascii="Times New Roman" w:hAnsi="Times New Roman" w:cs="Times New Roman"/>
        </w:rPr>
        <w:lastRenderedPageBreak/>
        <w:t>PR</w:t>
      </w:r>
      <w:r w:rsidR="00941E86" w:rsidRPr="00E87A40">
        <w:rPr>
          <w:rFonts w:ascii="Times New Roman" w:hAnsi="Times New Roman" w:cs="Times New Roman"/>
        </w:rPr>
        <w:t>區域下面積表現最佳</w:t>
      </w:r>
      <w:r w:rsidR="003A2618" w:rsidRPr="00E87A40">
        <w:rPr>
          <w:rFonts w:ascii="Times New Roman" w:hAnsi="Times New Roman" w:cs="Times New Roman"/>
        </w:rPr>
        <w:t>，同時由</w:t>
      </w:r>
      <w:r w:rsidR="003A2618" w:rsidRPr="00E87A40">
        <w:rPr>
          <w:rFonts w:ascii="Times New Roman" w:hAnsi="Times New Roman" w:cs="Times New Roman"/>
        </w:rPr>
        <w:t>PR</w:t>
      </w:r>
      <w:r w:rsidR="003A2618" w:rsidRPr="00E87A40">
        <w:rPr>
          <w:rFonts w:ascii="Times New Roman" w:hAnsi="Times New Roman" w:cs="Times New Roman"/>
        </w:rPr>
        <w:t>曲線以及</w:t>
      </w:r>
      <w:r w:rsidR="003A2618" w:rsidRPr="00E87A40">
        <w:rPr>
          <w:rFonts w:ascii="Times New Roman" w:hAnsi="Times New Roman" w:cs="Times New Roman"/>
        </w:rPr>
        <w:t>ROC</w:t>
      </w:r>
      <w:r w:rsidR="003A2618" w:rsidRPr="00E87A40">
        <w:rPr>
          <w:rFonts w:ascii="Times New Roman" w:hAnsi="Times New Roman" w:cs="Times New Roman"/>
        </w:rPr>
        <w:t>曲線</w:t>
      </w:r>
      <w:r w:rsidR="007054D2" w:rsidRPr="00E87A40">
        <w:rPr>
          <w:rFonts w:ascii="Times New Roman" w:hAnsi="Times New Roman" w:cs="Times New Roman"/>
        </w:rPr>
        <w:t>做觀察，發現模型可明顯區分成兩群，分別為線性模型以及非線性模型，當中線性模型於</w:t>
      </w:r>
      <w:r w:rsidR="007054D2" w:rsidRPr="00E87A40">
        <w:rPr>
          <w:rFonts w:ascii="Times New Roman" w:hAnsi="Times New Roman" w:cs="Times New Roman"/>
        </w:rPr>
        <w:t>PR</w:t>
      </w:r>
      <w:r w:rsidR="007054D2" w:rsidRPr="00E87A40">
        <w:rPr>
          <w:rFonts w:ascii="Times New Roman" w:hAnsi="Times New Roman" w:cs="Times New Roman"/>
        </w:rPr>
        <w:t>曲線上面積會發生朝向原點收斂的現象，其應源自模型</w:t>
      </w:r>
      <w:proofErr w:type="gramStart"/>
      <w:r w:rsidR="007054D2" w:rsidRPr="00E87A40">
        <w:rPr>
          <w:rFonts w:ascii="Times New Roman" w:hAnsi="Times New Roman" w:cs="Times New Roman"/>
        </w:rPr>
        <w:t>的欠擬合</w:t>
      </w:r>
      <w:proofErr w:type="gramEnd"/>
      <w:r w:rsidR="007054D2" w:rsidRPr="00E87A40">
        <w:rPr>
          <w:rFonts w:ascii="Times New Roman" w:hAnsi="Times New Roman" w:cs="Times New Roman"/>
        </w:rPr>
        <w:t>，</w:t>
      </w:r>
      <w:r w:rsidR="005858BA" w:rsidRPr="00E87A40">
        <w:rPr>
          <w:rFonts w:ascii="Times New Roman" w:hAnsi="Times New Roman" w:cs="Times New Roman"/>
        </w:rPr>
        <w:t>此外</w:t>
      </w:r>
      <w:r w:rsidR="007054D2" w:rsidRPr="00E87A40">
        <w:rPr>
          <w:rFonts w:ascii="Times New Roman" w:hAnsi="Times New Roman" w:cs="Times New Roman"/>
        </w:rPr>
        <w:t>於圖中可明顯看出</w:t>
      </w:r>
      <w:r w:rsidR="007054D2" w:rsidRPr="00E87A40">
        <w:rPr>
          <w:rFonts w:ascii="Times New Roman" w:hAnsi="Times New Roman" w:cs="Times New Roman"/>
        </w:rPr>
        <w:t>Boosting</w:t>
      </w:r>
      <w:r w:rsidR="007054D2" w:rsidRPr="00E87A40">
        <w:rPr>
          <w:rFonts w:ascii="Times New Roman" w:hAnsi="Times New Roman" w:cs="Times New Roman"/>
        </w:rPr>
        <w:t>三種演算法</w:t>
      </w:r>
      <w:r w:rsidR="00C64C5C" w:rsidRPr="00E87A40">
        <w:rPr>
          <w:rFonts w:ascii="Times New Roman" w:hAnsi="Times New Roman" w:cs="Times New Roman"/>
        </w:rPr>
        <w:t>呈現</w:t>
      </w:r>
      <w:r w:rsidR="007054D2" w:rsidRPr="00E87A40">
        <w:rPr>
          <w:rFonts w:ascii="Times New Roman" w:hAnsi="Times New Roman" w:cs="Times New Roman"/>
        </w:rPr>
        <w:t>表現較佳的趨勢。</w:t>
      </w:r>
    </w:p>
    <w:p w14:paraId="7BE50AAA" w14:textId="5F57CE1C" w:rsidR="00566CA8" w:rsidRPr="00E87A40" w:rsidRDefault="00566CA8" w:rsidP="00566CA8">
      <w:pPr>
        <w:pStyle w:val="afe"/>
        <w:keepNext/>
        <w:jc w:val="center"/>
        <w:rPr>
          <w:rFonts w:ascii="Times New Roman" w:hAnsi="Times New Roman" w:cs="Times New Roman"/>
        </w:rPr>
      </w:pPr>
      <w:bookmarkStart w:id="27" w:name="_Toc167217556"/>
      <w:r w:rsidRPr="00E87A40">
        <w:rPr>
          <w:rFonts w:ascii="Times New Roman" w:hAnsi="Times New Roman" w:cs="Times New Roman"/>
        </w:rPr>
        <w:t>表</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表</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F0792B" w:rsidRPr="00E87A40">
        <w:rPr>
          <w:rFonts w:ascii="Times New Roman" w:hAnsi="Times New Roman" w:cs="Times New Roman"/>
          <w:noProof/>
        </w:rPr>
        <w:t>7</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全特徵</w:t>
      </w:r>
      <w:r w:rsidRPr="00E87A40">
        <w:rPr>
          <w:rFonts w:ascii="Times New Roman" w:hAnsi="Times New Roman" w:cs="Times New Roman"/>
        </w:rPr>
        <w:t>8</w:t>
      </w:r>
      <w:r w:rsidRPr="00E87A40">
        <w:rPr>
          <w:rFonts w:ascii="Times New Roman" w:hAnsi="Times New Roman" w:cs="Times New Roman"/>
        </w:rPr>
        <w:t>種模型測試集比較表</w:t>
      </w:r>
      <w:bookmarkEnd w:id="27"/>
    </w:p>
    <w:tbl>
      <w:tblPr>
        <w:tblW w:w="5000" w:type="pct"/>
        <w:tblCellMar>
          <w:left w:w="0" w:type="dxa"/>
          <w:right w:w="0" w:type="dxa"/>
        </w:tblCellMar>
        <w:tblLook w:val="0420" w:firstRow="1" w:lastRow="0" w:firstColumn="0" w:lastColumn="0" w:noHBand="0" w:noVBand="1"/>
      </w:tblPr>
      <w:tblGrid>
        <w:gridCol w:w="1063"/>
        <w:gridCol w:w="738"/>
        <w:gridCol w:w="1075"/>
        <w:gridCol w:w="822"/>
        <w:gridCol w:w="1177"/>
        <w:gridCol w:w="789"/>
        <w:gridCol w:w="789"/>
        <w:gridCol w:w="738"/>
        <w:gridCol w:w="838"/>
        <w:gridCol w:w="738"/>
      </w:tblGrid>
      <w:tr w:rsidR="00656AC2" w:rsidRPr="00E87A40" w14:paraId="246B3C36" w14:textId="77777777" w:rsidTr="00566CA8">
        <w:trPr>
          <w:trHeight w:val="495"/>
        </w:trPr>
        <w:tc>
          <w:tcPr>
            <w:tcW w:w="6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D0B979"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Test</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682C39" w14:textId="013E566F"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b/>
                <w:bCs/>
                <w:sz w:val="20"/>
                <w:szCs w:val="20"/>
              </w:rPr>
              <w:t xml:space="preserve">F1 </w:t>
            </w:r>
          </w:p>
        </w:tc>
        <w:tc>
          <w:tcPr>
            <w:tcW w:w="6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757BAC"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b/>
                <w:bCs/>
                <w:sz w:val="20"/>
                <w:szCs w:val="20"/>
              </w:rPr>
              <w:t>Precision</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163DCA"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b/>
                <w:bCs/>
                <w:sz w:val="20"/>
                <w:szCs w:val="20"/>
              </w:rPr>
              <w:t>Recall</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4D5316"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b/>
                <w:bCs/>
                <w:sz w:val="20"/>
                <w:szCs w:val="20"/>
              </w:rPr>
              <w:t>Specificity</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7951A0" w14:textId="7096B62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b/>
                <w:bCs/>
                <w:sz w:val="20"/>
                <w:szCs w:val="20"/>
              </w:rPr>
              <w:t>ROC</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3D50C6" w14:textId="3251A54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b/>
                <w:bCs/>
                <w:sz w:val="20"/>
                <w:szCs w:val="20"/>
              </w:rPr>
              <w:t>PR</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509A1E"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b/>
                <w:bCs/>
                <w:sz w:val="20"/>
                <w:szCs w:val="20"/>
              </w:rPr>
              <w:t>NPV</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3530BD"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b/>
                <w:bCs/>
                <w:sz w:val="20"/>
                <w:szCs w:val="20"/>
              </w:rPr>
              <w:t>LR +</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9B9336"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b/>
                <w:bCs/>
                <w:sz w:val="20"/>
                <w:szCs w:val="20"/>
              </w:rPr>
              <w:t>LR -</w:t>
            </w:r>
          </w:p>
        </w:tc>
      </w:tr>
      <w:tr w:rsidR="00656AC2" w:rsidRPr="00E87A40" w14:paraId="58435AD4" w14:textId="77777777" w:rsidTr="00566CA8">
        <w:trPr>
          <w:trHeight w:val="495"/>
        </w:trPr>
        <w:tc>
          <w:tcPr>
            <w:tcW w:w="6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F1A2EF"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Ada Boost</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0470F6"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0.439</w:t>
            </w:r>
          </w:p>
        </w:tc>
        <w:tc>
          <w:tcPr>
            <w:tcW w:w="6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6E4171"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0.293</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D16F1C"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0.875</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A03DBF"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0.918</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6D812E"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0.952</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01B5C6"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0.699</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A754A1"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0.995</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668D51"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10.636</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481466"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0.136</w:t>
            </w:r>
          </w:p>
        </w:tc>
      </w:tr>
      <w:tr w:rsidR="00656AC2" w:rsidRPr="00E87A40" w14:paraId="6D51DD3D" w14:textId="77777777" w:rsidTr="00566CA8">
        <w:trPr>
          <w:trHeight w:val="495"/>
        </w:trPr>
        <w:tc>
          <w:tcPr>
            <w:tcW w:w="6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0065B0"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Light GBM</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49CF47"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0.452</w:t>
            </w:r>
          </w:p>
        </w:tc>
        <w:tc>
          <w:tcPr>
            <w:tcW w:w="6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A1B56E"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0.303</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BA003F"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0.886</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A84F13"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0.921</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EE4BBE"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0.957</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DC8892"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0.724</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702CFD"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0.995</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7AF1F3"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11.165</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A0E3DA"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0.123</w:t>
            </w:r>
          </w:p>
        </w:tc>
      </w:tr>
      <w:tr w:rsidR="00656AC2" w:rsidRPr="00E87A40" w14:paraId="797BBCF5" w14:textId="77777777" w:rsidTr="00566CA8">
        <w:trPr>
          <w:trHeight w:val="495"/>
        </w:trPr>
        <w:tc>
          <w:tcPr>
            <w:tcW w:w="6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A14C17"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XG Boost</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F113F3"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0.419</w:t>
            </w:r>
          </w:p>
        </w:tc>
        <w:tc>
          <w:tcPr>
            <w:tcW w:w="6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974C62"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0.273</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5A3627"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0.898</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DC34E3"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0.907</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E59D38"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0.955</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CD1C06"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0.710</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B8F23E"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0.996</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31F9C2"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9.643</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475B06"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0.113</w:t>
            </w:r>
          </w:p>
        </w:tc>
      </w:tr>
      <w:tr w:rsidR="00656AC2" w:rsidRPr="00E87A40" w14:paraId="16D616DA" w14:textId="77777777" w:rsidTr="00566CA8">
        <w:trPr>
          <w:trHeight w:val="495"/>
        </w:trPr>
        <w:tc>
          <w:tcPr>
            <w:tcW w:w="6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0D03A9"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Random Forest</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521939"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0.405</w:t>
            </w:r>
          </w:p>
        </w:tc>
        <w:tc>
          <w:tcPr>
            <w:tcW w:w="6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9E8DB4"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0.262</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EFEBF"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0.898</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6F9C63"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0.901</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CF41E1"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0.954</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1F2C40"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0.675</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F19972"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0.996</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98908A"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9.102</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EDEE26"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0.113</w:t>
            </w:r>
          </w:p>
        </w:tc>
      </w:tr>
      <w:tr w:rsidR="00656AC2" w:rsidRPr="00E87A40" w14:paraId="36A477C4" w14:textId="77777777" w:rsidTr="00566CA8">
        <w:trPr>
          <w:trHeight w:val="495"/>
        </w:trPr>
        <w:tc>
          <w:tcPr>
            <w:tcW w:w="6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376404"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Logistic</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04B77C"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0.388</w:t>
            </w:r>
          </w:p>
        </w:tc>
        <w:tc>
          <w:tcPr>
            <w:tcW w:w="6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FFD535"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0.249</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A31ED5"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0.875</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E29D48"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0.897</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B8AD12"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0.937</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D4642D"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0.475</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140DFA"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0.995</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6924F0"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8.527</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BABAFE"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0.139</w:t>
            </w:r>
          </w:p>
        </w:tc>
      </w:tr>
      <w:tr w:rsidR="00656AC2" w:rsidRPr="00E87A40" w14:paraId="22AC2E25" w14:textId="77777777" w:rsidTr="00566CA8">
        <w:trPr>
          <w:trHeight w:val="495"/>
        </w:trPr>
        <w:tc>
          <w:tcPr>
            <w:tcW w:w="6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37DB5"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LDA</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4A6AFC"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0.423</w:t>
            </w:r>
          </w:p>
        </w:tc>
        <w:tc>
          <w:tcPr>
            <w:tcW w:w="6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F72468"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0.280</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3C81F9"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0.869</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52FF48"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0.913</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182E1E"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0.936</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AE213F"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0.471</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3E3A64"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0.994</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52D343"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9.977</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7F8F5F"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0.143</w:t>
            </w:r>
          </w:p>
        </w:tc>
      </w:tr>
      <w:tr w:rsidR="00656AC2" w:rsidRPr="00E87A40" w14:paraId="5BA652E3" w14:textId="77777777" w:rsidTr="00566CA8">
        <w:trPr>
          <w:trHeight w:val="495"/>
        </w:trPr>
        <w:tc>
          <w:tcPr>
            <w:tcW w:w="6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72F405"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SVM</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082E98"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0.469</w:t>
            </w:r>
          </w:p>
        </w:tc>
        <w:tc>
          <w:tcPr>
            <w:tcW w:w="6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F061B4"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0.320</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E0D9C2"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0.881</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0EB71F"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0.927</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9423B1"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0.951</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29E17E"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0.660</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BC6E59"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0.995</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E2226E"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12.068</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4F7E1F"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0.128</w:t>
            </w:r>
          </w:p>
        </w:tc>
      </w:tr>
      <w:tr w:rsidR="00656AC2" w:rsidRPr="00E87A40" w14:paraId="5F476801" w14:textId="77777777" w:rsidTr="00566CA8">
        <w:trPr>
          <w:trHeight w:val="495"/>
        </w:trPr>
        <w:tc>
          <w:tcPr>
            <w:tcW w:w="6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C6B053"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MLP</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671C2B"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0.475</w:t>
            </w:r>
          </w:p>
        </w:tc>
        <w:tc>
          <w:tcPr>
            <w:tcW w:w="6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B08A6C"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0.324</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BAFAD2"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0.886</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351CDC"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0.928</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A10434"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0.955</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2B2877"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0.697</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BC3473"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0.995</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34E3BC"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12.333</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1199D6" w14:textId="77777777" w:rsidR="00656AC2" w:rsidRPr="00E87A40" w:rsidRDefault="00656AC2" w:rsidP="00656AC2">
            <w:pPr>
              <w:widowControl/>
              <w:rPr>
                <w:rFonts w:ascii="Times New Roman" w:hAnsi="Times New Roman" w:cs="Times New Roman"/>
                <w:sz w:val="20"/>
                <w:szCs w:val="20"/>
              </w:rPr>
            </w:pPr>
            <w:r w:rsidRPr="00E87A40">
              <w:rPr>
                <w:rFonts w:ascii="Times New Roman" w:hAnsi="Times New Roman" w:cs="Times New Roman"/>
                <w:sz w:val="20"/>
                <w:szCs w:val="20"/>
              </w:rPr>
              <w:t>0.122</w:t>
            </w:r>
          </w:p>
        </w:tc>
      </w:tr>
    </w:tbl>
    <w:p w14:paraId="1847D3AD" w14:textId="49CE16B5" w:rsidR="00801B4C" w:rsidRPr="00E87A40" w:rsidRDefault="00801B4C" w:rsidP="004514D9">
      <w:pPr>
        <w:widowControl/>
        <w:rPr>
          <w:rFonts w:ascii="Times New Roman" w:hAnsi="Times New Roman" w:cs="Times New Roman"/>
        </w:rPr>
      </w:pPr>
    </w:p>
    <w:p w14:paraId="79B926BC" w14:textId="77777777" w:rsidR="00B86DCD" w:rsidRPr="00E87A40" w:rsidRDefault="00780D4A" w:rsidP="00B86DCD">
      <w:pPr>
        <w:keepNext/>
        <w:widowControl/>
        <w:jc w:val="center"/>
        <w:rPr>
          <w:rFonts w:ascii="Times New Roman" w:hAnsi="Times New Roman" w:cs="Times New Roman"/>
        </w:rPr>
      </w:pPr>
      <w:r w:rsidRPr="00E87A40">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30F4329C" wp14:editId="11CE94C1">
                <wp:simplePos x="0" y="0"/>
                <wp:positionH relativeFrom="column">
                  <wp:posOffset>2442072</wp:posOffset>
                </wp:positionH>
                <wp:positionV relativeFrom="paragraph">
                  <wp:posOffset>2948305</wp:posOffset>
                </wp:positionV>
                <wp:extent cx="1137036" cy="333954"/>
                <wp:effectExtent l="0" t="0" r="0" b="0"/>
                <wp:wrapNone/>
                <wp:docPr id="998509433" name="矩形 1"/>
                <wp:cNvGraphicFramePr/>
                <a:graphic xmlns:a="http://schemas.openxmlformats.org/drawingml/2006/main">
                  <a:graphicData uri="http://schemas.microsoft.com/office/word/2010/wordprocessingShape">
                    <wps:wsp>
                      <wps:cNvSpPr/>
                      <wps:spPr>
                        <a:xfrm>
                          <a:off x="0" y="0"/>
                          <a:ext cx="1137036" cy="33395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B39436" w14:textId="204A8FAE" w:rsidR="00780D4A" w:rsidRPr="00780D4A" w:rsidRDefault="00780D4A" w:rsidP="00780D4A">
                            <w:pPr>
                              <w:jc w:val="center"/>
                              <w:rPr>
                                <w:rFonts w:ascii="Times New Roman" w:hAnsi="Times New Roman" w:cs="Times New Roman"/>
                                <w:color w:val="000000" w:themeColor="text1"/>
                                <w:sz w:val="20"/>
                                <w:szCs w:val="20"/>
                              </w:rPr>
                            </w:pPr>
                            <w:r w:rsidRPr="00780D4A">
                              <w:rPr>
                                <w:rFonts w:ascii="Times New Roman" w:hAnsi="Times New Roman" w:cs="Times New Roman"/>
                                <w:color w:val="000000" w:themeColor="text1"/>
                                <w:sz w:val="20"/>
                                <w:szCs w:val="20"/>
                              </w:rPr>
                              <w:t>RECALL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4329C" id="矩形 1" o:spid="_x0000_s1026" style="position:absolute;left:0;text-align:left;margin-left:192.3pt;margin-top:232.15pt;width:89.55pt;height:26.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" filled="f" stroked="f" strokeweight="1pt">
                <v:textbox>
                  <w:txbxContent>
                    <w:p w14:paraId="7DB39436" w14:textId="204A8FAE" w:rsidR="00780D4A" w:rsidRPr="00780D4A" w:rsidRDefault="00780D4A" w:rsidP="00780D4A">
                      <w:pPr>
                        <w:jc w:val="center"/>
                        <w:rPr>
                          <w:rFonts w:ascii="Times New Roman" w:hAnsi="Times New Roman" w:cs="Times New Roman"/>
                          <w:color w:val="000000" w:themeColor="text1"/>
                          <w:sz w:val="20"/>
                          <w:szCs w:val="20"/>
                        </w:rPr>
                      </w:pPr>
                      <w:r w:rsidRPr="00780D4A">
                        <w:rPr>
                          <w:rFonts w:ascii="Times New Roman" w:hAnsi="Times New Roman" w:cs="Times New Roman"/>
                          <w:color w:val="000000" w:themeColor="text1"/>
                          <w:sz w:val="20"/>
                          <w:szCs w:val="20"/>
                        </w:rPr>
                        <w:t>RECALL</w:t>
                      </w:r>
                    </w:p>
                  </w:txbxContent>
                </v:textbox>
              </v:rect>
            </w:pict>
          </mc:Fallback>
        </mc:AlternateContent>
      </w:r>
      <w:r w:rsidR="00344351" w:rsidRPr="00E87A40">
        <w:rPr>
          <w:rFonts w:ascii="Times New Roman" w:hAnsi="Times New Roman" w:cs="Times New Roman"/>
          <w:noProof/>
        </w:rPr>
        <w:drawing>
          <wp:inline distT="0" distB="0" distL="0" distR="0" wp14:anchorId="42568BDD" wp14:editId="56046364">
            <wp:extent cx="3992154" cy="2997641"/>
            <wp:effectExtent l="0" t="0" r="8890" b="0"/>
            <wp:docPr id="34" name="圖片 33" descr="一張含有 文字, 螢幕擷取畫面, 繪圖, 圖表 的圖片&#10;&#10;自動產生的描述">
              <a:extLst xmlns:a="http://schemas.openxmlformats.org/drawingml/2006/main">
                <a:ext uri="{FF2B5EF4-FFF2-40B4-BE49-F238E27FC236}">
                  <a16:creationId xmlns:a16="http://schemas.microsoft.com/office/drawing/2014/main" id="{C36CB111-5C55-81D3-9386-C9BBD9AD69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33" descr="一張含有 文字, 螢幕擷取畫面, 繪圖, 圖表 的圖片&#10;&#10;自動產生的描述">
                      <a:extLst>
                        <a:ext uri="{FF2B5EF4-FFF2-40B4-BE49-F238E27FC236}">
                          <a16:creationId xmlns:a16="http://schemas.microsoft.com/office/drawing/2014/main" id="{C36CB111-5C55-81D3-9386-C9BBD9AD69CD}"/>
                        </a:ext>
                      </a:extLst>
                    </pic:cNvPr>
                    <pic:cNvPicPr>
                      <a:picLocks noChangeAspect="1"/>
                    </pic:cNvPicPr>
                  </pic:nvPicPr>
                  <pic:blipFill rotWithShape="1">
                    <a:blip r:embed="rId17"/>
                    <a:srcRect b="1915"/>
                    <a:stretch/>
                  </pic:blipFill>
                  <pic:spPr bwMode="auto">
                    <a:xfrm>
                      <a:off x="0" y="0"/>
                      <a:ext cx="3992154" cy="2997641"/>
                    </a:xfrm>
                    <a:prstGeom prst="rect">
                      <a:avLst/>
                    </a:prstGeom>
                    <a:ln>
                      <a:noFill/>
                    </a:ln>
                    <a:extLst>
                      <a:ext uri="{53640926-AAD7-44D8-BBD7-CCE9431645EC}">
                        <a14:shadowObscured xmlns:a14="http://schemas.microsoft.com/office/drawing/2010/main"/>
                      </a:ext>
                    </a:extLst>
                  </pic:spPr>
                </pic:pic>
              </a:graphicData>
            </a:graphic>
          </wp:inline>
        </w:drawing>
      </w:r>
      <w:r w:rsidR="00344351" w:rsidRPr="00E87A40">
        <w:rPr>
          <w:rFonts w:ascii="Times New Roman" w:hAnsi="Times New Roman" w:cs="Times New Roman"/>
          <w:noProof/>
        </w:rPr>
        <w:drawing>
          <wp:inline distT="0" distB="0" distL="0" distR="0" wp14:anchorId="0687ABC0" wp14:editId="73468E40">
            <wp:extent cx="3966497" cy="3061252"/>
            <wp:effectExtent l="0" t="0" r="0" b="635"/>
            <wp:docPr id="30" name="圖片 29" descr="一張含有 文字, 行, 螢幕擷取畫面, 繪圖 的圖片&#10;&#10;自動產生的描述">
              <a:extLst xmlns:a="http://schemas.openxmlformats.org/drawingml/2006/main">
                <a:ext uri="{FF2B5EF4-FFF2-40B4-BE49-F238E27FC236}">
                  <a16:creationId xmlns:a16="http://schemas.microsoft.com/office/drawing/2014/main" id="{70BDEAA8-2AAD-7388-E9F7-7BE638940D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29" descr="一張含有 文字, 行, 螢幕擷取畫面, 繪圖 的圖片&#10;&#10;自動產生的描述">
                      <a:extLst>
                        <a:ext uri="{FF2B5EF4-FFF2-40B4-BE49-F238E27FC236}">
                          <a16:creationId xmlns:a16="http://schemas.microsoft.com/office/drawing/2014/main" id="{70BDEAA8-2AAD-7388-E9F7-7BE638940D51}"/>
                        </a:ext>
                      </a:extLst>
                    </pic:cNvPr>
                    <pic:cNvPicPr>
                      <a:picLocks noChangeAspect="1"/>
                    </pic:cNvPicPr>
                  </pic:nvPicPr>
                  <pic:blipFill>
                    <a:blip r:embed="rId18"/>
                    <a:stretch>
                      <a:fillRect/>
                    </a:stretch>
                  </pic:blipFill>
                  <pic:spPr>
                    <a:xfrm>
                      <a:off x="0" y="0"/>
                      <a:ext cx="3966497" cy="3061252"/>
                    </a:xfrm>
                    <a:prstGeom prst="rect">
                      <a:avLst/>
                    </a:prstGeom>
                  </pic:spPr>
                </pic:pic>
              </a:graphicData>
            </a:graphic>
          </wp:inline>
        </w:drawing>
      </w:r>
    </w:p>
    <w:p w14:paraId="35D7596C" w14:textId="600C2CB5" w:rsidR="00CA7B0C" w:rsidRPr="00E87A40" w:rsidRDefault="00B86DCD" w:rsidP="00B86DCD">
      <w:pPr>
        <w:pStyle w:val="afe"/>
        <w:jc w:val="center"/>
        <w:rPr>
          <w:rFonts w:ascii="Times New Roman" w:hAnsi="Times New Roman" w:cs="Times New Roman"/>
        </w:rPr>
      </w:pPr>
      <w:bookmarkStart w:id="28" w:name="_Toc167217501"/>
      <w:r w:rsidRPr="00E87A40">
        <w:rPr>
          <w:rFonts w:ascii="Times New Roman" w:hAnsi="Times New Roman" w:cs="Times New Roman"/>
        </w:rPr>
        <w:t>圖</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420414" w:rsidRPr="00E87A40">
        <w:rPr>
          <w:rFonts w:ascii="Times New Roman" w:hAnsi="Times New Roman" w:cs="Times New Roman"/>
          <w:noProof/>
        </w:rPr>
        <w:t>3</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全特徵</w:t>
      </w:r>
      <w:r w:rsidRPr="00E87A40">
        <w:rPr>
          <w:rFonts w:ascii="Times New Roman" w:hAnsi="Times New Roman" w:cs="Times New Roman"/>
        </w:rPr>
        <w:t>8</w:t>
      </w:r>
      <w:r w:rsidRPr="00E87A40">
        <w:rPr>
          <w:rFonts w:ascii="Times New Roman" w:hAnsi="Times New Roman" w:cs="Times New Roman"/>
        </w:rPr>
        <w:t>種模型測試集</w:t>
      </w:r>
      <w:r w:rsidRPr="00E87A40">
        <w:rPr>
          <w:rFonts w:ascii="Times New Roman" w:hAnsi="Times New Roman" w:cs="Times New Roman"/>
        </w:rPr>
        <w:t>PR</w:t>
      </w:r>
      <w:r w:rsidRPr="00E87A40">
        <w:rPr>
          <w:rFonts w:ascii="Times New Roman" w:hAnsi="Times New Roman" w:cs="Times New Roman"/>
        </w:rPr>
        <w:t>與</w:t>
      </w:r>
      <w:r w:rsidRPr="00E87A40">
        <w:rPr>
          <w:rFonts w:ascii="Times New Roman" w:hAnsi="Times New Roman" w:cs="Times New Roman"/>
        </w:rPr>
        <w:t>ROC</w:t>
      </w:r>
      <w:r w:rsidRPr="00E87A40">
        <w:rPr>
          <w:rFonts w:ascii="Times New Roman" w:hAnsi="Times New Roman" w:cs="Times New Roman"/>
        </w:rPr>
        <w:t>曲線圖</w:t>
      </w:r>
      <w:bookmarkEnd w:id="28"/>
    </w:p>
    <w:p w14:paraId="7376869C" w14:textId="68DF74FF" w:rsidR="00CD38D7" w:rsidRPr="00E87A40" w:rsidRDefault="00517911" w:rsidP="00517911">
      <w:pPr>
        <w:widowControl/>
        <w:rPr>
          <w:rFonts w:ascii="Times New Roman" w:hAnsi="Times New Roman" w:cs="Times New Roman"/>
        </w:rPr>
      </w:pPr>
      <w:r w:rsidRPr="00E87A40">
        <w:rPr>
          <w:rFonts w:ascii="Times New Roman" w:hAnsi="Times New Roman" w:cs="Times New Roman"/>
          <w:sz w:val="20"/>
          <w:szCs w:val="20"/>
        </w:rPr>
        <w:tab/>
      </w:r>
      <w:r w:rsidRPr="00E87A40">
        <w:rPr>
          <w:rFonts w:ascii="Times New Roman" w:hAnsi="Times New Roman" w:cs="Times New Roman"/>
        </w:rPr>
        <w:t>為了驗證全特徵</w:t>
      </w:r>
      <w:r w:rsidR="00BE60EF" w:rsidRPr="00E87A40">
        <w:rPr>
          <w:rFonts w:ascii="Times New Roman" w:hAnsi="Times New Roman" w:cs="Times New Roman"/>
        </w:rPr>
        <w:t>Light GBM</w:t>
      </w:r>
      <w:r w:rsidRPr="00E87A40">
        <w:rPr>
          <w:rFonts w:ascii="Times New Roman" w:hAnsi="Times New Roman" w:cs="Times New Roman"/>
        </w:rPr>
        <w:t>模型的結果機率可靠性，</w:t>
      </w:r>
      <w:r w:rsidR="00B9485B" w:rsidRPr="00E87A40">
        <w:rPr>
          <w:rFonts w:ascii="Times New Roman" w:hAnsi="Times New Roman" w:cs="Times New Roman"/>
        </w:rPr>
        <w:t>本次實驗</w:t>
      </w:r>
      <w:r w:rsidRPr="00E87A40">
        <w:rPr>
          <w:rFonts w:ascii="Times New Roman" w:hAnsi="Times New Roman" w:cs="Times New Roman"/>
        </w:rPr>
        <w:t>採用</w:t>
      </w:r>
      <w:r w:rsidRPr="00E87A40">
        <w:rPr>
          <w:rFonts w:ascii="Times New Roman" w:hAnsi="Times New Roman" w:cs="Times New Roman"/>
        </w:rPr>
        <w:t>Calibration</w:t>
      </w:r>
      <w:r w:rsidRPr="00E87A40">
        <w:rPr>
          <w:rFonts w:ascii="Times New Roman" w:hAnsi="Times New Roman" w:cs="Times New Roman"/>
        </w:rPr>
        <w:t>方式做模型檢驗，</w:t>
      </w:r>
      <w:r w:rsidR="00F36D91" w:rsidRPr="00E87A40">
        <w:rPr>
          <w:rFonts w:ascii="Times New Roman" w:hAnsi="Times New Roman" w:cs="Times New Roman"/>
        </w:rPr>
        <w:t>於</w:t>
      </w:r>
      <w:r w:rsidR="00F36D91" w:rsidRPr="00E87A40">
        <w:rPr>
          <w:rFonts w:ascii="Times New Roman" w:hAnsi="Times New Roman" w:cs="Times New Roman"/>
        </w:rPr>
        <w:t>Calibration</w:t>
      </w:r>
      <w:r w:rsidR="00F36D91" w:rsidRPr="00E87A40">
        <w:rPr>
          <w:rFonts w:ascii="Times New Roman" w:hAnsi="Times New Roman" w:cs="Times New Roman"/>
        </w:rPr>
        <w:t>檢驗流程時將對</w:t>
      </w:r>
      <w:r w:rsidR="00F36D91" w:rsidRPr="00E87A40">
        <w:rPr>
          <w:rFonts w:ascii="Times New Roman" w:hAnsi="Times New Roman" w:cs="Times New Roman"/>
        </w:rPr>
        <w:t>FC</w:t>
      </w:r>
      <w:r w:rsidR="00F36D91" w:rsidRPr="00E87A40">
        <w:rPr>
          <w:rFonts w:ascii="Times New Roman" w:hAnsi="Times New Roman" w:cs="Times New Roman"/>
        </w:rPr>
        <w:t>資料部分做降</w:t>
      </w:r>
      <w:proofErr w:type="gramStart"/>
      <w:r w:rsidR="00F36D91" w:rsidRPr="00E87A40">
        <w:rPr>
          <w:rFonts w:ascii="Times New Roman" w:hAnsi="Times New Roman" w:cs="Times New Roman"/>
        </w:rPr>
        <w:t>採</w:t>
      </w:r>
      <w:proofErr w:type="gramEnd"/>
      <w:r w:rsidR="00F36D91" w:rsidRPr="00E87A40">
        <w:rPr>
          <w:rFonts w:ascii="Times New Roman" w:hAnsi="Times New Roman" w:cs="Times New Roman"/>
        </w:rPr>
        <w:t>樣，以滿足資料比，</w:t>
      </w:r>
      <w:r w:rsidRPr="00E87A40">
        <w:rPr>
          <w:rFonts w:ascii="Times New Roman" w:hAnsi="Times New Roman" w:cs="Times New Roman"/>
        </w:rPr>
        <w:t>於</w:t>
      </w:r>
      <w:r w:rsidR="00F36D91" w:rsidRPr="00E87A40">
        <w:rPr>
          <w:rFonts w:ascii="Times New Roman" w:hAnsi="Times New Roman" w:cs="Times New Roman"/>
        </w:rPr>
        <w:t>以此方式所產生的</w:t>
      </w:r>
      <w:r w:rsidRPr="00E87A40">
        <w:rPr>
          <w:rFonts w:ascii="Times New Roman" w:hAnsi="Times New Roman" w:cs="Times New Roman"/>
        </w:rPr>
        <w:t>檢驗圖上可看出，模型整體趨勢接近對角完美</w:t>
      </w:r>
      <w:r w:rsidR="00224A86" w:rsidRPr="00E87A40">
        <w:rPr>
          <w:rFonts w:ascii="Times New Roman" w:hAnsi="Times New Roman" w:cs="Times New Roman"/>
        </w:rPr>
        <w:t>機率，因此可視為其機率值具有一定可信度，並不會過度樂觀呈現，而藉由分布圖以及回歸方式同樣，可看出本次模型提供的預測機率值多數坐落於</w:t>
      </w:r>
      <w:r w:rsidR="00224A86" w:rsidRPr="00E87A40">
        <w:rPr>
          <w:rFonts w:ascii="Times New Roman" w:hAnsi="Times New Roman" w:cs="Times New Roman"/>
        </w:rPr>
        <w:t>0</w:t>
      </w:r>
      <w:r w:rsidR="00224A86" w:rsidRPr="00E87A40">
        <w:rPr>
          <w:rFonts w:ascii="Times New Roman" w:hAnsi="Times New Roman" w:cs="Times New Roman"/>
        </w:rPr>
        <w:t>以及</w:t>
      </w:r>
      <w:r w:rsidR="00224A86" w:rsidRPr="00E87A40">
        <w:rPr>
          <w:rFonts w:ascii="Times New Roman" w:hAnsi="Times New Roman" w:cs="Times New Roman"/>
        </w:rPr>
        <w:t>1</w:t>
      </w:r>
      <w:r w:rsidR="00224A86" w:rsidRPr="00E87A40">
        <w:rPr>
          <w:rFonts w:ascii="Times New Roman" w:hAnsi="Times New Roman" w:cs="Times New Roman"/>
        </w:rPr>
        <w:t>附近，靠近</w:t>
      </w:r>
      <w:r w:rsidR="00224A86" w:rsidRPr="00E87A40">
        <w:rPr>
          <w:rFonts w:ascii="Times New Roman" w:hAnsi="Times New Roman" w:cs="Times New Roman"/>
        </w:rPr>
        <w:t>0.5</w:t>
      </w:r>
      <w:r w:rsidR="00224A86" w:rsidRPr="00E87A40">
        <w:rPr>
          <w:rFonts w:ascii="Times New Roman" w:hAnsi="Times New Roman" w:cs="Times New Roman"/>
        </w:rPr>
        <w:t>附近的機率值分布較少。</w:t>
      </w:r>
    </w:p>
    <w:p w14:paraId="2B8BDFB8" w14:textId="77777777" w:rsidR="00AE1607" w:rsidRPr="00E87A40" w:rsidRDefault="00C06A5C" w:rsidP="00AE1607">
      <w:pPr>
        <w:keepNext/>
        <w:widowControl/>
        <w:rPr>
          <w:rFonts w:ascii="Times New Roman" w:hAnsi="Times New Roman" w:cs="Times New Roman"/>
        </w:rPr>
      </w:pPr>
      <w:r w:rsidRPr="00E87A40">
        <w:rPr>
          <w:rFonts w:ascii="Times New Roman" w:hAnsi="Times New Roman" w:cs="Times New Roman"/>
          <w:noProof/>
        </w:rPr>
        <w:lastRenderedPageBreak/>
        <w:drawing>
          <wp:inline distT="0" distB="0" distL="0" distR="0" wp14:anchorId="0D48FF4F" wp14:editId="13A9210E">
            <wp:extent cx="5579745" cy="4081780"/>
            <wp:effectExtent l="0" t="0" r="1905" b="0"/>
            <wp:docPr id="5" name="圖片 4" descr="一張含有 文字, 圖表, 行, 繪圖 的圖片&#10;&#10;自動產生的描述">
              <a:extLst xmlns:a="http://schemas.openxmlformats.org/drawingml/2006/main">
                <a:ext uri="{FF2B5EF4-FFF2-40B4-BE49-F238E27FC236}">
                  <a16:creationId xmlns:a16="http://schemas.microsoft.com/office/drawing/2014/main" id="{6C13C547-3B3E-E0C1-2F57-FA8311A4EB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一張含有 文字, 圖表, 行, 繪圖 的圖片&#10;&#10;自動產生的描述">
                      <a:extLst>
                        <a:ext uri="{FF2B5EF4-FFF2-40B4-BE49-F238E27FC236}">
                          <a16:creationId xmlns:a16="http://schemas.microsoft.com/office/drawing/2014/main" id="{6C13C547-3B3E-E0C1-2F57-FA8311A4EB0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79745" cy="4081780"/>
                    </a:xfrm>
                    <a:prstGeom prst="rect">
                      <a:avLst/>
                    </a:prstGeom>
                  </pic:spPr>
                </pic:pic>
              </a:graphicData>
            </a:graphic>
          </wp:inline>
        </w:drawing>
      </w:r>
    </w:p>
    <w:p w14:paraId="7D9A5C09" w14:textId="67D35218" w:rsidR="00CD38D7" w:rsidRPr="00E87A40" w:rsidRDefault="00AE1607" w:rsidP="00AE1607">
      <w:pPr>
        <w:pStyle w:val="afe"/>
        <w:jc w:val="center"/>
        <w:rPr>
          <w:rFonts w:ascii="Times New Roman" w:hAnsi="Times New Roman" w:cs="Times New Roman"/>
        </w:rPr>
      </w:pPr>
      <w:bookmarkStart w:id="29" w:name="_Toc167217502"/>
      <w:r w:rsidRPr="00E87A40">
        <w:rPr>
          <w:rFonts w:ascii="Times New Roman" w:hAnsi="Times New Roman" w:cs="Times New Roman"/>
        </w:rPr>
        <w:t>圖</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420414" w:rsidRPr="00E87A40">
        <w:rPr>
          <w:rFonts w:ascii="Times New Roman" w:hAnsi="Times New Roman" w:cs="Times New Roman"/>
          <w:noProof/>
        </w:rPr>
        <w:t>4</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全特徵</w:t>
      </w:r>
      <w:r w:rsidRPr="00E87A40">
        <w:rPr>
          <w:rFonts w:ascii="Times New Roman" w:hAnsi="Times New Roman" w:cs="Times New Roman"/>
        </w:rPr>
        <w:t>Light GBM</w:t>
      </w:r>
      <w:r w:rsidRPr="00E87A40">
        <w:rPr>
          <w:rFonts w:ascii="Times New Roman" w:hAnsi="Times New Roman" w:cs="Times New Roman"/>
        </w:rPr>
        <w:t>模型</w:t>
      </w:r>
      <w:r w:rsidRPr="00E87A40">
        <w:rPr>
          <w:rFonts w:ascii="Times New Roman" w:hAnsi="Times New Roman" w:cs="Times New Roman"/>
        </w:rPr>
        <w:t>Calibration</w:t>
      </w:r>
      <w:r w:rsidRPr="00E87A40">
        <w:rPr>
          <w:rFonts w:ascii="Times New Roman" w:hAnsi="Times New Roman" w:cs="Times New Roman"/>
        </w:rPr>
        <w:t>檢驗圖</w:t>
      </w:r>
      <w:bookmarkEnd w:id="29"/>
    </w:p>
    <w:p w14:paraId="09F04B03" w14:textId="77777777" w:rsidR="00875246" w:rsidRPr="00E87A40" w:rsidRDefault="00875246">
      <w:pPr>
        <w:pStyle w:val="a9"/>
        <w:widowControl/>
        <w:numPr>
          <w:ilvl w:val="0"/>
          <w:numId w:val="30"/>
        </w:numPr>
        <w:rPr>
          <w:rFonts w:ascii="Times New Roman" w:hAnsi="Times New Roman" w:cs="Times New Roman"/>
          <w:vanish/>
          <w:sz w:val="36"/>
          <w:szCs w:val="36"/>
        </w:rPr>
      </w:pPr>
    </w:p>
    <w:p w14:paraId="0C32A1E1" w14:textId="77777777" w:rsidR="00875246" w:rsidRPr="00E87A40" w:rsidRDefault="00875246">
      <w:pPr>
        <w:pStyle w:val="a9"/>
        <w:widowControl/>
        <w:numPr>
          <w:ilvl w:val="0"/>
          <w:numId w:val="30"/>
        </w:numPr>
        <w:rPr>
          <w:rFonts w:ascii="Times New Roman" w:hAnsi="Times New Roman" w:cs="Times New Roman"/>
          <w:vanish/>
          <w:sz w:val="36"/>
          <w:szCs w:val="36"/>
        </w:rPr>
      </w:pPr>
    </w:p>
    <w:p w14:paraId="70FE8855" w14:textId="77777777" w:rsidR="00875246" w:rsidRPr="00E87A40" w:rsidRDefault="00875246">
      <w:pPr>
        <w:pStyle w:val="a9"/>
        <w:widowControl/>
        <w:numPr>
          <w:ilvl w:val="1"/>
          <w:numId w:val="30"/>
        </w:numPr>
        <w:rPr>
          <w:rFonts w:ascii="Times New Roman" w:hAnsi="Times New Roman" w:cs="Times New Roman"/>
          <w:vanish/>
          <w:sz w:val="36"/>
          <w:szCs w:val="36"/>
        </w:rPr>
      </w:pPr>
    </w:p>
    <w:p w14:paraId="7375E9DC" w14:textId="3981D8A9" w:rsidR="00E2623E" w:rsidRPr="00E87A40" w:rsidRDefault="00875246">
      <w:pPr>
        <w:pStyle w:val="a9"/>
        <w:widowControl/>
        <w:numPr>
          <w:ilvl w:val="1"/>
          <w:numId w:val="30"/>
        </w:numPr>
        <w:outlineLvl w:val="1"/>
        <w:rPr>
          <w:rFonts w:ascii="Times New Roman" w:hAnsi="Times New Roman" w:cs="Times New Roman"/>
          <w:sz w:val="36"/>
          <w:szCs w:val="36"/>
        </w:rPr>
      </w:pPr>
      <w:r w:rsidRPr="00E87A40">
        <w:rPr>
          <w:rFonts w:ascii="Times New Roman" w:hAnsi="Times New Roman" w:cs="Times New Roman"/>
          <w:sz w:val="36"/>
          <w:szCs w:val="36"/>
        </w:rPr>
        <w:t xml:space="preserve">  </w:t>
      </w:r>
      <w:bookmarkStart w:id="30" w:name="_Toc167639928"/>
      <w:r w:rsidR="00CD19F7" w:rsidRPr="00E87A40">
        <w:rPr>
          <w:rFonts w:ascii="Times New Roman" w:hAnsi="Times New Roman" w:cs="Times New Roman"/>
          <w:sz w:val="36"/>
          <w:szCs w:val="36"/>
        </w:rPr>
        <w:t>血液常規檢查數據處方分析</w:t>
      </w:r>
      <w:bookmarkEnd w:id="30"/>
    </w:p>
    <w:p w14:paraId="12163F37" w14:textId="32FDE880" w:rsidR="00B716DA" w:rsidRPr="00E87A40" w:rsidRDefault="00B716DA" w:rsidP="00E2623E">
      <w:pPr>
        <w:widowControl/>
        <w:rPr>
          <w:rFonts w:ascii="Times New Roman" w:hAnsi="Times New Roman" w:cs="Times New Roman"/>
        </w:rPr>
      </w:pPr>
      <w:r w:rsidRPr="00E87A40">
        <w:rPr>
          <w:rFonts w:ascii="Times New Roman" w:hAnsi="Times New Roman" w:cs="Times New Roman"/>
        </w:rPr>
        <w:tab/>
      </w:r>
      <w:r w:rsidR="00B743FF" w:rsidRPr="00E87A40">
        <w:rPr>
          <w:rFonts w:ascii="Times New Roman" w:hAnsi="Times New Roman" w:cs="Times New Roman"/>
        </w:rPr>
        <w:t>雖然全特徵模型的效能表現卓越，且其優秀泛化性應該也能夠讓該模型於實際情況上應用</w:t>
      </w:r>
      <w:r w:rsidR="009B2617" w:rsidRPr="00E87A40">
        <w:rPr>
          <w:rFonts w:ascii="Times New Roman" w:hAnsi="Times New Roman" w:cs="Times New Roman"/>
        </w:rPr>
        <w:t>，然而於真實情況上，並非</w:t>
      </w:r>
      <w:r w:rsidR="002359A4" w:rsidRPr="00E87A40">
        <w:rPr>
          <w:rFonts w:ascii="Times New Roman" w:hAnsi="Times New Roman" w:cs="Times New Roman"/>
        </w:rPr>
        <w:t>每間</w:t>
      </w:r>
      <w:r w:rsidR="00295B04" w:rsidRPr="00E87A40">
        <w:rPr>
          <w:rFonts w:ascii="Times New Roman" w:hAnsi="Times New Roman" w:cs="Times New Roman"/>
        </w:rPr>
        <w:t>醫療機構皆會在接受到病人的時候便開立三種血液檢查處方，部分機構可能僅開立</w:t>
      </w:r>
      <w:r w:rsidR="00295B04" w:rsidRPr="00E87A40">
        <w:rPr>
          <w:rFonts w:ascii="Times New Roman" w:hAnsi="Times New Roman" w:cs="Times New Roman"/>
        </w:rPr>
        <w:t>CBC</w:t>
      </w:r>
      <w:r w:rsidR="00295B04" w:rsidRPr="00E87A40">
        <w:rPr>
          <w:rFonts w:ascii="Times New Roman" w:hAnsi="Times New Roman" w:cs="Times New Roman"/>
        </w:rPr>
        <w:t>或是</w:t>
      </w:r>
      <w:r w:rsidR="00295B04" w:rsidRPr="00E87A40">
        <w:rPr>
          <w:rFonts w:ascii="Times New Roman" w:hAnsi="Times New Roman" w:cs="Times New Roman"/>
        </w:rPr>
        <w:t>CBC</w:t>
      </w:r>
      <w:r w:rsidR="00295B04" w:rsidRPr="00E87A40">
        <w:rPr>
          <w:rFonts w:ascii="Times New Roman" w:hAnsi="Times New Roman" w:cs="Times New Roman"/>
        </w:rPr>
        <w:t>與</w:t>
      </w:r>
      <w:r w:rsidR="00295B04" w:rsidRPr="00E87A40">
        <w:rPr>
          <w:rFonts w:ascii="Times New Roman" w:hAnsi="Times New Roman" w:cs="Times New Roman"/>
        </w:rPr>
        <w:t>WBC/DC</w:t>
      </w:r>
      <w:r w:rsidR="00295B04" w:rsidRPr="00E87A40">
        <w:rPr>
          <w:rFonts w:ascii="Times New Roman" w:hAnsi="Times New Roman" w:cs="Times New Roman"/>
        </w:rPr>
        <w:t>，同時也並非每所醫療機構皆有能力執行三種不同的</w:t>
      </w:r>
      <w:r w:rsidR="00E57985" w:rsidRPr="00E87A40">
        <w:rPr>
          <w:rFonts w:ascii="Times New Roman" w:hAnsi="Times New Roman" w:cs="Times New Roman"/>
        </w:rPr>
        <w:t>血液檢查，此外儘管該醫療機構同時</w:t>
      </w:r>
      <w:r w:rsidR="00D42582" w:rsidRPr="00E87A40">
        <w:rPr>
          <w:rFonts w:ascii="Times New Roman" w:hAnsi="Times New Roman" w:cs="Times New Roman"/>
        </w:rPr>
        <w:t>開立三種血液檢查處方，於生化檢驗內也不能保證會同時具有</w:t>
      </w:r>
      <w:r w:rsidR="00D42582" w:rsidRPr="00E87A40">
        <w:rPr>
          <w:rFonts w:ascii="Times New Roman" w:hAnsi="Times New Roman" w:cs="Times New Roman"/>
        </w:rPr>
        <w:t>CRP</w:t>
      </w:r>
      <w:r w:rsidR="00D42582" w:rsidRPr="00E87A40">
        <w:rPr>
          <w:rFonts w:ascii="Times New Roman" w:hAnsi="Times New Roman" w:cs="Times New Roman"/>
        </w:rPr>
        <w:t>以及</w:t>
      </w:r>
      <w:r w:rsidR="00D42582" w:rsidRPr="00E87A40">
        <w:rPr>
          <w:rFonts w:ascii="Times New Roman" w:hAnsi="Times New Roman" w:cs="Times New Roman"/>
        </w:rPr>
        <w:t>ALT/GPT</w:t>
      </w:r>
      <w:r w:rsidR="00D42582" w:rsidRPr="00E87A40">
        <w:rPr>
          <w:rFonts w:ascii="Times New Roman" w:hAnsi="Times New Roman" w:cs="Times New Roman"/>
        </w:rPr>
        <w:t>兩欄位，同時也可能於資料抄寫、挪移過程中導致特徵數值的缺失，因此為了因應</w:t>
      </w:r>
      <w:r w:rsidR="00F05841" w:rsidRPr="00E87A40">
        <w:rPr>
          <w:rFonts w:ascii="Times New Roman" w:hAnsi="Times New Roman" w:cs="Times New Roman"/>
        </w:rPr>
        <w:t>多種情況，以及使得</w:t>
      </w:r>
      <w:r w:rsidR="001244F5" w:rsidRPr="00E87A40">
        <w:rPr>
          <w:rFonts w:ascii="Times New Roman" w:hAnsi="Times New Roman" w:cs="Times New Roman"/>
        </w:rPr>
        <w:t>本次實驗所建立的模型能夠更符合</w:t>
      </w:r>
      <w:r w:rsidR="00825447" w:rsidRPr="00E87A40">
        <w:rPr>
          <w:rFonts w:ascii="Times New Roman" w:hAnsi="Times New Roman" w:cs="Times New Roman"/>
        </w:rPr>
        <w:t>真實應用情況，本次實驗會再依照血液檢查處方將模型分成下列五種情況：</w:t>
      </w:r>
    </w:p>
    <w:p w14:paraId="3B148FDC" w14:textId="3A2178DB" w:rsidR="009B5172" w:rsidRPr="00E87A40" w:rsidRDefault="009B5172">
      <w:pPr>
        <w:pStyle w:val="a9"/>
        <w:widowControl/>
        <w:numPr>
          <w:ilvl w:val="1"/>
          <w:numId w:val="5"/>
        </w:numPr>
        <w:rPr>
          <w:rFonts w:ascii="Times New Roman" w:hAnsi="Times New Roman" w:cs="Times New Roman"/>
        </w:rPr>
      </w:pPr>
      <w:r w:rsidRPr="00E87A40">
        <w:rPr>
          <w:rFonts w:ascii="Times New Roman" w:hAnsi="Times New Roman" w:cs="Times New Roman"/>
        </w:rPr>
        <w:t>年齡</w:t>
      </w:r>
      <w:r w:rsidRPr="00E87A40">
        <w:rPr>
          <w:rFonts w:ascii="Times New Roman" w:hAnsi="Times New Roman" w:cs="Times New Roman"/>
        </w:rPr>
        <w:t xml:space="preserve"> + CBC +WBC/DC + </w:t>
      </w:r>
      <w:r w:rsidRPr="00E87A40">
        <w:rPr>
          <w:rFonts w:ascii="Times New Roman" w:hAnsi="Times New Roman" w:cs="Times New Roman"/>
        </w:rPr>
        <w:t>生化</w:t>
      </w:r>
      <w:r w:rsidRPr="00E87A40">
        <w:rPr>
          <w:rFonts w:ascii="Times New Roman" w:hAnsi="Times New Roman" w:cs="Times New Roman"/>
        </w:rPr>
        <w:t xml:space="preserve"> (</w:t>
      </w:r>
      <w:r w:rsidRPr="00E87A40">
        <w:rPr>
          <w:rFonts w:ascii="Times New Roman" w:hAnsi="Times New Roman" w:cs="Times New Roman"/>
        </w:rPr>
        <w:t>全特徵</w:t>
      </w:r>
      <w:r w:rsidRPr="00E87A40">
        <w:rPr>
          <w:rFonts w:ascii="Times New Roman" w:hAnsi="Times New Roman" w:cs="Times New Roman"/>
        </w:rPr>
        <w:t>)</w:t>
      </w:r>
    </w:p>
    <w:p w14:paraId="5A4DE3A2" w14:textId="7866BA0D" w:rsidR="009B5172" w:rsidRPr="00E87A40" w:rsidRDefault="009B5172">
      <w:pPr>
        <w:pStyle w:val="a9"/>
        <w:widowControl/>
        <w:numPr>
          <w:ilvl w:val="1"/>
          <w:numId w:val="5"/>
        </w:numPr>
        <w:rPr>
          <w:rFonts w:ascii="Times New Roman" w:hAnsi="Times New Roman" w:cs="Times New Roman"/>
        </w:rPr>
      </w:pPr>
      <w:r w:rsidRPr="00E87A40">
        <w:rPr>
          <w:rFonts w:ascii="Times New Roman" w:hAnsi="Times New Roman" w:cs="Times New Roman"/>
        </w:rPr>
        <w:t>年齡</w:t>
      </w:r>
      <w:r w:rsidRPr="00E87A40">
        <w:rPr>
          <w:rFonts w:ascii="Times New Roman" w:hAnsi="Times New Roman" w:cs="Times New Roman"/>
        </w:rPr>
        <w:t xml:space="preserve"> + CBC</w:t>
      </w:r>
    </w:p>
    <w:p w14:paraId="304136ED" w14:textId="1729877B" w:rsidR="009B5172" w:rsidRPr="00E87A40" w:rsidRDefault="009B5172">
      <w:pPr>
        <w:pStyle w:val="a9"/>
        <w:widowControl/>
        <w:numPr>
          <w:ilvl w:val="1"/>
          <w:numId w:val="5"/>
        </w:numPr>
        <w:rPr>
          <w:rFonts w:ascii="Times New Roman" w:hAnsi="Times New Roman" w:cs="Times New Roman"/>
        </w:rPr>
      </w:pPr>
      <w:r w:rsidRPr="00E87A40">
        <w:rPr>
          <w:rFonts w:ascii="Times New Roman" w:hAnsi="Times New Roman" w:cs="Times New Roman"/>
        </w:rPr>
        <w:t>年齡</w:t>
      </w:r>
      <w:r w:rsidRPr="00E87A40">
        <w:rPr>
          <w:rFonts w:ascii="Times New Roman" w:hAnsi="Times New Roman" w:cs="Times New Roman"/>
        </w:rPr>
        <w:t xml:space="preserve"> + CBC + WBC/DC</w:t>
      </w:r>
    </w:p>
    <w:p w14:paraId="3CA55ED8" w14:textId="6F67F908" w:rsidR="009B5172" w:rsidRPr="00E87A40" w:rsidRDefault="009B5172">
      <w:pPr>
        <w:pStyle w:val="a9"/>
        <w:widowControl/>
        <w:numPr>
          <w:ilvl w:val="1"/>
          <w:numId w:val="5"/>
        </w:numPr>
        <w:rPr>
          <w:rFonts w:ascii="Times New Roman" w:hAnsi="Times New Roman" w:cs="Times New Roman"/>
        </w:rPr>
      </w:pPr>
      <w:r w:rsidRPr="00E87A40">
        <w:rPr>
          <w:rFonts w:ascii="Times New Roman" w:hAnsi="Times New Roman" w:cs="Times New Roman"/>
        </w:rPr>
        <w:t>年齡</w:t>
      </w:r>
      <w:r w:rsidRPr="00E87A40">
        <w:rPr>
          <w:rFonts w:ascii="Times New Roman" w:hAnsi="Times New Roman" w:cs="Times New Roman"/>
        </w:rPr>
        <w:t xml:space="preserve"> + CBC + WBC/DC + ALT</w:t>
      </w:r>
    </w:p>
    <w:p w14:paraId="60FF1CD3" w14:textId="61A0EB46" w:rsidR="009B5172" w:rsidRPr="00E87A40" w:rsidRDefault="009B5172">
      <w:pPr>
        <w:pStyle w:val="a9"/>
        <w:widowControl/>
        <w:numPr>
          <w:ilvl w:val="1"/>
          <w:numId w:val="5"/>
        </w:numPr>
        <w:rPr>
          <w:rFonts w:ascii="Times New Roman" w:hAnsi="Times New Roman" w:cs="Times New Roman"/>
        </w:rPr>
      </w:pPr>
      <w:r w:rsidRPr="00E87A40">
        <w:rPr>
          <w:rFonts w:ascii="Times New Roman" w:hAnsi="Times New Roman" w:cs="Times New Roman"/>
        </w:rPr>
        <w:lastRenderedPageBreak/>
        <w:t>年齡</w:t>
      </w:r>
      <w:r w:rsidRPr="00E87A40">
        <w:rPr>
          <w:rFonts w:ascii="Times New Roman" w:hAnsi="Times New Roman" w:cs="Times New Roman"/>
        </w:rPr>
        <w:t xml:space="preserve"> + CBC + WBC/DC + CRP</w:t>
      </w:r>
    </w:p>
    <w:p w14:paraId="0CF442CB" w14:textId="71C31766" w:rsidR="009B5172" w:rsidRPr="00E87A40" w:rsidRDefault="00556FB3" w:rsidP="007D1BD1">
      <w:pPr>
        <w:widowControl/>
        <w:ind w:firstLine="480"/>
        <w:rPr>
          <w:rFonts w:ascii="Times New Roman" w:hAnsi="Times New Roman" w:cs="Times New Roman"/>
        </w:rPr>
      </w:pPr>
      <w:r w:rsidRPr="00E87A40">
        <w:rPr>
          <w:rFonts w:ascii="Times New Roman" w:hAnsi="Times New Roman" w:cs="Times New Roman"/>
        </w:rPr>
        <w:t>上述五種模型分類中，除去全特徵模型已於</w:t>
      </w:r>
      <w:r w:rsidRPr="00E87A40">
        <w:rPr>
          <w:rFonts w:ascii="Times New Roman" w:hAnsi="Times New Roman" w:cs="Times New Roman"/>
        </w:rPr>
        <w:t>3.1</w:t>
      </w:r>
      <w:r w:rsidRPr="00E87A40">
        <w:rPr>
          <w:rFonts w:ascii="Times New Roman" w:hAnsi="Times New Roman" w:cs="Times New Roman"/>
        </w:rPr>
        <w:t>章中提及過外，其餘模型將以</w:t>
      </w:r>
      <w:r w:rsidR="001404ED" w:rsidRPr="00E87A40">
        <w:rPr>
          <w:rFonts w:ascii="Times New Roman" w:hAnsi="Times New Roman" w:cs="Times New Roman"/>
        </w:rPr>
        <w:t>同全特徵模型的五</w:t>
      </w:r>
      <w:proofErr w:type="gramStart"/>
      <w:r w:rsidR="001404ED" w:rsidRPr="00E87A40">
        <w:rPr>
          <w:rFonts w:ascii="Times New Roman" w:hAnsi="Times New Roman" w:cs="Times New Roman"/>
        </w:rPr>
        <w:t>摺</w:t>
      </w:r>
      <w:proofErr w:type="gramEnd"/>
      <w:r w:rsidR="001404ED" w:rsidRPr="00E87A40">
        <w:rPr>
          <w:rFonts w:ascii="Times New Roman" w:hAnsi="Times New Roman" w:cs="Times New Roman"/>
        </w:rPr>
        <w:t>驗證資料，將特徵刪減至符合該情況後重新訓練模型，</w:t>
      </w:r>
      <w:r w:rsidR="00306FE8" w:rsidRPr="00E87A40">
        <w:rPr>
          <w:rFonts w:ascii="Times New Roman" w:hAnsi="Times New Roman" w:cs="Times New Roman"/>
        </w:rPr>
        <w:t>由於已於</w:t>
      </w:r>
      <w:r w:rsidR="00306FE8" w:rsidRPr="00E87A40">
        <w:rPr>
          <w:rFonts w:ascii="Times New Roman" w:hAnsi="Times New Roman" w:cs="Times New Roman"/>
        </w:rPr>
        <w:t>3.1</w:t>
      </w:r>
      <w:r w:rsidR="00306FE8" w:rsidRPr="00E87A40">
        <w:rPr>
          <w:rFonts w:ascii="Times New Roman" w:hAnsi="Times New Roman" w:cs="Times New Roman"/>
        </w:rPr>
        <w:t>章證明</w:t>
      </w:r>
      <w:r w:rsidR="00791951" w:rsidRPr="00E87A40">
        <w:rPr>
          <w:rFonts w:ascii="Times New Roman" w:hAnsi="Times New Roman" w:cs="Times New Roman"/>
        </w:rPr>
        <w:t>Light GBM</w:t>
      </w:r>
      <w:r w:rsidR="00791951" w:rsidRPr="00E87A40">
        <w:rPr>
          <w:rFonts w:ascii="Times New Roman" w:hAnsi="Times New Roman" w:cs="Times New Roman"/>
        </w:rPr>
        <w:t>於模型效能綜合表現上較為優異，故於此額外四種模型將僅使用</w:t>
      </w:r>
      <w:r w:rsidR="00791951" w:rsidRPr="00E87A40">
        <w:rPr>
          <w:rFonts w:ascii="Times New Roman" w:hAnsi="Times New Roman" w:cs="Times New Roman"/>
        </w:rPr>
        <w:t>Light GBM</w:t>
      </w:r>
      <w:r w:rsidR="00791951" w:rsidRPr="00E87A40">
        <w:rPr>
          <w:rFonts w:ascii="Times New Roman" w:hAnsi="Times New Roman" w:cs="Times New Roman"/>
        </w:rPr>
        <w:t>作為訓練模型</w:t>
      </w:r>
      <w:r w:rsidR="00AC7E65" w:rsidRPr="00E87A40">
        <w:rPr>
          <w:rFonts w:ascii="Times New Roman" w:hAnsi="Times New Roman" w:cs="Times New Roman"/>
        </w:rPr>
        <w:t>，</w:t>
      </w:r>
      <w:r w:rsidR="001E733A" w:rsidRPr="00E87A40">
        <w:rPr>
          <w:rFonts w:ascii="Times New Roman" w:hAnsi="Times New Roman" w:cs="Times New Roman"/>
        </w:rPr>
        <w:t>並同樣以相同類型的學習曲線確保模型的擬合情況，避免模型發生</w:t>
      </w:r>
      <w:proofErr w:type="gramStart"/>
      <w:r w:rsidR="001E733A" w:rsidRPr="00E87A40">
        <w:rPr>
          <w:rFonts w:ascii="Times New Roman" w:hAnsi="Times New Roman" w:cs="Times New Roman"/>
        </w:rPr>
        <w:t>過擬合或欠擬</w:t>
      </w:r>
      <w:proofErr w:type="gramEnd"/>
      <w:r w:rsidR="001E733A" w:rsidRPr="00E87A40">
        <w:rPr>
          <w:rFonts w:ascii="Times New Roman" w:hAnsi="Times New Roman" w:cs="Times New Roman"/>
        </w:rPr>
        <w:t>合</w:t>
      </w:r>
      <w:r w:rsidR="00040B73" w:rsidRPr="00E87A40">
        <w:rPr>
          <w:rFonts w:ascii="Times New Roman" w:hAnsi="Times New Roman" w:cs="Times New Roman"/>
        </w:rPr>
        <w:t>，以此方式所得驗證集平均表現如下表</w:t>
      </w:r>
      <w:r w:rsidR="00AD3876" w:rsidRPr="00E87A40">
        <w:rPr>
          <w:rFonts w:ascii="Times New Roman" w:hAnsi="Times New Roman" w:cs="Times New Roman"/>
        </w:rPr>
        <w:t>3.8</w:t>
      </w:r>
      <w:r w:rsidR="00AD3876" w:rsidRPr="00E87A40">
        <w:rPr>
          <w:rFonts w:ascii="Times New Roman" w:hAnsi="Times New Roman" w:cs="Times New Roman"/>
        </w:rPr>
        <w:t>。</w:t>
      </w:r>
    </w:p>
    <w:p w14:paraId="5ECEF4F8" w14:textId="4FE44772" w:rsidR="00C8144D" w:rsidRPr="00E87A40" w:rsidRDefault="00C8144D" w:rsidP="00C8144D">
      <w:pPr>
        <w:pStyle w:val="afe"/>
        <w:keepNext/>
        <w:jc w:val="center"/>
        <w:rPr>
          <w:rFonts w:ascii="Times New Roman" w:hAnsi="Times New Roman" w:cs="Times New Roman"/>
        </w:rPr>
      </w:pPr>
      <w:bookmarkStart w:id="31" w:name="_Toc167217557"/>
      <w:r w:rsidRPr="00E87A40">
        <w:rPr>
          <w:rFonts w:ascii="Times New Roman" w:hAnsi="Times New Roman" w:cs="Times New Roman"/>
        </w:rPr>
        <w:t>表</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表</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F0792B" w:rsidRPr="00E87A40">
        <w:rPr>
          <w:rFonts w:ascii="Times New Roman" w:hAnsi="Times New Roman" w:cs="Times New Roman"/>
          <w:noProof/>
        </w:rPr>
        <w:t>8</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血液檢查處方分群驗證集平均結果表</w:t>
      </w:r>
      <w:bookmarkEnd w:id="31"/>
    </w:p>
    <w:tbl>
      <w:tblPr>
        <w:tblW w:w="5000" w:type="pct"/>
        <w:tblCellMar>
          <w:left w:w="0" w:type="dxa"/>
          <w:right w:w="0" w:type="dxa"/>
        </w:tblCellMar>
        <w:tblLook w:val="0420" w:firstRow="1" w:lastRow="0" w:firstColumn="0" w:lastColumn="0" w:noHBand="0" w:noVBand="1"/>
      </w:tblPr>
      <w:tblGrid>
        <w:gridCol w:w="1170"/>
        <w:gridCol w:w="748"/>
        <w:gridCol w:w="1074"/>
        <w:gridCol w:w="822"/>
        <w:gridCol w:w="1177"/>
        <w:gridCol w:w="738"/>
        <w:gridCol w:w="738"/>
        <w:gridCol w:w="738"/>
        <w:gridCol w:w="824"/>
        <w:gridCol w:w="738"/>
      </w:tblGrid>
      <w:tr w:rsidR="0081591D" w:rsidRPr="00E87A40" w14:paraId="0F4EA1DC" w14:textId="77777777" w:rsidTr="004C65FB">
        <w:trPr>
          <w:trHeight w:val="370"/>
        </w:trPr>
        <w:tc>
          <w:tcPr>
            <w:tcW w:w="66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EEBA52"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origin</w:t>
            </w:r>
          </w:p>
        </w:tc>
        <w:tc>
          <w:tcPr>
            <w:tcW w:w="42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6ECF55" w14:textId="6C02F9A4"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b/>
                <w:bCs/>
                <w:sz w:val="20"/>
                <w:szCs w:val="20"/>
              </w:rPr>
              <w:t>F1</w:t>
            </w:r>
          </w:p>
        </w:tc>
        <w:tc>
          <w:tcPr>
            <w:tcW w:w="6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14A6F3"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b/>
                <w:bCs/>
                <w:sz w:val="20"/>
                <w:szCs w:val="20"/>
              </w:rPr>
              <w:t>Precision</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55A585"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b/>
                <w:bCs/>
                <w:sz w:val="20"/>
                <w:szCs w:val="20"/>
              </w:rPr>
              <w:t>Recall</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BBD914"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b/>
                <w:bCs/>
                <w:sz w:val="20"/>
                <w:szCs w:val="20"/>
              </w:rPr>
              <w:t>Specificity</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838E2F" w14:textId="37C74BE5"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b/>
                <w:bCs/>
                <w:sz w:val="20"/>
                <w:szCs w:val="20"/>
              </w:rPr>
              <w:t>ROC</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F28A94" w14:textId="5C15A17A"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b/>
                <w:bCs/>
                <w:sz w:val="20"/>
                <w:szCs w:val="20"/>
              </w:rPr>
              <w:t>PR</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BAF9A7"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b/>
                <w:bCs/>
                <w:sz w:val="20"/>
                <w:szCs w:val="20"/>
              </w:rPr>
              <w:t>NPV</w:t>
            </w:r>
          </w:p>
        </w:tc>
        <w:tc>
          <w:tcPr>
            <w:tcW w:w="47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0843BF"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b/>
                <w:bCs/>
                <w:sz w:val="20"/>
                <w:szCs w:val="20"/>
              </w:rPr>
              <w:t>LR +</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1BEC8D"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b/>
                <w:bCs/>
                <w:sz w:val="20"/>
                <w:szCs w:val="20"/>
              </w:rPr>
              <w:t>LR -</w:t>
            </w:r>
          </w:p>
        </w:tc>
      </w:tr>
      <w:tr w:rsidR="0081591D" w:rsidRPr="00E87A40" w14:paraId="6D4080CC" w14:textId="77777777" w:rsidTr="004C65FB">
        <w:trPr>
          <w:trHeight w:val="370"/>
        </w:trPr>
        <w:tc>
          <w:tcPr>
            <w:tcW w:w="66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A43715" w14:textId="2E93AA90" w:rsidR="0081591D" w:rsidRPr="00E87A40" w:rsidRDefault="0081591D" w:rsidP="00A255E6">
            <w:pPr>
              <w:widowControl/>
              <w:rPr>
                <w:rFonts w:ascii="Times New Roman" w:hAnsi="Times New Roman" w:cs="Times New Roman"/>
                <w:sz w:val="20"/>
                <w:szCs w:val="20"/>
              </w:rPr>
            </w:pPr>
            <w:r w:rsidRPr="00E87A40">
              <w:rPr>
                <w:rFonts w:ascii="Times New Roman" w:hAnsi="Times New Roman" w:cs="Times New Roman"/>
                <w:sz w:val="20"/>
                <w:szCs w:val="20"/>
              </w:rPr>
              <w:t>全特徵</w:t>
            </w:r>
          </w:p>
        </w:tc>
        <w:tc>
          <w:tcPr>
            <w:tcW w:w="42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E20960"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0.451</w:t>
            </w:r>
          </w:p>
        </w:tc>
        <w:tc>
          <w:tcPr>
            <w:tcW w:w="6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8EA588"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0.305</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711D68"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0.868</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82182A"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0.922</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E5E6FC"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0.956</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DB48B0"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0.645</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803412"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0.994</w:t>
            </w:r>
          </w:p>
        </w:tc>
        <w:tc>
          <w:tcPr>
            <w:tcW w:w="47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5A6FDB"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11.116</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81EBD1"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0.144</w:t>
            </w:r>
          </w:p>
        </w:tc>
      </w:tr>
      <w:tr w:rsidR="0081591D" w:rsidRPr="00E87A40" w14:paraId="04767AF6" w14:textId="77777777" w:rsidTr="004C65FB">
        <w:trPr>
          <w:trHeight w:val="370"/>
        </w:trPr>
        <w:tc>
          <w:tcPr>
            <w:tcW w:w="66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A0413" w14:textId="7CF94259" w:rsidR="0081591D" w:rsidRPr="00E87A40" w:rsidRDefault="0081591D" w:rsidP="00A255E6">
            <w:pPr>
              <w:widowControl/>
              <w:rPr>
                <w:rFonts w:ascii="Times New Roman" w:hAnsi="Times New Roman" w:cs="Times New Roman"/>
                <w:sz w:val="20"/>
                <w:szCs w:val="20"/>
              </w:rPr>
            </w:pPr>
            <w:r w:rsidRPr="00E87A40">
              <w:rPr>
                <w:rFonts w:ascii="Times New Roman" w:hAnsi="Times New Roman" w:cs="Times New Roman"/>
                <w:sz w:val="20"/>
                <w:szCs w:val="20"/>
              </w:rPr>
              <w:t>CBC</w:t>
            </w:r>
          </w:p>
        </w:tc>
        <w:tc>
          <w:tcPr>
            <w:tcW w:w="42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9B3161"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0.201</w:t>
            </w:r>
          </w:p>
        </w:tc>
        <w:tc>
          <w:tcPr>
            <w:tcW w:w="6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C24655"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0.116</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10FA87"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0.741</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67EA1A"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0.778</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8CD837"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0.837</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4F779E"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0.234</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ACC6BB"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0.987</w:t>
            </w:r>
          </w:p>
        </w:tc>
        <w:tc>
          <w:tcPr>
            <w:tcW w:w="47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50E813"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3.339</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E3E936"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0.333</w:t>
            </w:r>
          </w:p>
        </w:tc>
      </w:tr>
      <w:tr w:rsidR="0081591D" w:rsidRPr="00E87A40" w14:paraId="6A7EE0BA" w14:textId="77777777" w:rsidTr="004C65FB">
        <w:trPr>
          <w:trHeight w:val="370"/>
        </w:trPr>
        <w:tc>
          <w:tcPr>
            <w:tcW w:w="66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5422DB" w14:textId="77777777" w:rsidR="0081591D" w:rsidRPr="00E87A40" w:rsidRDefault="0081591D" w:rsidP="00A255E6">
            <w:pPr>
              <w:widowControl/>
              <w:rPr>
                <w:rFonts w:ascii="Times New Roman" w:hAnsi="Times New Roman" w:cs="Times New Roman"/>
                <w:sz w:val="20"/>
                <w:szCs w:val="20"/>
              </w:rPr>
            </w:pPr>
            <w:r w:rsidRPr="00E87A40">
              <w:rPr>
                <w:rFonts w:ascii="Times New Roman" w:hAnsi="Times New Roman" w:cs="Times New Roman"/>
                <w:sz w:val="20"/>
                <w:szCs w:val="20"/>
              </w:rPr>
              <w:t>CBC+</w:t>
            </w:r>
          </w:p>
          <w:p w14:paraId="5057E7A3" w14:textId="0722501F" w:rsidR="0081591D" w:rsidRPr="00E87A40" w:rsidRDefault="0081591D" w:rsidP="00A255E6">
            <w:pPr>
              <w:widowControl/>
              <w:rPr>
                <w:rFonts w:ascii="Times New Roman" w:hAnsi="Times New Roman" w:cs="Times New Roman"/>
                <w:sz w:val="20"/>
                <w:szCs w:val="20"/>
              </w:rPr>
            </w:pPr>
            <w:r w:rsidRPr="00E87A40">
              <w:rPr>
                <w:rFonts w:ascii="Times New Roman" w:hAnsi="Times New Roman" w:cs="Times New Roman"/>
                <w:sz w:val="20"/>
                <w:szCs w:val="20"/>
              </w:rPr>
              <w:t>DC</w:t>
            </w:r>
          </w:p>
        </w:tc>
        <w:tc>
          <w:tcPr>
            <w:tcW w:w="42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5E41DD"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0.315</w:t>
            </w:r>
          </w:p>
        </w:tc>
        <w:tc>
          <w:tcPr>
            <w:tcW w:w="6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119978"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0.196</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3976CB"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0.792</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8F40A8"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0.872</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B0510F"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0.912</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229919"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0.472</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581618"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0.991</w:t>
            </w:r>
          </w:p>
        </w:tc>
        <w:tc>
          <w:tcPr>
            <w:tcW w:w="47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547188"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6.193</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944DF1"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0.238</w:t>
            </w:r>
          </w:p>
        </w:tc>
      </w:tr>
      <w:tr w:rsidR="0081591D" w:rsidRPr="00E87A40" w14:paraId="5858C77E" w14:textId="77777777" w:rsidTr="004C65FB">
        <w:trPr>
          <w:trHeight w:val="370"/>
        </w:trPr>
        <w:tc>
          <w:tcPr>
            <w:tcW w:w="66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2EA739" w14:textId="77777777" w:rsidR="0081591D" w:rsidRPr="00E87A40" w:rsidRDefault="0081591D" w:rsidP="00A255E6">
            <w:pPr>
              <w:widowControl/>
              <w:rPr>
                <w:rFonts w:ascii="Times New Roman" w:hAnsi="Times New Roman" w:cs="Times New Roman"/>
                <w:sz w:val="20"/>
                <w:szCs w:val="20"/>
              </w:rPr>
            </w:pPr>
            <w:r w:rsidRPr="00E87A40">
              <w:rPr>
                <w:rFonts w:ascii="Times New Roman" w:hAnsi="Times New Roman" w:cs="Times New Roman"/>
                <w:sz w:val="20"/>
                <w:szCs w:val="20"/>
              </w:rPr>
              <w:t>CBC+</w:t>
            </w:r>
          </w:p>
          <w:p w14:paraId="20803908" w14:textId="21113D26" w:rsidR="0081591D" w:rsidRPr="00E87A40" w:rsidRDefault="0081591D" w:rsidP="00A255E6">
            <w:pPr>
              <w:widowControl/>
              <w:rPr>
                <w:rFonts w:ascii="Times New Roman" w:hAnsi="Times New Roman" w:cs="Times New Roman"/>
                <w:sz w:val="20"/>
                <w:szCs w:val="20"/>
              </w:rPr>
            </w:pPr>
            <w:r w:rsidRPr="00E87A40">
              <w:rPr>
                <w:rFonts w:ascii="Times New Roman" w:hAnsi="Times New Roman" w:cs="Times New Roman"/>
                <w:sz w:val="20"/>
                <w:szCs w:val="20"/>
              </w:rPr>
              <w:t>DC+ALT</w:t>
            </w:r>
          </w:p>
        </w:tc>
        <w:tc>
          <w:tcPr>
            <w:tcW w:w="42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18AC3D"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0.376</w:t>
            </w:r>
          </w:p>
        </w:tc>
        <w:tc>
          <w:tcPr>
            <w:tcW w:w="6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94932D"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0.243</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DEF84B"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0.832</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E83202"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0.898</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D34B9F"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0.936</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08E4E2"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0.578</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418EF0"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0.993</w:t>
            </w:r>
          </w:p>
        </w:tc>
        <w:tc>
          <w:tcPr>
            <w:tcW w:w="47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15690C"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8.136</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6BE5B9"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0.188</w:t>
            </w:r>
          </w:p>
        </w:tc>
      </w:tr>
      <w:tr w:rsidR="0081591D" w:rsidRPr="00E87A40" w14:paraId="0BA273FB" w14:textId="77777777" w:rsidTr="004C65FB">
        <w:trPr>
          <w:trHeight w:val="370"/>
        </w:trPr>
        <w:tc>
          <w:tcPr>
            <w:tcW w:w="66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C0CAED" w14:textId="77777777" w:rsidR="0081591D" w:rsidRPr="00E87A40" w:rsidRDefault="0081591D" w:rsidP="00A255E6">
            <w:pPr>
              <w:widowControl/>
              <w:rPr>
                <w:rFonts w:ascii="Times New Roman" w:hAnsi="Times New Roman" w:cs="Times New Roman"/>
                <w:sz w:val="20"/>
                <w:szCs w:val="20"/>
              </w:rPr>
            </w:pPr>
            <w:r w:rsidRPr="00E87A40">
              <w:rPr>
                <w:rFonts w:ascii="Times New Roman" w:hAnsi="Times New Roman" w:cs="Times New Roman"/>
                <w:sz w:val="20"/>
                <w:szCs w:val="20"/>
              </w:rPr>
              <w:t>CBC</w:t>
            </w:r>
          </w:p>
          <w:p w14:paraId="60EA0C15" w14:textId="5677BE24" w:rsidR="0081591D" w:rsidRPr="00E87A40" w:rsidRDefault="0081591D" w:rsidP="00A255E6">
            <w:pPr>
              <w:widowControl/>
              <w:rPr>
                <w:rFonts w:ascii="Times New Roman" w:hAnsi="Times New Roman" w:cs="Times New Roman"/>
                <w:sz w:val="20"/>
                <w:szCs w:val="20"/>
              </w:rPr>
            </w:pPr>
            <w:r w:rsidRPr="00E87A40">
              <w:rPr>
                <w:rFonts w:ascii="Times New Roman" w:hAnsi="Times New Roman" w:cs="Times New Roman"/>
                <w:sz w:val="20"/>
                <w:szCs w:val="20"/>
              </w:rPr>
              <w:t>+DC+CRP</w:t>
            </w:r>
          </w:p>
        </w:tc>
        <w:tc>
          <w:tcPr>
            <w:tcW w:w="42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DE5D45"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0.399</w:t>
            </w:r>
          </w:p>
        </w:tc>
        <w:tc>
          <w:tcPr>
            <w:tcW w:w="6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ACD92A"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0.260</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13E378"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0.856</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0A49D0"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0.904</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BE7485"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0.945</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8908DA"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0.582</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257AD2"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0.994</w:t>
            </w:r>
          </w:p>
        </w:tc>
        <w:tc>
          <w:tcPr>
            <w:tcW w:w="47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E5AC39"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8.895</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0CC9B2" w14:textId="77777777" w:rsidR="0081591D" w:rsidRPr="00E87A40" w:rsidRDefault="0081591D" w:rsidP="00E042B5">
            <w:pPr>
              <w:widowControl/>
              <w:jc w:val="center"/>
              <w:rPr>
                <w:rFonts w:ascii="Times New Roman" w:hAnsi="Times New Roman" w:cs="Times New Roman"/>
                <w:sz w:val="20"/>
                <w:szCs w:val="20"/>
              </w:rPr>
            </w:pPr>
            <w:r w:rsidRPr="00E87A40">
              <w:rPr>
                <w:rFonts w:ascii="Times New Roman" w:hAnsi="Times New Roman" w:cs="Times New Roman"/>
                <w:sz w:val="20"/>
                <w:szCs w:val="20"/>
              </w:rPr>
              <w:t>0.159</w:t>
            </w:r>
          </w:p>
        </w:tc>
      </w:tr>
    </w:tbl>
    <w:p w14:paraId="2A6F68E5" w14:textId="77777777" w:rsidR="00AD3876" w:rsidRPr="00E87A40" w:rsidRDefault="00AD3876" w:rsidP="00E2623E">
      <w:pPr>
        <w:widowControl/>
        <w:rPr>
          <w:rFonts w:ascii="Times New Roman" w:hAnsi="Times New Roman" w:cs="Times New Roman"/>
        </w:rPr>
      </w:pPr>
    </w:p>
    <w:p w14:paraId="0347D3FA" w14:textId="3962E189" w:rsidR="00657DBB" w:rsidRPr="00E87A40" w:rsidRDefault="00657DBB" w:rsidP="00E2623E">
      <w:pPr>
        <w:widowControl/>
        <w:rPr>
          <w:rFonts w:ascii="Times New Roman" w:hAnsi="Times New Roman" w:cs="Times New Roman"/>
        </w:rPr>
      </w:pPr>
      <w:r w:rsidRPr="00E87A40">
        <w:rPr>
          <w:rFonts w:ascii="Times New Roman" w:hAnsi="Times New Roman" w:cs="Times New Roman"/>
        </w:rPr>
        <w:tab/>
      </w:r>
      <w:proofErr w:type="gramStart"/>
      <w:r w:rsidRPr="00E87A40">
        <w:rPr>
          <w:rFonts w:ascii="Times New Roman" w:hAnsi="Times New Roman" w:cs="Times New Roman"/>
        </w:rPr>
        <w:t>於表</w:t>
      </w:r>
      <w:proofErr w:type="gramEnd"/>
      <w:r w:rsidRPr="00E87A40">
        <w:rPr>
          <w:rFonts w:ascii="Times New Roman" w:hAnsi="Times New Roman" w:cs="Times New Roman"/>
        </w:rPr>
        <w:t>3.8</w:t>
      </w:r>
      <w:r w:rsidRPr="00E87A40">
        <w:rPr>
          <w:rFonts w:ascii="Times New Roman" w:hAnsi="Times New Roman" w:cs="Times New Roman"/>
        </w:rPr>
        <w:t>當中可看出，隨著使用的單據增加，模型於</w:t>
      </w:r>
      <w:r w:rsidRPr="00E87A40">
        <w:rPr>
          <w:rFonts w:ascii="Times New Roman" w:hAnsi="Times New Roman" w:cs="Times New Roman"/>
        </w:rPr>
        <w:t>F1</w:t>
      </w:r>
      <w:r w:rsidRPr="00E87A40">
        <w:rPr>
          <w:rFonts w:ascii="Times New Roman" w:hAnsi="Times New Roman" w:cs="Times New Roman"/>
        </w:rPr>
        <w:t>分數以及</w:t>
      </w:r>
      <w:r w:rsidRPr="00E87A40">
        <w:rPr>
          <w:rFonts w:ascii="Times New Roman" w:hAnsi="Times New Roman" w:cs="Times New Roman"/>
        </w:rPr>
        <w:t>Recall</w:t>
      </w:r>
      <w:r w:rsidRPr="00E87A40">
        <w:rPr>
          <w:rFonts w:ascii="Times New Roman" w:hAnsi="Times New Roman" w:cs="Times New Roman"/>
        </w:rPr>
        <w:t>上有顯著的提升，</w:t>
      </w:r>
      <w:r w:rsidR="00122942" w:rsidRPr="00E87A40">
        <w:rPr>
          <w:rFonts w:ascii="Times New Roman" w:hAnsi="Times New Roman" w:cs="Times New Roman"/>
        </w:rPr>
        <w:t>因此可看出三張處方皆使用的全特徵模型存在必要性</w:t>
      </w:r>
      <w:r w:rsidR="002E491C" w:rsidRPr="00E87A40">
        <w:rPr>
          <w:rFonts w:ascii="Times New Roman" w:hAnsi="Times New Roman" w:cs="Times New Roman"/>
        </w:rPr>
        <w:t>，</w:t>
      </w:r>
      <w:r w:rsidR="00827929" w:rsidRPr="00E87A40">
        <w:rPr>
          <w:rFonts w:ascii="Times New Roman" w:hAnsi="Times New Roman" w:cs="Times New Roman"/>
        </w:rPr>
        <w:t>同時雖然使用較少特徵時，模型的效能會有所下降，但於僅用</w:t>
      </w:r>
      <w:r w:rsidR="00827929" w:rsidRPr="00E87A40">
        <w:rPr>
          <w:rFonts w:ascii="Times New Roman" w:hAnsi="Times New Roman" w:cs="Times New Roman"/>
        </w:rPr>
        <w:t>CBC</w:t>
      </w:r>
      <w:r w:rsidR="00827929" w:rsidRPr="00E87A40">
        <w:rPr>
          <w:rFonts w:ascii="Times New Roman" w:hAnsi="Times New Roman" w:cs="Times New Roman"/>
        </w:rPr>
        <w:t>的情況下，驗證集平均</w:t>
      </w:r>
      <w:r w:rsidR="00827929" w:rsidRPr="00E87A40">
        <w:rPr>
          <w:rFonts w:ascii="Times New Roman" w:hAnsi="Times New Roman" w:cs="Times New Roman"/>
        </w:rPr>
        <w:t>Recall</w:t>
      </w:r>
      <w:r w:rsidR="00827929" w:rsidRPr="00E87A40">
        <w:rPr>
          <w:rFonts w:ascii="Times New Roman" w:hAnsi="Times New Roman" w:cs="Times New Roman"/>
        </w:rPr>
        <w:t>仍有</w:t>
      </w:r>
      <w:r w:rsidR="00644186" w:rsidRPr="00E87A40">
        <w:rPr>
          <w:rFonts w:ascii="Times New Roman" w:hAnsi="Times New Roman" w:cs="Times New Roman"/>
        </w:rPr>
        <w:t>74.1%</w:t>
      </w:r>
      <w:r w:rsidR="00644186" w:rsidRPr="00E87A40">
        <w:rPr>
          <w:rFonts w:ascii="Times New Roman" w:hAnsi="Times New Roman" w:cs="Times New Roman"/>
        </w:rPr>
        <w:t>的準確度，於臨床上作為參考工具已為一個十分強力的工具，</w:t>
      </w:r>
      <w:r w:rsidR="00A310E3" w:rsidRPr="00E87A40">
        <w:rPr>
          <w:rFonts w:ascii="Times New Roman" w:hAnsi="Times New Roman" w:cs="Times New Roman"/>
        </w:rPr>
        <w:t>而為了檢驗不同模型的泛化性，同樣使用測試集作為檢驗資料，當中將只採用個模型訓練所需特徵，測試集</w:t>
      </w:r>
      <w:proofErr w:type="gramStart"/>
      <w:r w:rsidR="00A310E3" w:rsidRPr="00E87A40">
        <w:rPr>
          <w:rFonts w:ascii="Times New Roman" w:hAnsi="Times New Roman" w:cs="Times New Roman"/>
        </w:rPr>
        <w:t>結果表如表</w:t>
      </w:r>
      <w:proofErr w:type="gramEnd"/>
      <w:r w:rsidR="000146BC" w:rsidRPr="00E87A40">
        <w:rPr>
          <w:rFonts w:ascii="Times New Roman" w:hAnsi="Times New Roman" w:cs="Times New Roman"/>
        </w:rPr>
        <w:t>3.9</w:t>
      </w:r>
      <w:r w:rsidR="000146BC" w:rsidRPr="00E87A40">
        <w:rPr>
          <w:rFonts w:ascii="Times New Roman" w:hAnsi="Times New Roman" w:cs="Times New Roman"/>
        </w:rPr>
        <w:t>。</w:t>
      </w:r>
    </w:p>
    <w:p w14:paraId="6DEB9F77" w14:textId="77777777" w:rsidR="005B6DE8" w:rsidRPr="00E87A40" w:rsidRDefault="005B6DE8" w:rsidP="00E2623E">
      <w:pPr>
        <w:widowControl/>
        <w:rPr>
          <w:rFonts w:ascii="Times New Roman" w:hAnsi="Times New Roman" w:cs="Times New Roman"/>
        </w:rPr>
      </w:pPr>
    </w:p>
    <w:p w14:paraId="624B0468" w14:textId="0C0727BD" w:rsidR="00E85866" w:rsidRPr="00E87A40" w:rsidRDefault="00E85866" w:rsidP="00E85866">
      <w:pPr>
        <w:pStyle w:val="afe"/>
        <w:keepNext/>
        <w:jc w:val="center"/>
        <w:rPr>
          <w:rFonts w:ascii="Times New Roman" w:hAnsi="Times New Roman" w:cs="Times New Roman"/>
        </w:rPr>
      </w:pPr>
      <w:bookmarkStart w:id="32" w:name="_Toc167217558"/>
      <w:r w:rsidRPr="00E87A40">
        <w:rPr>
          <w:rFonts w:ascii="Times New Roman" w:hAnsi="Times New Roman" w:cs="Times New Roman"/>
        </w:rPr>
        <w:lastRenderedPageBreak/>
        <w:t>表</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表</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F0792B" w:rsidRPr="00E87A40">
        <w:rPr>
          <w:rFonts w:ascii="Times New Roman" w:hAnsi="Times New Roman" w:cs="Times New Roman"/>
          <w:noProof/>
        </w:rPr>
        <w:t>9</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血液檢查處方分群測試集結果表</w:t>
      </w:r>
      <w:bookmarkEnd w:id="32"/>
    </w:p>
    <w:tbl>
      <w:tblPr>
        <w:tblW w:w="5000" w:type="pct"/>
        <w:tblCellMar>
          <w:left w:w="0" w:type="dxa"/>
          <w:right w:w="0" w:type="dxa"/>
        </w:tblCellMar>
        <w:tblLook w:val="0420" w:firstRow="1" w:lastRow="0" w:firstColumn="0" w:lastColumn="0" w:noHBand="0" w:noVBand="1"/>
      </w:tblPr>
      <w:tblGrid>
        <w:gridCol w:w="1172"/>
        <w:gridCol w:w="738"/>
        <w:gridCol w:w="1075"/>
        <w:gridCol w:w="822"/>
        <w:gridCol w:w="1177"/>
        <w:gridCol w:w="738"/>
        <w:gridCol w:w="738"/>
        <w:gridCol w:w="738"/>
        <w:gridCol w:w="831"/>
        <w:gridCol w:w="738"/>
      </w:tblGrid>
      <w:tr w:rsidR="007A7472" w:rsidRPr="00E87A40" w14:paraId="379CC9FF" w14:textId="77777777" w:rsidTr="00E85866">
        <w:trPr>
          <w:trHeight w:val="388"/>
        </w:trPr>
        <w:tc>
          <w:tcPr>
            <w:tcW w:w="6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4C0ECA"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Test</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E001AB" w14:textId="65BD8B86"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b/>
                <w:bCs/>
                <w:sz w:val="20"/>
                <w:szCs w:val="20"/>
              </w:rPr>
              <w:t xml:space="preserve">F1 </w:t>
            </w:r>
          </w:p>
        </w:tc>
        <w:tc>
          <w:tcPr>
            <w:tcW w:w="6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ACF65C"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b/>
                <w:bCs/>
                <w:sz w:val="20"/>
                <w:szCs w:val="20"/>
              </w:rPr>
              <w:t>Precision</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73D6DA"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b/>
                <w:bCs/>
                <w:sz w:val="20"/>
                <w:szCs w:val="20"/>
              </w:rPr>
              <w:t>Recall</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064235"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b/>
                <w:bCs/>
                <w:sz w:val="20"/>
                <w:szCs w:val="20"/>
              </w:rPr>
              <w:t>Specificity</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26E35C" w14:textId="36DBA1BA"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b/>
                <w:bCs/>
                <w:sz w:val="20"/>
                <w:szCs w:val="20"/>
              </w:rPr>
              <w:t>ROC</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ED4739" w14:textId="597E84E8"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b/>
                <w:bCs/>
                <w:sz w:val="20"/>
                <w:szCs w:val="20"/>
              </w:rPr>
              <w:t>PR</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D2007E"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b/>
                <w:bCs/>
                <w:sz w:val="20"/>
                <w:szCs w:val="20"/>
              </w:rPr>
              <w:t>NPV</w:t>
            </w:r>
          </w:p>
        </w:tc>
        <w:tc>
          <w:tcPr>
            <w:tcW w:w="47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69B0C0"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b/>
                <w:bCs/>
                <w:sz w:val="20"/>
                <w:szCs w:val="20"/>
              </w:rPr>
              <w:t>LR +</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AE7A75"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b/>
                <w:bCs/>
                <w:sz w:val="20"/>
                <w:szCs w:val="20"/>
              </w:rPr>
              <w:t>LR -</w:t>
            </w:r>
          </w:p>
        </w:tc>
      </w:tr>
      <w:tr w:rsidR="007A7472" w:rsidRPr="00E87A40" w14:paraId="759EBCAF" w14:textId="77777777" w:rsidTr="00E85866">
        <w:trPr>
          <w:trHeight w:val="388"/>
        </w:trPr>
        <w:tc>
          <w:tcPr>
            <w:tcW w:w="6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FE2045" w14:textId="6869CE25"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全特徵</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28A85E"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0.452</w:t>
            </w:r>
          </w:p>
        </w:tc>
        <w:tc>
          <w:tcPr>
            <w:tcW w:w="6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D00BEB"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0.303</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661443"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0.886</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23F24F"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0.921</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137B5F"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0.957</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70A79B"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0.724</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DAB2B7"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0.995</w:t>
            </w:r>
          </w:p>
        </w:tc>
        <w:tc>
          <w:tcPr>
            <w:tcW w:w="47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06BBF2"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11.165</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6505DD"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0.123</w:t>
            </w:r>
          </w:p>
        </w:tc>
      </w:tr>
      <w:tr w:rsidR="007A7472" w:rsidRPr="00E87A40" w14:paraId="3C5D0A4F" w14:textId="77777777" w:rsidTr="00E85866">
        <w:trPr>
          <w:trHeight w:val="388"/>
        </w:trPr>
        <w:tc>
          <w:tcPr>
            <w:tcW w:w="6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B977C3" w14:textId="77237CDC"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CBC</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346D27"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0.214</w:t>
            </w:r>
          </w:p>
        </w:tc>
        <w:tc>
          <w:tcPr>
            <w:tcW w:w="6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4C2791"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0.124</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96BA91"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0.778</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804529"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0.786</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EA12BB"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0.855</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DD6BCD"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0.277</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7D3F1C"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0.989</w:t>
            </w:r>
          </w:p>
        </w:tc>
        <w:tc>
          <w:tcPr>
            <w:tcW w:w="47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EAF262"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3.633</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6171F1"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0.282</w:t>
            </w:r>
          </w:p>
        </w:tc>
      </w:tr>
      <w:tr w:rsidR="007A7472" w:rsidRPr="00E87A40" w14:paraId="3083B626" w14:textId="77777777" w:rsidTr="00E85866">
        <w:trPr>
          <w:trHeight w:val="388"/>
        </w:trPr>
        <w:tc>
          <w:tcPr>
            <w:tcW w:w="6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7679FC"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CBC+</w:t>
            </w:r>
          </w:p>
          <w:p w14:paraId="586157C8" w14:textId="5B326833"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DC</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7180C1"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0.309</w:t>
            </w:r>
          </w:p>
        </w:tc>
        <w:tc>
          <w:tcPr>
            <w:tcW w:w="6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653193"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0.190</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2B967C"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0.835</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391B32"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0.861</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D51938"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0.915</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353AD4"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0.511</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1ECDC7"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0.993</w:t>
            </w:r>
          </w:p>
        </w:tc>
        <w:tc>
          <w:tcPr>
            <w:tcW w:w="47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C92150"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6.014</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0FC19F"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0.191</w:t>
            </w:r>
          </w:p>
        </w:tc>
      </w:tr>
      <w:tr w:rsidR="007A7472" w:rsidRPr="00E87A40" w14:paraId="36DC724E" w14:textId="77777777" w:rsidTr="00E85866">
        <w:trPr>
          <w:trHeight w:val="388"/>
        </w:trPr>
        <w:tc>
          <w:tcPr>
            <w:tcW w:w="6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9EB329"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CBC+</w:t>
            </w:r>
          </w:p>
          <w:p w14:paraId="47EF8AEC" w14:textId="2B4C0D61"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DC+ALT</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B165A3"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0.367</w:t>
            </w:r>
          </w:p>
        </w:tc>
        <w:tc>
          <w:tcPr>
            <w:tcW w:w="6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94F940"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0.234</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2B00B0"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0.847</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C64445"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0.892</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35C6DC"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0.934</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1ABDD0"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0.641</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F0B0E0"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0.993</w:t>
            </w:r>
          </w:p>
        </w:tc>
        <w:tc>
          <w:tcPr>
            <w:tcW w:w="47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BE52D2"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7.861</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7C2D24"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0.172</w:t>
            </w:r>
          </w:p>
        </w:tc>
      </w:tr>
      <w:tr w:rsidR="007A7472" w:rsidRPr="00E87A40" w14:paraId="657C75B5" w14:textId="77777777" w:rsidTr="00E85866">
        <w:trPr>
          <w:trHeight w:val="388"/>
        </w:trPr>
        <w:tc>
          <w:tcPr>
            <w:tcW w:w="6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130A54"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CBC</w:t>
            </w:r>
          </w:p>
          <w:p w14:paraId="4219E4F7" w14:textId="6D802CF4"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+DC+CRP</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71B9BC"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0.410</w:t>
            </w:r>
          </w:p>
        </w:tc>
        <w:tc>
          <w:tcPr>
            <w:tcW w:w="6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EF519E"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0.267</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1AD8AB"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0.886</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F6C96D"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0.905</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9A2200"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0.949</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175E2D"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0.632</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84A7B6"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0.995</w:t>
            </w:r>
          </w:p>
        </w:tc>
        <w:tc>
          <w:tcPr>
            <w:tcW w:w="47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22AFE9"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9.343</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C3395D" w14:textId="77777777" w:rsidR="007A7472" w:rsidRPr="00E87A40" w:rsidRDefault="007A7472" w:rsidP="007A7472">
            <w:pPr>
              <w:widowControl/>
              <w:rPr>
                <w:rFonts w:ascii="Times New Roman" w:hAnsi="Times New Roman" w:cs="Times New Roman"/>
                <w:sz w:val="20"/>
                <w:szCs w:val="20"/>
              </w:rPr>
            </w:pPr>
            <w:r w:rsidRPr="00E87A40">
              <w:rPr>
                <w:rFonts w:ascii="Times New Roman" w:hAnsi="Times New Roman" w:cs="Times New Roman"/>
                <w:sz w:val="20"/>
                <w:szCs w:val="20"/>
              </w:rPr>
              <w:t>0.126</w:t>
            </w:r>
          </w:p>
        </w:tc>
      </w:tr>
    </w:tbl>
    <w:p w14:paraId="0DD861EE" w14:textId="631F0300" w:rsidR="00FC1316" w:rsidRPr="00E87A40" w:rsidRDefault="00B97D1B" w:rsidP="00FC1316">
      <w:pPr>
        <w:widowControl/>
        <w:ind w:firstLine="480"/>
        <w:rPr>
          <w:rFonts w:ascii="Times New Roman" w:hAnsi="Times New Roman" w:cs="Times New Roman"/>
        </w:rPr>
      </w:pPr>
      <w:r w:rsidRPr="00E87A40">
        <w:rPr>
          <w:rFonts w:ascii="Times New Roman" w:hAnsi="Times New Roman" w:cs="Times New Roman"/>
        </w:rPr>
        <w:t>測試集選用模型邏輯同全特徵模型，將從五</w:t>
      </w:r>
      <w:proofErr w:type="gramStart"/>
      <w:r w:rsidRPr="00E87A40">
        <w:rPr>
          <w:rFonts w:ascii="Times New Roman" w:hAnsi="Times New Roman" w:cs="Times New Roman"/>
        </w:rPr>
        <w:t>摺</w:t>
      </w:r>
      <w:proofErr w:type="gramEnd"/>
      <w:r w:rsidRPr="00E87A40">
        <w:rPr>
          <w:rFonts w:ascii="Times New Roman" w:hAnsi="Times New Roman" w:cs="Times New Roman"/>
        </w:rPr>
        <w:t>驗證中</w:t>
      </w:r>
      <w:r w:rsidRPr="00E87A40">
        <w:rPr>
          <w:rFonts w:ascii="Times New Roman" w:hAnsi="Times New Roman" w:cs="Times New Roman"/>
        </w:rPr>
        <w:t>PR</w:t>
      </w:r>
      <w:r w:rsidRPr="00E87A40">
        <w:rPr>
          <w:rFonts w:ascii="Times New Roman" w:hAnsi="Times New Roman" w:cs="Times New Roman"/>
        </w:rPr>
        <w:t>曲線下表現</w:t>
      </w:r>
      <w:proofErr w:type="gramStart"/>
      <w:r w:rsidRPr="00E87A40">
        <w:rPr>
          <w:rFonts w:ascii="Times New Roman" w:hAnsi="Times New Roman" w:cs="Times New Roman"/>
        </w:rPr>
        <w:t>最佳之</w:t>
      </w:r>
      <w:proofErr w:type="gramEnd"/>
      <w:r w:rsidRPr="00E87A40">
        <w:rPr>
          <w:rFonts w:ascii="Times New Roman" w:hAnsi="Times New Roman" w:cs="Times New Roman"/>
        </w:rPr>
        <w:t>模型作為最終模型，並將測試集套用於上得到測試集結果表，</w:t>
      </w:r>
      <w:proofErr w:type="gramStart"/>
      <w:r w:rsidRPr="00E87A40">
        <w:rPr>
          <w:rFonts w:ascii="Times New Roman" w:hAnsi="Times New Roman" w:cs="Times New Roman"/>
        </w:rPr>
        <w:t>於表中</w:t>
      </w:r>
      <w:proofErr w:type="gramEnd"/>
      <w:r w:rsidRPr="00E87A40">
        <w:rPr>
          <w:rFonts w:ascii="Times New Roman" w:hAnsi="Times New Roman" w:cs="Times New Roman"/>
        </w:rPr>
        <w:t>可看出</w:t>
      </w:r>
      <w:r w:rsidR="00964175" w:rsidRPr="00E87A40">
        <w:rPr>
          <w:rFonts w:ascii="Times New Roman" w:hAnsi="Times New Roman" w:cs="Times New Roman"/>
        </w:rPr>
        <w:t>模型於</w:t>
      </w:r>
      <w:r w:rsidR="000660FB" w:rsidRPr="00E87A40">
        <w:rPr>
          <w:rFonts w:ascii="Times New Roman" w:hAnsi="Times New Roman" w:cs="Times New Roman"/>
        </w:rPr>
        <w:t>測試集上同樣</w:t>
      </w:r>
      <w:proofErr w:type="gramStart"/>
      <w:r w:rsidR="000660FB" w:rsidRPr="00E87A40">
        <w:rPr>
          <w:rFonts w:ascii="Times New Roman" w:hAnsi="Times New Roman" w:cs="Times New Roman"/>
        </w:rPr>
        <w:t>顯現出</w:t>
      </w:r>
      <w:r w:rsidR="00F223C8" w:rsidRPr="00E87A40">
        <w:rPr>
          <w:rFonts w:ascii="Times New Roman" w:hAnsi="Times New Roman" w:cs="Times New Roman"/>
        </w:rPr>
        <w:t>隨特徵</w:t>
      </w:r>
      <w:proofErr w:type="gramEnd"/>
      <w:r w:rsidR="00F223C8" w:rsidRPr="00E87A40">
        <w:rPr>
          <w:rFonts w:ascii="Times New Roman" w:hAnsi="Times New Roman" w:cs="Times New Roman"/>
        </w:rPr>
        <w:t>增加，效能愈加的趨勢，然僅使用</w:t>
      </w:r>
      <w:r w:rsidR="00F223C8" w:rsidRPr="00E87A40">
        <w:rPr>
          <w:rFonts w:ascii="Times New Roman" w:hAnsi="Times New Roman" w:cs="Times New Roman"/>
        </w:rPr>
        <w:t>CBC</w:t>
      </w:r>
      <w:r w:rsidR="00F223C8" w:rsidRPr="00E87A40">
        <w:rPr>
          <w:rFonts w:ascii="Times New Roman" w:hAnsi="Times New Roman" w:cs="Times New Roman"/>
        </w:rPr>
        <w:t>之模型於測試集上也有近</w:t>
      </w:r>
      <w:r w:rsidR="00F223C8" w:rsidRPr="00E87A40">
        <w:rPr>
          <w:rFonts w:ascii="Times New Roman" w:hAnsi="Times New Roman" w:cs="Times New Roman"/>
        </w:rPr>
        <w:t>77.8%</w:t>
      </w:r>
      <w:r w:rsidR="00F223C8" w:rsidRPr="00E87A40">
        <w:rPr>
          <w:rFonts w:ascii="Times New Roman" w:hAnsi="Times New Roman" w:cs="Times New Roman"/>
        </w:rPr>
        <w:t>的</w:t>
      </w:r>
      <w:r w:rsidR="00F223C8" w:rsidRPr="00E87A40">
        <w:rPr>
          <w:rFonts w:ascii="Times New Roman" w:hAnsi="Times New Roman" w:cs="Times New Roman"/>
        </w:rPr>
        <w:t>Recall</w:t>
      </w:r>
      <w:r w:rsidR="00F223C8" w:rsidRPr="00E87A40">
        <w:rPr>
          <w:rFonts w:ascii="Times New Roman" w:hAnsi="Times New Roman" w:cs="Times New Roman"/>
        </w:rPr>
        <w:t>準確度，因此可看出</w:t>
      </w:r>
      <w:r w:rsidR="00835166" w:rsidRPr="00E87A40">
        <w:rPr>
          <w:rFonts w:ascii="Times New Roman" w:hAnsi="Times New Roman" w:cs="Times New Roman"/>
        </w:rPr>
        <w:t>模型</w:t>
      </w:r>
      <w:r w:rsidR="00F223C8" w:rsidRPr="00E87A40">
        <w:rPr>
          <w:rFonts w:ascii="Times New Roman" w:hAnsi="Times New Roman" w:cs="Times New Roman"/>
        </w:rPr>
        <w:t>具有一定泛化性，</w:t>
      </w:r>
      <w:r w:rsidR="00490D8B" w:rsidRPr="00E87A40">
        <w:rPr>
          <w:rFonts w:ascii="Times New Roman" w:hAnsi="Times New Roman" w:cs="Times New Roman"/>
        </w:rPr>
        <w:t>因此</w:t>
      </w:r>
      <w:r w:rsidR="0081450D" w:rsidRPr="00E87A40">
        <w:rPr>
          <w:rFonts w:ascii="Times New Roman" w:hAnsi="Times New Roman" w:cs="Times New Roman"/>
        </w:rPr>
        <w:t>推測</w:t>
      </w:r>
      <w:r w:rsidR="00977C5E" w:rsidRPr="00E87A40">
        <w:rPr>
          <w:rFonts w:ascii="Times New Roman" w:hAnsi="Times New Roman" w:cs="Times New Roman"/>
        </w:rPr>
        <w:t>模型</w:t>
      </w:r>
      <w:r w:rsidR="00F223C8" w:rsidRPr="00E87A40">
        <w:rPr>
          <w:rFonts w:ascii="Times New Roman" w:hAnsi="Times New Roman" w:cs="Times New Roman"/>
        </w:rPr>
        <w:t>應也可適用於不同的資料集上，</w:t>
      </w:r>
      <w:r w:rsidR="00055D2C" w:rsidRPr="00E87A40">
        <w:rPr>
          <w:rFonts w:ascii="Times New Roman" w:hAnsi="Times New Roman" w:cs="Times New Roman"/>
        </w:rPr>
        <w:t>進一步</w:t>
      </w:r>
      <w:r w:rsidR="00F223C8" w:rsidRPr="00E87A40">
        <w:rPr>
          <w:rFonts w:ascii="Times New Roman" w:hAnsi="Times New Roman" w:cs="Times New Roman"/>
        </w:rPr>
        <w:t>應用於臨床實際應用。</w:t>
      </w:r>
    </w:p>
    <w:p w14:paraId="145F11DE" w14:textId="28664E8E" w:rsidR="00344351" w:rsidRPr="00E87A40" w:rsidRDefault="00F112FA" w:rsidP="00F112FA">
      <w:pPr>
        <w:widowControl/>
        <w:jc w:val="center"/>
        <w:rPr>
          <w:rFonts w:ascii="Times New Roman" w:hAnsi="Times New Roman" w:cs="Times New Roman"/>
        </w:rPr>
      </w:pPr>
      <w:r w:rsidRPr="00E87A40">
        <w:rPr>
          <w:rFonts w:ascii="Times New Roman" w:hAnsi="Times New Roman" w:cs="Times New Roman"/>
          <w:noProof/>
        </w:rPr>
        <w:lastRenderedPageBreak/>
        <w:drawing>
          <wp:inline distT="0" distB="0" distL="0" distR="0" wp14:anchorId="77E070FA" wp14:editId="5A5E80D6">
            <wp:extent cx="3642970" cy="2922239"/>
            <wp:effectExtent l="0" t="0" r="0" b="0"/>
            <wp:docPr id="1157067284" name="圖片 6" descr="一張含有 文字, 圖表, 螢幕擷取畫面, 繪圖 的圖片&#10;&#10;自動產生的描述">
              <a:extLst xmlns:a="http://schemas.openxmlformats.org/drawingml/2006/main">
                <a:ext uri="{FF2B5EF4-FFF2-40B4-BE49-F238E27FC236}">
                  <a16:creationId xmlns:a16="http://schemas.microsoft.com/office/drawing/2014/main" id="{76E89F5C-C641-6E46-156F-8888EE00A4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67284" name="圖片 6" descr="一張含有 文字, 圖表, 螢幕擷取畫面, 繪圖 的圖片&#10;&#10;自動產生的描述">
                      <a:extLst>
                        <a:ext uri="{FF2B5EF4-FFF2-40B4-BE49-F238E27FC236}">
                          <a16:creationId xmlns:a16="http://schemas.microsoft.com/office/drawing/2014/main" id="{76E89F5C-C641-6E46-156F-8888EE00A466}"/>
                        </a:ext>
                      </a:extLst>
                    </pic:cNvPr>
                    <pic:cNvPicPr>
                      <a:picLocks noChangeAspect="1"/>
                    </pic:cNvPicPr>
                  </pic:nvPicPr>
                  <pic:blipFill>
                    <a:blip r:embed="rId20"/>
                    <a:stretch>
                      <a:fillRect/>
                    </a:stretch>
                  </pic:blipFill>
                  <pic:spPr>
                    <a:xfrm>
                      <a:off x="0" y="0"/>
                      <a:ext cx="3672514" cy="2945938"/>
                    </a:xfrm>
                    <a:prstGeom prst="rect">
                      <a:avLst/>
                    </a:prstGeom>
                  </pic:spPr>
                </pic:pic>
              </a:graphicData>
            </a:graphic>
          </wp:inline>
        </w:drawing>
      </w:r>
    </w:p>
    <w:p w14:paraId="30FB33BD" w14:textId="77777777" w:rsidR="00CD3B11" w:rsidRPr="00E87A40" w:rsidRDefault="00A212CB" w:rsidP="00CD3B11">
      <w:pPr>
        <w:keepNext/>
        <w:widowControl/>
        <w:jc w:val="center"/>
        <w:rPr>
          <w:rFonts w:ascii="Times New Roman" w:hAnsi="Times New Roman" w:cs="Times New Roman"/>
        </w:rPr>
      </w:pPr>
      <w:r w:rsidRPr="00E87A40">
        <w:rPr>
          <w:rFonts w:ascii="Times New Roman" w:hAnsi="Times New Roman" w:cs="Times New Roman"/>
          <w:noProof/>
        </w:rPr>
        <w:drawing>
          <wp:inline distT="0" distB="0" distL="0" distR="0" wp14:anchorId="5E0B8370" wp14:editId="6A29852C">
            <wp:extent cx="3771357" cy="3035808"/>
            <wp:effectExtent l="0" t="0" r="635" b="0"/>
            <wp:docPr id="9" name="圖片 8" descr="一張含有 文字, 行, 螢幕擷取畫面, 繪圖 的圖片&#10;&#10;自動產生的描述">
              <a:extLst xmlns:a="http://schemas.openxmlformats.org/drawingml/2006/main">
                <a:ext uri="{FF2B5EF4-FFF2-40B4-BE49-F238E27FC236}">
                  <a16:creationId xmlns:a16="http://schemas.microsoft.com/office/drawing/2014/main" id="{E9423E55-A61F-3182-0C18-C354D1965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descr="一張含有 文字, 行, 螢幕擷取畫面, 繪圖 的圖片&#10;&#10;自動產生的描述">
                      <a:extLst>
                        <a:ext uri="{FF2B5EF4-FFF2-40B4-BE49-F238E27FC236}">
                          <a16:creationId xmlns:a16="http://schemas.microsoft.com/office/drawing/2014/main" id="{E9423E55-A61F-3182-0C18-C354D1965BA2}"/>
                        </a:ext>
                      </a:extLst>
                    </pic:cNvPr>
                    <pic:cNvPicPr>
                      <a:picLocks noChangeAspect="1"/>
                    </pic:cNvPicPr>
                  </pic:nvPicPr>
                  <pic:blipFill>
                    <a:blip r:embed="rId21"/>
                    <a:stretch>
                      <a:fillRect/>
                    </a:stretch>
                  </pic:blipFill>
                  <pic:spPr>
                    <a:xfrm>
                      <a:off x="0" y="0"/>
                      <a:ext cx="3787298" cy="3048640"/>
                    </a:xfrm>
                    <a:prstGeom prst="rect">
                      <a:avLst/>
                    </a:prstGeom>
                  </pic:spPr>
                </pic:pic>
              </a:graphicData>
            </a:graphic>
          </wp:inline>
        </w:drawing>
      </w:r>
    </w:p>
    <w:p w14:paraId="7F38BA9D" w14:textId="1C5DFDF4" w:rsidR="00FC1316" w:rsidRPr="00E87A40" w:rsidRDefault="00CD3B11" w:rsidP="00CD3B11">
      <w:pPr>
        <w:pStyle w:val="afe"/>
        <w:jc w:val="center"/>
        <w:rPr>
          <w:rFonts w:ascii="Times New Roman" w:hAnsi="Times New Roman" w:cs="Times New Roman"/>
        </w:rPr>
      </w:pPr>
      <w:bookmarkStart w:id="33" w:name="_Toc167217503"/>
      <w:r w:rsidRPr="00E87A40">
        <w:rPr>
          <w:rFonts w:ascii="Times New Roman" w:hAnsi="Times New Roman" w:cs="Times New Roman"/>
        </w:rPr>
        <w:t>圖</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420414" w:rsidRPr="00E87A40">
        <w:rPr>
          <w:rFonts w:ascii="Times New Roman" w:hAnsi="Times New Roman" w:cs="Times New Roman"/>
          <w:noProof/>
        </w:rPr>
        <w:t>5</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血液檢查處方測試集</w:t>
      </w:r>
      <w:r w:rsidRPr="00E87A40">
        <w:rPr>
          <w:rFonts w:ascii="Times New Roman" w:hAnsi="Times New Roman" w:cs="Times New Roman"/>
        </w:rPr>
        <w:t>PR</w:t>
      </w:r>
      <w:r w:rsidRPr="00E87A40">
        <w:rPr>
          <w:rFonts w:ascii="Times New Roman" w:hAnsi="Times New Roman" w:cs="Times New Roman"/>
        </w:rPr>
        <w:t>與</w:t>
      </w:r>
      <w:r w:rsidRPr="00E87A40">
        <w:rPr>
          <w:rFonts w:ascii="Times New Roman" w:hAnsi="Times New Roman" w:cs="Times New Roman"/>
        </w:rPr>
        <w:t>ROC</w:t>
      </w:r>
      <w:r w:rsidRPr="00E87A40">
        <w:rPr>
          <w:rFonts w:ascii="Times New Roman" w:hAnsi="Times New Roman" w:cs="Times New Roman"/>
        </w:rPr>
        <w:t>曲線</w:t>
      </w:r>
      <w:bookmarkEnd w:id="33"/>
    </w:p>
    <w:p w14:paraId="0FB53CCC" w14:textId="3368017E" w:rsidR="00A212CB" w:rsidRPr="00E87A40" w:rsidRDefault="00957909" w:rsidP="00A212CB">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於</w:t>
      </w:r>
      <w:r w:rsidR="009946D4" w:rsidRPr="00E87A40">
        <w:rPr>
          <w:rFonts w:ascii="Times New Roman" w:hAnsi="Times New Roman" w:cs="Times New Roman"/>
        </w:rPr>
        <w:t>PR</w:t>
      </w:r>
      <w:r w:rsidR="009946D4" w:rsidRPr="00E87A40">
        <w:rPr>
          <w:rFonts w:ascii="Times New Roman" w:hAnsi="Times New Roman" w:cs="Times New Roman"/>
        </w:rPr>
        <w:t>以及</w:t>
      </w:r>
      <w:r w:rsidR="009946D4" w:rsidRPr="00E87A40">
        <w:rPr>
          <w:rFonts w:ascii="Times New Roman" w:hAnsi="Times New Roman" w:cs="Times New Roman"/>
        </w:rPr>
        <w:t>ROC</w:t>
      </w:r>
      <w:r w:rsidR="009946D4" w:rsidRPr="00E87A40">
        <w:rPr>
          <w:rFonts w:ascii="Times New Roman" w:hAnsi="Times New Roman" w:cs="Times New Roman"/>
        </w:rPr>
        <w:t>曲線圖上，我們可更直觀看出每</w:t>
      </w:r>
      <w:proofErr w:type="gramStart"/>
      <w:r w:rsidR="009946D4" w:rsidRPr="00E87A40">
        <w:rPr>
          <w:rFonts w:ascii="Times New Roman" w:hAnsi="Times New Roman" w:cs="Times New Roman"/>
        </w:rPr>
        <w:t>個</w:t>
      </w:r>
      <w:proofErr w:type="gramEnd"/>
      <w:r w:rsidR="009946D4" w:rsidRPr="00E87A40">
        <w:rPr>
          <w:rFonts w:ascii="Times New Roman" w:hAnsi="Times New Roman" w:cs="Times New Roman"/>
        </w:rPr>
        <w:t>模型的</w:t>
      </w:r>
      <w:proofErr w:type="gramStart"/>
      <w:r w:rsidR="009946D4" w:rsidRPr="00E87A40">
        <w:rPr>
          <w:rFonts w:ascii="Times New Roman" w:hAnsi="Times New Roman" w:cs="Times New Roman"/>
        </w:rPr>
        <w:t>魯棒性</w:t>
      </w:r>
      <w:proofErr w:type="gramEnd"/>
      <w:r w:rsidR="009946D4" w:rsidRPr="00E87A40">
        <w:rPr>
          <w:rFonts w:ascii="Times New Roman" w:hAnsi="Times New Roman" w:cs="Times New Roman"/>
        </w:rPr>
        <w:t>，</w:t>
      </w:r>
      <w:r w:rsidR="00340CBB" w:rsidRPr="00E87A40">
        <w:rPr>
          <w:rFonts w:ascii="Times New Roman" w:hAnsi="Times New Roman" w:cs="Times New Roman"/>
        </w:rPr>
        <w:t>於</w:t>
      </w:r>
      <w:r w:rsidR="00360BFE" w:rsidRPr="00E87A40">
        <w:rPr>
          <w:rFonts w:ascii="Times New Roman" w:hAnsi="Times New Roman" w:cs="Times New Roman"/>
        </w:rPr>
        <w:t>PR</w:t>
      </w:r>
      <w:r w:rsidR="00360BFE" w:rsidRPr="00E87A40">
        <w:rPr>
          <w:rFonts w:ascii="Times New Roman" w:hAnsi="Times New Roman" w:cs="Times New Roman"/>
        </w:rPr>
        <w:t>圖上</w:t>
      </w:r>
      <w:r w:rsidR="00340CBB" w:rsidRPr="00E87A40">
        <w:rPr>
          <w:rFonts w:ascii="Times New Roman" w:hAnsi="Times New Roman" w:cs="Times New Roman"/>
        </w:rPr>
        <w:t>表現顯示</w:t>
      </w:r>
      <w:r w:rsidR="00360BFE" w:rsidRPr="00E87A40">
        <w:rPr>
          <w:rFonts w:ascii="Times New Roman" w:hAnsi="Times New Roman" w:cs="Times New Roman"/>
        </w:rPr>
        <w:t>當減少模型特徵數或減少處方單據時，曲線明顯朝向</w:t>
      </w:r>
      <w:r w:rsidR="00E956E5" w:rsidRPr="00E87A40">
        <w:rPr>
          <w:rFonts w:ascii="Times New Roman" w:hAnsi="Times New Roman" w:cs="Times New Roman"/>
        </w:rPr>
        <w:t>原點且區域下面積較低，呈現出效能較低的情況，而當特徵與處方單據增加時，</w:t>
      </w:r>
      <w:r w:rsidR="00DD0D92" w:rsidRPr="00E87A40">
        <w:rPr>
          <w:rFonts w:ascii="Times New Roman" w:hAnsi="Times New Roman" w:cs="Times New Roman"/>
        </w:rPr>
        <w:t>則明顯朝向</w:t>
      </w:r>
      <w:r w:rsidR="00DD0D92" w:rsidRPr="00E87A40">
        <w:rPr>
          <w:rFonts w:ascii="Times New Roman" w:hAnsi="Times New Roman" w:cs="Times New Roman"/>
        </w:rPr>
        <w:t>(1,1)</w:t>
      </w:r>
      <w:r w:rsidR="00DD0D92" w:rsidRPr="00E87A40">
        <w:rPr>
          <w:rFonts w:ascii="Times New Roman" w:hAnsi="Times New Roman" w:cs="Times New Roman"/>
        </w:rPr>
        <w:t>方向</w:t>
      </w:r>
      <w:r w:rsidR="00C960D3" w:rsidRPr="00E87A40">
        <w:rPr>
          <w:rFonts w:ascii="Times New Roman" w:hAnsi="Times New Roman" w:cs="Times New Roman"/>
        </w:rPr>
        <w:t>靠近</w:t>
      </w:r>
      <w:r w:rsidR="00DD0D92" w:rsidRPr="00E87A40">
        <w:rPr>
          <w:rFonts w:ascii="Times New Roman" w:hAnsi="Times New Roman" w:cs="Times New Roman"/>
        </w:rPr>
        <w:t>，</w:t>
      </w:r>
      <w:r w:rsidR="000E7C56" w:rsidRPr="00E87A40">
        <w:rPr>
          <w:rFonts w:ascii="Times New Roman" w:hAnsi="Times New Roman" w:cs="Times New Roman"/>
        </w:rPr>
        <w:t>各</w:t>
      </w:r>
      <w:proofErr w:type="gramStart"/>
      <w:r w:rsidR="00DD0D92" w:rsidRPr="00E87A40">
        <w:rPr>
          <w:rFonts w:ascii="Times New Roman" w:hAnsi="Times New Roman" w:cs="Times New Roman"/>
        </w:rPr>
        <w:t>模型間有明顯</w:t>
      </w:r>
      <w:proofErr w:type="gramEnd"/>
      <w:r w:rsidR="00DD0D92" w:rsidRPr="00E87A40">
        <w:rPr>
          <w:rFonts w:ascii="Times New Roman" w:hAnsi="Times New Roman" w:cs="Times New Roman"/>
        </w:rPr>
        <w:t>的差異性，</w:t>
      </w:r>
      <w:r w:rsidR="00B877A1" w:rsidRPr="00E87A40">
        <w:rPr>
          <w:rFonts w:ascii="Times New Roman" w:hAnsi="Times New Roman" w:cs="Times New Roman"/>
        </w:rPr>
        <w:t>此現象同樣</w:t>
      </w:r>
      <w:r w:rsidR="00DD0D92" w:rsidRPr="00E87A40">
        <w:rPr>
          <w:rFonts w:ascii="Times New Roman" w:hAnsi="Times New Roman" w:cs="Times New Roman"/>
        </w:rPr>
        <w:t>發生於</w:t>
      </w:r>
      <w:r w:rsidR="00DD0D92" w:rsidRPr="00E87A40">
        <w:rPr>
          <w:rFonts w:ascii="Times New Roman" w:hAnsi="Times New Roman" w:cs="Times New Roman"/>
        </w:rPr>
        <w:t>ROC</w:t>
      </w:r>
      <w:r w:rsidR="00DD0D92" w:rsidRPr="00E87A40">
        <w:rPr>
          <w:rFonts w:ascii="Times New Roman" w:hAnsi="Times New Roman" w:cs="Times New Roman"/>
        </w:rPr>
        <w:t>曲線上。</w:t>
      </w:r>
    </w:p>
    <w:p w14:paraId="54FBA10B" w14:textId="77777777" w:rsidR="00961BFA" w:rsidRPr="00E87A40" w:rsidRDefault="008F4055" w:rsidP="00961BFA">
      <w:pPr>
        <w:keepNext/>
        <w:widowControl/>
        <w:rPr>
          <w:rFonts w:ascii="Times New Roman" w:hAnsi="Times New Roman" w:cs="Times New Roman"/>
        </w:rPr>
      </w:pPr>
      <w:r w:rsidRPr="00E87A40">
        <w:rPr>
          <w:rFonts w:ascii="Times New Roman" w:hAnsi="Times New Roman" w:cs="Times New Roman"/>
          <w:noProof/>
        </w:rPr>
        <w:lastRenderedPageBreak/>
        <w:drawing>
          <wp:inline distT="0" distB="0" distL="0" distR="0" wp14:anchorId="76B00FF7" wp14:editId="78384EF5">
            <wp:extent cx="5579745" cy="2872105"/>
            <wp:effectExtent l="0" t="0" r="1905" b="4445"/>
            <wp:docPr id="1236923343" name="圖片 2"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23343" name="圖片 2" descr="一張含有 文字, 圖表, 螢幕擷取畫面, 行 的圖片&#10;&#10;自動產生的描述"/>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872105"/>
                    </a:xfrm>
                    <a:prstGeom prst="rect">
                      <a:avLst/>
                    </a:prstGeom>
                  </pic:spPr>
                </pic:pic>
              </a:graphicData>
            </a:graphic>
          </wp:inline>
        </w:drawing>
      </w:r>
    </w:p>
    <w:p w14:paraId="2CA2C45A" w14:textId="25B7C6C1" w:rsidR="008F4055" w:rsidRPr="00E87A40" w:rsidRDefault="00961BFA" w:rsidP="008B1025">
      <w:pPr>
        <w:pStyle w:val="afe"/>
        <w:jc w:val="center"/>
        <w:rPr>
          <w:rFonts w:ascii="Times New Roman" w:hAnsi="Times New Roman" w:cs="Times New Roman"/>
        </w:rPr>
      </w:pPr>
      <w:bookmarkStart w:id="34" w:name="_Toc167217504"/>
      <w:r w:rsidRPr="00E87A40">
        <w:rPr>
          <w:rFonts w:ascii="Times New Roman" w:hAnsi="Times New Roman" w:cs="Times New Roman"/>
        </w:rPr>
        <w:t>圖</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420414" w:rsidRPr="00E87A40">
        <w:rPr>
          <w:rFonts w:ascii="Times New Roman" w:hAnsi="Times New Roman" w:cs="Times New Roman"/>
          <w:noProof/>
        </w:rPr>
        <w:t>6</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年齡</w:t>
      </w:r>
      <w:r w:rsidRPr="00E87A40">
        <w:rPr>
          <w:rFonts w:ascii="Times New Roman" w:hAnsi="Times New Roman" w:cs="Times New Roman"/>
        </w:rPr>
        <w:t>+CBC</w:t>
      </w:r>
      <w:r w:rsidRPr="00E87A40">
        <w:rPr>
          <w:rFonts w:ascii="Times New Roman" w:hAnsi="Times New Roman" w:cs="Times New Roman"/>
        </w:rPr>
        <w:t>處方</w:t>
      </w:r>
      <w:r w:rsidRPr="00E87A40">
        <w:rPr>
          <w:rFonts w:ascii="Times New Roman" w:hAnsi="Times New Roman" w:cs="Times New Roman"/>
        </w:rPr>
        <w:t>Calibration</w:t>
      </w:r>
      <w:r w:rsidRPr="00E87A40">
        <w:rPr>
          <w:rFonts w:ascii="Times New Roman" w:hAnsi="Times New Roman" w:cs="Times New Roman"/>
        </w:rPr>
        <w:t>驗證圖</w:t>
      </w:r>
      <w:bookmarkEnd w:id="34"/>
    </w:p>
    <w:p w14:paraId="7E1AE81F" w14:textId="77777777" w:rsidR="00FC0DE1" w:rsidRPr="00E87A40" w:rsidRDefault="00FC0DE1" w:rsidP="00FC0DE1">
      <w:pPr>
        <w:widowControl/>
        <w:rPr>
          <w:rFonts w:ascii="Times New Roman" w:hAnsi="Times New Roman" w:cs="Times New Roman"/>
          <w:sz w:val="20"/>
          <w:szCs w:val="20"/>
        </w:rPr>
      </w:pPr>
    </w:p>
    <w:p w14:paraId="3E4C6F65" w14:textId="77777777" w:rsidR="008B1025" w:rsidRPr="00E87A40" w:rsidRDefault="00FC0DE1" w:rsidP="008B1025">
      <w:pPr>
        <w:keepNext/>
        <w:widowControl/>
        <w:rPr>
          <w:rFonts w:ascii="Times New Roman" w:hAnsi="Times New Roman" w:cs="Times New Roman"/>
        </w:rPr>
      </w:pPr>
      <w:r w:rsidRPr="00E87A40">
        <w:rPr>
          <w:rFonts w:ascii="Times New Roman" w:hAnsi="Times New Roman" w:cs="Times New Roman"/>
          <w:noProof/>
          <w:sz w:val="20"/>
          <w:szCs w:val="20"/>
        </w:rPr>
        <w:drawing>
          <wp:inline distT="0" distB="0" distL="0" distR="0" wp14:anchorId="1AB52975" wp14:editId="48DE4434">
            <wp:extent cx="5579745" cy="2893060"/>
            <wp:effectExtent l="0" t="0" r="1905" b="2540"/>
            <wp:docPr id="1749181693" name="圖片 3" descr="一張含有 文字, 圖表, 行,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81693" name="圖片 3" descr="一張含有 文字, 圖表, 行, 地圖 的圖片&#10;&#10;自動產生的描述"/>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893060"/>
                    </a:xfrm>
                    <a:prstGeom prst="rect">
                      <a:avLst/>
                    </a:prstGeom>
                  </pic:spPr>
                </pic:pic>
              </a:graphicData>
            </a:graphic>
          </wp:inline>
        </w:drawing>
      </w:r>
    </w:p>
    <w:p w14:paraId="0814787B" w14:textId="5B219C1A" w:rsidR="00FC0DE1" w:rsidRPr="00E87A40" w:rsidRDefault="008B1025" w:rsidP="008B1025">
      <w:pPr>
        <w:pStyle w:val="afe"/>
        <w:jc w:val="center"/>
        <w:rPr>
          <w:rFonts w:ascii="Times New Roman" w:hAnsi="Times New Roman" w:cs="Times New Roman"/>
        </w:rPr>
      </w:pPr>
      <w:bookmarkStart w:id="35" w:name="_Toc167217505"/>
      <w:r w:rsidRPr="00E87A40">
        <w:rPr>
          <w:rFonts w:ascii="Times New Roman" w:hAnsi="Times New Roman" w:cs="Times New Roman"/>
        </w:rPr>
        <w:t>圖</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420414" w:rsidRPr="00E87A40">
        <w:rPr>
          <w:rFonts w:ascii="Times New Roman" w:hAnsi="Times New Roman" w:cs="Times New Roman"/>
          <w:noProof/>
        </w:rPr>
        <w:t>7</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年齡</w:t>
      </w:r>
      <w:r w:rsidRPr="00E87A40">
        <w:rPr>
          <w:rFonts w:ascii="Times New Roman" w:hAnsi="Times New Roman" w:cs="Times New Roman"/>
        </w:rPr>
        <w:t>+CBC+WBC\DC</w:t>
      </w:r>
      <w:r w:rsidRPr="00E87A40">
        <w:rPr>
          <w:rFonts w:ascii="Times New Roman" w:hAnsi="Times New Roman" w:cs="Times New Roman"/>
        </w:rPr>
        <w:t>處方</w:t>
      </w:r>
      <w:r w:rsidRPr="00E87A40">
        <w:rPr>
          <w:rFonts w:ascii="Times New Roman" w:hAnsi="Times New Roman" w:cs="Times New Roman"/>
        </w:rPr>
        <w:t>Calibration</w:t>
      </w:r>
      <w:r w:rsidRPr="00E87A40">
        <w:rPr>
          <w:rFonts w:ascii="Times New Roman" w:hAnsi="Times New Roman" w:cs="Times New Roman"/>
        </w:rPr>
        <w:t>驗證圖</w:t>
      </w:r>
      <w:bookmarkEnd w:id="35"/>
    </w:p>
    <w:p w14:paraId="630EC9B4" w14:textId="77777777" w:rsidR="003C2027" w:rsidRPr="00E87A40" w:rsidRDefault="00F92ED0" w:rsidP="003C2027">
      <w:pPr>
        <w:keepNext/>
        <w:widowControl/>
        <w:rPr>
          <w:rFonts w:ascii="Times New Roman" w:hAnsi="Times New Roman" w:cs="Times New Roman"/>
        </w:rPr>
      </w:pPr>
      <w:r w:rsidRPr="00E87A40">
        <w:rPr>
          <w:rFonts w:ascii="Times New Roman" w:hAnsi="Times New Roman" w:cs="Times New Roman"/>
          <w:noProof/>
          <w:sz w:val="20"/>
          <w:szCs w:val="20"/>
        </w:rPr>
        <w:lastRenderedPageBreak/>
        <w:drawing>
          <wp:inline distT="0" distB="0" distL="0" distR="0" wp14:anchorId="3061C87E" wp14:editId="5F65C53E">
            <wp:extent cx="5579745" cy="2875915"/>
            <wp:effectExtent l="0" t="0" r="1905" b="635"/>
            <wp:docPr id="1334637836" name="圖片 4" descr="一張含有 圖表, 行, 文字,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37836" name="圖片 4" descr="一張含有 圖表, 行, 文字, 方案 的圖片&#10;&#10;自動產生的描述"/>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875915"/>
                    </a:xfrm>
                    <a:prstGeom prst="rect">
                      <a:avLst/>
                    </a:prstGeom>
                  </pic:spPr>
                </pic:pic>
              </a:graphicData>
            </a:graphic>
          </wp:inline>
        </w:drawing>
      </w:r>
    </w:p>
    <w:p w14:paraId="3EF40EFE" w14:textId="494610BA" w:rsidR="009D1347" w:rsidRPr="00E87A40" w:rsidRDefault="003C2027" w:rsidP="003C2027">
      <w:pPr>
        <w:pStyle w:val="afe"/>
        <w:jc w:val="center"/>
        <w:rPr>
          <w:rFonts w:ascii="Times New Roman" w:hAnsi="Times New Roman" w:cs="Times New Roman"/>
        </w:rPr>
      </w:pPr>
      <w:bookmarkStart w:id="36" w:name="_Toc167217506"/>
      <w:r w:rsidRPr="00E87A40">
        <w:rPr>
          <w:rFonts w:ascii="Times New Roman" w:hAnsi="Times New Roman" w:cs="Times New Roman"/>
        </w:rPr>
        <w:t>圖</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420414" w:rsidRPr="00E87A40">
        <w:rPr>
          <w:rFonts w:ascii="Times New Roman" w:hAnsi="Times New Roman" w:cs="Times New Roman"/>
          <w:noProof/>
        </w:rPr>
        <w:t>8</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年齡</w:t>
      </w:r>
      <w:r w:rsidRPr="00E87A40">
        <w:rPr>
          <w:rFonts w:ascii="Times New Roman" w:hAnsi="Times New Roman" w:cs="Times New Roman"/>
        </w:rPr>
        <w:t>+CBC+WBC\DC+ALT</w:t>
      </w:r>
      <w:r w:rsidRPr="00E87A40">
        <w:rPr>
          <w:rFonts w:ascii="Times New Roman" w:hAnsi="Times New Roman" w:cs="Times New Roman"/>
        </w:rPr>
        <w:t>處方</w:t>
      </w:r>
      <w:r w:rsidRPr="00E87A40">
        <w:rPr>
          <w:rFonts w:ascii="Times New Roman" w:hAnsi="Times New Roman" w:cs="Times New Roman"/>
        </w:rPr>
        <w:t>Calibration</w:t>
      </w:r>
      <w:r w:rsidRPr="00E87A40">
        <w:rPr>
          <w:rFonts w:ascii="Times New Roman" w:hAnsi="Times New Roman" w:cs="Times New Roman"/>
        </w:rPr>
        <w:t>驗證圖</w:t>
      </w:r>
      <w:bookmarkEnd w:id="36"/>
    </w:p>
    <w:p w14:paraId="3D97798A" w14:textId="77777777" w:rsidR="003C2027" w:rsidRPr="00E87A40" w:rsidRDefault="005D4BD6" w:rsidP="003C2027">
      <w:pPr>
        <w:keepNext/>
        <w:widowControl/>
        <w:rPr>
          <w:rFonts w:ascii="Times New Roman" w:hAnsi="Times New Roman" w:cs="Times New Roman"/>
        </w:rPr>
      </w:pPr>
      <w:r w:rsidRPr="00E87A40">
        <w:rPr>
          <w:rFonts w:ascii="Times New Roman" w:hAnsi="Times New Roman" w:cs="Times New Roman"/>
          <w:noProof/>
          <w:sz w:val="20"/>
          <w:szCs w:val="20"/>
        </w:rPr>
        <w:drawing>
          <wp:inline distT="0" distB="0" distL="0" distR="0" wp14:anchorId="153DA9F9" wp14:editId="14FF8B41">
            <wp:extent cx="5579745" cy="2891790"/>
            <wp:effectExtent l="0" t="0" r="1905" b="3810"/>
            <wp:docPr id="941675818" name="圖片 5" descr="一張含有 圖表, 文字,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75818" name="圖片 5" descr="一張含有 圖表, 文字, 行, 方案 的圖片&#10;&#10;自動產生的描述"/>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2891790"/>
                    </a:xfrm>
                    <a:prstGeom prst="rect">
                      <a:avLst/>
                    </a:prstGeom>
                  </pic:spPr>
                </pic:pic>
              </a:graphicData>
            </a:graphic>
          </wp:inline>
        </w:drawing>
      </w:r>
    </w:p>
    <w:p w14:paraId="17C8980C" w14:textId="0CAFC47B" w:rsidR="005D4BD6" w:rsidRPr="00E87A40" w:rsidRDefault="003C2027" w:rsidP="003C2027">
      <w:pPr>
        <w:pStyle w:val="afe"/>
        <w:ind w:firstLine="480"/>
        <w:jc w:val="center"/>
        <w:rPr>
          <w:rFonts w:ascii="Times New Roman" w:hAnsi="Times New Roman" w:cs="Times New Roman"/>
        </w:rPr>
      </w:pPr>
      <w:bookmarkStart w:id="37" w:name="_Toc167217507"/>
      <w:r w:rsidRPr="00E87A40">
        <w:rPr>
          <w:rFonts w:ascii="Times New Roman" w:hAnsi="Times New Roman" w:cs="Times New Roman"/>
        </w:rPr>
        <w:t>圖</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420414" w:rsidRPr="00E87A40">
        <w:rPr>
          <w:rFonts w:ascii="Times New Roman" w:hAnsi="Times New Roman" w:cs="Times New Roman"/>
          <w:noProof/>
        </w:rPr>
        <w:t>9</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年齡</w:t>
      </w:r>
      <w:r w:rsidRPr="00E87A40">
        <w:rPr>
          <w:rFonts w:ascii="Times New Roman" w:hAnsi="Times New Roman" w:cs="Times New Roman"/>
        </w:rPr>
        <w:t>+CBC+WBC\DC+CRP</w:t>
      </w:r>
      <w:r w:rsidRPr="00E87A40">
        <w:rPr>
          <w:rFonts w:ascii="Times New Roman" w:hAnsi="Times New Roman" w:cs="Times New Roman"/>
        </w:rPr>
        <w:t>處方</w:t>
      </w:r>
      <w:r w:rsidRPr="00E87A40">
        <w:rPr>
          <w:rFonts w:ascii="Times New Roman" w:hAnsi="Times New Roman" w:cs="Times New Roman"/>
        </w:rPr>
        <w:t>Calibration</w:t>
      </w:r>
      <w:r w:rsidRPr="00E87A40">
        <w:rPr>
          <w:rFonts w:ascii="Times New Roman" w:hAnsi="Times New Roman" w:cs="Times New Roman"/>
        </w:rPr>
        <w:t>驗證圖</w:t>
      </w:r>
      <w:bookmarkEnd w:id="37"/>
    </w:p>
    <w:p w14:paraId="2606F568" w14:textId="05668CA6" w:rsidR="008F4055" w:rsidRPr="00E87A40" w:rsidRDefault="005D4BD6" w:rsidP="00A212CB">
      <w:pPr>
        <w:widowControl/>
        <w:rPr>
          <w:rFonts w:ascii="Times New Roman" w:hAnsi="Times New Roman" w:cs="Times New Roman"/>
        </w:rPr>
      </w:pPr>
      <w:r w:rsidRPr="00E87A40">
        <w:rPr>
          <w:rFonts w:ascii="Times New Roman" w:hAnsi="Times New Roman" w:cs="Times New Roman"/>
        </w:rPr>
        <w:tab/>
      </w:r>
      <w:r w:rsidR="00A97A75" w:rsidRPr="00E87A40">
        <w:rPr>
          <w:rFonts w:ascii="Times New Roman" w:hAnsi="Times New Roman" w:cs="Times New Roman"/>
        </w:rPr>
        <w:t>為了檢驗模型預測機率得可信度，在此將除全特徵模型外四種驗血處方模型以降</w:t>
      </w:r>
      <w:proofErr w:type="gramStart"/>
      <w:r w:rsidR="00A97A75" w:rsidRPr="00E87A40">
        <w:rPr>
          <w:rFonts w:ascii="Times New Roman" w:hAnsi="Times New Roman" w:cs="Times New Roman"/>
        </w:rPr>
        <w:t>採</w:t>
      </w:r>
      <w:proofErr w:type="gramEnd"/>
      <w:r w:rsidR="00A97A75" w:rsidRPr="00E87A40">
        <w:rPr>
          <w:rFonts w:ascii="Times New Roman" w:hAnsi="Times New Roman" w:cs="Times New Roman"/>
        </w:rPr>
        <w:t>樣其餘發燒病患方式座</w:t>
      </w:r>
      <w:r w:rsidR="00A97A75" w:rsidRPr="00E87A40">
        <w:rPr>
          <w:rFonts w:ascii="Times New Roman" w:hAnsi="Times New Roman" w:cs="Times New Roman"/>
        </w:rPr>
        <w:t>Calibration</w:t>
      </w:r>
      <w:r w:rsidR="00A97A75" w:rsidRPr="00E87A40">
        <w:rPr>
          <w:rFonts w:ascii="Times New Roman" w:hAnsi="Times New Roman" w:cs="Times New Roman"/>
        </w:rPr>
        <w:t>驗證，</w:t>
      </w:r>
      <w:r w:rsidRPr="00E87A40">
        <w:rPr>
          <w:rFonts w:ascii="Times New Roman" w:hAnsi="Times New Roman" w:cs="Times New Roman"/>
        </w:rPr>
        <w:t>由</w:t>
      </w:r>
      <w:r w:rsidRPr="00E87A40">
        <w:rPr>
          <w:rFonts w:ascii="Times New Roman" w:hAnsi="Times New Roman" w:cs="Times New Roman"/>
        </w:rPr>
        <w:t>Calibration</w:t>
      </w:r>
      <w:r w:rsidRPr="00E87A40">
        <w:rPr>
          <w:rFonts w:ascii="Times New Roman" w:hAnsi="Times New Roman" w:cs="Times New Roman"/>
        </w:rPr>
        <w:t>驗證圖我們可看出此</w:t>
      </w:r>
      <w:r w:rsidR="00BA3A22" w:rsidRPr="00E87A40">
        <w:rPr>
          <w:rFonts w:ascii="Times New Roman" w:hAnsi="Times New Roman" w:cs="Times New Roman"/>
        </w:rPr>
        <w:t>四</w:t>
      </w:r>
      <w:r w:rsidRPr="00E87A40">
        <w:rPr>
          <w:rFonts w:ascii="Times New Roman" w:hAnsi="Times New Roman" w:cs="Times New Roman"/>
        </w:rPr>
        <w:t>種不同驗血處方單據分群結果皆接近完美機率線，故其預測性質</w:t>
      </w:r>
      <w:r w:rsidR="005615AB" w:rsidRPr="00E87A40">
        <w:rPr>
          <w:rFonts w:ascii="Times New Roman" w:hAnsi="Times New Roman" w:cs="Times New Roman"/>
        </w:rPr>
        <w:t>應是</w:t>
      </w:r>
      <w:r w:rsidR="007760EE" w:rsidRPr="00E87A40">
        <w:rPr>
          <w:rFonts w:ascii="Times New Roman" w:hAnsi="Times New Roman" w:cs="Times New Roman"/>
        </w:rPr>
        <w:t>具有一定</w:t>
      </w:r>
      <w:r w:rsidR="005615AB" w:rsidRPr="00E87A40">
        <w:rPr>
          <w:rFonts w:ascii="Times New Roman" w:hAnsi="Times New Roman" w:cs="Times New Roman"/>
        </w:rPr>
        <w:t>可信</w:t>
      </w:r>
      <w:r w:rsidR="007760EE" w:rsidRPr="00E87A40">
        <w:rPr>
          <w:rFonts w:ascii="Times New Roman" w:hAnsi="Times New Roman" w:cs="Times New Roman"/>
        </w:rPr>
        <w:t>度</w:t>
      </w:r>
      <w:r w:rsidR="005615AB" w:rsidRPr="00E87A40">
        <w:rPr>
          <w:rFonts w:ascii="Times New Roman" w:hAnsi="Times New Roman" w:cs="Times New Roman"/>
        </w:rPr>
        <w:t>，並無明顯的過度樂觀，若進一步分析觀察每種單據</w:t>
      </w:r>
      <w:r w:rsidR="00AF2043" w:rsidRPr="00E87A40">
        <w:rPr>
          <w:rFonts w:ascii="Times New Roman" w:hAnsi="Times New Roman" w:cs="Times New Roman"/>
        </w:rPr>
        <w:t>分</w:t>
      </w:r>
      <w:proofErr w:type="gramStart"/>
      <w:r w:rsidR="00AF2043" w:rsidRPr="00E87A40">
        <w:rPr>
          <w:rFonts w:ascii="Times New Roman" w:hAnsi="Times New Roman" w:cs="Times New Roman"/>
        </w:rPr>
        <w:t>群</w:t>
      </w:r>
      <w:r w:rsidR="005615AB" w:rsidRPr="00E87A40">
        <w:rPr>
          <w:rFonts w:ascii="Times New Roman" w:hAnsi="Times New Roman" w:cs="Times New Roman"/>
        </w:rPr>
        <w:t>間的圖形</w:t>
      </w:r>
      <w:proofErr w:type="gramEnd"/>
      <w:r w:rsidR="005615AB" w:rsidRPr="00E87A40">
        <w:rPr>
          <w:rFonts w:ascii="Times New Roman" w:hAnsi="Times New Roman" w:cs="Times New Roman"/>
        </w:rPr>
        <w:t>差別，我們可看出隨著</w:t>
      </w:r>
      <w:r w:rsidR="00AF2043" w:rsidRPr="00E87A40">
        <w:rPr>
          <w:rFonts w:ascii="Times New Roman" w:hAnsi="Times New Roman" w:cs="Times New Roman"/>
        </w:rPr>
        <w:t>使用</w:t>
      </w:r>
      <w:r w:rsidR="005615AB" w:rsidRPr="00E87A40">
        <w:rPr>
          <w:rFonts w:ascii="Times New Roman" w:hAnsi="Times New Roman" w:cs="Times New Roman"/>
        </w:rPr>
        <w:t>單據逐漸增</w:t>
      </w:r>
      <w:r w:rsidR="00AF2043" w:rsidRPr="00E87A40">
        <w:rPr>
          <w:rFonts w:ascii="Times New Roman" w:hAnsi="Times New Roman" w:cs="Times New Roman"/>
        </w:rPr>
        <w:t>加</w:t>
      </w:r>
      <w:r w:rsidR="005615AB" w:rsidRPr="00E87A40">
        <w:rPr>
          <w:rFonts w:ascii="Times New Roman" w:hAnsi="Times New Roman" w:cs="Times New Roman"/>
        </w:rPr>
        <w:t>，模型對於預測結果</w:t>
      </w:r>
      <w:r w:rsidR="00203696" w:rsidRPr="00E87A40">
        <w:rPr>
          <w:rFonts w:ascii="Times New Roman" w:hAnsi="Times New Roman" w:cs="Times New Roman"/>
        </w:rPr>
        <w:t>的分布會逐漸兩極化，代表模型能夠給出非常肯定為川崎症或非常肯定為發燒病患的預測結果，此</w:t>
      </w:r>
      <w:r w:rsidR="00292CEE" w:rsidRPr="00E87A40">
        <w:rPr>
          <w:rFonts w:ascii="Times New Roman" w:hAnsi="Times New Roman" w:cs="Times New Roman"/>
        </w:rPr>
        <w:t>現象同樣會顯示在</w:t>
      </w:r>
      <w:r w:rsidR="00292CEE" w:rsidRPr="00E87A40">
        <w:rPr>
          <w:rFonts w:ascii="Times New Roman" w:hAnsi="Times New Roman" w:cs="Times New Roman"/>
        </w:rPr>
        <w:lastRenderedPageBreak/>
        <w:t>模型效能上，由</w:t>
      </w:r>
      <w:r w:rsidR="00292CEE" w:rsidRPr="00E87A40">
        <w:rPr>
          <w:rFonts w:ascii="Times New Roman" w:hAnsi="Times New Roman" w:cs="Times New Roman"/>
        </w:rPr>
        <w:t>ROC</w:t>
      </w:r>
      <w:r w:rsidR="00292CEE" w:rsidRPr="00E87A40">
        <w:rPr>
          <w:rFonts w:ascii="Times New Roman" w:hAnsi="Times New Roman" w:cs="Times New Roman"/>
        </w:rPr>
        <w:t>圖上可看出單只用</w:t>
      </w:r>
      <w:r w:rsidR="00292CEE" w:rsidRPr="00E87A40">
        <w:rPr>
          <w:rFonts w:ascii="Times New Roman" w:hAnsi="Times New Roman" w:cs="Times New Roman"/>
        </w:rPr>
        <w:t>CBC</w:t>
      </w:r>
      <w:r w:rsidR="00292CEE" w:rsidRPr="00E87A40">
        <w:rPr>
          <w:rFonts w:ascii="Times New Roman" w:hAnsi="Times New Roman" w:cs="Times New Roman"/>
        </w:rPr>
        <w:t>抽血單據作為建模特徵時，其效能表現較差，</w:t>
      </w:r>
      <w:r w:rsidR="007760EE" w:rsidRPr="00E87A40">
        <w:rPr>
          <w:rFonts w:ascii="Times New Roman" w:hAnsi="Times New Roman" w:cs="Times New Roman"/>
        </w:rPr>
        <w:t>與</w:t>
      </w:r>
      <w:r w:rsidR="007760EE" w:rsidRPr="00E87A40">
        <w:rPr>
          <w:rFonts w:ascii="Times New Roman" w:hAnsi="Times New Roman" w:cs="Times New Roman"/>
        </w:rPr>
        <w:t>Calibration</w:t>
      </w:r>
      <w:r w:rsidR="007760EE" w:rsidRPr="00E87A40">
        <w:rPr>
          <w:rFonts w:ascii="Times New Roman" w:hAnsi="Times New Roman" w:cs="Times New Roman"/>
        </w:rPr>
        <w:t>上分布平均相呼應</w:t>
      </w:r>
      <w:r w:rsidR="00292CEE" w:rsidRPr="00E87A40">
        <w:rPr>
          <w:rFonts w:ascii="Times New Roman" w:hAnsi="Times New Roman" w:cs="Times New Roman"/>
        </w:rPr>
        <w:t>，</w:t>
      </w:r>
      <w:r w:rsidR="008E1E88" w:rsidRPr="00E87A40">
        <w:rPr>
          <w:rFonts w:ascii="Times New Roman" w:hAnsi="Times New Roman" w:cs="Times New Roman"/>
        </w:rPr>
        <w:t>此兩者關連同樣隨抽血單據分群不同有所改變</w:t>
      </w:r>
      <w:r w:rsidR="002D0A7C" w:rsidRPr="00E87A40">
        <w:rPr>
          <w:rFonts w:ascii="Times New Roman" w:hAnsi="Times New Roman" w:cs="Times New Roman"/>
        </w:rPr>
        <w:t>，故</w:t>
      </w:r>
      <w:r w:rsidR="00292CEE" w:rsidRPr="00E87A40">
        <w:rPr>
          <w:rFonts w:ascii="Times New Roman" w:hAnsi="Times New Roman" w:cs="Times New Roman"/>
        </w:rPr>
        <w:t>Calibration</w:t>
      </w:r>
      <w:r w:rsidR="00292CEE" w:rsidRPr="00E87A40">
        <w:rPr>
          <w:rFonts w:ascii="Times New Roman" w:hAnsi="Times New Roman" w:cs="Times New Roman"/>
        </w:rPr>
        <w:t>與</w:t>
      </w:r>
      <w:r w:rsidR="00292CEE" w:rsidRPr="00E87A40">
        <w:rPr>
          <w:rFonts w:ascii="Times New Roman" w:hAnsi="Times New Roman" w:cs="Times New Roman"/>
        </w:rPr>
        <w:t>ROC</w:t>
      </w:r>
      <w:proofErr w:type="gramStart"/>
      <w:r w:rsidR="00292CEE" w:rsidRPr="00E87A40">
        <w:rPr>
          <w:rFonts w:ascii="Times New Roman" w:hAnsi="Times New Roman" w:cs="Times New Roman"/>
        </w:rPr>
        <w:t>間的關聯</w:t>
      </w:r>
      <w:proofErr w:type="gramEnd"/>
      <w:r w:rsidR="00292CEE" w:rsidRPr="00E87A40">
        <w:rPr>
          <w:rFonts w:ascii="Times New Roman" w:hAnsi="Times New Roman" w:cs="Times New Roman"/>
        </w:rPr>
        <w:t>與結果相符。</w:t>
      </w:r>
    </w:p>
    <w:p w14:paraId="11696E80" w14:textId="77777777" w:rsidR="00875246" w:rsidRPr="00E87A40" w:rsidRDefault="00875246">
      <w:pPr>
        <w:pStyle w:val="a9"/>
        <w:widowControl/>
        <w:numPr>
          <w:ilvl w:val="0"/>
          <w:numId w:val="31"/>
        </w:numPr>
        <w:rPr>
          <w:rFonts w:ascii="Times New Roman" w:hAnsi="Times New Roman" w:cs="Times New Roman"/>
          <w:vanish/>
          <w:sz w:val="36"/>
          <w:szCs w:val="36"/>
        </w:rPr>
      </w:pPr>
    </w:p>
    <w:p w14:paraId="43B7942D" w14:textId="77777777" w:rsidR="00875246" w:rsidRPr="00E87A40" w:rsidRDefault="00875246">
      <w:pPr>
        <w:pStyle w:val="a9"/>
        <w:widowControl/>
        <w:numPr>
          <w:ilvl w:val="0"/>
          <w:numId w:val="31"/>
        </w:numPr>
        <w:rPr>
          <w:rFonts w:ascii="Times New Roman" w:hAnsi="Times New Roman" w:cs="Times New Roman"/>
          <w:vanish/>
          <w:sz w:val="36"/>
          <w:szCs w:val="36"/>
        </w:rPr>
      </w:pPr>
    </w:p>
    <w:p w14:paraId="78465953" w14:textId="77777777" w:rsidR="00875246" w:rsidRPr="00E87A40" w:rsidRDefault="00875246">
      <w:pPr>
        <w:pStyle w:val="a9"/>
        <w:widowControl/>
        <w:numPr>
          <w:ilvl w:val="1"/>
          <w:numId w:val="31"/>
        </w:numPr>
        <w:rPr>
          <w:rFonts w:ascii="Times New Roman" w:hAnsi="Times New Roman" w:cs="Times New Roman"/>
          <w:vanish/>
          <w:sz w:val="36"/>
          <w:szCs w:val="36"/>
        </w:rPr>
      </w:pPr>
    </w:p>
    <w:p w14:paraId="7CE6A876" w14:textId="77777777" w:rsidR="00875246" w:rsidRPr="00E87A40" w:rsidRDefault="00875246">
      <w:pPr>
        <w:pStyle w:val="a9"/>
        <w:widowControl/>
        <w:numPr>
          <w:ilvl w:val="1"/>
          <w:numId w:val="31"/>
        </w:numPr>
        <w:rPr>
          <w:rFonts w:ascii="Times New Roman" w:hAnsi="Times New Roman" w:cs="Times New Roman"/>
          <w:vanish/>
          <w:sz w:val="36"/>
          <w:szCs w:val="36"/>
        </w:rPr>
      </w:pPr>
    </w:p>
    <w:p w14:paraId="0A10A1CF" w14:textId="3614A214" w:rsidR="003B48BE" w:rsidRPr="00E87A40" w:rsidRDefault="00875246">
      <w:pPr>
        <w:pStyle w:val="a9"/>
        <w:widowControl/>
        <w:numPr>
          <w:ilvl w:val="1"/>
          <w:numId w:val="31"/>
        </w:numPr>
        <w:outlineLvl w:val="1"/>
        <w:rPr>
          <w:rFonts w:ascii="Times New Roman" w:hAnsi="Times New Roman" w:cs="Times New Roman"/>
          <w:sz w:val="36"/>
          <w:szCs w:val="36"/>
        </w:rPr>
      </w:pPr>
      <w:r w:rsidRPr="00E87A40">
        <w:rPr>
          <w:rFonts w:ascii="Times New Roman" w:hAnsi="Times New Roman" w:cs="Times New Roman"/>
          <w:sz w:val="36"/>
          <w:szCs w:val="36"/>
        </w:rPr>
        <w:t xml:space="preserve">  </w:t>
      </w:r>
      <w:bookmarkStart w:id="38" w:name="_Toc167639929"/>
      <w:r w:rsidR="003B48BE" w:rsidRPr="00E87A40">
        <w:rPr>
          <w:rFonts w:ascii="Times New Roman" w:hAnsi="Times New Roman" w:cs="Times New Roman"/>
          <w:sz w:val="36"/>
          <w:szCs w:val="36"/>
        </w:rPr>
        <w:t>SHAP</w:t>
      </w:r>
      <w:r w:rsidR="008C1FA9" w:rsidRPr="00E87A40">
        <w:rPr>
          <w:rFonts w:ascii="Times New Roman" w:hAnsi="Times New Roman" w:cs="Times New Roman"/>
          <w:sz w:val="36"/>
          <w:szCs w:val="36"/>
        </w:rPr>
        <w:t>特徵重要性分析</w:t>
      </w:r>
      <w:bookmarkEnd w:id="38"/>
    </w:p>
    <w:p w14:paraId="62631129" w14:textId="29D9497C" w:rsidR="000E3507" w:rsidRPr="00E87A40" w:rsidRDefault="008C1FA9" w:rsidP="00A212CB">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為了進一步解釋全特徵模型內各特徵對於模型的貢獻度多寡，</w:t>
      </w:r>
      <w:proofErr w:type="gramStart"/>
      <w:r w:rsidRPr="00E87A40">
        <w:rPr>
          <w:rFonts w:ascii="Times New Roman" w:hAnsi="Times New Roman" w:cs="Times New Roman"/>
        </w:rPr>
        <w:t>本次實作</w:t>
      </w:r>
      <w:proofErr w:type="gramEnd"/>
      <w:r w:rsidRPr="00E87A40">
        <w:rPr>
          <w:rFonts w:ascii="Times New Roman" w:hAnsi="Times New Roman" w:cs="Times New Roman"/>
        </w:rPr>
        <w:t>採用</w:t>
      </w:r>
      <w:r w:rsidRPr="00E87A40">
        <w:rPr>
          <w:rFonts w:ascii="Times New Roman" w:hAnsi="Times New Roman" w:cs="Times New Roman"/>
        </w:rPr>
        <w:t>SHAP</w:t>
      </w:r>
      <w:r w:rsidRPr="00E87A40">
        <w:rPr>
          <w:rFonts w:ascii="Times New Roman" w:hAnsi="Times New Roman" w:cs="Times New Roman"/>
        </w:rPr>
        <w:t>套件作為分析工具，該套件所使用依據為</w:t>
      </w:r>
      <w:r w:rsidRPr="00E87A40">
        <w:rPr>
          <w:rFonts w:ascii="Times New Roman" w:hAnsi="Times New Roman" w:cs="Times New Roman"/>
        </w:rPr>
        <w:t>Shapley Value</w:t>
      </w:r>
      <w:r w:rsidR="00E037D7" w:rsidRPr="00E87A40">
        <w:rPr>
          <w:rFonts w:ascii="Times New Roman" w:hAnsi="Times New Roman" w:cs="Times New Roman"/>
        </w:rPr>
        <w:t>作為評估依據，該數值計算原理基於賽局理論，詳細計算公式與其餘介紹已於章節</w:t>
      </w:r>
      <w:r w:rsidR="00E037D7" w:rsidRPr="00E87A40">
        <w:rPr>
          <w:rFonts w:ascii="Times New Roman" w:hAnsi="Times New Roman" w:cs="Times New Roman"/>
        </w:rPr>
        <w:t>2.6.5</w:t>
      </w:r>
      <w:r w:rsidR="00E037D7" w:rsidRPr="00E87A40">
        <w:rPr>
          <w:rFonts w:ascii="Times New Roman" w:hAnsi="Times New Roman" w:cs="Times New Roman"/>
        </w:rPr>
        <w:t>中提及，</w:t>
      </w:r>
      <w:proofErr w:type="gramStart"/>
      <w:r w:rsidR="00E037D7" w:rsidRPr="00E87A40">
        <w:rPr>
          <w:rFonts w:ascii="Times New Roman" w:hAnsi="Times New Roman" w:cs="Times New Roman"/>
        </w:rPr>
        <w:t>該次實作</w:t>
      </w:r>
      <w:proofErr w:type="gramEnd"/>
      <w:r w:rsidR="00E037D7" w:rsidRPr="00E87A40">
        <w:rPr>
          <w:rFonts w:ascii="Times New Roman" w:hAnsi="Times New Roman" w:cs="Times New Roman"/>
        </w:rPr>
        <w:t>由於</w:t>
      </w:r>
      <w:r w:rsidR="00E037D7" w:rsidRPr="00E87A40">
        <w:rPr>
          <w:rFonts w:ascii="Times New Roman" w:hAnsi="Times New Roman" w:cs="Times New Roman"/>
        </w:rPr>
        <w:t>Light GBM</w:t>
      </w:r>
      <w:r w:rsidR="00E037D7" w:rsidRPr="00E87A40">
        <w:rPr>
          <w:rFonts w:ascii="Times New Roman" w:hAnsi="Times New Roman" w:cs="Times New Roman"/>
        </w:rPr>
        <w:t>為決策樹為基底所開發出的</w:t>
      </w:r>
      <w:r w:rsidR="00E037D7" w:rsidRPr="00E87A40">
        <w:rPr>
          <w:rFonts w:ascii="Times New Roman" w:hAnsi="Times New Roman" w:cs="Times New Roman"/>
        </w:rPr>
        <w:t>Boosting</w:t>
      </w:r>
      <w:r w:rsidR="00E037D7" w:rsidRPr="00E87A40">
        <w:rPr>
          <w:rFonts w:ascii="Times New Roman" w:hAnsi="Times New Roman" w:cs="Times New Roman"/>
        </w:rPr>
        <w:t>模型，故在此將使用</w:t>
      </w:r>
      <w:proofErr w:type="spellStart"/>
      <w:r w:rsidR="00E037D7" w:rsidRPr="00E87A40">
        <w:rPr>
          <w:rFonts w:ascii="Times New Roman" w:hAnsi="Times New Roman" w:cs="Times New Roman"/>
        </w:rPr>
        <w:t>TreeExplainer</w:t>
      </w:r>
      <w:proofErr w:type="spellEnd"/>
      <w:r w:rsidR="00E037D7" w:rsidRPr="00E87A40">
        <w:rPr>
          <w:rFonts w:ascii="Times New Roman" w:hAnsi="Times New Roman" w:cs="Times New Roman"/>
        </w:rPr>
        <w:t>計算</w:t>
      </w:r>
      <w:r w:rsidR="00E037D7" w:rsidRPr="00E87A40">
        <w:rPr>
          <w:rFonts w:ascii="Times New Roman" w:hAnsi="Times New Roman" w:cs="Times New Roman"/>
        </w:rPr>
        <w:t>Shapley Value</w:t>
      </w:r>
      <w:r w:rsidR="00E037D7" w:rsidRPr="00E87A40">
        <w:rPr>
          <w:rFonts w:ascii="Times New Roman" w:hAnsi="Times New Roman" w:cs="Times New Roman"/>
        </w:rPr>
        <w:t>，將</w:t>
      </w:r>
      <w:r w:rsidR="003622C0" w:rsidRPr="00E87A40">
        <w:rPr>
          <w:rFonts w:ascii="Times New Roman" w:hAnsi="Times New Roman" w:cs="Times New Roman"/>
        </w:rPr>
        <w:t>測試</w:t>
      </w:r>
      <w:r w:rsidR="00E037D7" w:rsidRPr="00E87A40">
        <w:rPr>
          <w:rFonts w:ascii="Times New Roman" w:hAnsi="Times New Roman" w:cs="Times New Roman"/>
        </w:rPr>
        <w:t>集</w:t>
      </w:r>
      <w:r w:rsidR="003622C0" w:rsidRPr="00E87A40">
        <w:rPr>
          <w:rFonts w:ascii="Times New Roman" w:hAnsi="Times New Roman" w:cs="Times New Roman"/>
        </w:rPr>
        <w:t>套用於該套件上</w:t>
      </w:r>
      <w:r w:rsidR="00E037D7" w:rsidRPr="00E87A40">
        <w:rPr>
          <w:rFonts w:ascii="Times New Roman" w:hAnsi="Times New Roman" w:cs="Times New Roman"/>
        </w:rPr>
        <w:t>，並統計對於模型重要程度前十名的特徵，該十名特徵分別如下</w:t>
      </w:r>
      <w:r w:rsidR="00200503" w:rsidRPr="00E87A40">
        <w:rPr>
          <w:rFonts w:ascii="Times New Roman" w:hAnsi="Times New Roman" w:cs="Times New Roman"/>
        </w:rPr>
        <w:t>圖。</w:t>
      </w:r>
    </w:p>
    <w:p w14:paraId="2F6D28BD" w14:textId="77777777" w:rsidR="00472C2B" w:rsidRPr="00E87A40" w:rsidRDefault="00200503" w:rsidP="00472C2B">
      <w:pPr>
        <w:keepNext/>
        <w:widowControl/>
        <w:ind w:left="480"/>
        <w:rPr>
          <w:rFonts w:ascii="Times New Roman" w:hAnsi="Times New Roman" w:cs="Times New Roman"/>
        </w:rPr>
      </w:pPr>
      <w:r w:rsidRPr="00E87A40">
        <w:rPr>
          <w:rFonts w:ascii="Times New Roman" w:hAnsi="Times New Roman" w:cs="Times New Roman"/>
          <w:noProof/>
        </w:rPr>
        <w:drawing>
          <wp:inline distT="0" distB="0" distL="0" distR="0" wp14:anchorId="08527899" wp14:editId="7D8F3790">
            <wp:extent cx="5031766" cy="3796589"/>
            <wp:effectExtent l="0" t="0" r="0" b="0"/>
            <wp:docPr id="170441273" name="圖片 8" descr="一張含有 文字, 螢幕擷取畫面, 字型, 數字 的圖片&#10;&#10;自動產生的描述">
              <a:extLst xmlns:a="http://schemas.openxmlformats.org/drawingml/2006/main">
                <a:ext uri="{FF2B5EF4-FFF2-40B4-BE49-F238E27FC236}">
                  <a16:creationId xmlns:a16="http://schemas.microsoft.com/office/drawing/2014/main" id="{ED29206A-A9A7-17BD-2363-4AADBB9D3E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descr="一張含有 文字, 螢幕擷取畫面, 字型, 數字 的圖片&#10;&#10;自動產生的描述">
                      <a:extLst>
                        <a:ext uri="{FF2B5EF4-FFF2-40B4-BE49-F238E27FC236}">
                          <a16:creationId xmlns:a16="http://schemas.microsoft.com/office/drawing/2014/main" id="{ED29206A-A9A7-17BD-2363-4AADBB9D3ECB}"/>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58336" cy="3816637"/>
                    </a:xfrm>
                    <a:prstGeom prst="rect">
                      <a:avLst/>
                    </a:prstGeom>
                  </pic:spPr>
                </pic:pic>
              </a:graphicData>
            </a:graphic>
          </wp:inline>
        </w:drawing>
      </w:r>
    </w:p>
    <w:p w14:paraId="71FBEFAD" w14:textId="111BEE55" w:rsidR="00200503" w:rsidRPr="00E87A40" w:rsidRDefault="00472C2B" w:rsidP="00472C2B">
      <w:pPr>
        <w:pStyle w:val="afe"/>
        <w:jc w:val="center"/>
        <w:rPr>
          <w:rFonts w:ascii="Times New Roman" w:hAnsi="Times New Roman" w:cs="Times New Roman"/>
        </w:rPr>
      </w:pPr>
      <w:bookmarkStart w:id="39" w:name="_Toc167217508"/>
      <w:r w:rsidRPr="00E87A40">
        <w:rPr>
          <w:rFonts w:ascii="Times New Roman" w:hAnsi="Times New Roman" w:cs="Times New Roman"/>
        </w:rPr>
        <w:t>圖</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420414" w:rsidRPr="00E87A40">
        <w:rPr>
          <w:rFonts w:ascii="Times New Roman" w:hAnsi="Times New Roman" w:cs="Times New Roman"/>
          <w:noProof/>
        </w:rPr>
        <w:t>10</w:t>
      </w:r>
      <w:r w:rsidRPr="00E87A40">
        <w:rPr>
          <w:rFonts w:ascii="Times New Roman" w:hAnsi="Times New Roman" w:cs="Times New Roman"/>
        </w:rPr>
        <w:fldChar w:fldCharType="end"/>
      </w:r>
      <w:r w:rsidRPr="00E87A40">
        <w:rPr>
          <w:rFonts w:ascii="Times New Roman" w:hAnsi="Times New Roman" w:cs="Times New Roman"/>
        </w:rPr>
        <w:t xml:space="preserve"> SHAP</w:t>
      </w:r>
      <w:r w:rsidRPr="00E87A40">
        <w:rPr>
          <w:rFonts w:ascii="Times New Roman" w:hAnsi="Times New Roman" w:cs="Times New Roman"/>
        </w:rPr>
        <w:t>分析於測試集結果</w:t>
      </w:r>
      <w:bookmarkEnd w:id="39"/>
    </w:p>
    <w:p w14:paraId="6571B9AE" w14:textId="22C089B9" w:rsidR="00F47174" w:rsidRPr="00E87A40" w:rsidRDefault="004D424A" w:rsidP="004D424A">
      <w:pPr>
        <w:widowControl/>
        <w:ind w:left="480"/>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本次實驗中，為了</w:t>
      </w:r>
      <w:r w:rsidR="00681646" w:rsidRPr="00E87A40">
        <w:rPr>
          <w:rFonts w:ascii="Times New Roman" w:hAnsi="Times New Roman" w:cs="Times New Roman"/>
        </w:rPr>
        <w:t>進一步檢驗其分析結果以及建造一個更輕量化的模型，將採用分析結果圖中，對於模型貢獻程度前五名的特徵建立一個縮減模型，所使用特徵如下</w:t>
      </w:r>
      <w:r w:rsidR="00681646" w:rsidRPr="00E87A40">
        <w:rPr>
          <w:rFonts w:ascii="Times New Roman" w:hAnsi="Times New Roman" w:cs="Times New Roman"/>
        </w:rPr>
        <w:t>:</w:t>
      </w:r>
    </w:p>
    <w:p w14:paraId="29C578F5" w14:textId="5619366F" w:rsidR="00681646" w:rsidRPr="00E87A40" w:rsidRDefault="00681646" w:rsidP="00CB265C">
      <w:pPr>
        <w:pStyle w:val="a9"/>
        <w:widowControl/>
        <w:numPr>
          <w:ilvl w:val="1"/>
          <w:numId w:val="1"/>
        </w:numPr>
        <w:rPr>
          <w:rFonts w:ascii="Times New Roman" w:hAnsi="Times New Roman" w:cs="Times New Roman"/>
        </w:rPr>
      </w:pPr>
      <w:r w:rsidRPr="00E87A40">
        <w:rPr>
          <w:rFonts w:ascii="Times New Roman" w:hAnsi="Times New Roman" w:cs="Times New Roman"/>
        </w:rPr>
        <w:lastRenderedPageBreak/>
        <w:t>CRP</w:t>
      </w:r>
    </w:p>
    <w:p w14:paraId="5992041F" w14:textId="3031F92C" w:rsidR="00681646" w:rsidRPr="00E87A40" w:rsidRDefault="00681646" w:rsidP="00CB265C">
      <w:pPr>
        <w:pStyle w:val="a9"/>
        <w:widowControl/>
        <w:numPr>
          <w:ilvl w:val="1"/>
          <w:numId w:val="1"/>
        </w:numPr>
        <w:rPr>
          <w:rFonts w:ascii="Times New Roman" w:hAnsi="Times New Roman" w:cs="Times New Roman"/>
        </w:rPr>
      </w:pPr>
      <w:r w:rsidRPr="00E87A40">
        <w:rPr>
          <w:rFonts w:ascii="Times New Roman" w:hAnsi="Times New Roman" w:cs="Times New Roman"/>
        </w:rPr>
        <w:t>ALT/GPT</w:t>
      </w:r>
    </w:p>
    <w:p w14:paraId="55A6EEBF" w14:textId="14CEA98E" w:rsidR="00681646" w:rsidRPr="00E87A40" w:rsidRDefault="00681646" w:rsidP="00CB265C">
      <w:pPr>
        <w:pStyle w:val="a9"/>
        <w:widowControl/>
        <w:numPr>
          <w:ilvl w:val="1"/>
          <w:numId w:val="1"/>
        </w:numPr>
        <w:rPr>
          <w:rFonts w:ascii="Times New Roman" w:hAnsi="Times New Roman" w:cs="Times New Roman"/>
        </w:rPr>
      </w:pPr>
      <w:r w:rsidRPr="00E87A40">
        <w:rPr>
          <w:rFonts w:ascii="Times New Roman" w:hAnsi="Times New Roman" w:cs="Times New Roman"/>
        </w:rPr>
        <w:t>EOS z score</w:t>
      </w:r>
    </w:p>
    <w:p w14:paraId="03CD7F2D" w14:textId="0D1F573C" w:rsidR="00681646" w:rsidRPr="00E87A40" w:rsidRDefault="00681646" w:rsidP="00CB265C">
      <w:pPr>
        <w:pStyle w:val="a9"/>
        <w:widowControl/>
        <w:numPr>
          <w:ilvl w:val="1"/>
          <w:numId w:val="1"/>
        </w:numPr>
        <w:rPr>
          <w:rFonts w:ascii="Times New Roman" w:hAnsi="Times New Roman" w:cs="Times New Roman"/>
        </w:rPr>
      </w:pPr>
      <w:r w:rsidRPr="00E87A40">
        <w:rPr>
          <w:rFonts w:ascii="Times New Roman" w:hAnsi="Times New Roman" w:cs="Times New Roman"/>
        </w:rPr>
        <w:t>Monocyte (%)</w:t>
      </w:r>
    </w:p>
    <w:p w14:paraId="053A1DEA" w14:textId="3EB28C1E" w:rsidR="00681646" w:rsidRPr="00E87A40" w:rsidRDefault="00681646" w:rsidP="00CB265C">
      <w:pPr>
        <w:pStyle w:val="a9"/>
        <w:widowControl/>
        <w:numPr>
          <w:ilvl w:val="1"/>
          <w:numId w:val="1"/>
        </w:numPr>
        <w:rPr>
          <w:rFonts w:ascii="Times New Roman" w:hAnsi="Times New Roman" w:cs="Times New Roman"/>
        </w:rPr>
      </w:pPr>
      <w:r w:rsidRPr="00E87A40">
        <w:rPr>
          <w:rFonts w:ascii="Times New Roman" w:hAnsi="Times New Roman" w:cs="Times New Roman"/>
        </w:rPr>
        <w:t>PLT z score</w:t>
      </w:r>
    </w:p>
    <w:p w14:paraId="72DFE88C" w14:textId="2ED02604" w:rsidR="000B2340" w:rsidRPr="00E87A40" w:rsidRDefault="00681646" w:rsidP="00472C2B">
      <w:pPr>
        <w:widowControl/>
        <w:ind w:firstLine="480"/>
        <w:rPr>
          <w:rFonts w:ascii="Times New Roman" w:hAnsi="Times New Roman" w:cs="Times New Roman"/>
        </w:rPr>
      </w:pPr>
      <w:r w:rsidRPr="00E87A40">
        <w:rPr>
          <w:rFonts w:ascii="Times New Roman" w:hAnsi="Times New Roman" w:cs="Times New Roman"/>
        </w:rPr>
        <w:t>於建立流程內，將同樣採用五</w:t>
      </w:r>
      <w:proofErr w:type="gramStart"/>
      <w:r w:rsidRPr="00E87A40">
        <w:rPr>
          <w:rFonts w:ascii="Times New Roman" w:hAnsi="Times New Roman" w:cs="Times New Roman"/>
        </w:rPr>
        <w:t>摺</w:t>
      </w:r>
      <w:proofErr w:type="gramEnd"/>
      <w:r w:rsidRPr="00E87A40">
        <w:rPr>
          <w:rFonts w:ascii="Times New Roman" w:hAnsi="Times New Roman" w:cs="Times New Roman"/>
        </w:rPr>
        <w:t>驗證作為訓練與模型調教方式，過程中各</w:t>
      </w:r>
      <w:proofErr w:type="gramStart"/>
      <w:r w:rsidRPr="00E87A40">
        <w:rPr>
          <w:rFonts w:ascii="Times New Roman" w:hAnsi="Times New Roman" w:cs="Times New Roman"/>
        </w:rPr>
        <w:t>摺</w:t>
      </w:r>
      <w:proofErr w:type="gramEnd"/>
      <w:r w:rsidRPr="00E87A40">
        <w:rPr>
          <w:rFonts w:ascii="Times New Roman" w:hAnsi="Times New Roman" w:cs="Times New Roman"/>
        </w:rPr>
        <w:t>之間所使用資料同全特徵模型，僅做特徵篩選，並依照學習曲線作為模型調教依據</w:t>
      </w:r>
      <w:r w:rsidR="002D54B9" w:rsidRPr="00E87A40">
        <w:rPr>
          <w:rFonts w:ascii="Times New Roman" w:hAnsi="Times New Roman" w:cs="Times New Roman"/>
        </w:rPr>
        <w:t>，並以五</w:t>
      </w:r>
      <w:proofErr w:type="gramStart"/>
      <w:r w:rsidR="002D54B9" w:rsidRPr="00E87A40">
        <w:rPr>
          <w:rFonts w:ascii="Times New Roman" w:hAnsi="Times New Roman" w:cs="Times New Roman"/>
        </w:rPr>
        <w:t>摺</w:t>
      </w:r>
      <w:proofErr w:type="gramEnd"/>
      <w:r w:rsidR="002D54B9" w:rsidRPr="00E87A40">
        <w:rPr>
          <w:rFonts w:ascii="Times New Roman" w:hAnsi="Times New Roman" w:cs="Times New Roman"/>
        </w:rPr>
        <w:t>平均評分參數作為驗證集整體效能評估，於中選擇效能最佳</w:t>
      </w:r>
      <w:proofErr w:type="gramStart"/>
      <w:r w:rsidR="002D54B9" w:rsidRPr="00E87A40">
        <w:rPr>
          <w:rFonts w:ascii="Times New Roman" w:hAnsi="Times New Roman" w:cs="Times New Roman"/>
        </w:rPr>
        <w:t>摺</w:t>
      </w:r>
      <w:proofErr w:type="gramEnd"/>
      <w:r w:rsidR="002D54B9" w:rsidRPr="00E87A40">
        <w:rPr>
          <w:rFonts w:ascii="Times New Roman" w:hAnsi="Times New Roman" w:cs="Times New Roman"/>
        </w:rPr>
        <w:t>作為最終選擇模型，並以最終選擇模型做測試集評估。</w:t>
      </w:r>
    </w:p>
    <w:p w14:paraId="56F7EB84" w14:textId="77777777" w:rsidR="00E033D6" w:rsidRPr="00E87A40" w:rsidRDefault="00E033D6" w:rsidP="00472C2B">
      <w:pPr>
        <w:widowControl/>
        <w:ind w:firstLine="480"/>
        <w:rPr>
          <w:rFonts w:ascii="Times New Roman" w:hAnsi="Times New Roman" w:cs="Times New Roman"/>
        </w:rPr>
      </w:pPr>
    </w:p>
    <w:p w14:paraId="75BE8A25" w14:textId="77777777" w:rsidR="00E033D6" w:rsidRPr="00E87A40" w:rsidRDefault="00E033D6" w:rsidP="00472C2B">
      <w:pPr>
        <w:widowControl/>
        <w:ind w:firstLine="480"/>
        <w:rPr>
          <w:rFonts w:ascii="Times New Roman" w:hAnsi="Times New Roman" w:cs="Times New Roman"/>
        </w:rPr>
      </w:pPr>
    </w:p>
    <w:p w14:paraId="45E69390" w14:textId="77777777" w:rsidR="00E033D6" w:rsidRPr="00E87A40" w:rsidRDefault="00E033D6" w:rsidP="00472C2B">
      <w:pPr>
        <w:widowControl/>
        <w:ind w:firstLine="480"/>
        <w:rPr>
          <w:rFonts w:ascii="Times New Roman" w:hAnsi="Times New Roman" w:cs="Times New Roman"/>
        </w:rPr>
      </w:pPr>
    </w:p>
    <w:p w14:paraId="5EA3D1E1" w14:textId="77777777" w:rsidR="00E033D6" w:rsidRPr="00E87A40" w:rsidRDefault="00E033D6" w:rsidP="00472C2B">
      <w:pPr>
        <w:widowControl/>
        <w:ind w:firstLine="480"/>
        <w:rPr>
          <w:rFonts w:ascii="Times New Roman" w:hAnsi="Times New Roman" w:cs="Times New Roman"/>
        </w:rPr>
      </w:pPr>
    </w:p>
    <w:p w14:paraId="14F85480" w14:textId="77777777" w:rsidR="00E033D6" w:rsidRPr="00E87A40" w:rsidRDefault="00E033D6" w:rsidP="00472C2B">
      <w:pPr>
        <w:widowControl/>
        <w:ind w:firstLine="480"/>
        <w:rPr>
          <w:rFonts w:ascii="Times New Roman" w:hAnsi="Times New Roman" w:cs="Times New Roman"/>
        </w:rPr>
      </w:pPr>
    </w:p>
    <w:p w14:paraId="29AF5F0E" w14:textId="77777777" w:rsidR="00E033D6" w:rsidRPr="00E87A40" w:rsidRDefault="00E033D6" w:rsidP="00472C2B">
      <w:pPr>
        <w:widowControl/>
        <w:ind w:firstLine="480"/>
        <w:rPr>
          <w:rFonts w:ascii="Times New Roman" w:hAnsi="Times New Roman" w:cs="Times New Roman"/>
        </w:rPr>
      </w:pPr>
    </w:p>
    <w:p w14:paraId="3A1D10C4" w14:textId="77777777" w:rsidR="00E033D6" w:rsidRPr="00E87A40" w:rsidRDefault="00E033D6" w:rsidP="00472C2B">
      <w:pPr>
        <w:widowControl/>
        <w:ind w:firstLine="480"/>
        <w:rPr>
          <w:rFonts w:ascii="Times New Roman" w:hAnsi="Times New Roman" w:cs="Times New Roman"/>
        </w:rPr>
      </w:pPr>
    </w:p>
    <w:p w14:paraId="4112B879" w14:textId="77777777" w:rsidR="00E033D6" w:rsidRPr="00E87A40" w:rsidRDefault="00E033D6" w:rsidP="00472C2B">
      <w:pPr>
        <w:widowControl/>
        <w:ind w:firstLine="480"/>
        <w:rPr>
          <w:rFonts w:ascii="Times New Roman" w:hAnsi="Times New Roman" w:cs="Times New Roman"/>
        </w:rPr>
      </w:pPr>
    </w:p>
    <w:p w14:paraId="1A6DE699" w14:textId="5D80D207" w:rsidR="000B2340" w:rsidRPr="00E87A40" w:rsidRDefault="000B2340" w:rsidP="00E033D6">
      <w:pPr>
        <w:widowControl/>
        <w:ind w:left="480"/>
        <w:jc w:val="center"/>
        <w:rPr>
          <w:rFonts w:ascii="Times New Roman" w:hAnsi="Times New Roman" w:cs="Times New Roman"/>
        </w:rPr>
      </w:pPr>
      <w:r w:rsidRPr="00E87A40">
        <w:rPr>
          <w:rFonts w:ascii="Times New Roman" w:hAnsi="Times New Roman" w:cs="Times New Roman"/>
          <w:noProof/>
        </w:rPr>
        <w:lastRenderedPageBreak/>
        <w:drawing>
          <wp:inline distT="0" distB="0" distL="0" distR="0" wp14:anchorId="3206333B" wp14:editId="5B4A99C4">
            <wp:extent cx="4341053" cy="3430829"/>
            <wp:effectExtent l="0" t="0" r="2540" b="0"/>
            <wp:docPr id="1277763861" name="圖片 5" descr="一張含有 文字, 螢幕擷取畫面, 陳列, 行 的圖片&#10;&#10;自動產生的描述">
              <a:extLst xmlns:a="http://schemas.openxmlformats.org/drawingml/2006/main">
                <a:ext uri="{FF2B5EF4-FFF2-40B4-BE49-F238E27FC236}">
                  <a16:creationId xmlns:a16="http://schemas.microsoft.com/office/drawing/2014/main" id="{8F9A2CAD-1672-0882-F0A9-04339711B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一張含有 文字, 螢幕擷取畫面, 陳列, 行 的圖片&#10;&#10;自動產生的描述">
                      <a:extLst>
                        <a:ext uri="{FF2B5EF4-FFF2-40B4-BE49-F238E27FC236}">
                          <a16:creationId xmlns:a16="http://schemas.microsoft.com/office/drawing/2014/main" id="{8F9A2CAD-1672-0882-F0A9-04339711B898}"/>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371883" cy="3455195"/>
                    </a:xfrm>
                    <a:prstGeom prst="rect">
                      <a:avLst/>
                    </a:prstGeom>
                  </pic:spPr>
                </pic:pic>
              </a:graphicData>
            </a:graphic>
          </wp:inline>
        </w:drawing>
      </w:r>
    </w:p>
    <w:p w14:paraId="5821B409" w14:textId="77777777" w:rsidR="00AC4C70" w:rsidRPr="00E87A40" w:rsidRDefault="000B2340" w:rsidP="00AC4C70">
      <w:pPr>
        <w:keepNext/>
        <w:widowControl/>
        <w:ind w:left="480"/>
        <w:jc w:val="center"/>
        <w:rPr>
          <w:rFonts w:ascii="Times New Roman" w:hAnsi="Times New Roman" w:cs="Times New Roman"/>
        </w:rPr>
      </w:pPr>
      <w:r w:rsidRPr="00E87A40">
        <w:rPr>
          <w:rFonts w:ascii="Times New Roman" w:hAnsi="Times New Roman" w:cs="Times New Roman"/>
          <w:noProof/>
        </w:rPr>
        <w:drawing>
          <wp:inline distT="0" distB="0" distL="0" distR="0" wp14:anchorId="3296485A" wp14:editId="1C0AF122">
            <wp:extent cx="4235919" cy="3350362"/>
            <wp:effectExtent l="0" t="0" r="0" b="2540"/>
            <wp:docPr id="735087898"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87898" name="圖片 1" descr="一張含有 文字, 螢幕擷取畫面, 行, 繪圖 的圖片&#10;&#10;自動產生的描述"/>
                    <pic:cNvPicPr/>
                  </pic:nvPicPr>
                  <pic:blipFill>
                    <a:blip r:embed="rId28"/>
                    <a:stretch>
                      <a:fillRect/>
                    </a:stretch>
                  </pic:blipFill>
                  <pic:spPr>
                    <a:xfrm>
                      <a:off x="0" y="0"/>
                      <a:ext cx="4269533" cy="3376948"/>
                    </a:xfrm>
                    <a:prstGeom prst="rect">
                      <a:avLst/>
                    </a:prstGeom>
                  </pic:spPr>
                </pic:pic>
              </a:graphicData>
            </a:graphic>
          </wp:inline>
        </w:drawing>
      </w:r>
    </w:p>
    <w:p w14:paraId="0941A40E" w14:textId="3965E641" w:rsidR="000B2340" w:rsidRPr="00E87A40" w:rsidRDefault="00AC4C70" w:rsidP="00AC4C70">
      <w:pPr>
        <w:pStyle w:val="afe"/>
        <w:jc w:val="center"/>
        <w:rPr>
          <w:rFonts w:ascii="Times New Roman" w:hAnsi="Times New Roman" w:cs="Times New Roman"/>
        </w:rPr>
      </w:pPr>
      <w:bookmarkStart w:id="40" w:name="_Toc167217509"/>
      <w:r w:rsidRPr="00E87A40">
        <w:rPr>
          <w:rFonts w:ascii="Times New Roman" w:hAnsi="Times New Roman" w:cs="Times New Roman"/>
        </w:rPr>
        <w:t>圖</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420414" w:rsidRPr="00E87A40">
        <w:rPr>
          <w:rFonts w:ascii="Times New Roman" w:hAnsi="Times New Roman" w:cs="Times New Roman"/>
          <w:noProof/>
        </w:rPr>
        <w:t>11</w:t>
      </w:r>
      <w:r w:rsidRPr="00E87A40">
        <w:rPr>
          <w:rFonts w:ascii="Times New Roman" w:hAnsi="Times New Roman" w:cs="Times New Roman"/>
        </w:rPr>
        <w:fldChar w:fldCharType="end"/>
      </w:r>
      <w:r w:rsidRPr="00E87A40">
        <w:rPr>
          <w:rFonts w:ascii="Times New Roman" w:hAnsi="Times New Roman" w:cs="Times New Roman"/>
        </w:rPr>
        <w:t xml:space="preserve"> SHAP</w:t>
      </w:r>
      <w:r w:rsidRPr="00E87A40">
        <w:rPr>
          <w:rFonts w:ascii="Times New Roman" w:hAnsi="Times New Roman" w:cs="Times New Roman"/>
        </w:rPr>
        <w:t>縮減模型學習曲線圖</w:t>
      </w:r>
      <w:bookmarkEnd w:id="40"/>
    </w:p>
    <w:p w14:paraId="4EF0FAC8" w14:textId="1D8E2D27" w:rsidR="0022364D" w:rsidRPr="00E87A40" w:rsidRDefault="00AB1C7B" w:rsidP="004E4523">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於學習曲線圖上可看出，模型最終收斂且於</w:t>
      </w:r>
      <w:r w:rsidRPr="00E87A40">
        <w:rPr>
          <w:rFonts w:ascii="Times New Roman" w:hAnsi="Times New Roman" w:cs="Times New Roman"/>
        </w:rPr>
        <w:t>F1</w:t>
      </w:r>
      <w:r w:rsidRPr="00E87A40">
        <w:rPr>
          <w:rFonts w:ascii="Times New Roman" w:hAnsi="Times New Roman" w:cs="Times New Roman"/>
        </w:rPr>
        <w:t>分數上誤差約於</w:t>
      </w:r>
      <w:r w:rsidRPr="00E87A40">
        <w:rPr>
          <w:rFonts w:ascii="Times New Roman" w:hAnsi="Times New Roman" w:cs="Times New Roman"/>
        </w:rPr>
        <w:t>5%</w:t>
      </w:r>
      <w:r w:rsidRPr="00E87A40">
        <w:rPr>
          <w:rFonts w:ascii="Times New Roman" w:hAnsi="Times New Roman" w:cs="Times New Roman"/>
        </w:rPr>
        <w:t>內，在此若比較該縮減模型與全特徵模型的學習曲線圖，能發現兩者圖形走勢類似，且</w:t>
      </w:r>
      <w:r w:rsidRPr="00E87A40">
        <w:rPr>
          <w:rFonts w:ascii="Times New Roman" w:hAnsi="Times New Roman" w:cs="Times New Roman"/>
        </w:rPr>
        <w:t>F1</w:t>
      </w:r>
      <w:r w:rsidRPr="00E87A40">
        <w:rPr>
          <w:rFonts w:ascii="Times New Roman" w:hAnsi="Times New Roman" w:cs="Times New Roman"/>
        </w:rPr>
        <w:t>分數最終收斂分數接近，而於驗證集評分參數表上，</w:t>
      </w:r>
      <w:r w:rsidR="00077545" w:rsidRPr="00E87A40">
        <w:rPr>
          <w:rFonts w:ascii="Times New Roman" w:hAnsi="Times New Roman" w:cs="Times New Roman"/>
        </w:rPr>
        <w:t>可看出模型於各項參數上表現皆與</w:t>
      </w:r>
    </w:p>
    <w:p w14:paraId="0C4E3086" w14:textId="4BC858E3" w:rsidR="00455404" w:rsidRPr="00E87A40" w:rsidRDefault="00077545" w:rsidP="004E4523">
      <w:pPr>
        <w:widowControl/>
        <w:rPr>
          <w:rFonts w:ascii="Times New Roman" w:hAnsi="Times New Roman" w:cs="Times New Roman"/>
        </w:rPr>
      </w:pPr>
      <w:r w:rsidRPr="00E87A40">
        <w:rPr>
          <w:rFonts w:ascii="Times New Roman" w:hAnsi="Times New Roman" w:cs="Times New Roman"/>
        </w:rPr>
        <w:lastRenderedPageBreak/>
        <w:t>全特徵模型相似，當中</w:t>
      </w:r>
      <w:r w:rsidRPr="00E87A40">
        <w:rPr>
          <w:rFonts w:ascii="Times New Roman" w:hAnsi="Times New Roman" w:cs="Times New Roman"/>
        </w:rPr>
        <w:t>Recall</w:t>
      </w:r>
      <w:r w:rsidRPr="00E87A40">
        <w:rPr>
          <w:rFonts w:ascii="Times New Roman" w:hAnsi="Times New Roman" w:cs="Times New Roman"/>
        </w:rPr>
        <w:t>更僅有約</w:t>
      </w:r>
      <w:r w:rsidRPr="00E87A40">
        <w:rPr>
          <w:rFonts w:ascii="Times New Roman" w:hAnsi="Times New Roman" w:cs="Times New Roman"/>
        </w:rPr>
        <w:t>0.01</w:t>
      </w:r>
      <w:r w:rsidRPr="00E87A40">
        <w:rPr>
          <w:rFonts w:ascii="Times New Roman" w:hAnsi="Times New Roman" w:cs="Times New Roman"/>
        </w:rPr>
        <w:t>左右的差距，因此可推測兩模型於效能上應有接近表現，在此可能是源於</w:t>
      </w:r>
      <w:r w:rsidRPr="00E87A40">
        <w:rPr>
          <w:rFonts w:ascii="Times New Roman" w:hAnsi="Times New Roman" w:cs="Times New Roman"/>
        </w:rPr>
        <w:t>SHAP</w:t>
      </w:r>
      <w:r w:rsidRPr="00E87A40">
        <w:rPr>
          <w:rFonts w:ascii="Times New Roman" w:hAnsi="Times New Roman" w:cs="Times New Roman"/>
        </w:rPr>
        <w:t>分析圖上的不平均，於圖形上可看出排名第一的</w:t>
      </w:r>
      <w:r w:rsidRPr="00E87A40">
        <w:rPr>
          <w:rFonts w:ascii="Times New Roman" w:hAnsi="Times New Roman" w:cs="Times New Roman"/>
        </w:rPr>
        <w:t>CRP</w:t>
      </w:r>
      <w:r w:rsidR="00180156" w:rsidRPr="00E87A40">
        <w:rPr>
          <w:rFonts w:ascii="Times New Roman" w:hAnsi="Times New Roman" w:cs="Times New Roman"/>
        </w:rPr>
        <w:t>相較其他特徵而言佔有絕對領先地位，且後續特徵重要性隨排名急速降低，於</w:t>
      </w:r>
      <w:r w:rsidR="00180156" w:rsidRPr="00E87A40">
        <w:rPr>
          <w:rFonts w:ascii="Times New Roman" w:hAnsi="Times New Roman" w:cs="Times New Roman"/>
        </w:rPr>
        <w:t>5</w:t>
      </w:r>
      <w:r w:rsidR="00180156" w:rsidRPr="00E87A40">
        <w:rPr>
          <w:rFonts w:ascii="Times New Roman" w:hAnsi="Times New Roman" w:cs="Times New Roman"/>
        </w:rPr>
        <w:t>名後的特徵其貢獻度皆為</w:t>
      </w:r>
      <w:r w:rsidR="00180156" w:rsidRPr="00E87A40">
        <w:rPr>
          <w:rFonts w:ascii="Times New Roman" w:hAnsi="Times New Roman" w:cs="Times New Roman"/>
        </w:rPr>
        <w:t>0.4</w:t>
      </w:r>
      <w:r w:rsidR="00180156" w:rsidRPr="00E87A40">
        <w:rPr>
          <w:rFonts w:ascii="Times New Roman" w:hAnsi="Times New Roman" w:cs="Times New Roman"/>
        </w:rPr>
        <w:t>之下，甚至於</w:t>
      </w:r>
      <w:r w:rsidR="00180156" w:rsidRPr="00E87A40">
        <w:rPr>
          <w:rFonts w:ascii="Times New Roman" w:hAnsi="Times New Roman" w:cs="Times New Roman"/>
        </w:rPr>
        <w:t>10</w:t>
      </w:r>
      <w:r w:rsidR="00180156" w:rsidRPr="00E87A40">
        <w:rPr>
          <w:rFonts w:ascii="Times New Roman" w:hAnsi="Times New Roman" w:cs="Times New Roman"/>
        </w:rPr>
        <w:t>名後僅為</w:t>
      </w:r>
      <w:r w:rsidR="00180156" w:rsidRPr="00E87A40">
        <w:rPr>
          <w:rFonts w:ascii="Times New Roman" w:hAnsi="Times New Roman" w:cs="Times New Roman"/>
        </w:rPr>
        <w:t>0.1</w:t>
      </w:r>
      <w:r w:rsidR="00180156" w:rsidRPr="00E87A40">
        <w:rPr>
          <w:rFonts w:ascii="Times New Roman" w:hAnsi="Times New Roman" w:cs="Times New Roman"/>
        </w:rPr>
        <w:t>之後，故僅以前五名特徵所建模型能與全特徵模型具有相似的效能表現。</w:t>
      </w:r>
    </w:p>
    <w:p w14:paraId="05BA8BDF" w14:textId="0CF44E36" w:rsidR="000962F8" w:rsidRPr="00E87A40" w:rsidRDefault="000962F8" w:rsidP="000962F8">
      <w:pPr>
        <w:pStyle w:val="afe"/>
        <w:keepNext/>
        <w:jc w:val="center"/>
        <w:rPr>
          <w:rFonts w:ascii="Times New Roman" w:hAnsi="Times New Roman" w:cs="Times New Roman"/>
        </w:rPr>
      </w:pPr>
      <w:bookmarkStart w:id="41" w:name="_Toc167217559"/>
      <w:r w:rsidRPr="00E87A40">
        <w:rPr>
          <w:rFonts w:ascii="Times New Roman" w:hAnsi="Times New Roman" w:cs="Times New Roman"/>
        </w:rPr>
        <w:t>表</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表</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F0792B" w:rsidRPr="00E87A40">
        <w:rPr>
          <w:rFonts w:ascii="Times New Roman" w:hAnsi="Times New Roman" w:cs="Times New Roman"/>
          <w:noProof/>
        </w:rPr>
        <w:t>10</w:t>
      </w:r>
      <w:r w:rsidRPr="00E87A40">
        <w:rPr>
          <w:rFonts w:ascii="Times New Roman" w:hAnsi="Times New Roman" w:cs="Times New Roman"/>
        </w:rPr>
        <w:fldChar w:fldCharType="end"/>
      </w:r>
      <w:r w:rsidRPr="00E87A40">
        <w:rPr>
          <w:rFonts w:ascii="Times New Roman" w:hAnsi="Times New Roman" w:cs="Times New Roman"/>
        </w:rPr>
        <w:t xml:space="preserve"> SHAP</w:t>
      </w:r>
      <w:r w:rsidRPr="00E87A40">
        <w:rPr>
          <w:rFonts w:ascii="Times New Roman" w:hAnsi="Times New Roman" w:cs="Times New Roman"/>
        </w:rPr>
        <w:t>縮減模型驗證集平均結果表</w:t>
      </w:r>
      <w:bookmarkEnd w:id="41"/>
    </w:p>
    <w:tbl>
      <w:tblPr>
        <w:tblpPr w:leftFromText="180" w:rightFromText="180" w:vertAnchor="text" w:tblpY="-23"/>
        <w:tblW w:w="5000" w:type="pct"/>
        <w:tblCellMar>
          <w:left w:w="0" w:type="dxa"/>
          <w:right w:w="0" w:type="dxa"/>
        </w:tblCellMar>
        <w:tblLook w:val="0420" w:firstRow="1" w:lastRow="0" w:firstColumn="0" w:lastColumn="0" w:noHBand="0" w:noVBand="1"/>
      </w:tblPr>
      <w:tblGrid>
        <w:gridCol w:w="1128"/>
        <w:gridCol w:w="744"/>
        <w:gridCol w:w="1078"/>
        <w:gridCol w:w="822"/>
        <w:gridCol w:w="1178"/>
        <w:gridCol w:w="743"/>
        <w:gridCol w:w="743"/>
        <w:gridCol w:w="743"/>
        <w:gridCol w:w="845"/>
        <w:gridCol w:w="743"/>
      </w:tblGrid>
      <w:tr w:rsidR="00455404" w:rsidRPr="00E87A40" w14:paraId="16C4A8D0" w14:textId="77777777" w:rsidTr="000962F8">
        <w:trPr>
          <w:trHeight w:val="388"/>
        </w:trPr>
        <w:tc>
          <w:tcPr>
            <w:tcW w:w="64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49CAE4" w14:textId="77777777" w:rsidR="00455404" w:rsidRPr="00E87A40" w:rsidRDefault="00455404" w:rsidP="00455404">
            <w:pPr>
              <w:widowControl/>
              <w:rPr>
                <w:rFonts w:ascii="Times New Roman" w:hAnsi="Times New Roman" w:cs="Times New Roman"/>
                <w:sz w:val="20"/>
                <w:szCs w:val="20"/>
              </w:rPr>
            </w:pPr>
            <w:r w:rsidRPr="00E87A40">
              <w:rPr>
                <w:rFonts w:ascii="Times New Roman" w:hAnsi="Times New Roman" w:cs="Times New Roman"/>
                <w:sz w:val="20"/>
                <w:szCs w:val="20"/>
              </w:rPr>
              <w:t>Validation</w:t>
            </w:r>
          </w:p>
        </w:tc>
        <w:tc>
          <w:tcPr>
            <w:tcW w:w="4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F98C35" w14:textId="77777777" w:rsidR="00455404" w:rsidRPr="00E87A40" w:rsidRDefault="00455404" w:rsidP="00455404">
            <w:pPr>
              <w:widowControl/>
              <w:rPr>
                <w:rFonts w:ascii="Times New Roman" w:hAnsi="Times New Roman" w:cs="Times New Roman"/>
                <w:sz w:val="20"/>
                <w:szCs w:val="20"/>
              </w:rPr>
            </w:pPr>
            <w:r w:rsidRPr="00E87A40">
              <w:rPr>
                <w:rFonts w:ascii="Times New Roman" w:hAnsi="Times New Roman" w:cs="Times New Roman"/>
                <w:b/>
                <w:bCs/>
                <w:sz w:val="20"/>
                <w:szCs w:val="20"/>
              </w:rPr>
              <w:t xml:space="preserve">F1 </w:t>
            </w:r>
          </w:p>
        </w:tc>
        <w:tc>
          <w:tcPr>
            <w:tcW w:w="61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849EFF" w14:textId="77777777" w:rsidR="00455404" w:rsidRPr="00E87A40" w:rsidRDefault="00455404" w:rsidP="00455404">
            <w:pPr>
              <w:widowControl/>
              <w:rPr>
                <w:rFonts w:ascii="Times New Roman" w:hAnsi="Times New Roman" w:cs="Times New Roman"/>
                <w:sz w:val="20"/>
                <w:szCs w:val="20"/>
              </w:rPr>
            </w:pPr>
            <w:r w:rsidRPr="00E87A40">
              <w:rPr>
                <w:rFonts w:ascii="Times New Roman" w:hAnsi="Times New Roman" w:cs="Times New Roman"/>
                <w:b/>
                <w:bCs/>
                <w:sz w:val="20"/>
                <w:szCs w:val="20"/>
              </w:rPr>
              <w:t>Precision</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4A35B" w14:textId="77777777" w:rsidR="00455404" w:rsidRPr="00E87A40" w:rsidRDefault="00455404" w:rsidP="00455404">
            <w:pPr>
              <w:widowControl/>
              <w:rPr>
                <w:rFonts w:ascii="Times New Roman" w:hAnsi="Times New Roman" w:cs="Times New Roman"/>
                <w:sz w:val="20"/>
                <w:szCs w:val="20"/>
              </w:rPr>
            </w:pPr>
            <w:r w:rsidRPr="00E87A40">
              <w:rPr>
                <w:rFonts w:ascii="Times New Roman" w:hAnsi="Times New Roman" w:cs="Times New Roman"/>
                <w:b/>
                <w:bCs/>
                <w:sz w:val="20"/>
                <w:szCs w:val="20"/>
              </w:rPr>
              <w:t>Recall</w:t>
            </w:r>
          </w:p>
        </w:tc>
        <w:tc>
          <w:tcPr>
            <w:tcW w:w="6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8BCAAE" w14:textId="77777777" w:rsidR="00455404" w:rsidRPr="00E87A40" w:rsidRDefault="00455404" w:rsidP="00455404">
            <w:pPr>
              <w:widowControl/>
              <w:rPr>
                <w:rFonts w:ascii="Times New Roman" w:hAnsi="Times New Roman" w:cs="Times New Roman"/>
                <w:sz w:val="20"/>
                <w:szCs w:val="20"/>
              </w:rPr>
            </w:pPr>
            <w:r w:rsidRPr="00E87A40">
              <w:rPr>
                <w:rFonts w:ascii="Times New Roman" w:hAnsi="Times New Roman" w:cs="Times New Roman"/>
                <w:b/>
                <w:bCs/>
                <w:sz w:val="20"/>
                <w:szCs w:val="20"/>
              </w:rPr>
              <w:t>Specificity</w:t>
            </w:r>
          </w:p>
        </w:tc>
        <w:tc>
          <w:tcPr>
            <w:tcW w:w="4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EB28E9" w14:textId="77777777" w:rsidR="00455404" w:rsidRPr="00E87A40" w:rsidRDefault="00455404" w:rsidP="00455404">
            <w:pPr>
              <w:widowControl/>
              <w:rPr>
                <w:rFonts w:ascii="Times New Roman" w:hAnsi="Times New Roman" w:cs="Times New Roman"/>
                <w:sz w:val="20"/>
                <w:szCs w:val="20"/>
              </w:rPr>
            </w:pPr>
            <w:r w:rsidRPr="00E87A40">
              <w:rPr>
                <w:rFonts w:ascii="Times New Roman" w:hAnsi="Times New Roman" w:cs="Times New Roman"/>
                <w:b/>
                <w:bCs/>
                <w:sz w:val="20"/>
                <w:szCs w:val="20"/>
              </w:rPr>
              <w:t>ROC</w:t>
            </w:r>
          </w:p>
        </w:tc>
        <w:tc>
          <w:tcPr>
            <w:tcW w:w="4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8D5939" w14:textId="77777777" w:rsidR="00455404" w:rsidRPr="00E87A40" w:rsidRDefault="00455404" w:rsidP="00455404">
            <w:pPr>
              <w:widowControl/>
              <w:rPr>
                <w:rFonts w:ascii="Times New Roman" w:hAnsi="Times New Roman" w:cs="Times New Roman"/>
                <w:sz w:val="20"/>
                <w:szCs w:val="20"/>
              </w:rPr>
            </w:pPr>
            <w:r w:rsidRPr="00E87A40">
              <w:rPr>
                <w:rFonts w:ascii="Times New Roman" w:hAnsi="Times New Roman" w:cs="Times New Roman"/>
                <w:b/>
                <w:bCs/>
                <w:sz w:val="20"/>
                <w:szCs w:val="20"/>
              </w:rPr>
              <w:t>PR</w:t>
            </w:r>
          </w:p>
        </w:tc>
        <w:tc>
          <w:tcPr>
            <w:tcW w:w="4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A4ACBB" w14:textId="77777777" w:rsidR="00455404" w:rsidRPr="00E87A40" w:rsidRDefault="00455404" w:rsidP="00455404">
            <w:pPr>
              <w:widowControl/>
              <w:rPr>
                <w:rFonts w:ascii="Times New Roman" w:hAnsi="Times New Roman" w:cs="Times New Roman"/>
                <w:sz w:val="20"/>
                <w:szCs w:val="20"/>
              </w:rPr>
            </w:pPr>
            <w:r w:rsidRPr="00E87A40">
              <w:rPr>
                <w:rFonts w:ascii="Times New Roman" w:hAnsi="Times New Roman" w:cs="Times New Roman"/>
                <w:b/>
                <w:bCs/>
                <w:sz w:val="20"/>
                <w:szCs w:val="20"/>
              </w:rPr>
              <w:t>NPV</w:t>
            </w:r>
          </w:p>
        </w:tc>
        <w:tc>
          <w:tcPr>
            <w:tcW w:w="48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8377A5" w14:textId="77777777" w:rsidR="00455404" w:rsidRPr="00E87A40" w:rsidRDefault="00455404" w:rsidP="00455404">
            <w:pPr>
              <w:widowControl/>
              <w:rPr>
                <w:rFonts w:ascii="Times New Roman" w:hAnsi="Times New Roman" w:cs="Times New Roman"/>
                <w:sz w:val="20"/>
                <w:szCs w:val="20"/>
              </w:rPr>
            </w:pPr>
            <w:r w:rsidRPr="00E87A40">
              <w:rPr>
                <w:rFonts w:ascii="Times New Roman" w:hAnsi="Times New Roman" w:cs="Times New Roman"/>
                <w:b/>
                <w:bCs/>
                <w:sz w:val="20"/>
                <w:szCs w:val="20"/>
              </w:rPr>
              <w:t>LR +</w:t>
            </w:r>
          </w:p>
        </w:tc>
        <w:tc>
          <w:tcPr>
            <w:tcW w:w="4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91DC7F" w14:textId="77777777" w:rsidR="00455404" w:rsidRPr="00E87A40" w:rsidRDefault="00455404" w:rsidP="00455404">
            <w:pPr>
              <w:widowControl/>
              <w:rPr>
                <w:rFonts w:ascii="Times New Roman" w:hAnsi="Times New Roman" w:cs="Times New Roman"/>
                <w:sz w:val="20"/>
                <w:szCs w:val="20"/>
              </w:rPr>
            </w:pPr>
            <w:r w:rsidRPr="00E87A40">
              <w:rPr>
                <w:rFonts w:ascii="Times New Roman" w:hAnsi="Times New Roman" w:cs="Times New Roman"/>
                <w:b/>
                <w:bCs/>
                <w:sz w:val="20"/>
                <w:szCs w:val="20"/>
              </w:rPr>
              <w:t>LR -</w:t>
            </w:r>
          </w:p>
        </w:tc>
      </w:tr>
      <w:tr w:rsidR="00455404" w:rsidRPr="00E87A40" w14:paraId="7EE6B8DB" w14:textId="77777777" w:rsidTr="000962F8">
        <w:trPr>
          <w:trHeight w:val="388"/>
        </w:trPr>
        <w:tc>
          <w:tcPr>
            <w:tcW w:w="64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8D01A4" w14:textId="77777777" w:rsidR="00455404" w:rsidRPr="00E87A40" w:rsidRDefault="00455404" w:rsidP="00455404">
            <w:pPr>
              <w:widowControl/>
              <w:rPr>
                <w:rFonts w:ascii="Times New Roman" w:hAnsi="Times New Roman" w:cs="Times New Roman"/>
                <w:sz w:val="20"/>
                <w:szCs w:val="20"/>
              </w:rPr>
            </w:pPr>
            <w:r w:rsidRPr="00E87A40">
              <w:rPr>
                <w:rFonts w:ascii="Times New Roman" w:hAnsi="Times New Roman" w:cs="Times New Roman"/>
                <w:sz w:val="20"/>
                <w:szCs w:val="20"/>
              </w:rPr>
              <w:t>全特徵</w:t>
            </w:r>
          </w:p>
        </w:tc>
        <w:tc>
          <w:tcPr>
            <w:tcW w:w="4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84AE64" w14:textId="77777777" w:rsidR="00455404" w:rsidRPr="00E87A40" w:rsidRDefault="00455404" w:rsidP="00455404">
            <w:pPr>
              <w:widowControl/>
              <w:rPr>
                <w:rFonts w:ascii="Times New Roman" w:hAnsi="Times New Roman" w:cs="Times New Roman"/>
                <w:b/>
                <w:bCs/>
                <w:sz w:val="20"/>
                <w:szCs w:val="20"/>
              </w:rPr>
            </w:pPr>
            <w:r w:rsidRPr="00E87A40">
              <w:rPr>
                <w:rFonts w:ascii="Times New Roman" w:hAnsi="Times New Roman" w:cs="Times New Roman"/>
                <w:color w:val="000000" w:themeColor="dark1"/>
                <w:kern w:val="24"/>
                <w:sz w:val="20"/>
                <w:szCs w:val="20"/>
              </w:rPr>
              <w:t>0.451</w:t>
            </w:r>
          </w:p>
        </w:tc>
        <w:tc>
          <w:tcPr>
            <w:tcW w:w="61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232CEA" w14:textId="77777777" w:rsidR="00455404" w:rsidRPr="00E87A40" w:rsidRDefault="00455404" w:rsidP="00455404">
            <w:pPr>
              <w:widowControl/>
              <w:rPr>
                <w:rFonts w:ascii="Times New Roman" w:hAnsi="Times New Roman" w:cs="Times New Roman"/>
                <w:b/>
                <w:bCs/>
                <w:sz w:val="20"/>
                <w:szCs w:val="20"/>
              </w:rPr>
            </w:pPr>
            <w:r w:rsidRPr="00E87A40">
              <w:rPr>
                <w:rFonts w:ascii="Times New Roman" w:hAnsi="Times New Roman" w:cs="Times New Roman"/>
                <w:color w:val="000000" w:themeColor="dark1"/>
                <w:kern w:val="24"/>
                <w:sz w:val="20"/>
                <w:szCs w:val="20"/>
              </w:rPr>
              <w:t>0.305</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7EC6C7" w14:textId="77777777" w:rsidR="00455404" w:rsidRPr="00E87A40" w:rsidRDefault="00455404" w:rsidP="00455404">
            <w:pPr>
              <w:widowControl/>
              <w:rPr>
                <w:rFonts w:ascii="Times New Roman" w:hAnsi="Times New Roman" w:cs="Times New Roman"/>
                <w:b/>
                <w:bCs/>
                <w:sz w:val="20"/>
                <w:szCs w:val="20"/>
              </w:rPr>
            </w:pPr>
            <w:r w:rsidRPr="00E87A40">
              <w:rPr>
                <w:rFonts w:ascii="Times New Roman" w:hAnsi="Times New Roman" w:cs="Times New Roman"/>
                <w:color w:val="000000" w:themeColor="text1"/>
                <w:kern w:val="24"/>
                <w:sz w:val="20"/>
                <w:szCs w:val="20"/>
              </w:rPr>
              <w:t>0.868</w:t>
            </w:r>
          </w:p>
        </w:tc>
        <w:tc>
          <w:tcPr>
            <w:tcW w:w="6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9C9BDB" w14:textId="77777777" w:rsidR="00455404" w:rsidRPr="00E87A40" w:rsidRDefault="00455404" w:rsidP="00455404">
            <w:pPr>
              <w:widowControl/>
              <w:rPr>
                <w:rFonts w:ascii="Times New Roman" w:hAnsi="Times New Roman" w:cs="Times New Roman"/>
                <w:b/>
                <w:bCs/>
                <w:sz w:val="20"/>
                <w:szCs w:val="20"/>
              </w:rPr>
            </w:pPr>
            <w:r w:rsidRPr="00E87A40">
              <w:rPr>
                <w:rFonts w:ascii="Times New Roman" w:hAnsi="Times New Roman" w:cs="Times New Roman"/>
                <w:color w:val="000000" w:themeColor="dark1"/>
                <w:kern w:val="24"/>
                <w:sz w:val="20"/>
                <w:szCs w:val="20"/>
              </w:rPr>
              <w:t>0.922</w:t>
            </w:r>
          </w:p>
        </w:tc>
        <w:tc>
          <w:tcPr>
            <w:tcW w:w="4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13F90D" w14:textId="77777777" w:rsidR="00455404" w:rsidRPr="00E87A40" w:rsidRDefault="00455404" w:rsidP="00455404">
            <w:pPr>
              <w:widowControl/>
              <w:rPr>
                <w:rFonts w:ascii="Times New Roman" w:hAnsi="Times New Roman" w:cs="Times New Roman"/>
                <w:b/>
                <w:bCs/>
                <w:sz w:val="20"/>
                <w:szCs w:val="20"/>
              </w:rPr>
            </w:pPr>
            <w:r w:rsidRPr="00E87A40">
              <w:rPr>
                <w:rFonts w:ascii="Times New Roman" w:hAnsi="Times New Roman" w:cs="Times New Roman"/>
                <w:color w:val="000000" w:themeColor="dark1"/>
                <w:kern w:val="24"/>
                <w:sz w:val="20"/>
                <w:szCs w:val="20"/>
              </w:rPr>
              <w:t>0.956</w:t>
            </w:r>
          </w:p>
        </w:tc>
        <w:tc>
          <w:tcPr>
            <w:tcW w:w="4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462F0F" w14:textId="77777777" w:rsidR="00455404" w:rsidRPr="00E87A40" w:rsidRDefault="00455404" w:rsidP="00455404">
            <w:pPr>
              <w:widowControl/>
              <w:rPr>
                <w:rFonts w:ascii="Times New Roman" w:hAnsi="Times New Roman" w:cs="Times New Roman"/>
                <w:b/>
                <w:bCs/>
                <w:sz w:val="20"/>
                <w:szCs w:val="20"/>
              </w:rPr>
            </w:pPr>
            <w:r w:rsidRPr="00E87A40">
              <w:rPr>
                <w:rFonts w:ascii="Times New Roman" w:hAnsi="Times New Roman" w:cs="Times New Roman"/>
                <w:kern w:val="24"/>
                <w:sz w:val="20"/>
                <w:szCs w:val="20"/>
              </w:rPr>
              <w:t>0.645</w:t>
            </w:r>
          </w:p>
        </w:tc>
        <w:tc>
          <w:tcPr>
            <w:tcW w:w="4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8802ED" w14:textId="77777777" w:rsidR="00455404" w:rsidRPr="00E87A40" w:rsidRDefault="00455404" w:rsidP="00455404">
            <w:pPr>
              <w:widowControl/>
              <w:rPr>
                <w:rFonts w:ascii="Times New Roman" w:hAnsi="Times New Roman" w:cs="Times New Roman"/>
                <w:b/>
                <w:bCs/>
                <w:sz w:val="20"/>
                <w:szCs w:val="20"/>
              </w:rPr>
            </w:pPr>
            <w:r w:rsidRPr="00E87A40">
              <w:rPr>
                <w:rFonts w:ascii="Times New Roman" w:hAnsi="Times New Roman" w:cs="Times New Roman"/>
                <w:color w:val="000000" w:themeColor="text1"/>
                <w:kern w:val="24"/>
                <w:sz w:val="20"/>
                <w:szCs w:val="20"/>
              </w:rPr>
              <w:t>0.994</w:t>
            </w:r>
          </w:p>
        </w:tc>
        <w:tc>
          <w:tcPr>
            <w:tcW w:w="48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E52BF2" w14:textId="77777777" w:rsidR="00455404" w:rsidRPr="00E87A40" w:rsidRDefault="00455404" w:rsidP="00455404">
            <w:pPr>
              <w:widowControl/>
              <w:rPr>
                <w:rFonts w:ascii="Times New Roman" w:hAnsi="Times New Roman" w:cs="Times New Roman"/>
                <w:b/>
                <w:bCs/>
                <w:sz w:val="20"/>
                <w:szCs w:val="20"/>
              </w:rPr>
            </w:pPr>
            <w:r w:rsidRPr="00E87A40">
              <w:rPr>
                <w:rFonts w:ascii="Times New Roman" w:hAnsi="Times New Roman" w:cs="Times New Roman"/>
                <w:color w:val="000000" w:themeColor="text1"/>
                <w:kern w:val="24"/>
                <w:sz w:val="20"/>
                <w:szCs w:val="20"/>
              </w:rPr>
              <w:t>11.116</w:t>
            </w:r>
          </w:p>
        </w:tc>
        <w:tc>
          <w:tcPr>
            <w:tcW w:w="4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D3A17B" w14:textId="77777777" w:rsidR="00455404" w:rsidRPr="00E87A40" w:rsidRDefault="00455404" w:rsidP="00455404">
            <w:pPr>
              <w:widowControl/>
              <w:rPr>
                <w:rFonts w:ascii="Times New Roman" w:hAnsi="Times New Roman" w:cs="Times New Roman"/>
                <w:b/>
                <w:bCs/>
                <w:sz w:val="20"/>
                <w:szCs w:val="20"/>
              </w:rPr>
            </w:pPr>
            <w:r w:rsidRPr="00E87A40">
              <w:rPr>
                <w:rFonts w:ascii="Times New Roman" w:hAnsi="Times New Roman" w:cs="Times New Roman"/>
                <w:color w:val="000000" w:themeColor="text1"/>
                <w:kern w:val="24"/>
                <w:sz w:val="20"/>
                <w:szCs w:val="20"/>
              </w:rPr>
              <w:t>0.144</w:t>
            </w:r>
          </w:p>
        </w:tc>
      </w:tr>
      <w:tr w:rsidR="00455404" w:rsidRPr="00E87A40" w14:paraId="752E5B8A" w14:textId="77777777" w:rsidTr="000962F8">
        <w:trPr>
          <w:trHeight w:val="388"/>
        </w:trPr>
        <w:tc>
          <w:tcPr>
            <w:tcW w:w="64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4EAD34" w14:textId="77777777" w:rsidR="00455404" w:rsidRPr="00E87A40" w:rsidRDefault="00455404" w:rsidP="00455404">
            <w:pPr>
              <w:widowControl/>
              <w:rPr>
                <w:rFonts w:ascii="Times New Roman" w:hAnsi="Times New Roman" w:cs="Times New Roman"/>
                <w:sz w:val="20"/>
                <w:szCs w:val="20"/>
              </w:rPr>
            </w:pPr>
            <w:r w:rsidRPr="00E87A40">
              <w:rPr>
                <w:rFonts w:ascii="Times New Roman" w:hAnsi="Times New Roman" w:cs="Times New Roman"/>
                <w:color w:val="000000" w:themeColor="text1"/>
                <w:kern w:val="24"/>
                <w:sz w:val="20"/>
                <w:szCs w:val="20"/>
              </w:rPr>
              <w:t>Top5</w:t>
            </w:r>
          </w:p>
        </w:tc>
        <w:tc>
          <w:tcPr>
            <w:tcW w:w="4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57A9A4" w14:textId="77777777" w:rsidR="00455404" w:rsidRPr="00E87A40" w:rsidRDefault="00455404" w:rsidP="00455404">
            <w:pPr>
              <w:widowControl/>
              <w:rPr>
                <w:rFonts w:ascii="Times New Roman" w:hAnsi="Times New Roman" w:cs="Times New Roman"/>
                <w:color w:val="000000" w:themeColor="dark1"/>
                <w:kern w:val="24"/>
                <w:sz w:val="20"/>
                <w:szCs w:val="20"/>
              </w:rPr>
            </w:pPr>
            <w:r w:rsidRPr="00E87A40">
              <w:rPr>
                <w:rFonts w:ascii="Times New Roman" w:hAnsi="Times New Roman" w:cs="Times New Roman"/>
                <w:color w:val="000000" w:themeColor="dark1"/>
                <w:kern w:val="24"/>
                <w:sz w:val="20"/>
                <w:szCs w:val="20"/>
              </w:rPr>
              <w:t>0.406</w:t>
            </w:r>
          </w:p>
        </w:tc>
        <w:tc>
          <w:tcPr>
            <w:tcW w:w="61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13B4E6" w14:textId="77777777" w:rsidR="00455404" w:rsidRPr="00E87A40" w:rsidRDefault="00455404" w:rsidP="00455404">
            <w:pPr>
              <w:widowControl/>
              <w:rPr>
                <w:rFonts w:ascii="Times New Roman" w:hAnsi="Times New Roman" w:cs="Times New Roman"/>
                <w:color w:val="000000" w:themeColor="dark1"/>
                <w:kern w:val="24"/>
                <w:sz w:val="20"/>
                <w:szCs w:val="20"/>
              </w:rPr>
            </w:pPr>
            <w:r w:rsidRPr="00E87A40">
              <w:rPr>
                <w:rFonts w:ascii="Times New Roman" w:hAnsi="Times New Roman" w:cs="Times New Roman"/>
                <w:color w:val="000000" w:themeColor="dark1"/>
                <w:kern w:val="24"/>
                <w:sz w:val="20"/>
                <w:szCs w:val="20"/>
              </w:rPr>
              <w:t>0.266</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0F9780" w14:textId="77777777" w:rsidR="00455404" w:rsidRPr="00E87A40" w:rsidRDefault="00455404" w:rsidP="00455404">
            <w:pPr>
              <w:widowControl/>
              <w:rPr>
                <w:rFonts w:ascii="Times New Roman" w:hAnsi="Times New Roman" w:cs="Times New Roman"/>
                <w:color w:val="000000" w:themeColor="text1"/>
                <w:kern w:val="24"/>
                <w:sz w:val="20"/>
                <w:szCs w:val="20"/>
              </w:rPr>
            </w:pPr>
            <w:r w:rsidRPr="00E87A40">
              <w:rPr>
                <w:rFonts w:ascii="Times New Roman" w:hAnsi="Times New Roman" w:cs="Times New Roman"/>
                <w:color w:val="000000" w:themeColor="text1"/>
                <w:kern w:val="24"/>
                <w:sz w:val="20"/>
                <w:szCs w:val="20"/>
              </w:rPr>
              <w:t>0.858</w:t>
            </w:r>
          </w:p>
        </w:tc>
        <w:tc>
          <w:tcPr>
            <w:tcW w:w="6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33C8F8" w14:textId="77777777" w:rsidR="00455404" w:rsidRPr="00E87A40" w:rsidRDefault="00455404" w:rsidP="00455404">
            <w:pPr>
              <w:widowControl/>
              <w:rPr>
                <w:rFonts w:ascii="Times New Roman" w:hAnsi="Times New Roman" w:cs="Times New Roman"/>
                <w:color w:val="000000" w:themeColor="dark1"/>
                <w:kern w:val="24"/>
                <w:sz w:val="20"/>
                <w:szCs w:val="20"/>
              </w:rPr>
            </w:pPr>
            <w:r w:rsidRPr="00E87A40">
              <w:rPr>
                <w:rFonts w:ascii="Times New Roman" w:hAnsi="Times New Roman" w:cs="Times New Roman"/>
                <w:color w:val="000000" w:themeColor="dark1"/>
                <w:kern w:val="24"/>
                <w:sz w:val="20"/>
                <w:szCs w:val="20"/>
              </w:rPr>
              <w:t>0.907</w:t>
            </w:r>
          </w:p>
        </w:tc>
        <w:tc>
          <w:tcPr>
            <w:tcW w:w="4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B196CE" w14:textId="77777777" w:rsidR="00455404" w:rsidRPr="00E87A40" w:rsidRDefault="00455404" w:rsidP="00455404">
            <w:pPr>
              <w:widowControl/>
              <w:rPr>
                <w:rFonts w:ascii="Times New Roman" w:hAnsi="Times New Roman" w:cs="Times New Roman"/>
                <w:color w:val="000000" w:themeColor="dark1"/>
                <w:kern w:val="24"/>
                <w:sz w:val="20"/>
                <w:szCs w:val="20"/>
              </w:rPr>
            </w:pPr>
            <w:r w:rsidRPr="00E87A40">
              <w:rPr>
                <w:rFonts w:ascii="Times New Roman" w:hAnsi="Times New Roman" w:cs="Times New Roman"/>
                <w:color w:val="000000" w:themeColor="dark1"/>
                <w:kern w:val="24"/>
                <w:sz w:val="20"/>
                <w:szCs w:val="20"/>
              </w:rPr>
              <w:t>0.948</w:t>
            </w:r>
          </w:p>
        </w:tc>
        <w:tc>
          <w:tcPr>
            <w:tcW w:w="4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F325F6" w14:textId="77777777" w:rsidR="00455404" w:rsidRPr="00E87A40" w:rsidRDefault="00455404" w:rsidP="00455404">
            <w:pPr>
              <w:widowControl/>
              <w:rPr>
                <w:rFonts w:ascii="Times New Roman" w:hAnsi="Times New Roman" w:cs="Times New Roman"/>
                <w:color w:val="156082" w:themeColor="accent1"/>
                <w:kern w:val="24"/>
                <w:sz w:val="20"/>
                <w:szCs w:val="20"/>
              </w:rPr>
            </w:pPr>
            <w:r w:rsidRPr="00E87A40">
              <w:rPr>
                <w:rFonts w:ascii="Times New Roman" w:hAnsi="Times New Roman" w:cs="Times New Roman"/>
                <w:color w:val="000000" w:themeColor="dark1"/>
                <w:kern w:val="24"/>
                <w:sz w:val="20"/>
                <w:szCs w:val="20"/>
              </w:rPr>
              <w:t>0.620</w:t>
            </w:r>
          </w:p>
        </w:tc>
        <w:tc>
          <w:tcPr>
            <w:tcW w:w="4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04595C" w14:textId="77777777" w:rsidR="00455404" w:rsidRPr="00E87A40" w:rsidRDefault="00455404" w:rsidP="00455404">
            <w:pPr>
              <w:widowControl/>
              <w:rPr>
                <w:rFonts w:ascii="Times New Roman" w:hAnsi="Times New Roman" w:cs="Times New Roman"/>
                <w:color w:val="000000" w:themeColor="text1"/>
                <w:kern w:val="24"/>
                <w:sz w:val="20"/>
                <w:szCs w:val="20"/>
              </w:rPr>
            </w:pPr>
            <w:r w:rsidRPr="00E87A40">
              <w:rPr>
                <w:rFonts w:ascii="Times New Roman" w:hAnsi="Times New Roman" w:cs="Times New Roman"/>
                <w:color w:val="000000" w:themeColor="dark1"/>
                <w:kern w:val="24"/>
                <w:sz w:val="20"/>
                <w:szCs w:val="20"/>
              </w:rPr>
              <w:t>0.994</w:t>
            </w:r>
          </w:p>
        </w:tc>
        <w:tc>
          <w:tcPr>
            <w:tcW w:w="48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E4F62A" w14:textId="77777777" w:rsidR="00455404" w:rsidRPr="00E87A40" w:rsidRDefault="00455404" w:rsidP="00455404">
            <w:pPr>
              <w:widowControl/>
              <w:rPr>
                <w:rFonts w:ascii="Times New Roman" w:hAnsi="Times New Roman" w:cs="Times New Roman"/>
                <w:color w:val="000000" w:themeColor="text1"/>
                <w:kern w:val="24"/>
                <w:sz w:val="20"/>
                <w:szCs w:val="20"/>
              </w:rPr>
            </w:pPr>
            <w:r w:rsidRPr="00E87A40">
              <w:rPr>
                <w:rFonts w:ascii="Times New Roman" w:hAnsi="Times New Roman" w:cs="Times New Roman"/>
                <w:color w:val="000000" w:themeColor="dark1"/>
                <w:kern w:val="24"/>
                <w:sz w:val="20"/>
                <w:szCs w:val="20"/>
              </w:rPr>
              <w:t>9.192</w:t>
            </w:r>
          </w:p>
        </w:tc>
        <w:tc>
          <w:tcPr>
            <w:tcW w:w="4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C477A1" w14:textId="77777777" w:rsidR="00455404" w:rsidRPr="00E87A40" w:rsidRDefault="00455404" w:rsidP="00455404">
            <w:pPr>
              <w:widowControl/>
              <w:rPr>
                <w:rFonts w:ascii="Times New Roman" w:hAnsi="Times New Roman" w:cs="Times New Roman"/>
                <w:color w:val="000000" w:themeColor="text1"/>
                <w:kern w:val="24"/>
                <w:sz w:val="20"/>
                <w:szCs w:val="20"/>
              </w:rPr>
            </w:pPr>
            <w:r w:rsidRPr="00E87A40">
              <w:rPr>
                <w:rFonts w:ascii="Times New Roman" w:hAnsi="Times New Roman" w:cs="Times New Roman"/>
                <w:color w:val="000000" w:themeColor="dark1"/>
                <w:kern w:val="24"/>
                <w:sz w:val="20"/>
                <w:szCs w:val="20"/>
              </w:rPr>
              <w:t>0.157</w:t>
            </w:r>
          </w:p>
        </w:tc>
      </w:tr>
    </w:tbl>
    <w:p w14:paraId="720033D6" w14:textId="529ABC0D" w:rsidR="00227F80" w:rsidRPr="00E87A40" w:rsidRDefault="00961674" w:rsidP="004E4523">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為了檢驗其泛化性，將測試集應用於最終模型上可得下表</w:t>
      </w:r>
      <w:r w:rsidRPr="00E87A40">
        <w:rPr>
          <w:rFonts w:ascii="Times New Roman" w:hAnsi="Times New Roman" w:cs="Times New Roman"/>
        </w:rPr>
        <w:t>3.10</w:t>
      </w:r>
      <w:r w:rsidRPr="00E87A40">
        <w:rPr>
          <w:rFonts w:ascii="Times New Roman" w:hAnsi="Times New Roman" w:cs="Times New Roman"/>
        </w:rPr>
        <w:t>，</w:t>
      </w:r>
      <w:r w:rsidR="00227F80" w:rsidRPr="00E87A40">
        <w:rPr>
          <w:rFonts w:ascii="Times New Roman" w:hAnsi="Times New Roman" w:cs="Times New Roman"/>
        </w:rPr>
        <w:t>從表中我們可看出不論在臨床上較具有識別的</w:t>
      </w:r>
      <w:r w:rsidR="00227F80" w:rsidRPr="00E87A40">
        <w:rPr>
          <w:rFonts w:ascii="Times New Roman" w:hAnsi="Times New Roman" w:cs="Times New Roman"/>
        </w:rPr>
        <w:t>Recall</w:t>
      </w:r>
      <w:r w:rsidR="00227F80" w:rsidRPr="00E87A40">
        <w:rPr>
          <w:rFonts w:ascii="Times New Roman" w:hAnsi="Times New Roman" w:cs="Times New Roman"/>
        </w:rPr>
        <w:t>或是</w:t>
      </w:r>
      <w:r w:rsidR="00227F80" w:rsidRPr="00E87A40">
        <w:rPr>
          <w:rFonts w:ascii="Times New Roman" w:hAnsi="Times New Roman" w:cs="Times New Roman"/>
        </w:rPr>
        <w:t>PR</w:t>
      </w:r>
      <w:r w:rsidR="00227F80" w:rsidRPr="00E87A40">
        <w:rPr>
          <w:rFonts w:ascii="Times New Roman" w:hAnsi="Times New Roman" w:cs="Times New Roman"/>
        </w:rPr>
        <w:t>曲線下面積，在測試集上表現皆與驗證集相似，甚至更優於驗證集，因此可視為模型具有一定的泛化程度，而若與全特徵模型相比，雖於</w:t>
      </w:r>
      <w:r w:rsidR="00227F80" w:rsidRPr="00E87A40">
        <w:rPr>
          <w:rFonts w:ascii="Times New Roman" w:hAnsi="Times New Roman" w:cs="Times New Roman"/>
        </w:rPr>
        <w:t>PR</w:t>
      </w:r>
      <w:r w:rsidR="00227F80" w:rsidRPr="00E87A40">
        <w:rPr>
          <w:rFonts w:ascii="Times New Roman" w:hAnsi="Times New Roman" w:cs="Times New Roman"/>
        </w:rPr>
        <w:t>曲線下面積表現上略遜於全特徵模型性能，但於</w:t>
      </w:r>
      <w:r w:rsidR="00227F80" w:rsidRPr="00E87A40">
        <w:rPr>
          <w:rFonts w:ascii="Times New Roman" w:hAnsi="Times New Roman" w:cs="Times New Roman"/>
        </w:rPr>
        <w:t>Recall</w:t>
      </w:r>
      <w:r w:rsidR="00227F80" w:rsidRPr="00E87A40">
        <w:rPr>
          <w:rFonts w:ascii="Times New Roman" w:hAnsi="Times New Roman" w:cs="Times New Roman"/>
        </w:rPr>
        <w:t>上則有與全特徵模型相比擬的效能，可看出若僅單純用前五名建設模型，其效能依然具有一定的可靠性。</w:t>
      </w:r>
    </w:p>
    <w:p w14:paraId="3C7C0843" w14:textId="19154F36" w:rsidR="000962F8" w:rsidRPr="00E87A40" w:rsidRDefault="000962F8" w:rsidP="000962F8">
      <w:pPr>
        <w:pStyle w:val="afe"/>
        <w:keepNext/>
        <w:jc w:val="center"/>
        <w:rPr>
          <w:rFonts w:ascii="Times New Roman" w:hAnsi="Times New Roman" w:cs="Times New Roman"/>
        </w:rPr>
      </w:pPr>
      <w:bookmarkStart w:id="42" w:name="_Toc167217560"/>
      <w:r w:rsidRPr="00E87A40">
        <w:rPr>
          <w:rFonts w:ascii="Times New Roman" w:hAnsi="Times New Roman" w:cs="Times New Roman"/>
        </w:rPr>
        <w:t>表</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表</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F0792B" w:rsidRPr="00E87A40">
        <w:rPr>
          <w:rFonts w:ascii="Times New Roman" w:hAnsi="Times New Roman" w:cs="Times New Roman"/>
          <w:noProof/>
        </w:rPr>
        <w:t>11</w:t>
      </w:r>
      <w:r w:rsidRPr="00E87A40">
        <w:rPr>
          <w:rFonts w:ascii="Times New Roman" w:hAnsi="Times New Roman" w:cs="Times New Roman"/>
        </w:rPr>
        <w:fldChar w:fldCharType="end"/>
      </w:r>
      <w:r w:rsidRPr="00E87A40">
        <w:rPr>
          <w:rFonts w:ascii="Times New Roman" w:hAnsi="Times New Roman" w:cs="Times New Roman"/>
        </w:rPr>
        <w:t xml:space="preserve"> SHAP</w:t>
      </w:r>
      <w:r w:rsidRPr="00E87A40">
        <w:rPr>
          <w:rFonts w:ascii="Times New Roman" w:hAnsi="Times New Roman" w:cs="Times New Roman"/>
        </w:rPr>
        <w:t>縮減模型測試集結果表</w:t>
      </w:r>
      <w:bookmarkEnd w:id="42"/>
    </w:p>
    <w:tbl>
      <w:tblPr>
        <w:tblpPr w:leftFromText="180" w:rightFromText="180" w:vertAnchor="text" w:horzAnchor="margin" w:tblpY="-40"/>
        <w:tblW w:w="5000" w:type="pct"/>
        <w:tblCellMar>
          <w:left w:w="0" w:type="dxa"/>
          <w:right w:w="0" w:type="dxa"/>
        </w:tblCellMar>
        <w:tblLook w:val="0420" w:firstRow="1" w:lastRow="0" w:firstColumn="0" w:lastColumn="0" w:noHBand="0" w:noVBand="1"/>
      </w:tblPr>
      <w:tblGrid>
        <w:gridCol w:w="1090"/>
        <w:gridCol w:w="743"/>
        <w:gridCol w:w="1112"/>
        <w:gridCol w:w="822"/>
        <w:gridCol w:w="1177"/>
        <w:gridCol w:w="738"/>
        <w:gridCol w:w="738"/>
        <w:gridCol w:w="771"/>
        <w:gridCol w:w="838"/>
        <w:gridCol w:w="738"/>
      </w:tblGrid>
      <w:tr w:rsidR="00972BF8" w:rsidRPr="00E87A40" w14:paraId="6C102B04" w14:textId="77777777" w:rsidTr="00972BF8">
        <w:trPr>
          <w:trHeight w:val="388"/>
        </w:trPr>
        <w:tc>
          <w:tcPr>
            <w:tcW w:w="62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EDB0C1" w14:textId="77777777" w:rsidR="00961674" w:rsidRPr="00E87A40" w:rsidRDefault="00961674" w:rsidP="00961674">
            <w:pPr>
              <w:widowControl/>
              <w:rPr>
                <w:rFonts w:ascii="Times New Roman" w:hAnsi="Times New Roman" w:cs="Times New Roman"/>
                <w:sz w:val="20"/>
                <w:szCs w:val="20"/>
              </w:rPr>
            </w:pPr>
            <w:r w:rsidRPr="00E87A40">
              <w:rPr>
                <w:rFonts w:ascii="Times New Roman" w:hAnsi="Times New Roman" w:cs="Times New Roman"/>
                <w:sz w:val="20"/>
                <w:szCs w:val="20"/>
              </w:rPr>
              <w:t>Test</w:t>
            </w:r>
          </w:p>
        </w:tc>
        <w:tc>
          <w:tcPr>
            <w:tcW w:w="4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A29F1A" w14:textId="77777777" w:rsidR="00961674" w:rsidRPr="00E87A40" w:rsidRDefault="00961674" w:rsidP="00961674">
            <w:pPr>
              <w:widowControl/>
              <w:rPr>
                <w:rFonts w:ascii="Times New Roman" w:hAnsi="Times New Roman" w:cs="Times New Roman"/>
                <w:sz w:val="20"/>
                <w:szCs w:val="20"/>
              </w:rPr>
            </w:pPr>
            <w:r w:rsidRPr="00E87A40">
              <w:rPr>
                <w:rFonts w:ascii="Times New Roman" w:hAnsi="Times New Roman" w:cs="Times New Roman"/>
                <w:b/>
                <w:bCs/>
                <w:sz w:val="20"/>
                <w:szCs w:val="20"/>
              </w:rPr>
              <w:t xml:space="preserve">F1 </w:t>
            </w:r>
          </w:p>
        </w:tc>
        <w:tc>
          <w:tcPr>
            <w:tcW w:w="6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BE6AC2" w14:textId="77777777" w:rsidR="00961674" w:rsidRPr="00E87A40" w:rsidRDefault="00961674" w:rsidP="00961674">
            <w:pPr>
              <w:widowControl/>
              <w:rPr>
                <w:rFonts w:ascii="Times New Roman" w:hAnsi="Times New Roman" w:cs="Times New Roman"/>
                <w:sz w:val="20"/>
                <w:szCs w:val="20"/>
              </w:rPr>
            </w:pPr>
            <w:r w:rsidRPr="00E87A40">
              <w:rPr>
                <w:rFonts w:ascii="Times New Roman" w:hAnsi="Times New Roman" w:cs="Times New Roman"/>
                <w:b/>
                <w:bCs/>
                <w:sz w:val="20"/>
                <w:szCs w:val="20"/>
              </w:rPr>
              <w:t>Precision</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1264CC" w14:textId="77777777" w:rsidR="00961674" w:rsidRPr="00E87A40" w:rsidRDefault="00961674" w:rsidP="00961674">
            <w:pPr>
              <w:widowControl/>
              <w:rPr>
                <w:rFonts w:ascii="Times New Roman" w:hAnsi="Times New Roman" w:cs="Times New Roman"/>
                <w:sz w:val="20"/>
                <w:szCs w:val="20"/>
              </w:rPr>
            </w:pPr>
            <w:r w:rsidRPr="00E87A40">
              <w:rPr>
                <w:rFonts w:ascii="Times New Roman" w:hAnsi="Times New Roman" w:cs="Times New Roman"/>
                <w:b/>
                <w:bCs/>
                <w:sz w:val="20"/>
                <w:szCs w:val="20"/>
              </w:rPr>
              <w:t>Recall</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B1DB87" w14:textId="77777777" w:rsidR="00961674" w:rsidRPr="00E87A40" w:rsidRDefault="00961674" w:rsidP="00961674">
            <w:pPr>
              <w:widowControl/>
              <w:rPr>
                <w:rFonts w:ascii="Times New Roman" w:hAnsi="Times New Roman" w:cs="Times New Roman"/>
                <w:sz w:val="20"/>
                <w:szCs w:val="20"/>
              </w:rPr>
            </w:pPr>
            <w:r w:rsidRPr="00E87A40">
              <w:rPr>
                <w:rFonts w:ascii="Times New Roman" w:hAnsi="Times New Roman" w:cs="Times New Roman"/>
                <w:b/>
                <w:bCs/>
                <w:sz w:val="20"/>
                <w:szCs w:val="20"/>
              </w:rPr>
              <w:t>Specificity</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3F6F6F" w14:textId="77777777" w:rsidR="00961674" w:rsidRPr="00E87A40" w:rsidRDefault="00961674" w:rsidP="00961674">
            <w:pPr>
              <w:widowControl/>
              <w:rPr>
                <w:rFonts w:ascii="Times New Roman" w:hAnsi="Times New Roman" w:cs="Times New Roman"/>
                <w:sz w:val="20"/>
                <w:szCs w:val="20"/>
              </w:rPr>
            </w:pPr>
            <w:r w:rsidRPr="00E87A40">
              <w:rPr>
                <w:rFonts w:ascii="Times New Roman" w:hAnsi="Times New Roman" w:cs="Times New Roman"/>
                <w:b/>
                <w:bCs/>
                <w:sz w:val="20"/>
                <w:szCs w:val="20"/>
              </w:rPr>
              <w:t>ROC</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A2C14E" w14:textId="77777777" w:rsidR="00961674" w:rsidRPr="00E87A40" w:rsidRDefault="00961674" w:rsidP="00961674">
            <w:pPr>
              <w:widowControl/>
              <w:rPr>
                <w:rFonts w:ascii="Times New Roman" w:hAnsi="Times New Roman" w:cs="Times New Roman"/>
                <w:sz w:val="20"/>
                <w:szCs w:val="20"/>
              </w:rPr>
            </w:pPr>
            <w:r w:rsidRPr="00E87A40">
              <w:rPr>
                <w:rFonts w:ascii="Times New Roman" w:hAnsi="Times New Roman" w:cs="Times New Roman"/>
                <w:b/>
                <w:bCs/>
                <w:sz w:val="20"/>
                <w:szCs w:val="20"/>
              </w:rPr>
              <w:t>PR</w:t>
            </w:r>
          </w:p>
        </w:tc>
        <w:tc>
          <w:tcPr>
            <w:tcW w:w="44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DE87DB" w14:textId="77777777" w:rsidR="00961674" w:rsidRPr="00E87A40" w:rsidRDefault="00961674" w:rsidP="00961674">
            <w:pPr>
              <w:widowControl/>
              <w:rPr>
                <w:rFonts w:ascii="Times New Roman" w:hAnsi="Times New Roman" w:cs="Times New Roman"/>
                <w:sz w:val="20"/>
                <w:szCs w:val="20"/>
              </w:rPr>
            </w:pPr>
            <w:r w:rsidRPr="00E87A40">
              <w:rPr>
                <w:rFonts w:ascii="Times New Roman" w:hAnsi="Times New Roman" w:cs="Times New Roman"/>
                <w:b/>
                <w:bCs/>
                <w:sz w:val="20"/>
                <w:szCs w:val="20"/>
              </w:rPr>
              <w:t>NPV</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0EB114" w14:textId="77777777" w:rsidR="00961674" w:rsidRPr="00E87A40" w:rsidRDefault="00961674" w:rsidP="00961674">
            <w:pPr>
              <w:widowControl/>
              <w:rPr>
                <w:rFonts w:ascii="Times New Roman" w:hAnsi="Times New Roman" w:cs="Times New Roman"/>
                <w:sz w:val="20"/>
                <w:szCs w:val="20"/>
              </w:rPr>
            </w:pPr>
            <w:r w:rsidRPr="00E87A40">
              <w:rPr>
                <w:rFonts w:ascii="Times New Roman" w:hAnsi="Times New Roman" w:cs="Times New Roman"/>
                <w:b/>
                <w:bCs/>
                <w:sz w:val="20"/>
                <w:szCs w:val="20"/>
              </w:rPr>
              <w:t>LR +</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AC38E9" w14:textId="77777777" w:rsidR="00961674" w:rsidRPr="00E87A40" w:rsidRDefault="00961674" w:rsidP="00961674">
            <w:pPr>
              <w:widowControl/>
              <w:rPr>
                <w:rFonts w:ascii="Times New Roman" w:hAnsi="Times New Roman" w:cs="Times New Roman"/>
                <w:sz w:val="20"/>
                <w:szCs w:val="20"/>
              </w:rPr>
            </w:pPr>
            <w:r w:rsidRPr="00E87A40">
              <w:rPr>
                <w:rFonts w:ascii="Times New Roman" w:hAnsi="Times New Roman" w:cs="Times New Roman"/>
                <w:b/>
                <w:bCs/>
                <w:sz w:val="20"/>
                <w:szCs w:val="20"/>
              </w:rPr>
              <w:t>LR -</w:t>
            </w:r>
          </w:p>
        </w:tc>
      </w:tr>
      <w:tr w:rsidR="00972BF8" w:rsidRPr="00E87A40" w14:paraId="6AE55C30" w14:textId="77777777" w:rsidTr="00972BF8">
        <w:trPr>
          <w:trHeight w:val="388"/>
        </w:trPr>
        <w:tc>
          <w:tcPr>
            <w:tcW w:w="62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4F39A1" w14:textId="77777777" w:rsidR="00961674" w:rsidRPr="00E87A40" w:rsidRDefault="00961674" w:rsidP="00961674">
            <w:pPr>
              <w:widowControl/>
              <w:rPr>
                <w:rFonts w:ascii="Times New Roman" w:hAnsi="Times New Roman" w:cs="Times New Roman"/>
                <w:sz w:val="20"/>
                <w:szCs w:val="20"/>
              </w:rPr>
            </w:pPr>
            <w:r w:rsidRPr="00E87A40">
              <w:rPr>
                <w:rFonts w:ascii="Times New Roman" w:hAnsi="Times New Roman" w:cs="Times New Roman"/>
                <w:sz w:val="20"/>
                <w:szCs w:val="20"/>
              </w:rPr>
              <w:t>全特徵</w:t>
            </w:r>
          </w:p>
        </w:tc>
        <w:tc>
          <w:tcPr>
            <w:tcW w:w="4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62B505" w14:textId="77777777" w:rsidR="00961674" w:rsidRPr="00E87A40" w:rsidRDefault="00961674" w:rsidP="00961674">
            <w:pPr>
              <w:widowControl/>
              <w:rPr>
                <w:rFonts w:ascii="Times New Roman" w:hAnsi="Times New Roman" w:cs="Times New Roman"/>
                <w:b/>
                <w:bCs/>
                <w:sz w:val="20"/>
                <w:szCs w:val="20"/>
              </w:rPr>
            </w:pPr>
            <w:r w:rsidRPr="00E87A40">
              <w:rPr>
                <w:rFonts w:ascii="Times New Roman" w:hAnsi="Times New Roman" w:cs="Times New Roman"/>
                <w:color w:val="000000" w:themeColor="dark1"/>
                <w:kern w:val="24"/>
                <w:sz w:val="20"/>
                <w:szCs w:val="20"/>
              </w:rPr>
              <w:t>0.452</w:t>
            </w:r>
          </w:p>
        </w:tc>
        <w:tc>
          <w:tcPr>
            <w:tcW w:w="6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C7715C" w14:textId="77777777" w:rsidR="00961674" w:rsidRPr="00E87A40" w:rsidRDefault="00961674" w:rsidP="00961674">
            <w:pPr>
              <w:widowControl/>
              <w:rPr>
                <w:rFonts w:ascii="Times New Roman" w:hAnsi="Times New Roman" w:cs="Times New Roman"/>
                <w:b/>
                <w:bCs/>
                <w:sz w:val="20"/>
                <w:szCs w:val="20"/>
              </w:rPr>
            </w:pPr>
            <w:r w:rsidRPr="00E87A40">
              <w:rPr>
                <w:rFonts w:ascii="Times New Roman" w:hAnsi="Times New Roman" w:cs="Times New Roman"/>
                <w:color w:val="000000" w:themeColor="dark1"/>
                <w:kern w:val="24"/>
                <w:sz w:val="20"/>
                <w:szCs w:val="20"/>
              </w:rPr>
              <w:t>0.303</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54A984" w14:textId="77777777" w:rsidR="00961674" w:rsidRPr="00E87A40" w:rsidRDefault="00961674" w:rsidP="00961674">
            <w:pPr>
              <w:widowControl/>
              <w:rPr>
                <w:rFonts w:ascii="Times New Roman" w:hAnsi="Times New Roman" w:cs="Times New Roman"/>
                <w:b/>
                <w:bCs/>
                <w:sz w:val="20"/>
                <w:szCs w:val="20"/>
              </w:rPr>
            </w:pPr>
            <w:r w:rsidRPr="00E87A40">
              <w:rPr>
                <w:rFonts w:ascii="Times New Roman" w:hAnsi="Times New Roman" w:cs="Times New Roman"/>
                <w:color w:val="000000" w:themeColor="dark1"/>
                <w:kern w:val="24"/>
                <w:sz w:val="20"/>
                <w:szCs w:val="20"/>
              </w:rPr>
              <w:t>0.886</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F817A6" w14:textId="77777777" w:rsidR="00961674" w:rsidRPr="00E87A40" w:rsidRDefault="00961674" w:rsidP="00961674">
            <w:pPr>
              <w:widowControl/>
              <w:rPr>
                <w:rFonts w:ascii="Times New Roman" w:hAnsi="Times New Roman" w:cs="Times New Roman"/>
                <w:b/>
                <w:bCs/>
                <w:sz w:val="20"/>
                <w:szCs w:val="20"/>
              </w:rPr>
            </w:pPr>
            <w:r w:rsidRPr="00E87A40">
              <w:rPr>
                <w:rFonts w:ascii="Times New Roman" w:hAnsi="Times New Roman" w:cs="Times New Roman"/>
                <w:color w:val="000000" w:themeColor="dark1"/>
                <w:kern w:val="24"/>
                <w:sz w:val="20"/>
                <w:szCs w:val="20"/>
              </w:rPr>
              <w:t>0.921</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B02E52" w14:textId="77777777" w:rsidR="00961674" w:rsidRPr="00E87A40" w:rsidRDefault="00961674" w:rsidP="00961674">
            <w:pPr>
              <w:widowControl/>
              <w:rPr>
                <w:rFonts w:ascii="Times New Roman" w:hAnsi="Times New Roman" w:cs="Times New Roman"/>
                <w:b/>
                <w:bCs/>
                <w:sz w:val="20"/>
                <w:szCs w:val="20"/>
              </w:rPr>
            </w:pPr>
            <w:r w:rsidRPr="00E87A40">
              <w:rPr>
                <w:rFonts w:ascii="Times New Roman" w:hAnsi="Times New Roman" w:cs="Times New Roman"/>
                <w:color w:val="000000" w:themeColor="dark1"/>
                <w:kern w:val="24"/>
                <w:sz w:val="20"/>
                <w:szCs w:val="20"/>
              </w:rPr>
              <w:t>0.957</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EDD2BC" w14:textId="77777777" w:rsidR="00961674" w:rsidRPr="00E87A40" w:rsidRDefault="00961674" w:rsidP="00961674">
            <w:pPr>
              <w:widowControl/>
              <w:rPr>
                <w:rFonts w:ascii="Times New Roman" w:hAnsi="Times New Roman" w:cs="Times New Roman"/>
                <w:b/>
                <w:bCs/>
                <w:sz w:val="20"/>
                <w:szCs w:val="20"/>
              </w:rPr>
            </w:pPr>
            <w:r w:rsidRPr="00E87A40">
              <w:rPr>
                <w:rFonts w:ascii="Times New Roman" w:hAnsi="Times New Roman" w:cs="Times New Roman"/>
                <w:kern w:val="24"/>
                <w:sz w:val="20"/>
                <w:szCs w:val="20"/>
              </w:rPr>
              <w:t>0.724</w:t>
            </w:r>
          </w:p>
        </w:tc>
        <w:tc>
          <w:tcPr>
            <w:tcW w:w="44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BA530E" w14:textId="77777777" w:rsidR="00961674" w:rsidRPr="00E87A40" w:rsidRDefault="00961674" w:rsidP="00961674">
            <w:pPr>
              <w:widowControl/>
              <w:rPr>
                <w:rFonts w:ascii="Times New Roman" w:hAnsi="Times New Roman" w:cs="Times New Roman"/>
                <w:b/>
                <w:bCs/>
                <w:sz w:val="20"/>
                <w:szCs w:val="20"/>
              </w:rPr>
            </w:pPr>
            <w:r w:rsidRPr="00E87A40">
              <w:rPr>
                <w:rFonts w:ascii="Times New Roman" w:hAnsi="Times New Roman" w:cs="Times New Roman"/>
                <w:color w:val="000000" w:themeColor="text1"/>
                <w:kern w:val="24"/>
                <w:sz w:val="20"/>
                <w:szCs w:val="20"/>
              </w:rPr>
              <w:t>0.995</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113B58" w14:textId="77777777" w:rsidR="00961674" w:rsidRPr="00E87A40" w:rsidRDefault="00961674" w:rsidP="00961674">
            <w:pPr>
              <w:widowControl/>
              <w:rPr>
                <w:rFonts w:ascii="Times New Roman" w:hAnsi="Times New Roman" w:cs="Times New Roman"/>
                <w:b/>
                <w:bCs/>
                <w:sz w:val="20"/>
                <w:szCs w:val="20"/>
              </w:rPr>
            </w:pPr>
            <w:r w:rsidRPr="00E87A40">
              <w:rPr>
                <w:rFonts w:ascii="Times New Roman" w:hAnsi="Times New Roman" w:cs="Times New Roman"/>
                <w:color w:val="000000" w:themeColor="text1"/>
                <w:kern w:val="24"/>
                <w:sz w:val="20"/>
                <w:szCs w:val="20"/>
              </w:rPr>
              <w:t>11.165</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1E7117" w14:textId="77777777" w:rsidR="00961674" w:rsidRPr="00E87A40" w:rsidRDefault="00961674" w:rsidP="00961674">
            <w:pPr>
              <w:widowControl/>
              <w:rPr>
                <w:rFonts w:ascii="Times New Roman" w:hAnsi="Times New Roman" w:cs="Times New Roman"/>
                <w:b/>
                <w:bCs/>
                <w:sz w:val="20"/>
                <w:szCs w:val="20"/>
              </w:rPr>
            </w:pPr>
            <w:r w:rsidRPr="00E87A40">
              <w:rPr>
                <w:rFonts w:ascii="Times New Roman" w:hAnsi="Times New Roman" w:cs="Times New Roman"/>
                <w:color w:val="000000" w:themeColor="text1"/>
                <w:kern w:val="24"/>
                <w:sz w:val="20"/>
                <w:szCs w:val="20"/>
              </w:rPr>
              <w:t>0.123</w:t>
            </w:r>
          </w:p>
        </w:tc>
      </w:tr>
      <w:tr w:rsidR="00972BF8" w:rsidRPr="00E87A40" w14:paraId="6906592F" w14:textId="77777777" w:rsidTr="00972BF8">
        <w:trPr>
          <w:trHeight w:val="388"/>
        </w:trPr>
        <w:tc>
          <w:tcPr>
            <w:tcW w:w="62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0E9FA9" w14:textId="77777777" w:rsidR="00961674" w:rsidRPr="00E87A40" w:rsidRDefault="00961674" w:rsidP="00961674">
            <w:pPr>
              <w:widowControl/>
              <w:rPr>
                <w:rFonts w:ascii="Times New Roman" w:hAnsi="Times New Roman" w:cs="Times New Roman"/>
                <w:sz w:val="20"/>
                <w:szCs w:val="20"/>
              </w:rPr>
            </w:pPr>
            <w:r w:rsidRPr="00E87A40">
              <w:rPr>
                <w:rFonts w:ascii="Times New Roman" w:hAnsi="Times New Roman" w:cs="Times New Roman"/>
                <w:color w:val="000000" w:themeColor="text1"/>
                <w:kern w:val="24"/>
                <w:sz w:val="20"/>
                <w:szCs w:val="20"/>
              </w:rPr>
              <w:t>Top5</w:t>
            </w:r>
          </w:p>
        </w:tc>
        <w:tc>
          <w:tcPr>
            <w:tcW w:w="4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100AE8" w14:textId="77777777" w:rsidR="00961674" w:rsidRPr="00E87A40" w:rsidRDefault="00961674" w:rsidP="00961674">
            <w:pPr>
              <w:widowControl/>
              <w:rPr>
                <w:rFonts w:ascii="Times New Roman" w:hAnsi="Times New Roman" w:cs="Times New Roman"/>
                <w:color w:val="000000" w:themeColor="dark1"/>
                <w:kern w:val="24"/>
                <w:sz w:val="20"/>
                <w:szCs w:val="20"/>
              </w:rPr>
            </w:pPr>
            <w:r w:rsidRPr="00E87A40">
              <w:rPr>
                <w:rFonts w:ascii="Times New Roman" w:hAnsi="Times New Roman" w:cs="Times New Roman"/>
                <w:color w:val="000000" w:themeColor="dark1"/>
                <w:kern w:val="24"/>
                <w:sz w:val="20"/>
                <w:szCs w:val="20"/>
              </w:rPr>
              <w:t>0.435</w:t>
            </w:r>
          </w:p>
        </w:tc>
        <w:tc>
          <w:tcPr>
            <w:tcW w:w="6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7F5180" w14:textId="77777777" w:rsidR="00961674" w:rsidRPr="00E87A40" w:rsidRDefault="00961674" w:rsidP="00961674">
            <w:pPr>
              <w:widowControl/>
              <w:rPr>
                <w:rFonts w:ascii="Times New Roman" w:hAnsi="Times New Roman" w:cs="Times New Roman"/>
                <w:color w:val="000000" w:themeColor="dark1"/>
                <w:kern w:val="24"/>
                <w:sz w:val="20"/>
                <w:szCs w:val="20"/>
              </w:rPr>
            </w:pPr>
            <w:r w:rsidRPr="00E87A40">
              <w:rPr>
                <w:rFonts w:ascii="Times New Roman" w:hAnsi="Times New Roman" w:cs="Times New Roman"/>
                <w:color w:val="000000" w:themeColor="dark1"/>
                <w:kern w:val="24"/>
                <w:sz w:val="20"/>
                <w:szCs w:val="20"/>
              </w:rPr>
              <w:t>0.288</w:t>
            </w:r>
          </w:p>
        </w:tc>
        <w:tc>
          <w:tcPr>
            <w:tcW w:w="4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6698EF" w14:textId="77777777" w:rsidR="00961674" w:rsidRPr="00E87A40" w:rsidRDefault="00961674" w:rsidP="00961674">
            <w:pPr>
              <w:widowControl/>
              <w:rPr>
                <w:rFonts w:ascii="Times New Roman" w:hAnsi="Times New Roman" w:cs="Times New Roman"/>
                <w:color w:val="000000" w:themeColor="text1"/>
                <w:kern w:val="24"/>
                <w:sz w:val="20"/>
                <w:szCs w:val="20"/>
              </w:rPr>
            </w:pPr>
            <w:r w:rsidRPr="00E87A40">
              <w:rPr>
                <w:rFonts w:ascii="Times New Roman" w:hAnsi="Times New Roman" w:cs="Times New Roman"/>
                <w:color w:val="000000" w:themeColor="text1"/>
                <w:kern w:val="24"/>
                <w:sz w:val="20"/>
                <w:szCs w:val="20"/>
              </w:rPr>
              <w:t>0.886</w:t>
            </w:r>
          </w:p>
        </w:tc>
        <w:tc>
          <w:tcPr>
            <w:tcW w:w="6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05BEFF" w14:textId="77777777" w:rsidR="00961674" w:rsidRPr="00E87A40" w:rsidRDefault="00961674" w:rsidP="00961674">
            <w:pPr>
              <w:widowControl/>
              <w:rPr>
                <w:rFonts w:ascii="Times New Roman" w:hAnsi="Times New Roman" w:cs="Times New Roman"/>
                <w:color w:val="000000" w:themeColor="dark1"/>
                <w:kern w:val="24"/>
                <w:sz w:val="20"/>
                <w:szCs w:val="20"/>
              </w:rPr>
            </w:pPr>
            <w:r w:rsidRPr="00E87A40">
              <w:rPr>
                <w:rFonts w:ascii="Times New Roman" w:hAnsi="Times New Roman" w:cs="Times New Roman"/>
                <w:color w:val="000000" w:themeColor="dark1"/>
                <w:kern w:val="24"/>
                <w:sz w:val="20"/>
                <w:szCs w:val="20"/>
              </w:rPr>
              <w:t>0.915</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7D22FD" w14:textId="77777777" w:rsidR="00961674" w:rsidRPr="00E87A40" w:rsidRDefault="00961674" w:rsidP="00961674">
            <w:pPr>
              <w:widowControl/>
              <w:rPr>
                <w:rFonts w:ascii="Times New Roman" w:hAnsi="Times New Roman" w:cs="Times New Roman"/>
                <w:color w:val="000000" w:themeColor="dark1"/>
                <w:kern w:val="24"/>
                <w:sz w:val="20"/>
                <w:szCs w:val="20"/>
              </w:rPr>
            </w:pPr>
            <w:r w:rsidRPr="00E87A40">
              <w:rPr>
                <w:rFonts w:ascii="Times New Roman" w:hAnsi="Times New Roman" w:cs="Times New Roman"/>
                <w:color w:val="000000" w:themeColor="dark1"/>
                <w:kern w:val="24"/>
                <w:sz w:val="20"/>
                <w:szCs w:val="20"/>
              </w:rPr>
              <w:t>0.942</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B42DDC" w14:textId="77777777" w:rsidR="00961674" w:rsidRPr="00E87A40" w:rsidRDefault="00961674" w:rsidP="00961674">
            <w:pPr>
              <w:widowControl/>
              <w:rPr>
                <w:rFonts w:ascii="Times New Roman" w:hAnsi="Times New Roman" w:cs="Times New Roman"/>
                <w:color w:val="156082" w:themeColor="accent1"/>
                <w:kern w:val="24"/>
                <w:sz w:val="20"/>
                <w:szCs w:val="20"/>
              </w:rPr>
            </w:pPr>
            <w:r w:rsidRPr="00E87A40">
              <w:rPr>
                <w:rFonts w:ascii="Times New Roman" w:hAnsi="Times New Roman" w:cs="Times New Roman"/>
                <w:color w:val="000000" w:themeColor="dark1"/>
                <w:kern w:val="24"/>
                <w:sz w:val="20"/>
                <w:szCs w:val="20"/>
              </w:rPr>
              <w:t>0.695</w:t>
            </w:r>
          </w:p>
        </w:tc>
        <w:tc>
          <w:tcPr>
            <w:tcW w:w="44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5024C4" w14:textId="77777777" w:rsidR="00961674" w:rsidRPr="00E87A40" w:rsidRDefault="00961674" w:rsidP="00961674">
            <w:pPr>
              <w:widowControl/>
              <w:rPr>
                <w:rFonts w:ascii="Times New Roman" w:hAnsi="Times New Roman" w:cs="Times New Roman"/>
                <w:color w:val="000000" w:themeColor="text1"/>
                <w:kern w:val="24"/>
                <w:sz w:val="20"/>
                <w:szCs w:val="20"/>
              </w:rPr>
            </w:pPr>
            <w:r w:rsidRPr="00E87A40">
              <w:rPr>
                <w:rFonts w:ascii="Times New Roman" w:hAnsi="Times New Roman" w:cs="Times New Roman"/>
                <w:color w:val="000000" w:themeColor="dark1"/>
                <w:kern w:val="24"/>
                <w:sz w:val="20"/>
                <w:szCs w:val="20"/>
              </w:rPr>
              <w:t>0.995</w:t>
            </w:r>
          </w:p>
        </w:tc>
        <w:tc>
          <w:tcPr>
            <w:tcW w:w="4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9F56DD" w14:textId="77777777" w:rsidR="00961674" w:rsidRPr="00E87A40" w:rsidRDefault="00961674" w:rsidP="00961674">
            <w:pPr>
              <w:widowControl/>
              <w:rPr>
                <w:rFonts w:ascii="Times New Roman" w:hAnsi="Times New Roman" w:cs="Times New Roman"/>
                <w:color w:val="000000" w:themeColor="text1"/>
                <w:kern w:val="24"/>
                <w:sz w:val="20"/>
                <w:szCs w:val="20"/>
              </w:rPr>
            </w:pPr>
            <w:r w:rsidRPr="00E87A40">
              <w:rPr>
                <w:rFonts w:ascii="Times New Roman" w:hAnsi="Times New Roman" w:cs="Times New Roman"/>
                <w:color w:val="000000" w:themeColor="dark1"/>
                <w:kern w:val="24"/>
                <w:sz w:val="20"/>
                <w:szCs w:val="20"/>
              </w:rPr>
              <w:t>10.384</w:t>
            </w:r>
          </w:p>
        </w:tc>
        <w:tc>
          <w:tcPr>
            <w:tcW w:w="4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D3FFBB" w14:textId="77777777" w:rsidR="00961674" w:rsidRPr="00E87A40" w:rsidRDefault="00961674" w:rsidP="00961674">
            <w:pPr>
              <w:widowControl/>
              <w:rPr>
                <w:rFonts w:ascii="Times New Roman" w:hAnsi="Times New Roman" w:cs="Times New Roman"/>
                <w:color w:val="000000" w:themeColor="text1"/>
                <w:kern w:val="24"/>
                <w:sz w:val="20"/>
                <w:szCs w:val="20"/>
              </w:rPr>
            </w:pPr>
            <w:r w:rsidRPr="00E87A40">
              <w:rPr>
                <w:rFonts w:ascii="Times New Roman" w:hAnsi="Times New Roman" w:cs="Times New Roman"/>
                <w:color w:val="000000" w:themeColor="dark1"/>
                <w:kern w:val="24"/>
                <w:sz w:val="20"/>
                <w:szCs w:val="20"/>
              </w:rPr>
              <w:t>0.124</w:t>
            </w:r>
          </w:p>
        </w:tc>
      </w:tr>
    </w:tbl>
    <w:p w14:paraId="7F11D5FE" w14:textId="27BE220C" w:rsidR="00961674" w:rsidRPr="00E87A40" w:rsidRDefault="005A47B8" w:rsidP="004E4523">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若進一步以</w:t>
      </w:r>
      <w:r w:rsidRPr="00E87A40">
        <w:rPr>
          <w:rFonts w:ascii="Times New Roman" w:hAnsi="Times New Roman" w:cs="Times New Roman"/>
        </w:rPr>
        <w:t>PR</w:t>
      </w:r>
      <w:r w:rsidRPr="00E87A40">
        <w:rPr>
          <w:rFonts w:ascii="Times New Roman" w:hAnsi="Times New Roman" w:cs="Times New Roman"/>
        </w:rPr>
        <w:t>曲線圖與</w:t>
      </w:r>
      <w:r w:rsidRPr="00E87A40">
        <w:rPr>
          <w:rFonts w:ascii="Times New Roman" w:hAnsi="Times New Roman" w:cs="Times New Roman"/>
        </w:rPr>
        <w:t>ROC</w:t>
      </w:r>
      <w:r w:rsidRPr="00E87A40">
        <w:rPr>
          <w:rFonts w:ascii="Times New Roman" w:hAnsi="Times New Roman" w:cs="Times New Roman"/>
        </w:rPr>
        <w:t>曲線圖上做觀察，可發現</w:t>
      </w:r>
      <w:r w:rsidRPr="00E87A40">
        <w:rPr>
          <w:rFonts w:ascii="Times New Roman" w:hAnsi="Times New Roman" w:cs="Times New Roman"/>
        </w:rPr>
        <w:t>SHAP</w:t>
      </w:r>
      <w:r w:rsidRPr="00E87A40">
        <w:rPr>
          <w:rFonts w:ascii="Times New Roman" w:hAnsi="Times New Roman" w:cs="Times New Roman"/>
        </w:rPr>
        <w:t>前五名縮減模型</w:t>
      </w:r>
      <w:r w:rsidR="00E778E3" w:rsidRPr="00E87A40">
        <w:rPr>
          <w:rFonts w:ascii="Times New Roman" w:hAnsi="Times New Roman" w:cs="Times New Roman"/>
        </w:rPr>
        <w:t>與全特徵模型在圖形表現上十分接近，於</w:t>
      </w:r>
      <w:r w:rsidR="00E778E3" w:rsidRPr="00E87A40">
        <w:rPr>
          <w:rFonts w:ascii="Times New Roman" w:hAnsi="Times New Roman" w:cs="Times New Roman"/>
        </w:rPr>
        <w:t>PR</w:t>
      </w:r>
      <w:r w:rsidR="00E778E3" w:rsidRPr="00E87A40">
        <w:rPr>
          <w:rFonts w:ascii="Times New Roman" w:hAnsi="Times New Roman" w:cs="Times New Roman"/>
        </w:rPr>
        <w:t>曲線圖上，於</w:t>
      </w:r>
      <w:r w:rsidR="00E778E3" w:rsidRPr="00E87A40">
        <w:rPr>
          <w:rFonts w:ascii="Times New Roman" w:hAnsi="Times New Roman" w:cs="Times New Roman"/>
        </w:rPr>
        <w:t>Recall</w:t>
      </w:r>
      <w:r w:rsidR="00E778E3" w:rsidRPr="00E87A40">
        <w:rPr>
          <w:rFonts w:ascii="Times New Roman" w:hAnsi="Times New Roman" w:cs="Times New Roman"/>
        </w:rPr>
        <w:t>值較大時兩者近乎重合，微小差異體現於當</w:t>
      </w:r>
      <w:r w:rsidR="00E778E3" w:rsidRPr="00E87A40">
        <w:rPr>
          <w:rFonts w:ascii="Times New Roman" w:hAnsi="Times New Roman" w:cs="Times New Roman"/>
        </w:rPr>
        <w:t>Recall</w:t>
      </w:r>
      <w:r w:rsidR="00E778E3" w:rsidRPr="00E87A40">
        <w:rPr>
          <w:rFonts w:ascii="Times New Roman" w:hAnsi="Times New Roman" w:cs="Times New Roman"/>
        </w:rPr>
        <w:t>值較低時，造成區域下面積微小差異，於</w:t>
      </w:r>
      <w:r w:rsidR="00E778E3" w:rsidRPr="00E87A40">
        <w:rPr>
          <w:rFonts w:ascii="Times New Roman" w:hAnsi="Times New Roman" w:cs="Times New Roman"/>
        </w:rPr>
        <w:t>ROC</w:t>
      </w:r>
      <w:r w:rsidR="00E778E3" w:rsidRPr="00E87A40">
        <w:rPr>
          <w:rFonts w:ascii="Times New Roman" w:hAnsi="Times New Roman" w:cs="Times New Roman"/>
        </w:rPr>
        <w:t>曲線上</w:t>
      </w:r>
      <w:r w:rsidR="00853C78" w:rsidRPr="00E87A40">
        <w:rPr>
          <w:rFonts w:ascii="Times New Roman" w:hAnsi="Times New Roman" w:cs="Times New Roman"/>
        </w:rPr>
        <w:t>差異</w:t>
      </w:r>
      <w:proofErr w:type="gramStart"/>
      <w:r w:rsidR="00853C78" w:rsidRPr="00E87A40">
        <w:rPr>
          <w:rFonts w:ascii="Times New Roman" w:hAnsi="Times New Roman" w:cs="Times New Roman"/>
        </w:rPr>
        <w:t>於當偽陽性</w:t>
      </w:r>
      <w:proofErr w:type="gramEnd"/>
      <w:r w:rsidR="00853C78" w:rsidRPr="00E87A40">
        <w:rPr>
          <w:rFonts w:ascii="Times New Roman" w:hAnsi="Times New Roman" w:cs="Times New Roman"/>
        </w:rPr>
        <w:t>率大於</w:t>
      </w:r>
      <w:r w:rsidR="00853C78" w:rsidRPr="00E87A40">
        <w:rPr>
          <w:rFonts w:ascii="Times New Roman" w:hAnsi="Times New Roman" w:cs="Times New Roman"/>
        </w:rPr>
        <w:t>0.4</w:t>
      </w:r>
      <w:r w:rsidR="00853C78" w:rsidRPr="00E87A40">
        <w:rPr>
          <w:rFonts w:ascii="Times New Roman" w:hAnsi="Times New Roman" w:cs="Times New Roman"/>
        </w:rPr>
        <w:t>之上，使得其區域下面積造成</w:t>
      </w:r>
      <w:r w:rsidR="001C2B46" w:rsidRPr="00E87A40">
        <w:rPr>
          <w:rFonts w:ascii="Times New Roman" w:hAnsi="Times New Roman" w:cs="Times New Roman"/>
        </w:rPr>
        <w:t>微小差異，然總體而言趨勢與面積接近，顯示兩模型具有相似的效能呈現。</w:t>
      </w:r>
    </w:p>
    <w:p w14:paraId="6AA66E91" w14:textId="77777777" w:rsidR="00961674" w:rsidRPr="00E87A40" w:rsidRDefault="00961674" w:rsidP="004E4523">
      <w:pPr>
        <w:widowControl/>
        <w:rPr>
          <w:rFonts w:ascii="Times New Roman" w:hAnsi="Times New Roman" w:cs="Times New Roman"/>
        </w:rPr>
      </w:pPr>
    </w:p>
    <w:p w14:paraId="605AC32D" w14:textId="77777777" w:rsidR="00AB1C7B" w:rsidRPr="00E87A40" w:rsidRDefault="00E778E3" w:rsidP="00E778E3">
      <w:pPr>
        <w:widowControl/>
        <w:jc w:val="center"/>
        <w:rPr>
          <w:rFonts w:ascii="Times New Roman" w:hAnsi="Times New Roman" w:cs="Times New Roman"/>
        </w:rPr>
      </w:pPr>
      <w:r w:rsidRPr="00E87A40">
        <w:rPr>
          <w:rFonts w:ascii="Times New Roman" w:hAnsi="Times New Roman" w:cs="Times New Roman"/>
          <w:noProof/>
        </w:rPr>
        <w:lastRenderedPageBreak/>
        <w:drawing>
          <wp:inline distT="0" distB="0" distL="0" distR="0" wp14:anchorId="138E7082" wp14:editId="4AD00900">
            <wp:extent cx="3935577" cy="3085771"/>
            <wp:effectExtent l="0" t="0" r="8255" b="635"/>
            <wp:docPr id="358589673" name="圖片 6" descr="一張含有 文字, 圖表, 螢幕擷取畫面, 繪圖 的圖片&#10;&#10;自動產生的描述">
              <a:extLst xmlns:a="http://schemas.openxmlformats.org/drawingml/2006/main">
                <a:ext uri="{FF2B5EF4-FFF2-40B4-BE49-F238E27FC236}">
                  <a16:creationId xmlns:a16="http://schemas.microsoft.com/office/drawing/2014/main" id="{F94514EA-DFC1-9097-F5E9-06736E2BD4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89673" name="圖片 6" descr="一張含有 文字, 圖表, 螢幕擷取畫面, 繪圖 的圖片&#10;&#10;自動產生的描述">
                      <a:extLst>
                        <a:ext uri="{FF2B5EF4-FFF2-40B4-BE49-F238E27FC236}">
                          <a16:creationId xmlns:a16="http://schemas.microsoft.com/office/drawing/2014/main" id="{F94514EA-DFC1-9097-F5E9-06736E2BD46F}"/>
                        </a:ext>
                      </a:extLst>
                    </pic:cNvPr>
                    <pic:cNvPicPr>
                      <a:picLocks noChangeAspect="1"/>
                    </pic:cNvPicPr>
                  </pic:nvPicPr>
                  <pic:blipFill>
                    <a:blip r:embed="rId29"/>
                    <a:stretch>
                      <a:fillRect/>
                    </a:stretch>
                  </pic:blipFill>
                  <pic:spPr>
                    <a:xfrm>
                      <a:off x="0" y="0"/>
                      <a:ext cx="3944914" cy="3093092"/>
                    </a:xfrm>
                    <a:prstGeom prst="rect">
                      <a:avLst/>
                    </a:prstGeom>
                  </pic:spPr>
                </pic:pic>
              </a:graphicData>
            </a:graphic>
          </wp:inline>
        </w:drawing>
      </w:r>
    </w:p>
    <w:p w14:paraId="752A5CFC" w14:textId="77777777" w:rsidR="005F7ACC" w:rsidRPr="00E87A40" w:rsidRDefault="00E778E3" w:rsidP="005F7ACC">
      <w:pPr>
        <w:keepNext/>
        <w:widowControl/>
        <w:jc w:val="center"/>
        <w:rPr>
          <w:rFonts w:ascii="Times New Roman" w:hAnsi="Times New Roman" w:cs="Times New Roman"/>
        </w:rPr>
      </w:pPr>
      <w:r w:rsidRPr="00E87A40">
        <w:rPr>
          <w:rFonts w:ascii="Times New Roman" w:hAnsi="Times New Roman" w:cs="Times New Roman"/>
          <w:noProof/>
        </w:rPr>
        <w:drawing>
          <wp:inline distT="0" distB="0" distL="0" distR="0" wp14:anchorId="6C30B450" wp14:editId="2ED2B557">
            <wp:extent cx="3833164" cy="3032609"/>
            <wp:effectExtent l="0" t="0" r="0" b="0"/>
            <wp:docPr id="738697181" name="圖片 8" descr="一張含有 文字, 行, 繪圖, 圖表 的圖片&#10;&#10;自動產生的描述">
              <a:extLst xmlns:a="http://schemas.openxmlformats.org/drawingml/2006/main">
                <a:ext uri="{FF2B5EF4-FFF2-40B4-BE49-F238E27FC236}">
                  <a16:creationId xmlns:a16="http://schemas.microsoft.com/office/drawing/2014/main" id="{8813682A-9BB8-4D27-02BA-48A3CED2A6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97181" name="圖片 8" descr="一張含有 文字, 行, 繪圖, 圖表 的圖片&#10;&#10;自動產生的描述">
                      <a:extLst>
                        <a:ext uri="{FF2B5EF4-FFF2-40B4-BE49-F238E27FC236}">
                          <a16:creationId xmlns:a16="http://schemas.microsoft.com/office/drawing/2014/main" id="{8813682A-9BB8-4D27-02BA-48A3CED2A66E}"/>
                        </a:ext>
                      </a:extLst>
                    </pic:cNvPr>
                    <pic:cNvPicPr>
                      <a:picLocks noChangeAspect="1"/>
                    </pic:cNvPicPr>
                  </pic:nvPicPr>
                  <pic:blipFill>
                    <a:blip r:embed="rId30"/>
                    <a:stretch>
                      <a:fillRect/>
                    </a:stretch>
                  </pic:blipFill>
                  <pic:spPr>
                    <a:xfrm>
                      <a:off x="0" y="0"/>
                      <a:ext cx="3847640" cy="3044062"/>
                    </a:xfrm>
                    <a:prstGeom prst="rect">
                      <a:avLst/>
                    </a:prstGeom>
                  </pic:spPr>
                </pic:pic>
              </a:graphicData>
            </a:graphic>
          </wp:inline>
        </w:drawing>
      </w:r>
    </w:p>
    <w:p w14:paraId="2573096E" w14:textId="1937D2C7" w:rsidR="00E778E3" w:rsidRPr="00E87A40" w:rsidRDefault="005F7ACC" w:rsidP="005F7ACC">
      <w:pPr>
        <w:pStyle w:val="afe"/>
        <w:jc w:val="center"/>
        <w:rPr>
          <w:rFonts w:ascii="Times New Roman" w:hAnsi="Times New Roman" w:cs="Times New Roman"/>
        </w:rPr>
      </w:pPr>
      <w:bookmarkStart w:id="43" w:name="_Toc167217510"/>
      <w:r w:rsidRPr="00E87A40">
        <w:rPr>
          <w:rFonts w:ascii="Times New Roman" w:hAnsi="Times New Roman" w:cs="Times New Roman"/>
        </w:rPr>
        <w:t>圖</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420414" w:rsidRPr="00E87A40">
        <w:rPr>
          <w:rFonts w:ascii="Times New Roman" w:hAnsi="Times New Roman" w:cs="Times New Roman"/>
          <w:noProof/>
        </w:rPr>
        <w:t>12</w:t>
      </w:r>
      <w:r w:rsidRPr="00E87A40">
        <w:rPr>
          <w:rFonts w:ascii="Times New Roman" w:hAnsi="Times New Roman" w:cs="Times New Roman"/>
        </w:rPr>
        <w:fldChar w:fldCharType="end"/>
      </w:r>
      <w:r w:rsidRPr="00E87A40">
        <w:rPr>
          <w:rFonts w:ascii="Times New Roman" w:hAnsi="Times New Roman" w:cs="Times New Roman"/>
        </w:rPr>
        <w:t xml:space="preserve"> SHAP</w:t>
      </w:r>
      <w:r w:rsidRPr="00E87A40">
        <w:rPr>
          <w:rFonts w:ascii="Times New Roman" w:hAnsi="Times New Roman" w:cs="Times New Roman"/>
        </w:rPr>
        <w:t>縮減模型與全特徵模型</w:t>
      </w:r>
      <w:r w:rsidRPr="00E87A40">
        <w:rPr>
          <w:rFonts w:ascii="Times New Roman" w:hAnsi="Times New Roman" w:cs="Times New Roman"/>
        </w:rPr>
        <w:t>PR</w:t>
      </w:r>
      <w:r w:rsidRPr="00E87A40">
        <w:rPr>
          <w:rFonts w:ascii="Times New Roman" w:hAnsi="Times New Roman" w:cs="Times New Roman"/>
        </w:rPr>
        <w:t>與</w:t>
      </w:r>
      <w:r w:rsidRPr="00E87A40">
        <w:rPr>
          <w:rFonts w:ascii="Times New Roman" w:hAnsi="Times New Roman" w:cs="Times New Roman"/>
        </w:rPr>
        <w:t>ROC</w:t>
      </w:r>
      <w:r w:rsidRPr="00E87A40">
        <w:rPr>
          <w:rFonts w:ascii="Times New Roman" w:hAnsi="Times New Roman" w:cs="Times New Roman"/>
        </w:rPr>
        <w:t>曲線圖</w:t>
      </w:r>
      <w:bookmarkEnd w:id="43"/>
    </w:p>
    <w:p w14:paraId="2BB18CE7" w14:textId="0DC950D3" w:rsidR="005420BA" w:rsidRPr="00E87A40" w:rsidRDefault="00316189" w:rsidP="00316189">
      <w:pPr>
        <w:widowControl/>
        <w:rPr>
          <w:rFonts w:ascii="Times New Roman" w:hAnsi="Times New Roman" w:cs="Times New Roman"/>
        </w:rPr>
      </w:pPr>
      <w:r w:rsidRPr="00E87A40">
        <w:rPr>
          <w:rFonts w:ascii="Times New Roman" w:hAnsi="Times New Roman" w:cs="Times New Roman"/>
        </w:rPr>
        <w:tab/>
      </w:r>
      <w:r w:rsidR="005420BA" w:rsidRPr="00E87A40">
        <w:rPr>
          <w:rFonts w:ascii="Times New Roman" w:hAnsi="Times New Roman" w:cs="Times New Roman"/>
        </w:rPr>
        <w:t>於進行</w:t>
      </w:r>
      <w:r w:rsidR="005420BA" w:rsidRPr="00E87A40">
        <w:rPr>
          <w:rFonts w:ascii="Times New Roman" w:hAnsi="Times New Roman" w:cs="Times New Roman"/>
        </w:rPr>
        <w:t>Calibration</w:t>
      </w:r>
      <w:r w:rsidR="005420BA" w:rsidRPr="00E87A40">
        <w:rPr>
          <w:rFonts w:ascii="Times New Roman" w:hAnsi="Times New Roman" w:cs="Times New Roman"/>
        </w:rPr>
        <w:t>檢驗於</w:t>
      </w:r>
      <w:r w:rsidR="005420BA" w:rsidRPr="00E87A40">
        <w:rPr>
          <w:rFonts w:ascii="Times New Roman" w:hAnsi="Times New Roman" w:cs="Times New Roman"/>
        </w:rPr>
        <w:t>SHAP</w:t>
      </w:r>
      <w:r w:rsidR="005420BA" w:rsidRPr="00E87A40">
        <w:rPr>
          <w:rFonts w:ascii="Times New Roman" w:hAnsi="Times New Roman" w:cs="Times New Roman"/>
        </w:rPr>
        <w:t>縮減模型時，同樣將發燒病患做降</w:t>
      </w:r>
      <w:proofErr w:type="gramStart"/>
      <w:r w:rsidR="005420BA" w:rsidRPr="00E87A40">
        <w:rPr>
          <w:rFonts w:ascii="Times New Roman" w:hAnsi="Times New Roman" w:cs="Times New Roman"/>
        </w:rPr>
        <w:t>採</w:t>
      </w:r>
      <w:proofErr w:type="gramEnd"/>
      <w:r w:rsidR="005420BA" w:rsidRPr="00E87A40">
        <w:rPr>
          <w:rFonts w:ascii="Times New Roman" w:hAnsi="Times New Roman" w:cs="Times New Roman"/>
        </w:rPr>
        <w:t>樣後進行分析，可看出其曲線接近完美機率線，可看出模型的可信度，且縮減模型的預測機率兩極化，與全特徵模型相似，預測機率多數落於</w:t>
      </w:r>
      <w:r w:rsidR="005420BA" w:rsidRPr="00E87A40">
        <w:rPr>
          <w:rFonts w:ascii="Times New Roman" w:hAnsi="Times New Roman" w:cs="Times New Roman"/>
        </w:rPr>
        <w:t>1</w:t>
      </w:r>
      <w:r w:rsidR="005420BA" w:rsidRPr="00E87A40">
        <w:rPr>
          <w:rFonts w:ascii="Times New Roman" w:hAnsi="Times New Roman" w:cs="Times New Roman"/>
        </w:rPr>
        <w:t>與</w:t>
      </w:r>
      <w:r w:rsidR="005420BA" w:rsidRPr="00E87A40">
        <w:rPr>
          <w:rFonts w:ascii="Times New Roman" w:hAnsi="Times New Roman" w:cs="Times New Roman"/>
        </w:rPr>
        <w:t>0</w:t>
      </w:r>
      <w:r w:rsidR="005420BA" w:rsidRPr="00E87A40">
        <w:rPr>
          <w:rFonts w:ascii="Times New Roman" w:hAnsi="Times New Roman" w:cs="Times New Roman"/>
        </w:rPr>
        <w:t>附近。</w:t>
      </w:r>
    </w:p>
    <w:p w14:paraId="1904EE09" w14:textId="77777777" w:rsidR="00420414" w:rsidRPr="00E87A40" w:rsidRDefault="005420BA" w:rsidP="00420414">
      <w:pPr>
        <w:keepNext/>
        <w:widowControl/>
        <w:rPr>
          <w:rFonts w:ascii="Times New Roman" w:hAnsi="Times New Roman" w:cs="Times New Roman"/>
        </w:rPr>
      </w:pPr>
      <w:r w:rsidRPr="00E87A40">
        <w:rPr>
          <w:rFonts w:ascii="Times New Roman" w:hAnsi="Times New Roman" w:cs="Times New Roman"/>
          <w:noProof/>
        </w:rPr>
        <w:lastRenderedPageBreak/>
        <w:drawing>
          <wp:inline distT="0" distB="0" distL="0" distR="0" wp14:anchorId="2431CB50" wp14:editId="14D20702">
            <wp:extent cx="5577141" cy="2882189"/>
            <wp:effectExtent l="0" t="0" r="5080" b="0"/>
            <wp:docPr id="185481681" name="圖片 4" descr="一張含有 圖表, 行, 方案, 文字 的圖片&#10;&#10;自動產生的描述">
              <a:extLst xmlns:a="http://schemas.openxmlformats.org/drawingml/2006/main">
                <a:ext uri="{FF2B5EF4-FFF2-40B4-BE49-F238E27FC236}">
                  <a16:creationId xmlns:a16="http://schemas.microsoft.com/office/drawing/2014/main" id="{1A1033B0-3E6A-F76E-D3BB-907942874A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一張含有 圖表, 行, 方案, 文字 的圖片&#10;&#10;自動產生的描述">
                      <a:extLst>
                        <a:ext uri="{FF2B5EF4-FFF2-40B4-BE49-F238E27FC236}">
                          <a16:creationId xmlns:a16="http://schemas.microsoft.com/office/drawing/2014/main" id="{1A1033B0-3E6A-F76E-D3BB-907942874A9D}"/>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5634" cy="2886578"/>
                    </a:xfrm>
                    <a:prstGeom prst="rect">
                      <a:avLst/>
                    </a:prstGeom>
                  </pic:spPr>
                </pic:pic>
              </a:graphicData>
            </a:graphic>
          </wp:inline>
        </w:drawing>
      </w:r>
    </w:p>
    <w:p w14:paraId="60FEE53D" w14:textId="2F675922" w:rsidR="00316189" w:rsidRPr="00E87A40" w:rsidRDefault="00420414" w:rsidP="00420414">
      <w:pPr>
        <w:pStyle w:val="afe"/>
        <w:jc w:val="center"/>
        <w:rPr>
          <w:rFonts w:ascii="Times New Roman" w:hAnsi="Times New Roman" w:cs="Times New Roman"/>
        </w:rPr>
      </w:pPr>
      <w:bookmarkStart w:id="44" w:name="_Toc167217511"/>
      <w:r w:rsidRPr="00E87A40">
        <w:rPr>
          <w:rFonts w:ascii="Times New Roman" w:hAnsi="Times New Roman" w:cs="Times New Roman"/>
        </w:rPr>
        <w:t>圖</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Pr="00E87A40">
        <w:rPr>
          <w:rFonts w:ascii="Times New Roman" w:hAnsi="Times New Roman" w:cs="Times New Roman"/>
          <w:noProof/>
        </w:rPr>
        <w:t>13</w:t>
      </w:r>
      <w:r w:rsidRPr="00E87A40">
        <w:rPr>
          <w:rFonts w:ascii="Times New Roman" w:hAnsi="Times New Roman" w:cs="Times New Roman"/>
        </w:rPr>
        <w:fldChar w:fldCharType="end"/>
      </w:r>
      <w:r w:rsidRPr="00E87A40">
        <w:rPr>
          <w:rFonts w:ascii="Times New Roman" w:hAnsi="Times New Roman" w:cs="Times New Roman"/>
        </w:rPr>
        <w:t xml:space="preserve"> SHAP</w:t>
      </w:r>
      <w:r w:rsidRPr="00E87A40">
        <w:rPr>
          <w:rFonts w:ascii="Times New Roman" w:hAnsi="Times New Roman" w:cs="Times New Roman"/>
        </w:rPr>
        <w:t>縮減模型</w:t>
      </w:r>
      <w:r w:rsidRPr="00E87A40">
        <w:rPr>
          <w:rFonts w:ascii="Times New Roman" w:hAnsi="Times New Roman" w:cs="Times New Roman"/>
        </w:rPr>
        <w:t>Calibration</w:t>
      </w:r>
      <w:r w:rsidRPr="00E87A40">
        <w:rPr>
          <w:rFonts w:ascii="Times New Roman" w:hAnsi="Times New Roman" w:cs="Times New Roman"/>
        </w:rPr>
        <w:t>檢驗圖</w:t>
      </w:r>
      <w:bookmarkEnd w:id="44"/>
    </w:p>
    <w:p w14:paraId="687720D9" w14:textId="7EC62EFE" w:rsidR="00316189" w:rsidRPr="00E87A40" w:rsidRDefault="00C767EA" w:rsidP="00316189">
      <w:pPr>
        <w:widowControl/>
        <w:rPr>
          <w:rFonts w:ascii="Times New Roman" w:hAnsi="Times New Roman" w:cs="Times New Roman"/>
        </w:rPr>
      </w:pPr>
      <w:r w:rsidRPr="00E87A40">
        <w:rPr>
          <w:rFonts w:ascii="Times New Roman" w:hAnsi="Times New Roman" w:cs="Times New Roman"/>
        </w:rPr>
        <w:tab/>
      </w:r>
      <w:r w:rsidR="00B54F73" w:rsidRPr="00E87A40">
        <w:rPr>
          <w:rFonts w:ascii="Times New Roman" w:hAnsi="Times New Roman" w:cs="Times New Roman"/>
        </w:rPr>
        <w:t>將</w:t>
      </w:r>
      <w:r w:rsidR="00B54F73" w:rsidRPr="00E87A40">
        <w:rPr>
          <w:rFonts w:ascii="Times New Roman" w:hAnsi="Times New Roman" w:cs="Times New Roman"/>
        </w:rPr>
        <w:t>SHAP</w:t>
      </w:r>
      <w:r w:rsidR="00B54F73" w:rsidRPr="00E87A40">
        <w:rPr>
          <w:rFonts w:ascii="Times New Roman" w:hAnsi="Times New Roman" w:cs="Times New Roman"/>
        </w:rPr>
        <w:t>縮減模型所使用到的特徵作進一步的分析，在此將縮減模型特徵依照常規抽血檢查處方單據分群，可將特徵分成下列情況</w:t>
      </w:r>
      <w:r w:rsidR="00B54F73" w:rsidRPr="00E87A40">
        <w:rPr>
          <w:rFonts w:ascii="Times New Roman" w:hAnsi="Times New Roman" w:cs="Times New Roman"/>
        </w:rPr>
        <w:t>:</w:t>
      </w:r>
    </w:p>
    <w:p w14:paraId="6668778B" w14:textId="7D30030F" w:rsidR="00B54F73" w:rsidRPr="00E87A40" w:rsidRDefault="00B54F73">
      <w:pPr>
        <w:pStyle w:val="a9"/>
        <w:widowControl/>
        <w:numPr>
          <w:ilvl w:val="0"/>
          <w:numId w:val="6"/>
        </w:numPr>
        <w:rPr>
          <w:rFonts w:ascii="Times New Roman" w:hAnsi="Times New Roman" w:cs="Times New Roman"/>
        </w:rPr>
      </w:pPr>
      <w:r w:rsidRPr="00E87A40">
        <w:rPr>
          <w:rFonts w:ascii="Times New Roman" w:hAnsi="Times New Roman" w:cs="Times New Roman"/>
        </w:rPr>
        <w:t>屬於</w:t>
      </w:r>
      <w:r w:rsidRPr="00E87A40">
        <w:rPr>
          <w:rFonts w:ascii="Times New Roman" w:hAnsi="Times New Roman" w:cs="Times New Roman"/>
        </w:rPr>
        <w:t>CBC</w:t>
      </w:r>
      <w:r w:rsidRPr="00E87A40">
        <w:rPr>
          <w:rFonts w:ascii="Times New Roman" w:hAnsi="Times New Roman" w:cs="Times New Roman"/>
        </w:rPr>
        <w:t>抽血單據特徵</w:t>
      </w:r>
      <w:r w:rsidR="00EF238B" w:rsidRPr="00E87A40">
        <w:rPr>
          <w:rFonts w:ascii="Times New Roman" w:hAnsi="Times New Roman" w:cs="Times New Roman"/>
        </w:rPr>
        <w:t xml:space="preserve"> : </w:t>
      </w:r>
      <w:r w:rsidRPr="00E87A40">
        <w:rPr>
          <w:rFonts w:ascii="Times New Roman" w:hAnsi="Times New Roman" w:cs="Times New Roman"/>
        </w:rPr>
        <w:t>PLT z score</w:t>
      </w:r>
    </w:p>
    <w:p w14:paraId="63F8FF07" w14:textId="3DE30941" w:rsidR="00B54F73" w:rsidRPr="00E87A40" w:rsidRDefault="00B54F73">
      <w:pPr>
        <w:pStyle w:val="a9"/>
        <w:widowControl/>
        <w:numPr>
          <w:ilvl w:val="0"/>
          <w:numId w:val="6"/>
        </w:numPr>
        <w:rPr>
          <w:rFonts w:ascii="Times New Roman" w:hAnsi="Times New Roman" w:cs="Times New Roman"/>
        </w:rPr>
      </w:pPr>
      <w:r w:rsidRPr="00E87A40">
        <w:rPr>
          <w:rFonts w:ascii="Times New Roman" w:hAnsi="Times New Roman" w:cs="Times New Roman"/>
        </w:rPr>
        <w:t>屬於</w:t>
      </w:r>
      <w:r w:rsidRPr="00E87A40">
        <w:rPr>
          <w:rFonts w:ascii="Times New Roman" w:hAnsi="Times New Roman" w:cs="Times New Roman"/>
        </w:rPr>
        <w:t>WBC\DC</w:t>
      </w:r>
      <w:r w:rsidRPr="00E87A40">
        <w:rPr>
          <w:rFonts w:ascii="Times New Roman" w:hAnsi="Times New Roman" w:cs="Times New Roman"/>
        </w:rPr>
        <w:t>抽血單據特徵</w:t>
      </w:r>
      <w:r w:rsidR="00EF238B" w:rsidRPr="00E87A40">
        <w:rPr>
          <w:rFonts w:ascii="Times New Roman" w:hAnsi="Times New Roman" w:cs="Times New Roman"/>
        </w:rPr>
        <w:t xml:space="preserve"> </w:t>
      </w:r>
      <w:r w:rsidRPr="00E87A40">
        <w:rPr>
          <w:rFonts w:ascii="Times New Roman" w:hAnsi="Times New Roman" w:cs="Times New Roman"/>
        </w:rPr>
        <w:t xml:space="preserve">: EOS z </w:t>
      </w:r>
      <w:proofErr w:type="gramStart"/>
      <w:r w:rsidRPr="00E87A40">
        <w:rPr>
          <w:rFonts w:ascii="Times New Roman" w:hAnsi="Times New Roman" w:cs="Times New Roman"/>
        </w:rPr>
        <w:t>score ,</w:t>
      </w:r>
      <w:proofErr w:type="gramEnd"/>
      <w:r w:rsidRPr="00E87A40">
        <w:rPr>
          <w:rFonts w:ascii="Times New Roman" w:hAnsi="Times New Roman" w:cs="Times New Roman"/>
        </w:rPr>
        <w:t xml:space="preserve"> monocyte (%)</w:t>
      </w:r>
    </w:p>
    <w:p w14:paraId="69703FF4" w14:textId="20AA3C96" w:rsidR="00B54F73" w:rsidRPr="00E87A40" w:rsidRDefault="00B54F73">
      <w:pPr>
        <w:pStyle w:val="a9"/>
        <w:widowControl/>
        <w:numPr>
          <w:ilvl w:val="0"/>
          <w:numId w:val="6"/>
        </w:numPr>
        <w:rPr>
          <w:rFonts w:ascii="Times New Roman" w:hAnsi="Times New Roman" w:cs="Times New Roman"/>
        </w:rPr>
      </w:pPr>
      <w:r w:rsidRPr="00E87A40">
        <w:rPr>
          <w:rFonts w:ascii="Times New Roman" w:hAnsi="Times New Roman" w:cs="Times New Roman"/>
        </w:rPr>
        <w:t>屬於生化抽血單據特徵</w:t>
      </w:r>
      <w:r w:rsidR="00EF238B" w:rsidRPr="00E87A40">
        <w:rPr>
          <w:rFonts w:ascii="Times New Roman" w:hAnsi="Times New Roman" w:cs="Times New Roman"/>
        </w:rPr>
        <w:t xml:space="preserve"> </w:t>
      </w:r>
      <w:r w:rsidRPr="00E87A40">
        <w:rPr>
          <w:rFonts w:ascii="Times New Roman" w:hAnsi="Times New Roman" w:cs="Times New Roman"/>
        </w:rPr>
        <w:t>:</w:t>
      </w:r>
      <w:r w:rsidR="00EF238B" w:rsidRPr="00E87A40">
        <w:rPr>
          <w:rFonts w:ascii="Times New Roman" w:hAnsi="Times New Roman" w:cs="Times New Roman"/>
        </w:rPr>
        <w:t xml:space="preserve"> </w:t>
      </w:r>
      <w:r w:rsidRPr="00E87A40">
        <w:rPr>
          <w:rFonts w:ascii="Times New Roman" w:hAnsi="Times New Roman" w:cs="Times New Roman"/>
        </w:rPr>
        <w:t>CRP, ALT\GPT</w:t>
      </w:r>
    </w:p>
    <w:p w14:paraId="5397AA6B" w14:textId="7232B9CE" w:rsidR="00B54F73" w:rsidRPr="00E87A40" w:rsidRDefault="00EF238B" w:rsidP="00B54F73">
      <w:pPr>
        <w:widowControl/>
        <w:rPr>
          <w:rFonts w:ascii="Times New Roman" w:hAnsi="Times New Roman" w:cs="Times New Roman"/>
        </w:rPr>
      </w:pPr>
      <w:r w:rsidRPr="00E87A40">
        <w:rPr>
          <w:rFonts w:ascii="Times New Roman" w:hAnsi="Times New Roman" w:cs="Times New Roman"/>
        </w:rPr>
        <w:t>從上述將縮減模型特徵依照抽血單據分群中，我們可輕易看出，該縮減模型所使用到的特徵來自於三種不同的抽血單據，且同時特徵重要性最高的前兩名皆來自於生化抽血單據，這同時符合川崎症的全身性發炎特性，</w:t>
      </w:r>
      <w:r w:rsidRPr="00E87A40">
        <w:rPr>
          <w:rFonts w:ascii="Times New Roman" w:hAnsi="Times New Roman" w:cs="Times New Roman"/>
        </w:rPr>
        <w:t>ALT\GPT</w:t>
      </w:r>
      <w:r w:rsidRPr="00E87A40">
        <w:rPr>
          <w:rFonts w:ascii="Times New Roman" w:hAnsi="Times New Roman" w:cs="Times New Roman"/>
        </w:rPr>
        <w:t>與</w:t>
      </w:r>
      <w:r w:rsidRPr="00E87A40">
        <w:rPr>
          <w:rFonts w:ascii="Times New Roman" w:hAnsi="Times New Roman" w:cs="Times New Roman"/>
        </w:rPr>
        <w:t>CRP</w:t>
      </w:r>
      <w:r w:rsidRPr="00E87A40">
        <w:rPr>
          <w:rFonts w:ascii="Times New Roman" w:hAnsi="Times New Roman" w:cs="Times New Roman"/>
        </w:rPr>
        <w:t>此兩生物指標能夠很有效反應出病人發炎狀況，當中又以</w:t>
      </w:r>
      <w:r w:rsidRPr="00E87A40">
        <w:rPr>
          <w:rFonts w:ascii="Times New Roman" w:hAnsi="Times New Roman" w:cs="Times New Roman"/>
        </w:rPr>
        <w:t>CRP</w:t>
      </w:r>
      <w:r w:rsidRPr="00E87A40">
        <w:rPr>
          <w:rFonts w:ascii="Times New Roman" w:hAnsi="Times New Roman" w:cs="Times New Roman"/>
        </w:rPr>
        <w:t>反應速度最快，符合該特徵於模型重要度第一名的性質，同時，分布於三種抽血單據同樣應證於</w:t>
      </w:r>
      <w:r w:rsidRPr="00E87A40">
        <w:rPr>
          <w:rFonts w:ascii="Times New Roman" w:hAnsi="Times New Roman" w:cs="Times New Roman"/>
        </w:rPr>
        <w:t>3.2</w:t>
      </w:r>
      <w:r w:rsidRPr="00E87A40">
        <w:rPr>
          <w:rFonts w:ascii="Times New Roman" w:hAnsi="Times New Roman" w:cs="Times New Roman"/>
        </w:rPr>
        <w:t>節中的結果，於</w:t>
      </w:r>
      <w:r w:rsidRPr="00E87A40">
        <w:rPr>
          <w:rFonts w:ascii="Times New Roman" w:hAnsi="Times New Roman" w:cs="Times New Roman"/>
        </w:rPr>
        <w:t>3.2</w:t>
      </w:r>
      <w:r w:rsidRPr="00E87A40">
        <w:rPr>
          <w:rFonts w:ascii="Times New Roman" w:hAnsi="Times New Roman" w:cs="Times New Roman"/>
        </w:rPr>
        <w:t>節中，我們看出隨</w:t>
      </w:r>
      <w:r w:rsidR="0050309E" w:rsidRPr="00E87A40">
        <w:rPr>
          <w:rFonts w:ascii="Times New Roman" w:hAnsi="Times New Roman" w:cs="Times New Roman"/>
        </w:rPr>
        <w:t>抽血單據使用增加，模型效能也相對應提升，且當加入生化單據時最為明顯，這同樣與本節中分群相對應，前五名特徵分別落於三種不同單據，故若單使用</w:t>
      </w:r>
      <w:r w:rsidR="0050309E" w:rsidRPr="00E87A40">
        <w:rPr>
          <w:rFonts w:ascii="Times New Roman" w:hAnsi="Times New Roman" w:cs="Times New Roman"/>
        </w:rPr>
        <w:t>CBC</w:t>
      </w:r>
      <w:r w:rsidR="0050309E" w:rsidRPr="00E87A40">
        <w:rPr>
          <w:rFonts w:ascii="Times New Roman" w:hAnsi="Times New Roman" w:cs="Times New Roman"/>
        </w:rPr>
        <w:t>，效能最為差勁，而加入生化時較為大幅上升的效能也應證於上述所提的前兩名特徵皆為生化單據內所提供。</w:t>
      </w:r>
    </w:p>
    <w:p w14:paraId="613F9B76" w14:textId="77777777" w:rsidR="00875246" w:rsidRPr="00E87A40" w:rsidRDefault="00875246">
      <w:pPr>
        <w:pStyle w:val="a9"/>
        <w:widowControl/>
        <w:numPr>
          <w:ilvl w:val="0"/>
          <w:numId w:val="32"/>
        </w:numPr>
        <w:rPr>
          <w:rFonts w:ascii="Times New Roman" w:hAnsi="Times New Roman" w:cs="Times New Roman"/>
          <w:vanish/>
          <w:sz w:val="36"/>
          <w:szCs w:val="36"/>
        </w:rPr>
      </w:pPr>
    </w:p>
    <w:p w14:paraId="748F783F" w14:textId="77777777" w:rsidR="00875246" w:rsidRPr="00E87A40" w:rsidRDefault="00875246">
      <w:pPr>
        <w:pStyle w:val="a9"/>
        <w:widowControl/>
        <w:numPr>
          <w:ilvl w:val="0"/>
          <w:numId w:val="32"/>
        </w:numPr>
        <w:rPr>
          <w:rFonts w:ascii="Times New Roman" w:hAnsi="Times New Roman" w:cs="Times New Roman"/>
          <w:vanish/>
          <w:sz w:val="36"/>
          <w:szCs w:val="36"/>
        </w:rPr>
      </w:pPr>
    </w:p>
    <w:p w14:paraId="408DB9D8" w14:textId="77777777" w:rsidR="00875246" w:rsidRPr="00E87A40" w:rsidRDefault="00875246">
      <w:pPr>
        <w:pStyle w:val="a9"/>
        <w:widowControl/>
        <w:numPr>
          <w:ilvl w:val="1"/>
          <w:numId w:val="32"/>
        </w:numPr>
        <w:rPr>
          <w:rFonts w:ascii="Times New Roman" w:hAnsi="Times New Roman" w:cs="Times New Roman"/>
          <w:vanish/>
          <w:sz w:val="36"/>
          <w:szCs w:val="36"/>
        </w:rPr>
      </w:pPr>
    </w:p>
    <w:p w14:paraId="05C8C2DF" w14:textId="77777777" w:rsidR="00875246" w:rsidRPr="00E87A40" w:rsidRDefault="00875246">
      <w:pPr>
        <w:pStyle w:val="a9"/>
        <w:widowControl/>
        <w:numPr>
          <w:ilvl w:val="1"/>
          <w:numId w:val="32"/>
        </w:numPr>
        <w:rPr>
          <w:rFonts w:ascii="Times New Roman" w:hAnsi="Times New Roman" w:cs="Times New Roman"/>
          <w:vanish/>
          <w:sz w:val="36"/>
          <w:szCs w:val="36"/>
        </w:rPr>
      </w:pPr>
    </w:p>
    <w:p w14:paraId="5217F1A0" w14:textId="77777777" w:rsidR="00875246" w:rsidRPr="00E87A40" w:rsidRDefault="00875246">
      <w:pPr>
        <w:pStyle w:val="a9"/>
        <w:widowControl/>
        <w:numPr>
          <w:ilvl w:val="1"/>
          <w:numId w:val="32"/>
        </w:numPr>
        <w:rPr>
          <w:rFonts w:ascii="Times New Roman" w:hAnsi="Times New Roman" w:cs="Times New Roman"/>
          <w:vanish/>
          <w:sz w:val="36"/>
          <w:szCs w:val="36"/>
        </w:rPr>
      </w:pPr>
    </w:p>
    <w:p w14:paraId="2BE9656B" w14:textId="61F69160" w:rsidR="00FB5EC8" w:rsidRPr="00E87A40" w:rsidRDefault="00875246">
      <w:pPr>
        <w:pStyle w:val="a9"/>
        <w:widowControl/>
        <w:numPr>
          <w:ilvl w:val="1"/>
          <w:numId w:val="32"/>
        </w:numPr>
        <w:outlineLvl w:val="1"/>
        <w:rPr>
          <w:rFonts w:ascii="Times New Roman" w:hAnsi="Times New Roman" w:cs="Times New Roman"/>
          <w:sz w:val="36"/>
          <w:szCs w:val="36"/>
        </w:rPr>
      </w:pPr>
      <w:r w:rsidRPr="00E87A40">
        <w:rPr>
          <w:rFonts w:ascii="Times New Roman" w:hAnsi="Times New Roman" w:cs="Times New Roman"/>
          <w:sz w:val="36"/>
          <w:szCs w:val="36"/>
        </w:rPr>
        <w:t xml:space="preserve">  </w:t>
      </w:r>
      <w:bookmarkStart w:id="45" w:name="_Toc167639930"/>
      <w:r w:rsidR="00FB5EC8" w:rsidRPr="00E87A40">
        <w:rPr>
          <w:rFonts w:ascii="Times New Roman" w:hAnsi="Times New Roman" w:cs="Times New Roman"/>
          <w:sz w:val="36"/>
          <w:szCs w:val="36"/>
        </w:rPr>
        <w:t>獨立測試資料</w:t>
      </w:r>
      <w:bookmarkEnd w:id="45"/>
    </w:p>
    <w:p w14:paraId="083FC9A0" w14:textId="33B98DE4" w:rsidR="00530BA8" w:rsidRPr="00E87A40" w:rsidRDefault="00BB2375" w:rsidP="00316189">
      <w:pPr>
        <w:widowControl/>
        <w:rPr>
          <w:rFonts w:ascii="Times New Roman" w:hAnsi="Times New Roman" w:cs="Times New Roman"/>
        </w:rPr>
      </w:pPr>
      <w:r w:rsidRPr="00E87A40">
        <w:rPr>
          <w:rFonts w:ascii="Times New Roman" w:hAnsi="Times New Roman" w:cs="Times New Roman"/>
        </w:rPr>
        <w:tab/>
      </w:r>
      <w:r w:rsidR="00530BA8" w:rsidRPr="00E87A40">
        <w:rPr>
          <w:rFonts w:ascii="Times New Roman" w:hAnsi="Times New Roman" w:cs="Times New Roman"/>
        </w:rPr>
        <w:t>儘管於訓練流程中，已將測試集單獨與訓練</w:t>
      </w:r>
      <w:r w:rsidR="00530BA8" w:rsidRPr="00E87A40">
        <w:rPr>
          <w:rFonts w:ascii="Times New Roman" w:hAnsi="Times New Roman" w:cs="Times New Roman"/>
        </w:rPr>
        <w:t>-</w:t>
      </w:r>
      <w:r w:rsidR="00530BA8" w:rsidRPr="00E87A40">
        <w:rPr>
          <w:rFonts w:ascii="Times New Roman" w:hAnsi="Times New Roman" w:cs="Times New Roman"/>
        </w:rPr>
        <w:t>驗證集分開使用，但由於其資料收集背景時空與機構相同，難免造成資料仍有一定程度的相似性，而造成無法真實模</w:t>
      </w:r>
      <w:r w:rsidR="00530BA8" w:rsidRPr="00E87A40">
        <w:rPr>
          <w:rFonts w:ascii="Times New Roman" w:hAnsi="Times New Roman" w:cs="Times New Roman"/>
        </w:rPr>
        <w:lastRenderedPageBreak/>
        <w:t>擬現實情況應用於不同機構、時空，也會造成無法正確驗證模型泛化能力，故本次實驗中收集不同獨立測試資料用以檢測模型的真實效能與泛化能力，分別為同機構但不同時間</w:t>
      </w:r>
      <w:r w:rsidR="0024793F" w:rsidRPr="00E87A40">
        <w:rPr>
          <w:rFonts w:ascii="Times New Roman" w:hAnsi="Times New Roman" w:cs="Times New Roman"/>
        </w:rPr>
        <w:t>段</w:t>
      </w:r>
      <w:r w:rsidR="00530BA8" w:rsidRPr="00E87A40">
        <w:rPr>
          <w:rFonts w:ascii="Times New Roman" w:hAnsi="Times New Roman" w:cs="Times New Roman"/>
        </w:rPr>
        <w:t>收集之資料集、同國家不同機構所收集之資料集，以及不同國家不同機構所收集之資料集。</w:t>
      </w:r>
    </w:p>
    <w:p w14:paraId="2F5C727B" w14:textId="77777777" w:rsidR="008F16EB" w:rsidRPr="00E87A40" w:rsidRDefault="008F16EB">
      <w:pPr>
        <w:pStyle w:val="a9"/>
        <w:widowControl/>
        <w:numPr>
          <w:ilvl w:val="0"/>
          <w:numId w:val="33"/>
        </w:numPr>
        <w:rPr>
          <w:rFonts w:ascii="Times New Roman" w:hAnsi="Times New Roman" w:cs="Times New Roman"/>
          <w:vanish/>
          <w:sz w:val="28"/>
          <w:szCs w:val="28"/>
        </w:rPr>
      </w:pPr>
    </w:p>
    <w:p w14:paraId="13E87EA7" w14:textId="77777777" w:rsidR="008F16EB" w:rsidRPr="00E87A40" w:rsidRDefault="008F16EB">
      <w:pPr>
        <w:pStyle w:val="a9"/>
        <w:widowControl/>
        <w:numPr>
          <w:ilvl w:val="0"/>
          <w:numId w:val="33"/>
        </w:numPr>
        <w:rPr>
          <w:rFonts w:ascii="Times New Roman" w:hAnsi="Times New Roman" w:cs="Times New Roman"/>
          <w:vanish/>
          <w:sz w:val="28"/>
          <w:szCs w:val="28"/>
        </w:rPr>
      </w:pPr>
    </w:p>
    <w:p w14:paraId="5C833FA0" w14:textId="77777777" w:rsidR="008F16EB" w:rsidRPr="00E87A40" w:rsidRDefault="008F16EB">
      <w:pPr>
        <w:pStyle w:val="a9"/>
        <w:widowControl/>
        <w:numPr>
          <w:ilvl w:val="1"/>
          <w:numId w:val="33"/>
        </w:numPr>
        <w:rPr>
          <w:rFonts w:ascii="Times New Roman" w:hAnsi="Times New Roman" w:cs="Times New Roman"/>
          <w:vanish/>
          <w:sz w:val="28"/>
          <w:szCs w:val="28"/>
        </w:rPr>
      </w:pPr>
    </w:p>
    <w:p w14:paraId="7B4E128D" w14:textId="77777777" w:rsidR="008F16EB" w:rsidRPr="00E87A40" w:rsidRDefault="008F16EB">
      <w:pPr>
        <w:pStyle w:val="a9"/>
        <w:widowControl/>
        <w:numPr>
          <w:ilvl w:val="1"/>
          <w:numId w:val="33"/>
        </w:numPr>
        <w:rPr>
          <w:rFonts w:ascii="Times New Roman" w:hAnsi="Times New Roman" w:cs="Times New Roman"/>
          <w:vanish/>
          <w:sz w:val="28"/>
          <w:szCs w:val="28"/>
        </w:rPr>
      </w:pPr>
    </w:p>
    <w:p w14:paraId="674A5A00" w14:textId="77777777" w:rsidR="008F16EB" w:rsidRPr="00E87A40" w:rsidRDefault="008F16EB">
      <w:pPr>
        <w:pStyle w:val="a9"/>
        <w:widowControl/>
        <w:numPr>
          <w:ilvl w:val="1"/>
          <w:numId w:val="33"/>
        </w:numPr>
        <w:rPr>
          <w:rFonts w:ascii="Times New Roman" w:hAnsi="Times New Roman" w:cs="Times New Roman"/>
          <w:vanish/>
          <w:sz w:val="28"/>
          <w:szCs w:val="28"/>
        </w:rPr>
      </w:pPr>
    </w:p>
    <w:p w14:paraId="7DC067AB" w14:textId="77777777" w:rsidR="008F16EB" w:rsidRPr="00E87A40" w:rsidRDefault="008F16EB">
      <w:pPr>
        <w:pStyle w:val="a9"/>
        <w:widowControl/>
        <w:numPr>
          <w:ilvl w:val="1"/>
          <w:numId w:val="33"/>
        </w:numPr>
        <w:rPr>
          <w:rFonts w:ascii="Times New Roman" w:hAnsi="Times New Roman" w:cs="Times New Roman"/>
          <w:vanish/>
          <w:sz w:val="28"/>
          <w:szCs w:val="28"/>
        </w:rPr>
      </w:pPr>
    </w:p>
    <w:p w14:paraId="49B55614" w14:textId="2A6B9F06" w:rsidR="007C4782" w:rsidRPr="00E87A40" w:rsidRDefault="00286907">
      <w:pPr>
        <w:pStyle w:val="a9"/>
        <w:widowControl/>
        <w:numPr>
          <w:ilvl w:val="2"/>
          <w:numId w:val="33"/>
        </w:numPr>
        <w:outlineLvl w:val="2"/>
        <w:rPr>
          <w:rFonts w:ascii="Times New Roman" w:hAnsi="Times New Roman" w:cs="Times New Roman"/>
          <w:sz w:val="28"/>
          <w:szCs w:val="28"/>
        </w:rPr>
      </w:pPr>
      <w:r w:rsidRPr="00E87A40">
        <w:rPr>
          <w:rFonts w:ascii="Times New Roman" w:hAnsi="Times New Roman" w:cs="Times New Roman"/>
          <w:sz w:val="28"/>
          <w:szCs w:val="28"/>
        </w:rPr>
        <w:t>同機構不同時間段收集之資料集</w:t>
      </w:r>
    </w:p>
    <w:p w14:paraId="1197328D" w14:textId="39872F74" w:rsidR="00BB2375" w:rsidRPr="00E87A40" w:rsidRDefault="0024793F" w:rsidP="00316189">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不同於原始收集數據，在同機構但不同時間段收集到的資料集收集於</w:t>
      </w:r>
      <w:r w:rsidRPr="00E87A40">
        <w:rPr>
          <w:rFonts w:ascii="Times New Roman" w:hAnsi="Times New Roman" w:cs="Times New Roman"/>
        </w:rPr>
        <w:t>Covid-19</w:t>
      </w:r>
      <w:r w:rsidRPr="00E87A40">
        <w:rPr>
          <w:rFonts w:ascii="Times New Roman" w:hAnsi="Times New Roman" w:cs="Times New Roman"/>
        </w:rPr>
        <w:t>時間來自於長庚醫療體系的川崎症病患資料，本次所收集資料內共有</w:t>
      </w:r>
      <w:r w:rsidRPr="00E87A40">
        <w:rPr>
          <w:rFonts w:ascii="Times New Roman" w:hAnsi="Times New Roman" w:cs="Times New Roman"/>
        </w:rPr>
        <w:t>142</w:t>
      </w:r>
      <w:r w:rsidRPr="00E87A40">
        <w:rPr>
          <w:rFonts w:ascii="Times New Roman" w:hAnsi="Times New Roman" w:cs="Times New Roman"/>
        </w:rPr>
        <w:t>筆急性川崎症病患作為正資料集，以及</w:t>
      </w:r>
      <w:r w:rsidRPr="00E87A40">
        <w:rPr>
          <w:rFonts w:ascii="Times New Roman" w:hAnsi="Times New Roman" w:cs="Times New Roman"/>
        </w:rPr>
        <w:t>4</w:t>
      </w:r>
      <w:r w:rsidRPr="00E87A40">
        <w:rPr>
          <w:rFonts w:ascii="Times New Roman" w:hAnsi="Times New Roman" w:cs="Times New Roman"/>
        </w:rPr>
        <w:t>筆非急性或非川崎症病患資料作為負資料集，由於當中負資料集欠缺，故本次僅以臨床較為注重的</w:t>
      </w:r>
      <w:r w:rsidRPr="00E87A40">
        <w:rPr>
          <w:rFonts w:ascii="Times New Roman" w:hAnsi="Times New Roman" w:cs="Times New Roman"/>
        </w:rPr>
        <w:t>Recall</w:t>
      </w:r>
      <w:r w:rsidRPr="00E87A40">
        <w:rPr>
          <w:rFonts w:ascii="Times New Roman" w:hAnsi="Times New Roman" w:cs="Times New Roman"/>
        </w:rPr>
        <w:t>作為評分參數呈現，負資料集則以</w:t>
      </w:r>
      <w:r w:rsidR="003F5080" w:rsidRPr="00E87A40">
        <w:rPr>
          <w:rFonts w:ascii="Times New Roman" w:hAnsi="Times New Roman" w:cs="Times New Roman"/>
        </w:rPr>
        <w:t>文字表述，其結果如下</w:t>
      </w:r>
      <w:r w:rsidR="003F5080" w:rsidRPr="00E87A40">
        <w:rPr>
          <w:rFonts w:ascii="Times New Roman" w:hAnsi="Times New Roman" w:cs="Times New Roman"/>
        </w:rPr>
        <w:t>:</w:t>
      </w:r>
    </w:p>
    <w:p w14:paraId="001F534E" w14:textId="030F2210" w:rsidR="003F5080" w:rsidRPr="00E87A40" w:rsidRDefault="003F5080">
      <w:pPr>
        <w:pStyle w:val="a9"/>
        <w:widowControl/>
        <w:numPr>
          <w:ilvl w:val="0"/>
          <w:numId w:val="7"/>
        </w:numPr>
        <w:rPr>
          <w:rFonts w:ascii="Times New Roman" w:hAnsi="Times New Roman" w:cs="Times New Roman"/>
        </w:rPr>
      </w:pPr>
      <w:r w:rsidRPr="00E87A40">
        <w:rPr>
          <w:rFonts w:ascii="Times New Roman" w:hAnsi="Times New Roman" w:cs="Times New Roman"/>
        </w:rPr>
        <w:t>全特徵模型</w:t>
      </w:r>
      <w:r w:rsidRPr="00E87A40">
        <w:rPr>
          <w:rFonts w:ascii="Times New Roman" w:hAnsi="Times New Roman" w:cs="Times New Roman"/>
        </w:rPr>
        <w:t xml:space="preserve">  </w:t>
      </w:r>
    </w:p>
    <w:p w14:paraId="584CD16F" w14:textId="1B030ED3" w:rsidR="003F5080" w:rsidRPr="00E87A40" w:rsidRDefault="003F5080">
      <w:pPr>
        <w:pStyle w:val="a9"/>
        <w:widowControl/>
        <w:numPr>
          <w:ilvl w:val="1"/>
          <w:numId w:val="7"/>
        </w:numPr>
        <w:rPr>
          <w:rFonts w:ascii="Times New Roman" w:hAnsi="Times New Roman" w:cs="Times New Roman"/>
        </w:rPr>
      </w:pPr>
      <w:proofErr w:type="gramStart"/>
      <w:r w:rsidRPr="00E87A40">
        <w:rPr>
          <w:rFonts w:ascii="Times New Roman" w:hAnsi="Times New Roman" w:cs="Times New Roman"/>
        </w:rPr>
        <w:t>Recall :</w:t>
      </w:r>
      <w:proofErr w:type="gramEnd"/>
      <w:r w:rsidRPr="00E87A40">
        <w:rPr>
          <w:rFonts w:ascii="Times New Roman" w:hAnsi="Times New Roman" w:cs="Times New Roman"/>
        </w:rPr>
        <w:t xml:space="preserve"> 0.908</w:t>
      </w:r>
    </w:p>
    <w:p w14:paraId="780500CB" w14:textId="49AE7A5E" w:rsidR="003F5080" w:rsidRPr="00E87A40" w:rsidRDefault="003F5080">
      <w:pPr>
        <w:pStyle w:val="a9"/>
        <w:widowControl/>
        <w:numPr>
          <w:ilvl w:val="1"/>
          <w:numId w:val="7"/>
        </w:numPr>
        <w:rPr>
          <w:rFonts w:ascii="Times New Roman" w:hAnsi="Times New Roman" w:cs="Times New Roman"/>
        </w:rPr>
      </w:pPr>
      <w:r w:rsidRPr="00E87A40">
        <w:rPr>
          <w:rFonts w:ascii="Times New Roman" w:hAnsi="Times New Roman" w:cs="Times New Roman"/>
        </w:rPr>
        <w:t>非急性</w:t>
      </w:r>
      <w:r w:rsidRPr="00E87A40">
        <w:rPr>
          <w:rFonts w:ascii="Times New Roman" w:hAnsi="Times New Roman" w:cs="Times New Roman"/>
        </w:rPr>
        <w:t>KD</w:t>
      </w:r>
      <w:r w:rsidRPr="00E87A40">
        <w:rPr>
          <w:rFonts w:ascii="Times New Roman" w:hAnsi="Times New Roman" w:cs="Times New Roman"/>
        </w:rPr>
        <w:t>或非</w:t>
      </w:r>
      <w:r w:rsidRPr="00E87A40">
        <w:rPr>
          <w:rFonts w:ascii="Times New Roman" w:hAnsi="Times New Roman" w:cs="Times New Roman"/>
        </w:rPr>
        <w:t>KD</w:t>
      </w:r>
      <w:r w:rsidRPr="00E87A40">
        <w:rPr>
          <w:rFonts w:ascii="Times New Roman" w:hAnsi="Times New Roman" w:cs="Times New Roman"/>
        </w:rPr>
        <w:t>病患</w:t>
      </w:r>
      <w:r w:rsidRPr="00E87A40">
        <w:rPr>
          <w:rFonts w:ascii="Times New Roman" w:hAnsi="Times New Roman" w:cs="Times New Roman"/>
        </w:rPr>
        <w:t xml:space="preserve"> : 4</w:t>
      </w:r>
      <w:r w:rsidRPr="00E87A40">
        <w:rPr>
          <w:rFonts w:ascii="Times New Roman" w:hAnsi="Times New Roman" w:cs="Times New Roman"/>
        </w:rPr>
        <w:t>筆中辨別出</w:t>
      </w:r>
      <w:r w:rsidRPr="00E87A40">
        <w:rPr>
          <w:rFonts w:ascii="Times New Roman" w:hAnsi="Times New Roman" w:cs="Times New Roman"/>
        </w:rPr>
        <w:t>4</w:t>
      </w:r>
      <w:r w:rsidRPr="00E87A40">
        <w:rPr>
          <w:rFonts w:ascii="Times New Roman" w:hAnsi="Times New Roman" w:cs="Times New Roman"/>
        </w:rPr>
        <w:t>筆</w:t>
      </w:r>
      <w:r w:rsidRPr="00E87A40">
        <w:rPr>
          <w:rFonts w:ascii="Times New Roman" w:hAnsi="Times New Roman" w:cs="Times New Roman"/>
        </w:rPr>
        <w:t xml:space="preserve"> </w:t>
      </w:r>
    </w:p>
    <w:p w14:paraId="220709C9" w14:textId="6E818EA7" w:rsidR="004A37FB" w:rsidRPr="00E87A40" w:rsidRDefault="004A37FB">
      <w:pPr>
        <w:pStyle w:val="a9"/>
        <w:widowControl/>
        <w:numPr>
          <w:ilvl w:val="0"/>
          <w:numId w:val="7"/>
        </w:numPr>
        <w:rPr>
          <w:rFonts w:ascii="Times New Roman" w:hAnsi="Times New Roman" w:cs="Times New Roman"/>
        </w:rPr>
      </w:pPr>
      <w:r w:rsidRPr="00E87A40">
        <w:rPr>
          <w:rFonts w:ascii="Times New Roman" w:hAnsi="Times New Roman" w:cs="Times New Roman"/>
        </w:rPr>
        <w:t>年齡</w:t>
      </w:r>
      <w:r w:rsidRPr="00E87A40">
        <w:rPr>
          <w:rFonts w:ascii="Times New Roman" w:hAnsi="Times New Roman" w:cs="Times New Roman"/>
        </w:rPr>
        <w:t>+CBC</w:t>
      </w:r>
      <w:r w:rsidRPr="00E87A40">
        <w:rPr>
          <w:rFonts w:ascii="Times New Roman" w:hAnsi="Times New Roman" w:cs="Times New Roman"/>
        </w:rPr>
        <w:t>模型</w:t>
      </w:r>
    </w:p>
    <w:p w14:paraId="739FC050" w14:textId="4B7D125A" w:rsidR="004A37FB" w:rsidRPr="00E87A40" w:rsidRDefault="004A37FB">
      <w:pPr>
        <w:pStyle w:val="a9"/>
        <w:widowControl/>
        <w:numPr>
          <w:ilvl w:val="1"/>
          <w:numId w:val="7"/>
        </w:numPr>
        <w:rPr>
          <w:rFonts w:ascii="Times New Roman" w:hAnsi="Times New Roman" w:cs="Times New Roman"/>
        </w:rPr>
      </w:pPr>
      <w:proofErr w:type="gramStart"/>
      <w:r w:rsidRPr="00E87A40">
        <w:rPr>
          <w:rFonts w:ascii="Times New Roman" w:hAnsi="Times New Roman" w:cs="Times New Roman"/>
        </w:rPr>
        <w:t>Recall :</w:t>
      </w:r>
      <w:proofErr w:type="gramEnd"/>
      <w:r w:rsidRPr="00E87A40">
        <w:rPr>
          <w:rFonts w:ascii="Times New Roman" w:hAnsi="Times New Roman" w:cs="Times New Roman"/>
        </w:rPr>
        <w:t xml:space="preserve"> 0.739</w:t>
      </w:r>
    </w:p>
    <w:p w14:paraId="65BA3C07" w14:textId="3FD650AB" w:rsidR="004A37FB" w:rsidRPr="00E87A40" w:rsidRDefault="004A37FB">
      <w:pPr>
        <w:pStyle w:val="a9"/>
        <w:widowControl/>
        <w:numPr>
          <w:ilvl w:val="1"/>
          <w:numId w:val="7"/>
        </w:numPr>
        <w:rPr>
          <w:rFonts w:ascii="Times New Roman" w:hAnsi="Times New Roman" w:cs="Times New Roman"/>
        </w:rPr>
      </w:pPr>
      <w:r w:rsidRPr="00E87A40">
        <w:rPr>
          <w:rFonts w:ascii="Times New Roman" w:hAnsi="Times New Roman" w:cs="Times New Roman"/>
        </w:rPr>
        <w:t>非急性</w:t>
      </w:r>
      <w:r w:rsidRPr="00E87A40">
        <w:rPr>
          <w:rFonts w:ascii="Times New Roman" w:hAnsi="Times New Roman" w:cs="Times New Roman"/>
        </w:rPr>
        <w:t>KD</w:t>
      </w:r>
      <w:r w:rsidRPr="00E87A40">
        <w:rPr>
          <w:rFonts w:ascii="Times New Roman" w:hAnsi="Times New Roman" w:cs="Times New Roman"/>
        </w:rPr>
        <w:t>或非</w:t>
      </w:r>
      <w:r w:rsidRPr="00E87A40">
        <w:rPr>
          <w:rFonts w:ascii="Times New Roman" w:hAnsi="Times New Roman" w:cs="Times New Roman"/>
        </w:rPr>
        <w:t>KD</w:t>
      </w:r>
      <w:r w:rsidRPr="00E87A40">
        <w:rPr>
          <w:rFonts w:ascii="Times New Roman" w:hAnsi="Times New Roman" w:cs="Times New Roman"/>
        </w:rPr>
        <w:t>病患</w:t>
      </w:r>
      <w:r w:rsidRPr="00E87A40">
        <w:rPr>
          <w:rFonts w:ascii="Times New Roman" w:hAnsi="Times New Roman" w:cs="Times New Roman"/>
        </w:rPr>
        <w:t xml:space="preserve"> : 4</w:t>
      </w:r>
      <w:r w:rsidRPr="00E87A40">
        <w:rPr>
          <w:rFonts w:ascii="Times New Roman" w:hAnsi="Times New Roman" w:cs="Times New Roman"/>
        </w:rPr>
        <w:t>筆中辨別出</w:t>
      </w:r>
      <w:r w:rsidRPr="00E87A40">
        <w:rPr>
          <w:rFonts w:ascii="Times New Roman" w:hAnsi="Times New Roman" w:cs="Times New Roman"/>
        </w:rPr>
        <w:t>2</w:t>
      </w:r>
      <w:r w:rsidRPr="00E87A40">
        <w:rPr>
          <w:rFonts w:ascii="Times New Roman" w:hAnsi="Times New Roman" w:cs="Times New Roman"/>
        </w:rPr>
        <w:t>筆</w:t>
      </w:r>
      <w:r w:rsidRPr="00E87A40">
        <w:rPr>
          <w:rFonts w:ascii="Times New Roman" w:hAnsi="Times New Roman" w:cs="Times New Roman"/>
        </w:rPr>
        <w:t xml:space="preserve"> </w:t>
      </w:r>
    </w:p>
    <w:p w14:paraId="3617984F" w14:textId="58F90EBD" w:rsidR="004A37FB" w:rsidRPr="00E87A40" w:rsidRDefault="004A37FB">
      <w:pPr>
        <w:pStyle w:val="a9"/>
        <w:widowControl/>
        <w:numPr>
          <w:ilvl w:val="0"/>
          <w:numId w:val="7"/>
        </w:numPr>
        <w:rPr>
          <w:rFonts w:ascii="Times New Roman" w:hAnsi="Times New Roman" w:cs="Times New Roman"/>
        </w:rPr>
      </w:pPr>
      <w:r w:rsidRPr="00E87A40">
        <w:rPr>
          <w:rFonts w:ascii="Times New Roman" w:hAnsi="Times New Roman" w:cs="Times New Roman"/>
        </w:rPr>
        <w:t>年齡</w:t>
      </w:r>
      <w:r w:rsidRPr="00E87A40">
        <w:rPr>
          <w:rFonts w:ascii="Times New Roman" w:hAnsi="Times New Roman" w:cs="Times New Roman"/>
        </w:rPr>
        <w:t>+CBC+WBC\DC</w:t>
      </w:r>
      <w:r w:rsidRPr="00E87A40">
        <w:rPr>
          <w:rFonts w:ascii="Times New Roman" w:hAnsi="Times New Roman" w:cs="Times New Roman"/>
        </w:rPr>
        <w:t>模型</w:t>
      </w:r>
    </w:p>
    <w:p w14:paraId="66F67171" w14:textId="411E7A97" w:rsidR="004A37FB" w:rsidRPr="00E87A40" w:rsidRDefault="004A37FB">
      <w:pPr>
        <w:pStyle w:val="a9"/>
        <w:widowControl/>
        <w:numPr>
          <w:ilvl w:val="1"/>
          <w:numId w:val="7"/>
        </w:numPr>
        <w:rPr>
          <w:rFonts w:ascii="Times New Roman" w:hAnsi="Times New Roman" w:cs="Times New Roman"/>
        </w:rPr>
      </w:pPr>
      <w:proofErr w:type="gramStart"/>
      <w:r w:rsidRPr="00E87A40">
        <w:rPr>
          <w:rFonts w:ascii="Times New Roman" w:hAnsi="Times New Roman" w:cs="Times New Roman"/>
        </w:rPr>
        <w:t>Recall :</w:t>
      </w:r>
      <w:proofErr w:type="gramEnd"/>
      <w:r w:rsidRPr="00E87A40">
        <w:rPr>
          <w:rFonts w:ascii="Times New Roman" w:hAnsi="Times New Roman" w:cs="Times New Roman"/>
        </w:rPr>
        <w:t xml:space="preserve"> 0.859</w:t>
      </w:r>
    </w:p>
    <w:p w14:paraId="6FCFA75E" w14:textId="77777777" w:rsidR="004A37FB" w:rsidRPr="00E87A40" w:rsidRDefault="004A37FB">
      <w:pPr>
        <w:pStyle w:val="a9"/>
        <w:widowControl/>
        <w:numPr>
          <w:ilvl w:val="1"/>
          <w:numId w:val="7"/>
        </w:numPr>
        <w:rPr>
          <w:rFonts w:ascii="Times New Roman" w:hAnsi="Times New Roman" w:cs="Times New Roman"/>
        </w:rPr>
      </w:pPr>
      <w:r w:rsidRPr="00E87A40">
        <w:rPr>
          <w:rFonts w:ascii="Times New Roman" w:hAnsi="Times New Roman" w:cs="Times New Roman"/>
        </w:rPr>
        <w:t>非急性</w:t>
      </w:r>
      <w:r w:rsidRPr="00E87A40">
        <w:rPr>
          <w:rFonts w:ascii="Times New Roman" w:hAnsi="Times New Roman" w:cs="Times New Roman"/>
        </w:rPr>
        <w:t>KD</w:t>
      </w:r>
      <w:r w:rsidRPr="00E87A40">
        <w:rPr>
          <w:rFonts w:ascii="Times New Roman" w:hAnsi="Times New Roman" w:cs="Times New Roman"/>
        </w:rPr>
        <w:t>或非</w:t>
      </w:r>
      <w:r w:rsidRPr="00E87A40">
        <w:rPr>
          <w:rFonts w:ascii="Times New Roman" w:hAnsi="Times New Roman" w:cs="Times New Roman"/>
        </w:rPr>
        <w:t>KD</w:t>
      </w:r>
      <w:r w:rsidRPr="00E87A40">
        <w:rPr>
          <w:rFonts w:ascii="Times New Roman" w:hAnsi="Times New Roman" w:cs="Times New Roman"/>
        </w:rPr>
        <w:t>病患</w:t>
      </w:r>
      <w:r w:rsidRPr="00E87A40">
        <w:rPr>
          <w:rFonts w:ascii="Times New Roman" w:hAnsi="Times New Roman" w:cs="Times New Roman"/>
        </w:rPr>
        <w:t xml:space="preserve"> : 4</w:t>
      </w:r>
      <w:r w:rsidRPr="00E87A40">
        <w:rPr>
          <w:rFonts w:ascii="Times New Roman" w:hAnsi="Times New Roman" w:cs="Times New Roman"/>
        </w:rPr>
        <w:t>筆中辨別出</w:t>
      </w:r>
      <w:r w:rsidRPr="00E87A40">
        <w:rPr>
          <w:rFonts w:ascii="Times New Roman" w:hAnsi="Times New Roman" w:cs="Times New Roman"/>
        </w:rPr>
        <w:t>3</w:t>
      </w:r>
      <w:r w:rsidRPr="00E87A40">
        <w:rPr>
          <w:rFonts w:ascii="Times New Roman" w:hAnsi="Times New Roman" w:cs="Times New Roman"/>
        </w:rPr>
        <w:t>筆</w:t>
      </w:r>
      <w:r w:rsidRPr="00E87A40">
        <w:rPr>
          <w:rFonts w:ascii="Times New Roman" w:hAnsi="Times New Roman" w:cs="Times New Roman"/>
        </w:rPr>
        <w:t xml:space="preserve"> </w:t>
      </w:r>
    </w:p>
    <w:p w14:paraId="4350D0BB" w14:textId="5ADA8FF3" w:rsidR="004A37FB" w:rsidRPr="00E87A40" w:rsidRDefault="004A37FB">
      <w:pPr>
        <w:pStyle w:val="a9"/>
        <w:widowControl/>
        <w:numPr>
          <w:ilvl w:val="0"/>
          <w:numId w:val="7"/>
        </w:numPr>
        <w:rPr>
          <w:rFonts w:ascii="Times New Roman" w:hAnsi="Times New Roman" w:cs="Times New Roman"/>
        </w:rPr>
      </w:pPr>
      <w:r w:rsidRPr="00E87A40">
        <w:rPr>
          <w:rFonts w:ascii="Times New Roman" w:hAnsi="Times New Roman" w:cs="Times New Roman"/>
        </w:rPr>
        <w:t>年齡</w:t>
      </w:r>
      <w:r w:rsidRPr="00E87A40">
        <w:rPr>
          <w:rFonts w:ascii="Times New Roman" w:hAnsi="Times New Roman" w:cs="Times New Roman"/>
        </w:rPr>
        <w:t>+CBC+WBC\DC+CRP</w:t>
      </w:r>
      <w:r w:rsidRPr="00E87A40">
        <w:rPr>
          <w:rFonts w:ascii="Times New Roman" w:hAnsi="Times New Roman" w:cs="Times New Roman"/>
        </w:rPr>
        <w:t>模型</w:t>
      </w:r>
    </w:p>
    <w:p w14:paraId="61CE5E1B" w14:textId="3DB5F779" w:rsidR="004A37FB" w:rsidRPr="00E87A40" w:rsidRDefault="004A37FB">
      <w:pPr>
        <w:pStyle w:val="a9"/>
        <w:widowControl/>
        <w:numPr>
          <w:ilvl w:val="1"/>
          <w:numId w:val="7"/>
        </w:numPr>
        <w:rPr>
          <w:rFonts w:ascii="Times New Roman" w:hAnsi="Times New Roman" w:cs="Times New Roman"/>
        </w:rPr>
      </w:pPr>
      <w:proofErr w:type="gramStart"/>
      <w:r w:rsidRPr="00E87A40">
        <w:rPr>
          <w:rFonts w:ascii="Times New Roman" w:hAnsi="Times New Roman" w:cs="Times New Roman"/>
        </w:rPr>
        <w:t>Recall :</w:t>
      </w:r>
      <w:proofErr w:type="gramEnd"/>
      <w:r w:rsidRPr="00E87A40">
        <w:rPr>
          <w:rFonts w:ascii="Times New Roman" w:hAnsi="Times New Roman" w:cs="Times New Roman"/>
        </w:rPr>
        <w:t xml:space="preserve"> 0.915</w:t>
      </w:r>
    </w:p>
    <w:p w14:paraId="4EA57FBF" w14:textId="77777777" w:rsidR="004A37FB" w:rsidRPr="00E87A40" w:rsidRDefault="004A37FB">
      <w:pPr>
        <w:pStyle w:val="a9"/>
        <w:widowControl/>
        <w:numPr>
          <w:ilvl w:val="1"/>
          <w:numId w:val="7"/>
        </w:numPr>
        <w:rPr>
          <w:rFonts w:ascii="Times New Roman" w:hAnsi="Times New Roman" w:cs="Times New Roman"/>
        </w:rPr>
      </w:pPr>
      <w:r w:rsidRPr="00E87A40">
        <w:rPr>
          <w:rFonts w:ascii="Times New Roman" w:hAnsi="Times New Roman" w:cs="Times New Roman"/>
        </w:rPr>
        <w:t>非急性</w:t>
      </w:r>
      <w:r w:rsidRPr="00E87A40">
        <w:rPr>
          <w:rFonts w:ascii="Times New Roman" w:hAnsi="Times New Roman" w:cs="Times New Roman"/>
        </w:rPr>
        <w:t>KD</w:t>
      </w:r>
      <w:r w:rsidRPr="00E87A40">
        <w:rPr>
          <w:rFonts w:ascii="Times New Roman" w:hAnsi="Times New Roman" w:cs="Times New Roman"/>
        </w:rPr>
        <w:t>或非</w:t>
      </w:r>
      <w:r w:rsidRPr="00E87A40">
        <w:rPr>
          <w:rFonts w:ascii="Times New Roman" w:hAnsi="Times New Roman" w:cs="Times New Roman"/>
        </w:rPr>
        <w:t>KD</w:t>
      </w:r>
      <w:r w:rsidRPr="00E87A40">
        <w:rPr>
          <w:rFonts w:ascii="Times New Roman" w:hAnsi="Times New Roman" w:cs="Times New Roman"/>
        </w:rPr>
        <w:t>病患</w:t>
      </w:r>
      <w:r w:rsidRPr="00E87A40">
        <w:rPr>
          <w:rFonts w:ascii="Times New Roman" w:hAnsi="Times New Roman" w:cs="Times New Roman"/>
        </w:rPr>
        <w:t xml:space="preserve"> : 4</w:t>
      </w:r>
      <w:r w:rsidRPr="00E87A40">
        <w:rPr>
          <w:rFonts w:ascii="Times New Roman" w:hAnsi="Times New Roman" w:cs="Times New Roman"/>
        </w:rPr>
        <w:t>筆中辨別出</w:t>
      </w:r>
      <w:r w:rsidRPr="00E87A40">
        <w:rPr>
          <w:rFonts w:ascii="Times New Roman" w:hAnsi="Times New Roman" w:cs="Times New Roman"/>
        </w:rPr>
        <w:t>3</w:t>
      </w:r>
      <w:r w:rsidRPr="00E87A40">
        <w:rPr>
          <w:rFonts w:ascii="Times New Roman" w:hAnsi="Times New Roman" w:cs="Times New Roman"/>
        </w:rPr>
        <w:t>筆</w:t>
      </w:r>
      <w:r w:rsidRPr="00E87A40">
        <w:rPr>
          <w:rFonts w:ascii="Times New Roman" w:hAnsi="Times New Roman" w:cs="Times New Roman"/>
        </w:rPr>
        <w:t xml:space="preserve"> </w:t>
      </w:r>
    </w:p>
    <w:p w14:paraId="3294B986" w14:textId="048A3FB0" w:rsidR="004A37FB" w:rsidRPr="00E87A40" w:rsidRDefault="004A37FB">
      <w:pPr>
        <w:pStyle w:val="a9"/>
        <w:widowControl/>
        <w:numPr>
          <w:ilvl w:val="0"/>
          <w:numId w:val="7"/>
        </w:numPr>
        <w:rPr>
          <w:rFonts w:ascii="Times New Roman" w:hAnsi="Times New Roman" w:cs="Times New Roman"/>
        </w:rPr>
      </w:pPr>
      <w:r w:rsidRPr="00E87A40">
        <w:rPr>
          <w:rFonts w:ascii="Times New Roman" w:hAnsi="Times New Roman" w:cs="Times New Roman"/>
        </w:rPr>
        <w:t>年齡</w:t>
      </w:r>
      <w:r w:rsidRPr="00E87A40">
        <w:rPr>
          <w:rFonts w:ascii="Times New Roman" w:hAnsi="Times New Roman" w:cs="Times New Roman"/>
        </w:rPr>
        <w:t>+CBC+WBC\DC+ALT</w:t>
      </w:r>
      <w:r w:rsidRPr="00E87A40">
        <w:rPr>
          <w:rFonts w:ascii="Times New Roman" w:hAnsi="Times New Roman" w:cs="Times New Roman"/>
        </w:rPr>
        <w:t>模型</w:t>
      </w:r>
    </w:p>
    <w:p w14:paraId="18020801" w14:textId="322A0C6B" w:rsidR="004A37FB" w:rsidRPr="00E87A40" w:rsidRDefault="004A37FB">
      <w:pPr>
        <w:pStyle w:val="a9"/>
        <w:widowControl/>
        <w:numPr>
          <w:ilvl w:val="1"/>
          <w:numId w:val="7"/>
        </w:numPr>
        <w:rPr>
          <w:rFonts w:ascii="Times New Roman" w:hAnsi="Times New Roman" w:cs="Times New Roman"/>
        </w:rPr>
      </w:pPr>
      <w:proofErr w:type="gramStart"/>
      <w:r w:rsidRPr="00E87A40">
        <w:rPr>
          <w:rFonts w:ascii="Times New Roman" w:hAnsi="Times New Roman" w:cs="Times New Roman"/>
        </w:rPr>
        <w:t>Recall :</w:t>
      </w:r>
      <w:proofErr w:type="gramEnd"/>
      <w:r w:rsidRPr="00E87A40">
        <w:rPr>
          <w:rFonts w:ascii="Times New Roman" w:hAnsi="Times New Roman" w:cs="Times New Roman"/>
        </w:rPr>
        <w:t xml:space="preserve"> 0.894</w:t>
      </w:r>
    </w:p>
    <w:p w14:paraId="169AB02B" w14:textId="77777777" w:rsidR="004A37FB" w:rsidRPr="00E87A40" w:rsidRDefault="004A37FB">
      <w:pPr>
        <w:pStyle w:val="a9"/>
        <w:widowControl/>
        <w:numPr>
          <w:ilvl w:val="1"/>
          <w:numId w:val="7"/>
        </w:numPr>
        <w:rPr>
          <w:rFonts w:ascii="Times New Roman" w:hAnsi="Times New Roman" w:cs="Times New Roman"/>
        </w:rPr>
      </w:pPr>
      <w:r w:rsidRPr="00E87A40">
        <w:rPr>
          <w:rFonts w:ascii="Times New Roman" w:hAnsi="Times New Roman" w:cs="Times New Roman"/>
        </w:rPr>
        <w:t>非急性</w:t>
      </w:r>
      <w:r w:rsidRPr="00E87A40">
        <w:rPr>
          <w:rFonts w:ascii="Times New Roman" w:hAnsi="Times New Roman" w:cs="Times New Roman"/>
        </w:rPr>
        <w:t>KD</w:t>
      </w:r>
      <w:r w:rsidRPr="00E87A40">
        <w:rPr>
          <w:rFonts w:ascii="Times New Roman" w:hAnsi="Times New Roman" w:cs="Times New Roman"/>
        </w:rPr>
        <w:t>或非</w:t>
      </w:r>
      <w:r w:rsidRPr="00E87A40">
        <w:rPr>
          <w:rFonts w:ascii="Times New Roman" w:hAnsi="Times New Roman" w:cs="Times New Roman"/>
        </w:rPr>
        <w:t>KD</w:t>
      </w:r>
      <w:r w:rsidRPr="00E87A40">
        <w:rPr>
          <w:rFonts w:ascii="Times New Roman" w:hAnsi="Times New Roman" w:cs="Times New Roman"/>
        </w:rPr>
        <w:t>病患</w:t>
      </w:r>
      <w:r w:rsidRPr="00E87A40">
        <w:rPr>
          <w:rFonts w:ascii="Times New Roman" w:hAnsi="Times New Roman" w:cs="Times New Roman"/>
        </w:rPr>
        <w:t xml:space="preserve"> : 4</w:t>
      </w:r>
      <w:r w:rsidRPr="00E87A40">
        <w:rPr>
          <w:rFonts w:ascii="Times New Roman" w:hAnsi="Times New Roman" w:cs="Times New Roman"/>
        </w:rPr>
        <w:t>筆中辨別出</w:t>
      </w:r>
      <w:r w:rsidRPr="00E87A40">
        <w:rPr>
          <w:rFonts w:ascii="Times New Roman" w:hAnsi="Times New Roman" w:cs="Times New Roman"/>
        </w:rPr>
        <w:t>3</w:t>
      </w:r>
      <w:r w:rsidRPr="00E87A40">
        <w:rPr>
          <w:rFonts w:ascii="Times New Roman" w:hAnsi="Times New Roman" w:cs="Times New Roman"/>
        </w:rPr>
        <w:t>筆</w:t>
      </w:r>
      <w:r w:rsidRPr="00E87A40">
        <w:rPr>
          <w:rFonts w:ascii="Times New Roman" w:hAnsi="Times New Roman" w:cs="Times New Roman"/>
        </w:rPr>
        <w:t xml:space="preserve"> </w:t>
      </w:r>
    </w:p>
    <w:p w14:paraId="685444FC" w14:textId="780B37A9" w:rsidR="004A37FB" w:rsidRPr="00E87A40" w:rsidRDefault="004A37FB">
      <w:pPr>
        <w:pStyle w:val="a9"/>
        <w:widowControl/>
        <w:numPr>
          <w:ilvl w:val="0"/>
          <w:numId w:val="7"/>
        </w:numPr>
        <w:rPr>
          <w:rFonts w:ascii="Times New Roman" w:hAnsi="Times New Roman" w:cs="Times New Roman"/>
        </w:rPr>
      </w:pPr>
      <w:r w:rsidRPr="00E87A40">
        <w:rPr>
          <w:rFonts w:ascii="Times New Roman" w:hAnsi="Times New Roman" w:cs="Times New Roman"/>
        </w:rPr>
        <w:t>SHAP</w:t>
      </w:r>
      <w:r w:rsidRPr="00E87A40">
        <w:rPr>
          <w:rFonts w:ascii="Times New Roman" w:hAnsi="Times New Roman" w:cs="Times New Roman"/>
        </w:rPr>
        <w:t>前五名縮減模型</w:t>
      </w:r>
    </w:p>
    <w:p w14:paraId="0D4A5100" w14:textId="78271258" w:rsidR="004A37FB" w:rsidRPr="00E87A40" w:rsidRDefault="004A37FB">
      <w:pPr>
        <w:pStyle w:val="a9"/>
        <w:widowControl/>
        <w:numPr>
          <w:ilvl w:val="1"/>
          <w:numId w:val="7"/>
        </w:numPr>
        <w:rPr>
          <w:rFonts w:ascii="Times New Roman" w:hAnsi="Times New Roman" w:cs="Times New Roman"/>
        </w:rPr>
      </w:pPr>
      <w:proofErr w:type="gramStart"/>
      <w:r w:rsidRPr="00E87A40">
        <w:rPr>
          <w:rFonts w:ascii="Times New Roman" w:hAnsi="Times New Roman" w:cs="Times New Roman"/>
        </w:rPr>
        <w:t>Recall :</w:t>
      </w:r>
      <w:proofErr w:type="gramEnd"/>
      <w:r w:rsidRPr="00E87A40">
        <w:rPr>
          <w:rFonts w:ascii="Times New Roman" w:hAnsi="Times New Roman" w:cs="Times New Roman"/>
        </w:rPr>
        <w:t xml:space="preserve"> 0.873</w:t>
      </w:r>
    </w:p>
    <w:p w14:paraId="234C4059" w14:textId="77777777" w:rsidR="004A37FB" w:rsidRPr="00E87A40" w:rsidRDefault="004A37FB">
      <w:pPr>
        <w:pStyle w:val="a9"/>
        <w:widowControl/>
        <w:numPr>
          <w:ilvl w:val="1"/>
          <w:numId w:val="7"/>
        </w:numPr>
        <w:rPr>
          <w:rFonts w:ascii="Times New Roman" w:hAnsi="Times New Roman" w:cs="Times New Roman"/>
        </w:rPr>
      </w:pPr>
      <w:r w:rsidRPr="00E87A40">
        <w:rPr>
          <w:rFonts w:ascii="Times New Roman" w:hAnsi="Times New Roman" w:cs="Times New Roman"/>
        </w:rPr>
        <w:t>非急性</w:t>
      </w:r>
      <w:r w:rsidRPr="00E87A40">
        <w:rPr>
          <w:rFonts w:ascii="Times New Roman" w:hAnsi="Times New Roman" w:cs="Times New Roman"/>
        </w:rPr>
        <w:t>KD</w:t>
      </w:r>
      <w:r w:rsidRPr="00E87A40">
        <w:rPr>
          <w:rFonts w:ascii="Times New Roman" w:hAnsi="Times New Roman" w:cs="Times New Roman"/>
        </w:rPr>
        <w:t>或非</w:t>
      </w:r>
      <w:r w:rsidRPr="00E87A40">
        <w:rPr>
          <w:rFonts w:ascii="Times New Roman" w:hAnsi="Times New Roman" w:cs="Times New Roman"/>
        </w:rPr>
        <w:t>KD</w:t>
      </w:r>
      <w:r w:rsidRPr="00E87A40">
        <w:rPr>
          <w:rFonts w:ascii="Times New Roman" w:hAnsi="Times New Roman" w:cs="Times New Roman"/>
        </w:rPr>
        <w:t>病患</w:t>
      </w:r>
      <w:r w:rsidRPr="00E87A40">
        <w:rPr>
          <w:rFonts w:ascii="Times New Roman" w:hAnsi="Times New Roman" w:cs="Times New Roman"/>
        </w:rPr>
        <w:t xml:space="preserve"> : 4</w:t>
      </w:r>
      <w:r w:rsidRPr="00E87A40">
        <w:rPr>
          <w:rFonts w:ascii="Times New Roman" w:hAnsi="Times New Roman" w:cs="Times New Roman"/>
        </w:rPr>
        <w:t>筆中辨別出</w:t>
      </w:r>
      <w:r w:rsidRPr="00E87A40">
        <w:rPr>
          <w:rFonts w:ascii="Times New Roman" w:hAnsi="Times New Roman" w:cs="Times New Roman"/>
        </w:rPr>
        <w:t>4</w:t>
      </w:r>
      <w:r w:rsidRPr="00E87A40">
        <w:rPr>
          <w:rFonts w:ascii="Times New Roman" w:hAnsi="Times New Roman" w:cs="Times New Roman"/>
        </w:rPr>
        <w:t>筆</w:t>
      </w:r>
      <w:r w:rsidRPr="00E87A40">
        <w:rPr>
          <w:rFonts w:ascii="Times New Roman" w:hAnsi="Times New Roman" w:cs="Times New Roman"/>
        </w:rPr>
        <w:t xml:space="preserve"> </w:t>
      </w:r>
    </w:p>
    <w:p w14:paraId="2E0A080A" w14:textId="271B35E4" w:rsidR="004A37FB" w:rsidRPr="00E87A40" w:rsidRDefault="004A37FB" w:rsidP="004A37FB">
      <w:pPr>
        <w:widowControl/>
        <w:rPr>
          <w:rFonts w:ascii="Times New Roman" w:hAnsi="Times New Roman" w:cs="Times New Roman"/>
        </w:rPr>
      </w:pPr>
      <w:r w:rsidRPr="00E87A40">
        <w:rPr>
          <w:rFonts w:ascii="Times New Roman" w:hAnsi="Times New Roman" w:cs="Times New Roman"/>
        </w:rPr>
        <w:t>從結果中可看出</w:t>
      </w:r>
      <w:r w:rsidRPr="00E87A40">
        <w:rPr>
          <w:rFonts w:ascii="Times New Roman" w:hAnsi="Times New Roman" w:cs="Times New Roman"/>
        </w:rPr>
        <w:t>Recall</w:t>
      </w:r>
      <w:r w:rsidRPr="00E87A40">
        <w:rPr>
          <w:rFonts w:ascii="Times New Roman" w:hAnsi="Times New Roman" w:cs="Times New Roman"/>
        </w:rPr>
        <w:t>的數值與訓練流程中的驗證集與測試集接近，故可視各模型就算於不同時間段中收集資料，若出於同機構，仍有一定程度的辨識效能，非急性</w:t>
      </w:r>
      <w:r w:rsidRPr="00E87A40">
        <w:rPr>
          <w:rFonts w:ascii="Times New Roman" w:hAnsi="Times New Roman" w:cs="Times New Roman"/>
        </w:rPr>
        <w:lastRenderedPageBreak/>
        <w:t>或非川崎症病患當中，病患包含已施打</w:t>
      </w:r>
      <w:r w:rsidRPr="00E87A40">
        <w:rPr>
          <w:rFonts w:ascii="Times New Roman" w:hAnsi="Times New Roman" w:cs="Times New Roman"/>
        </w:rPr>
        <w:t>IVIG</w:t>
      </w:r>
      <w:r w:rsidRPr="00E87A40">
        <w:rPr>
          <w:rFonts w:ascii="Times New Roman" w:hAnsi="Times New Roman" w:cs="Times New Roman"/>
        </w:rPr>
        <w:t>治療與</w:t>
      </w:r>
      <w:r w:rsidRPr="00E87A40">
        <w:rPr>
          <w:rFonts w:ascii="Times New Roman" w:hAnsi="Times New Roman" w:cs="Times New Roman"/>
        </w:rPr>
        <w:t>MIS-C</w:t>
      </w:r>
      <w:r w:rsidRPr="00E87A40">
        <w:rPr>
          <w:rFonts w:ascii="Times New Roman" w:hAnsi="Times New Roman" w:cs="Times New Roman"/>
        </w:rPr>
        <w:t>病患，於全特徵模型與</w:t>
      </w:r>
      <w:r w:rsidRPr="00E87A40">
        <w:rPr>
          <w:rFonts w:ascii="Times New Roman" w:hAnsi="Times New Roman" w:cs="Times New Roman"/>
        </w:rPr>
        <w:t>SHAP</w:t>
      </w:r>
      <w:r w:rsidRPr="00E87A40">
        <w:rPr>
          <w:rFonts w:ascii="Times New Roman" w:hAnsi="Times New Roman" w:cs="Times New Roman"/>
        </w:rPr>
        <w:t>縮減特徵模型中，仍可將這些與急性川崎症病患相似案例很好的辨別出來，可看出這些模型於辨別負資料集上的可信度。</w:t>
      </w:r>
    </w:p>
    <w:p w14:paraId="3FA78B26" w14:textId="77777777" w:rsidR="008F16EB" w:rsidRPr="00E87A40" w:rsidRDefault="008F16EB">
      <w:pPr>
        <w:pStyle w:val="a9"/>
        <w:widowControl/>
        <w:numPr>
          <w:ilvl w:val="0"/>
          <w:numId w:val="34"/>
        </w:numPr>
        <w:rPr>
          <w:rFonts w:ascii="Times New Roman" w:hAnsi="Times New Roman" w:cs="Times New Roman"/>
          <w:vanish/>
          <w:sz w:val="28"/>
          <w:szCs w:val="28"/>
        </w:rPr>
      </w:pPr>
    </w:p>
    <w:p w14:paraId="0FEEED4D" w14:textId="77777777" w:rsidR="008F16EB" w:rsidRPr="00E87A40" w:rsidRDefault="008F16EB">
      <w:pPr>
        <w:pStyle w:val="a9"/>
        <w:widowControl/>
        <w:numPr>
          <w:ilvl w:val="0"/>
          <w:numId w:val="34"/>
        </w:numPr>
        <w:rPr>
          <w:rFonts w:ascii="Times New Roman" w:hAnsi="Times New Roman" w:cs="Times New Roman"/>
          <w:vanish/>
          <w:sz w:val="28"/>
          <w:szCs w:val="28"/>
        </w:rPr>
      </w:pPr>
    </w:p>
    <w:p w14:paraId="484E9725" w14:textId="77777777" w:rsidR="008F16EB" w:rsidRPr="00E87A40" w:rsidRDefault="008F16EB">
      <w:pPr>
        <w:pStyle w:val="a9"/>
        <w:widowControl/>
        <w:numPr>
          <w:ilvl w:val="1"/>
          <w:numId w:val="34"/>
        </w:numPr>
        <w:rPr>
          <w:rFonts w:ascii="Times New Roman" w:hAnsi="Times New Roman" w:cs="Times New Roman"/>
          <w:vanish/>
          <w:sz w:val="28"/>
          <w:szCs w:val="28"/>
        </w:rPr>
      </w:pPr>
    </w:p>
    <w:p w14:paraId="20A8F3AF" w14:textId="77777777" w:rsidR="008F16EB" w:rsidRPr="00E87A40" w:rsidRDefault="008F16EB">
      <w:pPr>
        <w:pStyle w:val="a9"/>
        <w:widowControl/>
        <w:numPr>
          <w:ilvl w:val="1"/>
          <w:numId w:val="34"/>
        </w:numPr>
        <w:rPr>
          <w:rFonts w:ascii="Times New Roman" w:hAnsi="Times New Roman" w:cs="Times New Roman"/>
          <w:vanish/>
          <w:sz w:val="28"/>
          <w:szCs w:val="28"/>
        </w:rPr>
      </w:pPr>
    </w:p>
    <w:p w14:paraId="6DB379C7" w14:textId="77777777" w:rsidR="008F16EB" w:rsidRPr="00E87A40" w:rsidRDefault="008F16EB">
      <w:pPr>
        <w:pStyle w:val="a9"/>
        <w:widowControl/>
        <w:numPr>
          <w:ilvl w:val="1"/>
          <w:numId w:val="34"/>
        </w:numPr>
        <w:rPr>
          <w:rFonts w:ascii="Times New Roman" w:hAnsi="Times New Roman" w:cs="Times New Roman"/>
          <w:vanish/>
          <w:sz w:val="28"/>
          <w:szCs w:val="28"/>
        </w:rPr>
      </w:pPr>
    </w:p>
    <w:p w14:paraId="3D3BCEEB" w14:textId="77777777" w:rsidR="008F16EB" w:rsidRPr="00E87A40" w:rsidRDefault="008F16EB">
      <w:pPr>
        <w:pStyle w:val="a9"/>
        <w:widowControl/>
        <w:numPr>
          <w:ilvl w:val="1"/>
          <w:numId w:val="34"/>
        </w:numPr>
        <w:rPr>
          <w:rFonts w:ascii="Times New Roman" w:hAnsi="Times New Roman" w:cs="Times New Roman"/>
          <w:vanish/>
          <w:sz w:val="28"/>
          <w:szCs w:val="28"/>
        </w:rPr>
      </w:pPr>
    </w:p>
    <w:p w14:paraId="08F10D41" w14:textId="77777777" w:rsidR="008F16EB" w:rsidRPr="00E87A40" w:rsidRDefault="008F16EB">
      <w:pPr>
        <w:pStyle w:val="a9"/>
        <w:widowControl/>
        <w:numPr>
          <w:ilvl w:val="2"/>
          <w:numId w:val="34"/>
        </w:numPr>
        <w:rPr>
          <w:rFonts w:ascii="Times New Roman" w:hAnsi="Times New Roman" w:cs="Times New Roman"/>
          <w:vanish/>
          <w:sz w:val="28"/>
          <w:szCs w:val="28"/>
        </w:rPr>
      </w:pPr>
    </w:p>
    <w:p w14:paraId="0AB83056" w14:textId="3A7DD8C0" w:rsidR="0097698B" w:rsidRPr="00E87A40" w:rsidRDefault="00BC45C9">
      <w:pPr>
        <w:pStyle w:val="a9"/>
        <w:widowControl/>
        <w:numPr>
          <w:ilvl w:val="2"/>
          <w:numId w:val="34"/>
        </w:numPr>
        <w:outlineLvl w:val="2"/>
        <w:rPr>
          <w:rFonts w:ascii="Times New Roman" w:hAnsi="Times New Roman" w:cs="Times New Roman"/>
          <w:sz w:val="28"/>
          <w:szCs w:val="28"/>
        </w:rPr>
      </w:pPr>
      <w:r w:rsidRPr="00E87A40">
        <w:rPr>
          <w:rFonts w:ascii="Times New Roman" w:hAnsi="Times New Roman" w:cs="Times New Roman"/>
          <w:sz w:val="28"/>
          <w:szCs w:val="28"/>
        </w:rPr>
        <w:t>同國家不同機構所收集之資料集</w:t>
      </w:r>
    </w:p>
    <w:p w14:paraId="72D15C06" w14:textId="160DE33B" w:rsidR="0024793F" w:rsidRPr="00E87A40" w:rsidRDefault="00F049D9" w:rsidP="00316189">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於</w:t>
      </w:r>
      <w:r w:rsidR="00BC45C9" w:rsidRPr="00E87A40">
        <w:rPr>
          <w:rFonts w:ascii="Times New Roman" w:hAnsi="Times New Roman" w:cs="Times New Roman"/>
        </w:rPr>
        <w:t>同國家不同機構所收集之資料集</w:t>
      </w:r>
      <w:r w:rsidRPr="00E87A40">
        <w:rPr>
          <w:rFonts w:ascii="Times New Roman" w:hAnsi="Times New Roman" w:cs="Times New Roman"/>
        </w:rPr>
        <w:t>，本次實驗收集來自於奇美醫院的川崎症以及非川崎症病患，當中病患</w:t>
      </w:r>
      <w:r w:rsidRPr="00E87A40">
        <w:rPr>
          <w:rFonts w:ascii="Times New Roman" w:hAnsi="Times New Roman" w:cs="Times New Roman"/>
        </w:rPr>
        <w:t>IVIG</w:t>
      </w:r>
      <w:r w:rsidRPr="00E87A40">
        <w:rPr>
          <w:rFonts w:ascii="Times New Roman" w:hAnsi="Times New Roman" w:cs="Times New Roman"/>
        </w:rPr>
        <w:t>治療次數皆過濾為</w:t>
      </w:r>
      <w:r w:rsidRPr="00E87A40">
        <w:rPr>
          <w:rFonts w:ascii="Times New Roman" w:hAnsi="Times New Roman" w:cs="Times New Roman"/>
        </w:rPr>
        <w:t>1</w:t>
      </w:r>
      <w:r w:rsidRPr="00E87A40">
        <w:rPr>
          <w:rFonts w:ascii="Times New Roman" w:hAnsi="Times New Roman" w:cs="Times New Roman"/>
        </w:rPr>
        <w:t>次，</w:t>
      </w:r>
      <w:r w:rsidR="00F32418" w:rsidRPr="00E87A40">
        <w:rPr>
          <w:rFonts w:ascii="Times New Roman" w:hAnsi="Times New Roman" w:cs="Times New Roman"/>
        </w:rPr>
        <w:t>於此情況下</w:t>
      </w:r>
      <w:r w:rsidR="0056171D" w:rsidRPr="00E87A40">
        <w:rPr>
          <w:rFonts w:ascii="Times New Roman" w:hAnsi="Times New Roman" w:cs="Times New Roman"/>
        </w:rPr>
        <w:t>由於所使用資料具有</w:t>
      </w:r>
      <w:proofErr w:type="gramStart"/>
      <w:r w:rsidR="0056171D" w:rsidRPr="00E87A40">
        <w:rPr>
          <w:rFonts w:ascii="Times New Roman" w:hAnsi="Times New Roman" w:cs="Times New Roman"/>
        </w:rPr>
        <w:t>部分缺值</w:t>
      </w:r>
      <w:proofErr w:type="gramEnd"/>
      <w:r w:rsidR="0056171D" w:rsidRPr="00E87A40">
        <w:rPr>
          <w:rFonts w:ascii="Times New Roman" w:hAnsi="Times New Roman" w:cs="Times New Roman"/>
        </w:rPr>
        <w:t>，故每</w:t>
      </w:r>
      <w:proofErr w:type="gramStart"/>
      <w:r w:rsidR="0056171D" w:rsidRPr="00E87A40">
        <w:rPr>
          <w:rFonts w:ascii="Times New Roman" w:hAnsi="Times New Roman" w:cs="Times New Roman"/>
        </w:rPr>
        <w:t>個</w:t>
      </w:r>
      <w:proofErr w:type="gramEnd"/>
      <w:r w:rsidR="0056171D" w:rsidRPr="00E87A40">
        <w:rPr>
          <w:rFonts w:ascii="Times New Roman" w:hAnsi="Times New Roman" w:cs="Times New Roman"/>
        </w:rPr>
        <w:t>模型所能使用的數量有所不同，而</w:t>
      </w:r>
      <w:proofErr w:type="gramStart"/>
      <w:r w:rsidR="0056171D" w:rsidRPr="00E87A40">
        <w:rPr>
          <w:rFonts w:ascii="Times New Roman" w:hAnsi="Times New Roman" w:cs="Times New Roman"/>
        </w:rPr>
        <w:t>此缺值</w:t>
      </w:r>
      <w:proofErr w:type="gramEnd"/>
      <w:r w:rsidR="0056171D" w:rsidRPr="00E87A40">
        <w:rPr>
          <w:rFonts w:ascii="Times New Roman" w:hAnsi="Times New Roman" w:cs="Times New Roman"/>
        </w:rPr>
        <w:t>情況也更加符合真實情況，各模型所能使用資料數量與模型效能如下表</w:t>
      </w:r>
      <w:r w:rsidR="00662148" w:rsidRPr="00E87A40">
        <w:rPr>
          <w:rFonts w:ascii="Times New Roman" w:hAnsi="Times New Roman" w:cs="Times New Roman"/>
        </w:rPr>
        <w:t>3.1</w:t>
      </w:r>
      <w:r w:rsidR="00FF4DAD" w:rsidRPr="00E87A40">
        <w:rPr>
          <w:rFonts w:ascii="Times New Roman" w:hAnsi="Times New Roman" w:cs="Times New Roman"/>
        </w:rPr>
        <w:t>2</w:t>
      </w:r>
      <w:r w:rsidR="002D11E1" w:rsidRPr="00E87A40">
        <w:rPr>
          <w:rFonts w:ascii="Times New Roman" w:hAnsi="Times New Roman" w:cs="Times New Roman"/>
        </w:rPr>
        <w:t>。</w:t>
      </w:r>
    </w:p>
    <w:p w14:paraId="17B5BAD1" w14:textId="4F8C7E37" w:rsidR="004A534C" w:rsidRPr="00E87A40" w:rsidRDefault="004A534C" w:rsidP="004A534C">
      <w:pPr>
        <w:pStyle w:val="afe"/>
        <w:keepNext/>
        <w:jc w:val="center"/>
        <w:rPr>
          <w:rFonts w:ascii="Times New Roman" w:hAnsi="Times New Roman" w:cs="Times New Roman"/>
        </w:rPr>
      </w:pPr>
      <w:bookmarkStart w:id="46" w:name="_Toc167217561"/>
      <w:r w:rsidRPr="00E87A40">
        <w:rPr>
          <w:rFonts w:ascii="Times New Roman" w:hAnsi="Times New Roman" w:cs="Times New Roman"/>
        </w:rPr>
        <w:t>表</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表</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F0792B" w:rsidRPr="00E87A40">
        <w:rPr>
          <w:rFonts w:ascii="Times New Roman" w:hAnsi="Times New Roman" w:cs="Times New Roman"/>
          <w:noProof/>
        </w:rPr>
        <w:t>12</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奇美醫院獨立測試資料結果表</w:t>
      </w:r>
      <w:bookmarkEnd w:id="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044"/>
        <w:gridCol w:w="1684"/>
        <w:gridCol w:w="1683"/>
        <w:gridCol w:w="1683"/>
        <w:gridCol w:w="1683"/>
      </w:tblGrid>
      <w:tr w:rsidR="00C041C5" w:rsidRPr="00E87A40" w14:paraId="26214303" w14:textId="77777777" w:rsidTr="004A534C">
        <w:trPr>
          <w:trHeight w:val="584"/>
        </w:trPr>
        <w:tc>
          <w:tcPr>
            <w:tcW w:w="1164" w:type="pct"/>
            <w:shd w:val="clear" w:color="auto" w:fill="auto"/>
            <w:tcMar>
              <w:top w:w="72" w:type="dxa"/>
              <w:left w:w="144" w:type="dxa"/>
              <w:bottom w:w="72" w:type="dxa"/>
              <w:right w:w="144" w:type="dxa"/>
            </w:tcMar>
            <w:hideMark/>
          </w:tcPr>
          <w:p w14:paraId="670C9D61"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b/>
                <w:bCs/>
              </w:rPr>
              <w:t>模型總類</w:t>
            </w:r>
          </w:p>
        </w:tc>
        <w:tc>
          <w:tcPr>
            <w:tcW w:w="959" w:type="pct"/>
            <w:shd w:val="clear" w:color="auto" w:fill="auto"/>
            <w:tcMar>
              <w:top w:w="72" w:type="dxa"/>
              <w:left w:w="144" w:type="dxa"/>
              <w:bottom w:w="72" w:type="dxa"/>
              <w:right w:w="144" w:type="dxa"/>
            </w:tcMar>
            <w:hideMark/>
          </w:tcPr>
          <w:p w14:paraId="69FE8540"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b/>
                <w:bCs/>
              </w:rPr>
              <w:t>可使用數據</w:t>
            </w:r>
          </w:p>
        </w:tc>
        <w:tc>
          <w:tcPr>
            <w:tcW w:w="959" w:type="pct"/>
            <w:shd w:val="clear" w:color="auto" w:fill="auto"/>
            <w:tcMar>
              <w:top w:w="72" w:type="dxa"/>
              <w:left w:w="144" w:type="dxa"/>
              <w:bottom w:w="72" w:type="dxa"/>
              <w:right w:w="144" w:type="dxa"/>
            </w:tcMar>
            <w:hideMark/>
          </w:tcPr>
          <w:p w14:paraId="644AE17B"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b/>
                <w:bCs/>
              </w:rPr>
              <w:t>KD</w:t>
            </w:r>
            <w:r w:rsidRPr="00E87A40">
              <w:rPr>
                <w:rFonts w:ascii="Times New Roman" w:hAnsi="Times New Roman" w:cs="Times New Roman"/>
                <w:b/>
                <w:bCs/>
              </w:rPr>
              <w:t>預測數量</w:t>
            </w:r>
          </w:p>
        </w:tc>
        <w:tc>
          <w:tcPr>
            <w:tcW w:w="959" w:type="pct"/>
            <w:shd w:val="clear" w:color="auto" w:fill="auto"/>
            <w:tcMar>
              <w:top w:w="72" w:type="dxa"/>
              <w:left w:w="144" w:type="dxa"/>
              <w:bottom w:w="72" w:type="dxa"/>
              <w:right w:w="144" w:type="dxa"/>
            </w:tcMar>
            <w:hideMark/>
          </w:tcPr>
          <w:p w14:paraId="27B927D7" w14:textId="77777777" w:rsidR="00C041C5" w:rsidRPr="00E87A40" w:rsidRDefault="00C041C5" w:rsidP="00C041C5">
            <w:pPr>
              <w:widowControl/>
              <w:rPr>
                <w:rFonts w:ascii="Times New Roman" w:hAnsi="Times New Roman" w:cs="Times New Roman"/>
              </w:rPr>
            </w:pPr>
            <w:proofErr w:type="spellStart"/>
            <w:r w:rsidRPr="00E87A40">
              <w:rPr>
                <w:rFonts w:ascii="Times New Roman" w:hAnsi="Times New Roman" w:cs="Times New Roman"/>
                <w:b/>
                <w:bCs/>
              </w:rPr>
              <w:t>NonKD</w:t>
            </w:r>
            <w:proofErr w:type="spellEnd"/>
            <w:r w:rsidRPr="00E87A40">
              <w:rPr>
                <w:rFonts w:ascii="Times New Roman" w:hAnsi="Times New Roman" w:cs="Times New Roman"/>
                <w:b/>
                <w:bCs/>
              </w:rPr>
              <w:t>預測數量</w:t>
            </w:r>
          </w:p>
        </w:tc>
        <w:tc>
          <w:tcPr>
            <w:tcW w:w="959" w:type="pct"/>
            <w:shd w:val="clear" w:color="auto" w:fill="auto"/>
            <w:tcMar>
              <w:top w:w="72" w:type="dxa"/>
              <w:left w:w="144" w:type="dxa"/>
              <w:bottom w:w="72" w:type="dxa"/>
              <w:right w:w="144" w:type="dxa"/>
            </w:tcMar>
            <w:hideMark/>
          </w:tcPr>
          <w:p w14:paraId="053A3C20"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b/>
                <w:bCs/>
              </w:rPr>
              <w:t>Recall</w:t>
            </w:r>
          </w:p>
        </w:tc>
      </w:tr>
      <w:tr w:rsidR="00C041C5" w:rsidRPr="00E87A40" w14:paraId="41D96D1A" w14:textId="77777777" w:rsidTr="004A534C">
        <w:trPr>
          <w:trHeight w:val="584"/>
        </w:trPr>
        <w:tc>
          <w:tcPr>
            <w:tcW w:w="1164" w:type="pct"/>
            <w:shd w:val="clear" w:color="auto" w:fill="auto"/>
            <w:tcMar>
              <w:top w:w="72" w:type="dxa"/>
              <w:left w:w="144" w:type="dxa"/>
              <w:bottom w:w="72" w:type="dxa"/>
              <w:right w:w="144" w:type="dxa"/>
            </w:tcMar>
            <w:hideMark/>
          </w:tcPr>
          <w:p w14:paraId="65148415"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Full Model</w:t>
            </w:r>
          </w:p>
        </w:tc>
        <w:tc>
          <w:tcPr>
            <w:tcW w:w="959" w:type="pct"/>
            <w:shd w:val="clear" w:color="auto" w:fill="auto"/>
            <w:tcMar>
              <w:top w:w="72" w:type="dxa"/>
              <w:left w:w="144" w:type="dxa"/>
              <w:bottom w:w="72" w:type="dxa"/>
              <w:right w:w="144" w:type="dxa"/>
            </w:tcMar>
            <w:hideMark/>
          </w:tcPr>
          <w:p w14:paraId="5F1C0A18"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141</w:t>
            </w:r>
          </w:p>
        </w:tc>
        <w:tc>
          <w:tcPr>
            <w:tcW w:w="959" w:type="pct"/>
            <w:shd w:val="clear" w:color="auto" w:fill="auto"/>
            <w:tcMar>
              <w:top w:w="72" w:type="dxa"/>
              <w:left w:w="144" w:type="dxa"/>
              <w:bottom w:w="72" w:type="dxa"/>
              <w:right w:w="144" w:type="dxa"/>
            </w:tcMar>
            <w:hideMark/>
          </w:tcPr>
          <w:p w14:paraId="51BC2D35"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118</w:t>
            </w:r>
          </w:p>
        </w:tc>
        <w:tc>
          <w:tcPr>
            <w:tcW w:w="959" w:type="pct"/>
            <w:shd w:val="clear" w:color="auto" w:fill="auto"/>
            <w:tcMar>
              <w:top w:w="72" w:type="dxa"/>
              <w:left w:w="144" w:type="dxa"/>
              <w:bottom w:w="72" w:type="dxa"/>
              <w:right w:w="144" w:type="dxa"/>
            </w:tcMar>
            <w:hideMark/>
          </w:tcPr>
          <w:p w14:paraId="3B1F3913"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23</w:t>
            </w:r>
          </w:p>
        </w:tc>
        <w:tc>
          <w:tcPr>
            <w:tcW w:w="959" w:type="pct"/>
            <w:shd w:val="clear" w:color="auto" w:fill="auto"/>
            <w:tcMar>
              <w:top w:w="72" w:type="dxa"/>
              <w:left w:w="144" w:type="dxa"/>
              <w:bottom w:w="72" w:type="dxa"/>
              <w:right w:w="144" w:type="dxa"/>
            </w:tcMar>
            <w:hideMark/>
          </w:tcPr>
          <w:p w14:paraId="37DD5A2E"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0.837</w:t>
            </w:r>
          </w:p>
        </w:tc>
      </w:tr>
      <w:tr w:rsidR="00C041C5" w:rsidRPr="00E87A40" w14:paraId="5994E2B1" w14:textId="77777777" w:rsidTr="004A534C">
        <w:trPr>
          <w:trHeight w:val="584"/>
        </w:trPr>
        <w:tc>
          <w:tcPr>
            <w:tcW w:w="1164" w:type="pct"/>
            <w:shd w:val="clear" w:color="auto" w:fill="auto"/>
            <w:tcMar>
              <w:top w:w="72" w:type="dxa"/>
              <w:left w:w="144" w:type="dxa"/>
              <w:bottom w:w="72" w:type="dxa"/>
              <w:right w:w="144" w:type="dxa"/>
            </w:tcMar>
            <w:hideMark/>
          </w:tcPr>
          <w:p w14:paraId="4D3B68D8"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CBC</w:t>
            </w:r>
          </w:p>
        </w:tc>
        <w:tc>
          <w:tcPr>
            <w:tcW w:w="959" w:type="pct"/>
            <w:shd w:val="clear" w:color="auto" w:fill="auto"/>
            <w:tcMar>
              <w:top w:w="72" w:type="dxa"/>
              <w:left w:w="144" w:type="dxa"/>
              <w:bottom w:w="72" w:type="dxa"/>
              <w:right w:w="144" w:type="dxa"/>
            </w:tcMar>
            <w:hideMark/>
          </w:tcPr>
          <w:p w14:paraId="7B31FD9B"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189</w:t>
            </w:r>
          </w:p>
        </w:tc>
        <w:tc>
          <w:tcPr>
            <w:tcW w:w="959" w:type="pct"/>
            <w:shd w:val="clear" w:color="auto" w:fill="auto"/>
            <w:tcMar>
              <w:top w:w="72" w:type="dxa"/>
              <w:left w:w="144" w:type="dxa"/>
              <w:bottom w:w="72" w:type="dxa"/>
              <w:right w:w="144" w:type="dxa"/>
            </w:tcMar>
            <w:hideMark/>
          </w:tcPr>
          <w:p w14:paraId="47DB2D07"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128</w:t>
            </w:r>
          </w:p>
        </w:tc>
        <w:tc>
          <w:tcPr>
            <w:tcW w:w="959" w:type="pct"/>
            <w:shd w:val="clear" w:color="auto" w:fill="auto"/>
            <w:tcMar>
              <w:top w:w="72" w:type="dxa"/>
              <w:left w:w="144" w:type="dxa"/>
              <w:bottom w:w="72" w:type="dxa"/>
              <w:right w:w="144" w:type="dxa"/>
            </w:tcMar>
            <w:hideMark/>
          </w:tcPr>
          <w:p w14:paraId="3E5B39FD"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61</w:t>
            </w:r>
          </w:p>
        </w:tc>
        <w:tc>
          <w:tcPr>
            <w:tcW w:w="959" w:type="pct"/>
            <w:shd w:val="clear" w:color="auto" w:fill="auto"/>
            <w:tcMar>
              <w:top w:w="72" w:type="dxa"/>
              <w:left w:w="144" w:type="dxa"/>
              <w:bottom w:w="72" w:type="dxa"/>
              <w:right w:w="144" w:type="dxa"/>
            </w:tcMar>
            <w:hideMark/>
          </w:tcPr>
          <w:p w14:paraId="4CCC6D96"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0.677</w:t>
            </w:r>
          </w:p>
        </w:tc>
      </w:tr>
      <w:tr w:rsidR="00C041C5" w:rsidRPr="00E87A40" w14:paraId="2FD9AF9D" w14:textId="77777777" w:rsidTr="004A534C">
        <w:trPr>
          <w:trHeight w:val="584"/>
        </w:trPr>
        <w:tc>
          <w:tcPr>
            <w:tcW w:w="1164" w:type="pct"/>
            <w:shd w:val="clear" w:color="auto" w:fill="auto"/>
            <w:tcMar>
              <w:top w:w="72" w:type="dxa"/>
              <w:left w:w="144" w:type="dxa"/>
              <w:bottom w:w="72" w:type="dxa"/>
              <w:right w:w="144" w:type="dxa"/>
            </w:tcMar>
            <w:hideMark/>
          </w:tcPr>
          <w:p w14:paraId="3FC979EA"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CBC+WBC</w:t>
            </w:r>
          </w:p>
        </w:tc>
        <w:tc>
          <w:tcPr>
            <w:tcW w:w="959" w:type="pct"/>
            <w:shd w:val="clear" w:color="auto" w:fill="auto"/>
            <w:tcMar>
              <w:top w:w="72" w:type="dxa"/>
              <w:left w:w="144" w:type="dxa"/>
              <w:bottom w:w="72" w:type="dxa"/>
              <w:right w:w="144" w:type="dxa"/>
            </w:tcMar>
            <w:hideMark/>
          </w:tcPr>
          <w:p w14:paraId="2F56E924"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189</w:t>
            </w:r>
          </w:p>
        </w:tc>
        <w:tc>
          <w:tcPr>
            <w:tcW w:w="959" w:type="pct"/>
            <w:shd w:val="clear" w:color="auto" w:fill="auto"/>
            <w:tcMar>
              <w:top w:w="72" w:type="dxa"/>
              <w:left w:w="144" w:type="dxa"/>
              <w:bottom w:w="72" w:type="dxa"/>
              <w:right w:w="144" w:type="dxa"/>
            </w:tcMar>
            <w:hideMark/>
          </w:tcPr>
          <w:p w14:paraId="343AC978"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146</w:t>
            </w:r>
          </w:p>
        </w:tc>
        <w:tc>
          <w:tcPr>
            <w:tcW w:w="959" w:type="pct"/>
            <w:shd w:val="clear" w:color="auto" w:fill="auto"/>
            <w:tcMar>
              <w:top w:w="72" w:type="dxa"/>
              <w:left w:w="144" w:type="dxa"/>
              <w:bottom w:w="72" w:type="dxa"/>
              <w:right w:w="144" w:type="dxa"/>
            </w:tcMar>
            <w:hideMark/>
          </w:tcPr>
          <w:p w14:paraId="4E4FCDB2"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43</w:t>
            </w:r>
          </w:p>
        </w:tc>
        <w:tc>
          <w:tcPr>
            <w:tcW w:w="959" w:type="pct"/>
            <w:shd w:val="clear" w:color="auto" w:fill="auto"/>
            <w:tcMar>
              <w:top w:w="72" w:type="dxa"/>
              <w:left w:w="144" w:type="dxa"/>
              <w:bottom w:w="72" w:type="dxa"/>
              <w:right w:w="144" w:type="dxa"/>
            </w:tcMar>
            <w:hideMark/>
          </w:tcPr>
          <w:p w14:paraId="6692FBFB"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0.772</w:t>
            </w:r>
          </w:p>
        </w:tc>
      </w:tr>
      <w:tr w:rsidR="00C041C5" w:rsidRPr="00E87A40" w14:paraId="4277329A" w14:textId="77777777" w:rsidTr="004A534C">
        <w:trPr>
          <w:trHeight w:val="584"/>
        </w:trPr>
        <w:tc>
          <w:tcPr>
            <w:tcW w:w="1164" w:type="pct"/>
            <w:shd w:val="clear" w:color="auto" w:fill="auto"/>
            <w:tcMar>
              <w:top w:w="72" w:type="dxa"/>
              <w:left w:w="144" w:type="dxa"/>
              <w:bottom w:w="72" w:type="dxa"/>
              <w:right w:w="144" w:type="dxa"/>
            </w:tcMar>
            <w:hideMark/>
          </w:tcPr>
          <w:p w14:paraId="4D32F54C"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CBC+WBC+ALT</w:t>
            </w:r>
          </w:p>
        </w:tc>
        <w:tc>
          <w:tcPr>
            <w:tcW w:w="959" w:type="pct"/>
            <w:shd w:val="clear" w:color="auto" w:fill="auto"/>
            <w:tcMar>
              <w:top w:w="72" w:type="dxa"/>
              <w:left w:w="144" w:type="dxa"/>
              <w:bottom w:w="72" w:type="dxa"/>
              <w:right w:w="144" w:type="dxa"/>
            </w:tcMar>
            <w:hideMark/>
          </w:tcPr>
          <w:p w14:paraId="36F94797"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141</w:t>
            </w:r>
          </w:p>
        </w:tc>
        <w:tc>
          <w:tcPr>
            <w:tcW w:w="959" w:type="pct"/>
            <w:shd w:val="clear" w:color="auto" w:fill="auto"/>
            <w:tcMar>
              <w:top w:w="72" w:type="dxa"/>
              <w:left w:w="144" w:type="dxa"/>
              <w:bottom w:w="72" w:type="dxa"/>
              <w:right w:w="144" w:type="dxa"/>
            </w:tcMar>
            <w:hideMark/>
          </w:tcPr>
          <w:p w14:paraId="143C43AD"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118</w:t>
            </w:r>
          </w:p>
        </w:tc>
        <w:tc>
          <w:tcPr>
            <w:tcW w:w="959" w:type="pct"/>
            <w:shd w:val="clear" w:color="auto" w:fill="auto"/>
            <w:tcMar>
              <w:top w:w="72" w:type="dxa"/>
              <w:left w:w="144" w:type="dxa"/>
              <w:bottom w:w="72" w:type="dxa"/>
              <w:right w:w="144" w:type="dxa"/>
            </w:tcMar>
            <w:hideMark/>
          </w:tcPr>
          <w:p w14:paraId="66FCF2D3"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23</w:t>
            </w:r>
          </w:p>
        </w:tc>
        <w:tc>
          <w:tcPr>
            <w:tcW w:w="959" w:type="pct"/>
            <w:shd w:val="clear" w:color="auto" w:fill="auto"/>
            <w:tcMar>
              <w:top w:w="72" w:type="dxa"/>
              <w:left w:w="144" w:type="dxa"/>
              <w:bottom w:w="72" w:type="dxa"/>
              <w:right w:w="144" w:type="dxa"/>
            </w:tcMar>
            <w:hideMark/>
          </w:tcPr>
          <w:p w14:paraId="10FC8496"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0.837</w:t>
            </w:r>
          </w:p>
        </w:tc>
      </w:tr>
      <w:tr w:rsidR="00C041C5" w:rsidRPr="00E87A40" w14:paraId="7A31CBF4" w14:textId="77777777" w:rsidTr="004A534C">
        <w:trPr>
          <w:trHeight w:val="584"/>
        </w:trPr>
        <w:tc>
          <w:tcPr>
            <w:tcW w:w="1164" w:type="pct"/>
            <w:shd w:val="clear" w:color="auto" w:fill="auto"/>
            <w:tcMar>
              <w:top w:w="72" w:type="dxa"/>
              <w:left w:w="144" w:type="dxa"/>
              <w:bottom w:w="72" w:type="dxa"/>
              <w:right w:w="144" w:type="dxa"/>
            </w:tcMar>
            <w:hideMark/>
          </w:tcPr>
          <w:p w14:paraId="71DD1C0D"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CBC+WBC+CRP</w:t>
            </w:r>
          </w:p>
        </w:tc>
        <w:tc>
          <w:tcPr>
            <w:tcW w:w="959" w:type="pct"/>
            <w:shd w:val="clear" w:color="auto" w:fill="auto"/>
            <w:tcMar>
              <w:top w:w="72" w:type="dxa"/>
              <w:left w:w="144" w:type="dxa"/>
              <w:bottom w:w="72" w:type="dxa"/>
              <w:right w:w="144" w:type="dxa"/>
            </w:tcMar>
            <w:hideMark/>
          </w:tcPr>
          <w:p w14:paraId="4A8A2452"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188</w:t>
            </w:r>
          </w:p>
        </w:tc>
        <w:tc>
          <w:tcPr>
            <w:tcW w:w="959" w:type="pct"/>
            <w:shd w:val="clear" w:color="auto" w:fill="auto"/>
            <w:tcMar>
              <w:top w:w="72" w:type="dxa"/>
              <w:left w:w="144" w:type="dxa"/>
              <w:bottom w:w="72" w:type="dxa"/>
              <w:right w:w="144" w:type="dxa"/>
            </w:tcMar>
            <w:hideMark/>
          </w:tcPr>
          <w:p w14:paraId="30A03289"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153</w:t>
            </w:r>
          </w:p>
        </w:tc>
        <w:tc>
          <w:tcPr>
            <w:tcW w:w="959" w:type="pct"/>
            <w:shd w:val="clear" w:color="auto" w:fill="auto"/>
            <w:tcMar>
              <w:top w:w="72" w:type="dxa"/>
              <w:left w:w="144" w:type="dxa"/>
              <w:bottom w:w="72" w:type="dxa"/>
              <w:right w:w="144" w:type="dxa"/>
            </w:tcMar>
            <w:hideMark/>
          </w:tcPr>
          <w:p w14:paraId="0CBF75F5"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35</w:t>
            </w:r>
          </w:p>
        </w:tc>
        <w:tc>
          <w:tcPr>
            <w:tcW w:w="959" w:type="pct"/>
            <w:shd w:val="clear" w:color="auto" w:fill="auto"/>
            <w:tcMar>
              <w:top w:w="72" w:type="dxa"/>
              <w:left w:w="144" w:type="dxa"/>
              <w:bottom w:w="72" w:type="dxa"/>
              <w:right w:w="144" w:type="dxa"/>
            </w:tcMar>
            <w:hideMark/>
          </w:tcPr>
          <w:p w14:paraId="281CF6B8"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0.814</w:t>
            </w:r>
          </w:p>
        </w:tc>
      </w:tr>
      <w:tr w:rsidR="00C041C5" w:rsidRPr="00E87A40" w14:paraId="5FD7711C" w14:textId="77777777" w:rsidTr="004A534C">
        <w:trPr>
          <w:trHeight w:val="584"/>
        </w:trPr>
        <w:tc>
          <w:tcPr>
            <w:tcW w:w="1164" w:type="pct"/>
            <w:shd w:val="clear" w:color="auto" w:fill="auto"/>
            <w:tcMar>
              <w:top w:w="72" w:type="dxa"/>
              <w:left w:w="144" w:type="dxa"/>
              <w:bottom w:w="72" w:type="dxa"/>
              <w:right w:w="144" w:type="dxa"/>
            </w:tcMar>
            <w:hideMark/>
          </w:tcPr>
          <w:p w14:paraId="636A4B0C"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Top5</w:t>
            </w:r>
          </w:p>
        </w:tc>
        <w:tc>
          <w:tcPr>
            <w:tcW w:w="959" w:type="pct"/>
            <w:shd w:val="clear" w:color="auto" w:fill="auto"/>
            <w:tcMar>
              <w:top w:w="72" w:type="dxa"/>
              <w:left w:w="144" w:type="dxa"/>
              <w:bottom w:w="72" w:type="dxa"/>
              <w:right w:w="144" w:type="dxa"/>
            </w:tcMar>
            <w:hideMark/>
          </w:tcPr>
          <w:p w14:paraId="7FCDEB7D"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141</w:t>
            </w:r>
          </w:p>
        </w:tc>
        <w:tc>
          <w:tcPr>
            <w:tcW w:w="959" w:type="pct"/>
            <w:shd w:val="clear" w:color="auto" w:fill="auto"/>
            <w:tcMar>
              <w:top w:w="72" w:type="dxa"/>
              <w:left w:w="144" w:type="dxa"/>
              <w:bottom w:w="72" w:type="dxa"/>
              <w:right w:w="144" w:type="dxa"/>
            </w:tcMar>
            <w:hideMark/>
          </w:tcPr>
          <w:p w14:paraId="19D01C57"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118</w:t>
            </w:r>
          </w:p>
        </w:tc>
        <w:tc>
          <w:tcPr>
            <w:tcW w:w="959" w:type="pct"/>
            <w:shd w:val="clear" w:color="auto" w:fill="auto"/>
            <w:tcMar>
              <w:top w:w="72" w:type="dxa"/>
              <w:left w:w="144" w:type="dxa"/>
              <w:bottom w:w="72" w:type="dxa"/>
              <w:right w:w="144" w:type="dxa"/>
            </w:tcMar>
            <w:hideMark/>
          </w:tcPr>
          <w:p w14:paraId="5FDBE7E1"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23</w:t>
            </w:r>
          </w:p>
        </w:tc>
        <w:tc>
          <w:tcPr>
            <w:tcW w:w="959" w:type="pct"/>
            <w:shd w:val="clear" w:color="auto" w:fill="auto"/>
            <w:tcMar>
              <w:top w:w="72" w:type="dxa"/>
              <w:left w:w="144" w:type="dxa"/>
              <w:bottom w:w="72" w:type="dxa"/>
              <w:right w:w="144" w:type="dxa"/>
            </w:tcMar>
            <w:hideMark/>
          </w:tcPr>
          <w:p w14:paraId="125B9E60" w14:textId="77777777" w:rsidR="00C041C5" w:rsidRPr="00E87A40" w:rsidRDefault="00C041C5" w:rsidP="00C041C5">
            <w:pPr>
              <w:widowControl/>
              <w:rPr>
                <w:rFonts w:ascii="Times New Roman" w:hAnsi="Times New Roman" w:cs="Times New Roman"/>
              </w:rPr>
            </w:pPr>
            <w:r w:rsidRPr="00E87A40">
              <w:rPr>
                <w:rFonts w:ascii="Times New Roman" w:hAnsi="Times New Roman" w:cs="Times New Roman"/>
              </w:rPr>
              <w:t>0.837</w:t>
            </w:r>
          </w:p>
        </w:tc>
      </w:tr>
    </w:tbl>
    <w:p w14:paraId="506002D4" w14:textId="6F4DD622" w:rsidR="00662148" w:rsidRPr="00E87A40" w:rsidRDefault="008D0E85" w:rsidP="00B17ADA">
      <w:pPr>
        <w:widowControl/>
        <w:ind w:firstLine="480"/>
        <w:rPr>
          <w:rFonts w:ascii="Times New Roman" w:hAnsi="Times New Roman" w:cs="Times New Roman"/>
        </w:rPr>
      </w:pPr>
      <w:proofErr w:type="gramStart"/>
      <w:r w:rsidRPr="00E87A40">
        <w:rPr>
          <w:rFonts w:ascii="Times New Roman" w:hAnsi="Times New Roman" w:cs="Times New Roman"/>
        </w:rPr>
        <w:t>於表</w:t>
      </w:r>
      <w:proofErr w:type="gramEnd"/>
      <w:r w:rsidR="007C27FC" w:rsidRPr="00E87A40">
        <w:rPr>
          <w:rFonts w:ascii="Times New Roman" w:hAnsi="Times New Roman" w:cs="Times New Roman"/>
        </w:rPr>
        <w:t>3.12</w:t>
      </w:r>
      <w:r w:rsidRPr="00E87A40">
        <w:rPr>
          <w:rFonts w:ascii="Times New Roman" w:hAnsi="Times New Roman" w:cs="Times New Roman"/>
        </w:rPr>
        <w:t>中可看出，隨著模型所使用特徵增加，所能使用的病患數量與之降低，其原因便來自於每</w:t>
      </w:r>
      <w:proofErr w:type="gramStart"/>
      <w:r w:rsidRPr="00E87A40">
        <w:rPr>
          <w:rFonts w:ascii="Times New Roman" w:hAnsi="Times New Roman" w:cs="Times New Roman"/>
        </w:rPr>
        <w:t>個</w:t>
      </w:r>
      <w:proofErr w:type="gramEnd"/>
      <w:r w:rsidRPr="00E87A40">
        <w:rPr>
          <w:rFonts w:ascii="Times New Roman" w:hAnsi="Times New Roman" w:cs="Times New Roman"/>
        </w:rPr>
        <w:t>醫療機構所開立處方單據不同以及收集資料時</w:t>
      </w:r>
      <w:proofErr w:type="gramStart"/>
      <w:r w:rsidRPr="00E87A40">
        <w:rPr>
          <w:rFonts w:ascii="Times New Roman" w:hAnsi="Times New Roman" w:cs="Times New Roman"/>
        </w:rPr>
        <w:t>謄寫缺值所</w:t>
      </w:r>
      <w:proofErr w:type="gramEnd"/>
      <w:r w:rsidRPr="00E87A40">
        <w:rPr>
          <w:rFonts w:ascii="Times New Roman" w:hAnsi="Times New Roman" w:cs="Times New Roman"/>
        </w:rPr>
        <w:t>導致，故提供多模型給予使用者便成為一個重要的功能，於</w:t>
      </w:r>
      <w:r w:rsidRPr="00E87A40">
        <w:rPr>
          <w:rFonts w:ascii="Times New Roman" w:hAnsi="Times New Roman" w:cs="Times New Roman"/>
        </w:rPr>
        <w:t>Recall</w:t>
      </w:r>
      <w:r w:rsidRPr="00E87A40">
        <w:rPr>
          <w:rFonts w:ascii="Times New Roman" w:hAnsi="Times New Roman" w:cs="Times New Roman"/>
        </w:rPr>
        <w:t>表現上各模型表現性能略遜於訓練流程內的驗證集平均與測試集，然其差異不大，於資料整理環節中，由於不同機構對於年齡欄位所收集有少部分不同，故於以年齡作為</w:t>
      </w:r>
      <w:r w:rsidRPr="00E87A40">
        <w:rPr>
          <w:rFonts w:ascii="Times New Roman" w:hAnsi="Times New Roman" w:cs="Times New Roman"/>
        </w:rPr>
        <w:t>z score</w:t>
      </w:r>
      <w:r w:rsidRPr="00E87A40">
        <w:rPr>
          <w:rFonts w:ascii="Times New Roman" w:hAnsi="Times New Roman" w:cs="Times New Roman"/>
        </w:rPr>
        <w:t>依據時，可能造成些微差距導致部分特徵精確性上有些微疑慮，然而除去僅使用</w:t>
      </w:r>
      <w:r w:rsidRPr="00E87A40">
        <w:rPr>
          <w:rFonts w:ascii="Times New Roman" w:hAnsi="Times New Roman" w:cs="Times New Roman"/>
        </w:rPr>
        <w:t>CBC</w:t>
      </w:r>
      <w:r w:rsidRPr="00E87A40">
        <w:rPr>
          <w:rFonts w:ascii="Times New Roman" w:hAnsi="Times New Roman" w:cs="Times New Roman"/>
        </w:rPr>
        <w:t>模</w:t>
      </w:r>
      <w:r w:rsidRPr="00E87A40">
        <w:rPr>
          <w:rFonts w:ascii="Times New Roman" w:hAnsi="Times New Roman" w:cs="Times New Roman"/>
        </w:rPr>
        <w:lastRenderedPageBreak/>
        <w:t>型外，其餘模型正確率仍有接近</w:t>
      </w:r>
      <w:r w:rsidRPr="00E87A40">
        <w:rPr>
          <w:rFonts w:ascii="Times New Roman" w:hAnsi="Times New Roman" w:cs="Times New Roman"/>
        </w:rPr>
        <w:t>80%</w:t>
      </w:r>
      <w:r w:rsidRPr="00E87A40">
        <w:rPr>
          <w:rFonts w:ascii="Times New Roman" w:hAnsi="Times New Roman" w:cs="Times New Roman"/>
        </w:rPr>
        <w:t>表現，各模型間對於每</w:t>
      </w:r>
      <w:proofErr w:type="gramStart"/>
      <w:r w:rsidRPr="00E87A40">
        <w:rPr>
          <w:rFonts w:ascii="Times New Roman" w:hAnsi="Times New Roman" w:cs="Times New Roman"/>
        </w:rPr>
        <w:t>個</w:t>
      </w:r>
      <w:proofErr w:type="gramEnd"/>
      <w:r w:rsidRPr="00E87A40">
        <w:rPr>
          <w:rFonts w:ascii="Times New Roman" w:hAnsi="Times New Roman" w:cs="Times New Roman"/>
        </w:rPr>
        <w:t>病患的結果預測也能夠提供醫師更多方面的考量。</w:t>
      </w:r>
    </w:p>
    <w:p w14:paraId="2DD768F1" w14:textId="77777777" w:rsidR="008F16EB" w:rsidRPr="00E87A40" w:rsidRDefault="008F16EB">
      <w:pPr>
        <w:pStyle w:val="a9"/>
        <w:widowControl/>
        <w:numPr>
          <w:ilvl w:val="0"/>
          <w:numId w:val="35"/>
        </w:numPr>
        <w:rPr>
          <w:rFonts w:ascii="Times New Roman" w:hAnsi="Times New Roman" w:cs="Times New Roman"/>
          <w:vanish/>
          <w:sz w:val="28"/>
          <w:szCs w:val="28"/>
        </w:rPr>
      </w:pPr>
    </w:p>
    <w:p w14:paraId="5C6468ED" w14:textId="77777777" w:rsidR="008F16EB" w:rsidRPr="00E87A40" w:rsidRDefault="008F16EB">
      <w:pPr>
        <w:pStyle w:val="a9"/>
        <w:widowControl/>
        <w:numPr>
          <w:ilvl w:val="0"/>
          <w:numId w:val="35"/>
        </w:numPr>
        <w:rPr>
          <w:rFonts w:ascii="Times New Roman" w:hAnsi="Times New Roman" w:cs="Times New Roman"/>
          <w:vanish/>
          <w:sz w:val="28"/>
          <w:szCs w:val="28"/>
        </w:rPr>
      </w:pPr>
    </w:p>
    <w:p w14:paraId="6C62230A" w14:textId="77777777" w:rsidR="008F16EB" w:rsidRPr="00E87A40" w:rsidRDefault="008F16EB">
      <w:pPr>
        <w:pStyle w:val="a9"/>
        <w:widowControl/>
        <w:numPr>
          <w:ilvl w:val="1"/>
          <w:numId w:val="35"/>
        </w:numPr>
        <w:rPr>
          <w:rFonts w:ascii="Times New Roman" w:hAnsi="Times New Roman" w:cs="Times New Roman"/>
          <w:vanish/>
          <w:sz w:val="28"/>
          <w:szCs w:val="28"/>
        </w:rPr>
      </w:pPr>
    </w:p>
    <w:p w14:paraId="3DF93B0B" w14:textId="77777777" w:rsidR="008F16EB" w:rsidRPr="00E87A40" w:rsidRDefault="008F16EB">
      <w:pPr>
        <w:pStyle w:val="a9"/>
        <w:widowControl/>
        <w:numPr>
          <w:ilvl w:val="1"/>
          <w:numId w:val="35"/>
        </w:numPr>
        <w:rPr>
          <w:rFonts w:ascii="Times New Roman" w:hAnsi="Times New Roman" w:cs="Times New Roman"/>
          <w:vanish/>
          <w:sz w:val="28"/>
          <w:szCs w:val="28"/>
        </w:rPr>
      </w:pPr>
    </w:p>
    <w:p w14:paraId="41BD999E" w14:textId="77777777" w:rsidR="008F16EB" w:rsidRPr="00E87A40" w:rsidRDefault="008F16EB">
      <w:pPr>
        <w:pStyle w:val="a9"/>
        <w:widowControl/>
        <w:numPr>
          <w:ilvl w:val="1"/>
          <w:numId w:val="35"/>
        </w:numPr>
        <w:rPr>
          <w:rFonts w:ascii="Times New Roman" w:hAnsi="Times New Roman" w:cs="Times New Roman"/>
          <w:vanish/>
          <w:sz w:val="28"/>
          <w:szCs w:val="28"/>
        </w:rPr>
      </w:pPr>
    </w:p>
    <w:p w14:paraId="20B3134B" w14:textId="77777777" w:rsidR="008F16EB" w:rsidRPr="00E87A40" w:rsidRDefault="008F16EB">
      <w:pPr>
        <w:pStyle w:val="a9"/>
        <w:widowControl/>
        <w:numPr>
          <w:ilvl w:val="1"/>
          <w:numId w:val="35"/>
        </w:numPr>
        <w:rPr>
          <w:rFonts w:ascii="Times New Roman" w:hAnsi="Times New Roman" w:cs="Times New Roman"/>
          <w:vanish/>
          <w:sz w:val="28"/>
          <w:szCs w:val="28"/>
        </w:rPr>
      </w:pPr>
    </w:p>
    <w:p w14:paraId="11ED256C" w14:textId="77777777" w:rsidR="008F16EB" w:rsidRPr="00E87A40" w:rsidRDefault="008F16EB">
      <w:pPr>
        <w:pStyle w:val="a9"/>
        <w:widowControl/>
        <w:numPr>
          <w:ilvl w:val="2"/>
          <w:numId w:val="35"/>
        </w:numPr>
        <w:rPr>
          <w:rFonts w:ascii="Times New Roman" w:hAnsi="Times New Roman" w:cs="Times New Roman"/>
          <w:vanish/>
          <w:sz w:val="28"/>
          <w:szCs w:val="28"/>
        </w:rPr>
      </w:pPr>
    </w:p>
    <w:p w14:paraId="00DA9D1D" w14:textId="77777777" w:rsidR="008F16EB" w:rsidRPr="00E87A40" w:rsidRDefault="008F16EB">
      <w:pPr>
        <w:pStyle w:val="a9"/>
        <w:widowControl/>
        <w:numPr>
          <w:ilvl w:val="2"/>
          <w:numId w:val="35"/>
        </w:numPr>
        <w:rPr>
          <w:rFonts w:ascii="Times New Roman" w:hAnsi="Times New Roman" w:cs="Times New Roman"/>
          <w:vanish/>
          <w:sz w:val="28"/>
          <w:szCs w:val="28"/>
        </w:rPr>
      </w:pPr>
    </w:p>
    <w:p w14:paraId="0D0A1083" w14:textId="51C154AF" w:rsidR="00BC45C9" w:rsidRPr="00E87A40" w:rsidRDefault="00BC45C9">
      <w:pPr>
        <w:pStyle w:val="a9"/>
        <w:widowControl/>
        <w:numPr>
          <w:ilvl w:val="2"/>
          <w:numId w:val="35"/>
        </w:numPr>
        <w:outlineLvl w:val="2"/>
        <w:rPr>
          <w:rFonts w:ascii="Times New Roman" w:hAnsi="Times New Roman" w:cs="Times New Roman"/>
          <w:sz w:val="28"/>
          <w:szCs w:val="28"/>
        </w:rPr>
      </w:pPr>
      <w:r w:rsidRPr="00E87A40">
        <w:rPr>
          <w:rFonts w:ascii="Times New Roman" w:hAnsi="Times New Roman" w:cs="Times New Roman"/>
          <w:sz w:val="28"/>
          <w:szCs w:val="28"/>
        </w:rPr>
        <w:t>不同國家不同機構所收集之資料集</w:t>
      </w:r>
    </w:p>
    <w:p w14:paraId="7B768645" w14:textId="6444B7CC" w:rsidR="00BC45C9" w:rsidRPr="00E87A40" w:rsidRDefault="00A3544D" w:rsidP="00316189">
      <w:pPr>
        <w:widowControl/>
        <w:rPr>
          <w:rFonts w:ascii="Times New Roman" w:hAnsi="Times New Roman" w:cs="Times New Roman"/>
        </w:rPr>
      </w:pPr>
      <w:r w:rsidRPr="00E87A40">
        <w:rPr>
          <w:rFonts w:ascii="Times New Roman" w:hAnsi="Times New Roman" w:cs="Times New Roman"/>
        </w:rPr>
        <w:tab/>
      </w:r>
      <w:r w:rsidR="000666F9" w:rsidRPr="00E87A40">
        <w:rPr>
          <w:rFonts w:ascii="Times New Roman" w:hAnsi="Times New Roman" w:cs="Times New Roman"/>
        </w:rPr>
        <w:t>於不同國家不同機構所收集之資料中，本次實驗收集來自</w:t>
      </w:r>
      <w:r w:rsidR="00EF449E" w:rsidRPr="00E87A40">
        <w:rPr>
          <w:rFonts w:ascii="Times New Roman" w:hAnsi="Times New Roman" w:cs="Times New Roman"/>
        </w:rPr>
        <w:t>中國荊州人民第一醫院的川崎症以及非川崎症資料病患分別做為正資料集以及負資料集，</w:t>
      </w:r>
      <w:r w:rsidR="00491363" w:rsidRPr="00E87A40">
        <w:rPr>
          <w:rFonts w:ascii="Times New Roman" w:hAnsi="Times New Roman" w:cs="Times New Roman"/>
        </w:rPr>
        <w:t>於此資料集中，部分資料於特定特徵中</w:t>
      </w:r>
      <w:proofErr w:type="gramStart"/>
      <w:r w:rsidR="00491363" w:rsidRPr="00E87A40">
        <w:rPr>
          <w:rFonts w:ascii="Times New Roman" w:hAnsi="Times New Roman" w:cs="Times New Roman"/>
        </w:rPr>
        <w:t>含有缺值的</w:t>
      </w:r>
      <w:proofErr w:type="gramEnd"/>
      <w:r w:rsidR="00491363" w:rsidRPr="00E87A40">
        <w:rPr>
          <w:rFonts w:ascii="Times New Roman" w:hAnsi="Times New Roman" w:cs="Times New Roman"/>
        </w:rPr>
        <w:t>存在，因此於模型測試階段，每</w:t>
      </w:r>
      <w:proofErr w:type="gramStart"/>
      <w:r w:rsidR="00491363" w:rsidRPr="00E87A40">
        <w:rPr>
          <w:rFonts w:ascii="Times New Roman" w:hAnsi="Times New Roman" w:cs="Times New Roman"/>
        </w:rPr>
        <w:t>個</w:t>
      </w:r>
      <w:proofErr w:type="gramEnd"/>
      <w:r w:rsidR="00491363" w:rsidRPr="00E87A40">
        <w:rPr>
          <w:rFonts w:ascii="Times New Roman" w:hAnsi="Times New Roman" w:cs="Times New Roman"/>
        </w:rPr>
        <w:t>模型所能使用的病患數量不同，會依照各模型所能使用到的病患分開預測，在此情況下的預測結果</w:t>
      </w:r>
      <w:r w:rsidR="00876EB2" w:rsidRPr="00E87A40">
        <w:rPr>
          <w:rFonts w:ascii="Times New Roman" w:hAnsi="Times New Roman" w:cs="Times New Roman"/>
        </w:rPr>
        <w:t>混淆矩陣</w:t>
      </w:r>
      <w:r w:rsidR="00491363" w:rsidRPr="00E87A40">
        <w:rPr>
          <w:rFonts w:ascii="Times New Roman" w:hAnsi="Times New Roman" w:cs="Times New Roman"/>
        </w:rPr>
        <w:t>如下表</w:t>
      </w:r>
      <w:r w:rsidR="00491363" w:rsidRPr="00E87A40">
        <w:rPr>
          <w:rFonts w:ascii="Times New Roman" w:hAnsi="Times New Roman" w:cs="Times New Roman"/>
        </w:rPr>
        <w:t>3.12</w:t>
      </w:r>
      <w:r w:rsidR="00491363" w:rsidRPr="00E87A40">
        <w:rPr>
          <w:rFonts w:ascii="Times New Roman" w:hAnsi="Times New Roman" w:cs="Times New Roman"/>
        </w:rPr>
        <w:t>所示</w:t>
      </w:r>
      <w:r w:rsidR="00876EB2" w:rsidRPr="00E87A40">
        <w:rPr>
          <w:rFonts w:ascii="Times New Roman" w:hAnsi="Times New Roman" w:cs="Times New Roman"/>
        </w:rPr>
        <w:t>，評分參數如下表</w:t>
      </w:r>
      <w:r w:rsidR="00876EB2" w:rsidRPr="00E87A40">
        <w:rPr>
          <w:rFonts w:ascii="Times New Roman" w:hAnsi="Times New Roman" w:cs="Times New Roman"/>
        </w:rPr>
        <w:t>3.13</w:t>
      </w:r>
      <w:r w:rsidR="00876EB2" w:rsidRPr="00E87A40">
        <w:rPr>
          <w:rFonts w:ascii="Times New Roman" w:hAnsi="Times New Roman" w:cs="Times New Roman"/>
        </w:rPr>
        <w:t>所示</w:t>
      </w:r>
      <w:r w:rsidR="00491363" w:rsidRPr="00E87A40">
        <w:rPr>
          <w:rFonts w:ascii="Times New Roman" w:hAnsi="Times New Roman" w:cs="Times New Roman"/>
        </w:rPr>
        <w:t>。</w:t>
      </w:r>
    </w:p>
    <w:tbl>
      <w:tblPr>
        <w:tblpPr w:leftFromText="180" w:rightFromText="180" w:vertAnchor="text" w:horzAnchor="margin" w:tblpY="466"/>
        <w:tblW w:w="8700" w:type="dxa"/>
        <w:tblCellMar>
          <w:left w:w="0" w:type="dxa"/>
          <w:right w:w="0" w:type="dxa"/>
        </w:tblCellMar>
        <w:tblLook w:val="0600" w:firstRow="0" w:lastRow="0" w:firstColumn="0" w:lastColumn="0" w:noHBand="1" w:noVBand="1"/>
      </w:tblPr>
      <w:tblGrid>
        <w:gridCol w:w="1840"/>
        <w:gridCol w:w="960"/>
        <w:gridCol w:w="1040"/>
        <w:gridCol w:w="1040"/>
        <w:gridCol w:w="960"/>
        <w:gridCol w:w="900"/>
        <w:gridCol w:w="920"/>
        <w:gridCol w:w="1040"/>
      </w:tblGrid>
      <w:tr w:rsidR="006C70CA" w:rsidRPr="00E87A40" w14:paraId="022CE0E0" w14:textId="77777777" w:rsidTr="006C70CA">
        <w:trPr>
          <w:trHeight w:val="938"/>
        </w:trPr>
        <w:tc>
          <w:tcPr>
            <w:tcW w:w="184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1DDE1965" w14:textId="77777777" w:rsidR="006C70CA" w:rsidRPr="00E87A40" w:rsidRDefault="006C70CA" w:rsidP="006C70CA">
            <w:pPr>
              <w:widowControl/>
              <w:rPr>
                <w:rFonts w:ascii="Times New Roman" w:hAnsi="Times New Roman" w:cs="Times New Roman"/>
                <w:b/>
                <w:bCs/>
              </w:rPr>
            </w:pPr>
            <w:r w:rsidRPr="00E87A40">
              <w:rPr>
                <w:rFonts w:ascii="Times New Roman" w:hAnsi="Times New Roman" w:cs="Times New Roman"/>
                <w:b/>
                <w:bCs/>
              </w:rPr>
              <w:t>Model case</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6C8106D0" w14:textId="77777777" w:rsidR="006C70CA" w:rsidRPr="00E87A40" w:rsidRDefault="006C70CA" w:rsidP="006C70CA">
            <w:pPr>
              <w:widowControl/>
              <w:rPr>
                <w:rFonts w:ascii="Times New Roman" w:hAnsi="Times New Roman" w:cs="Times New Roman"/>
                <w:b/>
                <w:bCs/>
              </w:rPr>
            </w:pPr>
            <w:r w:rsidRPr="00E87A40">
              <w:rPr>
                <w:rFonts w:ascii="Times New Roman" w:hAnsi="Times New Roman" w:cs="Times New Roman"/>
                <w:b/>
                <w:bCs/>
              </w:rPr>
              <w:t>model used cases</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2CEF5293" w14:textId="77777777" w:rsidR="006C70CA" w:rsidRPr="00E87A40" w:rsidRDefault="006C70CA" w:rsidP="006C70CA">
            <w:pPr>
              <w:widowControl/>
              <w:rPr>
                <w:rFonts w:ascii="Times New Roman" w:hAnsi="Times New Roman" w:cs="Times New Roman"/>
                <w:b/>
                <w:bCs/>
              </w:rPr>
            </w:pPr>
            <w:r w:rsidRPr="00E87A40">
              <w:rPr>
                <w:rFonts w:ascii="Times New Roman" w:hAnsi="Times New Roman" w:cs="Times New Roman"/>
                <w:b/>
                <w:bCs/>
              </w:rPr>
              <w:t>real KD (used)</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743F925D" w14:textId="77777777" w:rsidR="006C70CA" w:rsidRPr="00E87A40" w:rsidRDefault="006C70CA" w:rsidP="006C70CA">
            <w:pPr>
              <w:widowControl/>
              <w:rPr>
                <w:rFonts w:ascii="Times New Roman" w:hAnsi="Times New Roman" w:cs="Times New Roman"/>
                <w:b/>
                <w:bCs/>
              </w:rPr>
            </w:pPr>
            <w:r w:rsidRPr="00E87A40">
              <w:rPr>
                <w:rFonts w:ascii="Times New Roman" w:hAnsi="Times New Roman" w:cs="Times New Roman"/>
                <w:b/>
                <w:bCs/>
              </w:rPr>
              <w:t>real FC (used)</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45DEE622" w14:textId="77777777" w:rsidR="006C70CA" w:rsidRPr="00E87A40" w:rsidRDefault="006C70CA" w:rsidP="006C70CA">
            <w:pPr>
              <w:widowControl/>
              <w:rPr>
                <w:rFonts w:ascii="Times New Roman" w:hAnsi="Times New Roman" w:cs="Times New Roman"/>
                <w:b/>
                <w:bCs/>
              </w:rPr>
            </w:pPr>
            <w:r w:rsidRPr="00E87A40">
              <w:rPr>
                <w:rFonts w:ascii="Times New Roman" w:hAnsi="Times New Roman" w:cs="Times New Roman"/>
                <w:b/>
                <w:bCs/>
              </w:rPr>
              <w:t>true positive</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132F7302" w14:textId="77777777" w:rsidR="006C70CA" w:rsidRPr="00E87A40" w:rsidRDefault="006C70CA" w:rsidP="006C70CA">
            <w:pPr>
              <w:widowControl/>
              <w:rPr>
                <w:rFonts w:ascii="Times New Roman" w:hAnsi="Times New Roman" w:cs="Times New Roman"/>
                <w:b/>
                <w:bCs/>
              </w:rPr>
            </w:pPr>
            <w:r w:rsidRPr="00E87A40">
              <w:rPr>
                <w:rFonts w:ascii="Times New Roman" w:hAnsi="Times New Roman" w:cs="Times New Roman"/>
                <w:b/>
                <w:bCs/>
              </w:rPr>
              <w:t>false positive</w:t>
            </w: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1E5BC03D" w14:textId="77777777" w:rsidR="006C70CA" w:rsidRPr="00E87A40" w:rsidRDefault="006C70CA" w:rsidP="006C70CA">
            <w:pPr>
              <w:widowControl/>
              <w:rPr>
                <w:rFonts w:ascii="Times New Roman" w:hAnsi="Times New Roman" w:cs="Times New Roman"/>
                <w:b/>
                <w:bCs/>
              </w:rPr>
            </w:pPr>
            <w:r w:rsidRPr="00E87A40">
              <w:rPr>
                <w:rFonts w:ascii="Times New Roman" w:hAnsi="Times New Roman" w:cs="Times New Roman"/>
                <w:b/>
                <w:bCs/>
              </w:rPr>
              <w:t>true negative</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40EA9397" w14:textId="77777777" w:rsidR="006C70CA" w:rsidRPr="00E87A40" w:rsidRDefault="006C70CA" w:rsidP="006C70CA">
            <w:pPr>
              <w:widowControl/>
              <w:rPr>
                <w:rFonts w:ascii="Times New Roman" w:hAnsi="Times New Roman" w:cs="Times New Roman"/>
                <w:b/>
                <w:bCs/>
              </w:rPr>
            </w:pPr>
            <w:r w:rsidRPr="00E87A40">
              <w:rPr>
                <w:rFonts w:ascii="Times New Roman" w:hAnsi="Times New Roman" w:cs="Times New Roman"/>
                <w:b/>
                <w:bCs/>
              </w:rPr>
              <w:t>false negative</w:t>
            </w:r>
          </w:p>
        </w:tc>
      </w:tr>
      <w:tr w:rsidR="006C70CA" w:rsidRPr="00E87A40" w14:paraId="14397F43" w14:textId="77777777" w:rsidTr="006C70CA">
        <w:trPr>
          <w:trHeight w:val="380"/>
        </w:trPr>
        <w:tc>
          <w:tcPr>
            <w:tcW w:w="184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0EBB9CC3"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全特徵模型</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E799ED6"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20</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ACF58DA"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12</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F906641"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8</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1AFBB42"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11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DAF9F55"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1</w:t>
            </w: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58036E0"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7</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2C615A7"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1</w:t>
            </w:r>
          </w:p>
        </w:tc>
      </w:tr>
      <w:tr w:rsidR="006C70CA" w:rsidRPr="00E87A40" w14:paraId="1E808B0C" w14:textId="77777777" w:rsidTr="006C70CA">
        <w:trPr>
          <w:trHeight w:val="380"/>
        </w:trPr>
        <w:tc>
          <w:tcPr>
            <w:tcW w:w="184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7CD3EDC6"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CBC</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955CD39"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178</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BAEED22"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32</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0CBFAA2"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146</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C5AE50E"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28</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6121982"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54</w:t>
            </w: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F697EC0"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92</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D303C27"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4</w:t>
            </w:r>
          </w:p>
        </w:tc>
      </w:tr>
      <w:tr w:rsidR="006C70CA" w:rsidRPr="00E87A40" w14:paraId="0F2C34A0" w14:textId="77777777" w:rsidTr="006C70CA">
        <w:trPr>
          <w:trHeight w:val="380"/>
        </w:trPr>
        <w:tc>
          <w:tcPr>
            <w:tcW w:w="184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44630DE5"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CBC+WBC</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718EF6C"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23</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2A5C4ED"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15</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C805E8A"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8</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3B78E94"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14</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3E5A852"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2</w:t>
            </w: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C77227C"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6</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172E0F0"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1</w:t>
            </w:r>
          </w:p>
        </w:tc>
      </w:tr>
      <w:tr w:rsidR="006C70CA" w:rsidRPr="00E87A40" w14:paraId="7C91C3FC" w14:textId="77777777" w:rsidTr="006C70CA">
        <w:trPr>
          <w:trHeight w:val="380"/>
        </w:trPr>
        <w:tc>
          <w:tcPr>
            <w:tcW w:w="184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2DEBA502"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CBC+WBC+ALT</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426111F"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21</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36BB279"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13</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5AA8820"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8</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A3507FF"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11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F808958"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2</w:t>
            </w: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121C849"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6</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80D9820"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2</w:t>
            </w:r>
          </w:p>
        </w:tc>
      </w:tr>
      <w:tr w:rsidR="006C70CA" w:rsidRPr="00E87A40" w14:paraId="7982C26A" w14:textId="77777777" w:rsidTr="006C70CA">
        <w:trPr>
          <w:trHeight w:val="380"/>
        </w:trPr>
        <w:tc>
          <w:tcPr>
            <w:tcW w:w="184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7F189BDF"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CBC+WBC+CRP</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E20A7A1"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21</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5CBC1CC"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13</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4D6A81F"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8</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9FC6E39"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11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41D6D0E"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1</w:t>
            </w: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7ED7E97"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7</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D1E2BCA"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2</w:t>
            </w:r>
          </w:p>
        </w:tc>
      </w:tr>
      <w:tr w:rsidR="006C70CA" w:rsidRPr="00E87A40" w14:paraId="1FF9B317" w14:textId="77777777" w:rsidTr="006C70CA">
        <w:trPr>
          <w:trHeight w:val="380"/>
        </w:trPr>
        <w:tc>
          <w:tcPr>
            <w:tcW w:w="184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28695B23"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Top5</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6CDA26A7"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173</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0809C5D0"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25</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79F67AD3"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148</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7FD2EEAE"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21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5A1B7721"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6</w:t>
            </w: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6AB618CF"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142</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66E2A5A6" w14:textId="77777777" w:rsidR="006C70CA" w:rsidRPr="00E87A40" w:rsidRDefault="006C70CA" w:rsidP="006C70CA">
            <w:pPr>
              <w:widowControl/>
              <w:rPr>
                <w:rFonts w:ascii="Times New Roman" w:hAnsi="Times New Roman" w:cs="Times New Roman"/>
              </w:rPr>
            </w:pPr>
            <w:r w:rsidRPr="00E87A40">
              <w:rPr>
                <w:rFonts w:ascii="Times New Roman" w:hAnsi="Times New Roman" w:cs="Times New Roman"/>
              </w:rPr>
              <w:t>4</w:t>
            </w:r>
          </w:p>
        </w:tc>
      </w:tr>
    </w:tbl>
    <w:p w14:paraId="243A835C" w14:textId="45A71445" w:rsidR="00A313F6" w:rsidRPr="00E87A40" w:rsidRDefault="00221635" w:rsidP="006C70CA">
      <w:pPr>
        <w:pStyle w:val="afe"/>
        <w:keepNext/>
        <w:jc w:val="center"/>
        <w:rPr>
          <w:rFonts w:ascii="Times New Roman" w:hAnsi="Times New Roman" w:cs="Times New Roman"/>
        </w:rPr>
      </w:pPr>
      <w:bookmarkStart w:id="47" w:name="_Toc167217562"/>
      <w:r w:rsidRPr="00E87A40">
        <w:rPr>
          <w:rFonts w:ascii="Times New Roman" w:hAnsi="Times New Roman" w:cs="Times New Roman"/>
        </w:rPr>
        <w:t>表</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表</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F0792B" w:rsidRPr="00E87A40">
        <w:rPr>
          <w:rFonts w:ascii="Times New Roman" w:hAnsi="Times New Roman" w:cs="Times New Roman"/>
          <w:noProof/>
        </w:rPr>
        <w:t>13</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荊州第一人民醫院混淆矩陣表</w:t>
      </w:r>
      <w:bookmarkEnd w:id="47"/>
    </w:p>
    <w:p w14:paraId="0FC826C5" w14:textId="3063FB36" w:rsidR="00221635" w:rsidRPr="00E87A40" w:rsidRDefault="00221635" w:rsidP="006C70CA">
      <w:pPr>
        <w:pStyle w:val="afe"/>
        <w:keepNext/>
        <w:jc w:val="center"/>
        <w:rPr>
          <w:rFonts w:ascii="Times New Roman" w:hAnsi="Times New Roman" w:cs="Times New Roman"/>
        </w:rPr>
      </w:pPr>
      <w:bookmarkStart w:id="48" w:name="_Toc167217563"/>
      <w:r w:rsidRPr="00E87A40">
        <w:rPr>
          <w:rFonts w:ascii="Times New Roman" w:hAnsi="Times New Roman" w:cs="Times New Roman"/>
        </w:rPr>
        <w:t>表</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表</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00F0792B" w:rsidRPr="00E87A40">
        <w:rPr>
          <w:rFonts w:ascii="Times New Roman" w:hAnsi="Times New Roman" w:cs="Times New Roman"/>
          <w:noProof/>
        </w:rPr>
        <w:t>14</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荊州第一人民醫院評分參數表</w:t>
      </w:r>
      <w:bookmarkEnd w:id="48"/>
    </w:p>
    <w:tbl>
      <w:tblPr>
        <w:tblW w:w="8767" w:type="dxa"/>
        <w:tblCellMar>
          <w:left w:w="0" w:type="dxa"/>
          <w:right w:w="0" w:type="dxa"/>
        </w:tblCellMar>
        <w:tblLook w:val="0600" w:firstRow="0" w:lastRow="0" w:firstColumn="0" w:lastColumn="0" w:noHBand="1" w:noVBand="1"/>
      </w:tblPr>
      <w:tblGrid>
        <w:gridCol w:w="1780"/>
        <w:gridCol w:w="1037"/>
        <w:gridCol w:w="1048"/>
        <w:gridCol w:w="1097"/>
        <w:gridCol w:w="1045"/>
        <w:gridCol w:w="920"/>
        <w:gridCol w:w="920"/>
        <w:gridCol w:w="920"/>
      </w:tblGrid>
      <w:tr w:rsidR="006B2076" w:rsidRPr="00E87A40" w14:paraId="1F4B87FC" w14:textId="587AC638" w:rsidTr="00221635">
        <w:trPr>
          <w:trHeight w:val="938"/>
        </w:trPr>
        <w:tc>
          <w:tcPr>
            <w:tcW w:w="178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794D232E" w14:textId="77777777" w:rsidR="006B2076" w:rsidRPr="00E87A40" w:rsidRDefault="006B2076" w:rsidP="006B2076">
            <w:pPr>
              <w:rPr>
                <w:rFonts w:ascii="Times New Roman" w:hAnsi="Times New Roman" w:cs="Times New Roman"/>
                <w:b/>
                <w:bCs/>
              </w:rPr>
            </w:pPr>
            <w:r w:rsidRPr="00E87A40">
              <w:rPr>
                <w:rFonts w:ascii="Times New Roman" w:hAnsi="Times New Roman" w:cs="Times New Roman"/>
                <w:b/>
                <w:bCs/>
              </w:rPr>
              <w:t>Model case</w:t>
            </w:r>
          </w:p>
        </w:tc>
        <w:tc>
          <w:tcPr>
            <w:tcW w:w="1037" w:type="dxa"/>
            <w:tcBorders>
              <w:top w:val="single" w:sz="8" w:space="0" w:color="000000"/>
              <w:left w:val="single" w:sz="8" w:space="0" w:color="000000"/>
              <w:bottom w:val="single" w:sz="8" w:space="0" w:color="000000"/>
              <w:right w:val="single" w:sz="8" w:space="0" w:color="000000"/>
            </w:tcBorders>
            <w:vAlign w:val="center"/>
          </w:tcPr>
          <w:p w14:paraId="6059D4FF" w14:textId="58BC12EF" w:rsidR="006B2076" w:rsidRPr="00E87A40" w:rsidRDefault="006B2076" w:rsidP="006B2076">
            <w:pPr>
              <w:rPr>
                <w:rFonts w:ascii="Times New Roman" w:hAnsi="Times New Roman" w:cs="Times New Roman"/>
                <w:b/>
                <w:bCs/>
              </w:rPr>
            </w:pPr>
            <w:r w:rsidRPr="00E87A40">
              <w:rPr>
                <w:rFonts w:ascii="Times New Roman" w:hAnsi="Times New Roman" w:cs="Times New Roman"/>
                <w:b/>
                <w:bCs/>
                <w:kern w:val="24"/>
              </w:rPr>
              <w:t>recall</w:t>
            </w:r>
          </w:p>
        </w:tc>
        <w:tc>
          <w:tcPr>
            <w:tcW w:w="1048" w:type="dxa"/>
            <w:tcBorders>
              <w:top w:val="single" w:sz="8" w:space="0" w:color="000000"/>
              <w:left w:val="single" w:sz="8" w:space="0" w:color="000000"/>
              <w:bottom w:val="single" w:sz="8" w:space="0" w:color="000000"/>
              <w:right w:val="single" w:sz="8" w:space="0" w:color="000000"/>
            </w:tcBorders>
            <w:vAlign w:val="center"/>
          </w:tcPr>
          <w:p w14:paraId="0588D418" w14:textId="422F31AB" w:rsidR="006B2076" w:rsidRPr="00E87A40" w:rsidRDefault="006B2076" w:rsidP="006B2076">
            <w:pPr>
              <w:rPr>
                <w:rFonts w:ascii="Times New Roman" w:hAnsi="Times New Roman" w:cs="Times New Roman"/>
                <w:b/>
                <w:bCs/>
              </w:rPr>
            </w:pPr>
            <w:r w:rsidRPr="00E87A40">
              <w:rPr>
                <w:rFonts w:ascii="Times New Roman" w:hAnsi="Times New Roman" w:cs="Times New Roman"/>
                <w:b/>
                <w:bCs/>
                <w:kern w:val="24"/>
              </w:rPr>
              <w:t>precision</w:t>
            </w:r>
          </w:p>
        </w:tc>
        <w:tc>
          <w:tcPr>
            <w:tcW w:w="1097" w:type="dxa"/>
            <w:tcBorders>
              <w:top w:val="single" w:sz="8" w:space="0" w:color="000000"/>
              <w:left w:val="single" w:sz="8" w:space="0" w:color="000000"/>
              <w:bottom w:val="single" w:sz="8" w:space="0" w:color="000000"/>
              <w:right w:val="single" w:sz="8" w:space="0" w:color="000000"/>
            </w:tcBorders>
            <w:vAlign w:val="center"/>
          </w:tcPr>
          <w:p w14:paraId="0FC103BC" w14:textId="2791349B" w:rsidR="006B2076" w:rsidRPr="00E87A40" w:rsidRDefault="006B2076" w:rsidP="006B2076">
            <w:pPr>
              <w:rPr>
                <w:rFonts w:ascii="Times New Roman" w:hAnsi="Times New Roman" w:cs="Times New Roman"/>
                <w:b/>
                <w:bCs/>
              </w:rPr>
            </w:pPr>
            <w:r w:rsidRPr="00E87A40">
              <w:rPr>
                <w:rFonts w:ascii="Times New Roman" w:hAnsi="Times New Roman" w:cs="Times New Roman"/>
                <w:b/>
                <w:bCs/>
                <w:kern w:val="24"/>
              </w:rPr>
              <w:t>specificity</w:t>
            </w:r>
          </w:p>
        </w:tc>
        <w:tc>
          <w:tcPr>
            <w:tcW w:w="1045" w:type="dxa"/>
            <w:tcBorders>
              <w:top w:val="single" w:sz="8" w:space="0" w:color="000000"/>
              <w:left w:val="single" w:sz="8" w:space="0" w:color="000000"/>
              <w:bottom w:val="single" w:sz="8" w:space="0" w:color="000000"/>
              <w:right w:val="single" w:sz="8" w:space="0" w:color="000000"/>
            </w:tcBorders>
            <w:vAlign w:val="center"/>
          </w:tcPr>
          <w:p w14:paraId="16C7AF40" w14:textId="089BDCBA" w:rsidR="006B2076" w:rsidRPr="00E87A40" w:rsidRDefault="006B2076" w:rsidP="006B2076">
            <w:pPr>
              <w:rPr>
                <w:rFonts w:ascii="Times New Roman" w:hAnsi="Times New Roman" w:cs="Times New Roman"/>
                <w:b/>
                <w:bCs/>
              </w:rPr>
            </w:pPr>
            <w:r w:rsidRPr="00E87A40">
              <w:rPr>
                <w:rFonts w:ascii="Times New Roman" w:hAnsi="Times New Roman" w:cs="Times New Roman"/>
                <w:b/>
                <w:bCs/>
                <w:kern w:val="24"/>
              </w:rPr>
              <w:t>accuracy</w:t>
            </w:r>
          </w:p>
        </w:tc>
        <w:tc>
          <w:tcPr>
            <w:tcW w:w="920" w:type="dxa"/>
            <w:tcBorders>
              <w:top w:val="single" w:sz="8" w:space="0" w:color="000000"/>
              <w:left w:val="single" w:sz="8" w:space="0" w:color="000000"/>
              <w:bottom w:val="single" w:sz="8" w:space="0" w:color="000000"/>
              <w:right w:val="single" w:sz="8" w:space="0" w:color="000000"/>
            </w:tcBorders>
            <w:vAlign w:val="center"/>
          </w:tcPr>
          <w:p w14:paraId="1E26A695" w14:textId="3C5829D5" w:rsidR="006B2076" w:rsidRPr="00E87A40" w:rsidRDefault="006B2076" w:rsidP="006B2076">
            <w:pPr>
              <w:rPr>
                <w:rFonts w:ascii="Times New Roman" w:hAnsi="Times New Roman" w:cs="Times New Roman"/>
                <w:b/>
                <w:bCs/>
              </w:rPr>
            </w:pPr>
            <w:r w:rsidRPr="00E87A40">
              <w:rPr>
                <w:rFonts w:ascii="Times New Roman" w:hAnsi="Times New Roman" w:cs="Times New Roman"/>
                <w:b/>
                <w:bCs/>
                <w:kern w:val="24"/>
              </w:rPr>
              <w:t>NPV</w:t>
            </w:r>
          </w:p>
        </w:tc>
        <w:tc>
          <w:tcPr>
            <w:tcW w:w="920" w:type="dxa"/>
            <w:tcBorders>
              <w:top w:val="single" w:sz="8" w:space="0" w:color="000000"/>
              <w:left w:val="single" w:sz="8" w:space="0" w:color="000000"/>
              <w:bottom w:val="single" w:sz="8" w:space="0" w:color="000000"/>
              <w:right w:val="single" w:sz="8" w:space="0" w:color="000000"/>
            </w:tcBorders>
            <w:vAlign w:val="center"/>
          </w:tcPr>
          <w:p w14:paraId="4FE29804" w14:textId="1D499551" w:rsidR="006B2076" w:rsidRPr="00E87A40" w:rsidRDefault="006B2076" w:rsidP="006B2076">
            <w:pPr>
              <w:rPr>
                <w:rFonts w:ascii="Times New Roman" w:hAnsi="Times New Roman" w:cs="Times New Roman"/>
                <w:b/>
                <w:bCs/>
              </w:rPr>
            </w:pPr>
            <w:r w:rsidRPr="00E87A40">
              <w:rPr>
                <w:rFonts w:ascii="Times New Roman" w:hAnsi="Times New Roman" w:cs="Times New Roman"/>
                <w:b/>
                <w:bCs/>
                <w:kern w:val="24"/>
              </w:rPr>
              <w:t>P_LR</w:t>
            </w:r>
          </w:p>
        </w:tc>
        <w:tc>
          <w:tcPr>
            <w:tcW w:w="920" w:type="dxa"/>
            <w:tcBorders>
              <w:top w:val="single" w:sz="8" w:space="0" w:color="000000"/>
              <w:left w:val="single" w:sz="8" w:space="0" w:color="000000"/>
              <w:bottom w:val="single" w:sz="8" w:space="0" w:color="000000"/>
              <w:right w:val="single" w:sz="8" w:space="0" w:color="000000"/>
            </w:tcBorders>
            <w:vAlign w:val="center"/>
          </w:tcPr>
          <w:p w14:paraId="79132D74" w14:textId="2AF1FC19" w:rsidR="006B2076" w:rsidRPr="00E87A40" w:rsidRDefault="006B2076" w:rsidP="006B2076">
            <w:pPr>
              <w:rPr>
                <w:rFonts w:ascii="Times New Roman" w:hAnsi="Times New Roman" w:cs="Times New Roman"/>
                <w:b/>
                <w:bCs/>
              </w:rPr>
            </w:pPr>
            <w:r w:rsidRPr="00E87A40">
              <w:rPr>
                <w:rFonts w:ascii="Times New Roman" w:hAnsi="Times New Roman" w:cs="Times New Roman"/>
                <w:b/>
                <w:bCs/>
                <w:kern w:val="24"/>
              </w:rPr>
              <w:t>N_LR</w:t>
            </w:r>
          </w:p>
        </w:tc>
      </w:tr>
      <w:tr w:rsidR="006B2076" w:rsidRPr="00E87A40" w14:paraId="0ABC928F" w14:textId="6FC3B68C" w:rsidTr="00221635">
        <w:trPr>
          <w:trHeight w:val="380"/>
        </w:trPr>
        <w:tc>
          <w:tcPr>
            <w:tcW w:w="178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2FAC9428" w14:textId="77777777" w:rsidR="006B2076" w:rsidRPr="00E87A40" w:rsidRDefault="006B2076" w:rsidP="006B2076">
            <w:pPr>
              <w:rPr>
                <w:rFonts w:ascii="Times New Roman" w:hAnsi="Times New Roman" w:cs="Times New Roman"/>
              </w:rPr>
            </w:pPr>
            <w:r w:rsidRPr="00E87A40">
              <w:rPr>
                <w:rFonts w:ascii="Times New Roman" w:hAnsi="Times New Roman" w:cs="Times New Roman"/>
              </w:rPr>
              <w:t>Full model</w:t>
            </w:r>
          </w:p>
        </w:tc>
        <w:tc>
          <w:tcPr>
            <w:tcW w:w="1037" w:type="dxa"/>
            <w:tcBorders>
              <w:top w:val="single" w:sz="8" w:space="0" w:color="000000"/>
              <w:left w:val="single" w:sz="8" w:space="0" w:color="000000"/>
              <w:bottom w:val="single" w:sz="8" w:space="0" w:color="000000"/>
              <w:right w:val="single" w:sz="8" w:space="0" w:color="000000"/>
            </w:tcBorders>
            <w:vAlign w:val="center"/>
          </w:tcPr>
          <w:p w14:paraId="3711473B" w14:textId="5E6F8ACF"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0.916667</w:t>
            </w:r>
          </w:p>
        </w:tc>
        <w:tc>
          <w:tcPr>
            <w:tcW w:w="1048" w:type="dxa"/>
            <w:tcBorders>
              <w:top w:val="single" w:sz="8" w:space="0" w:color="000000"/>
              <w:left w:val="single" w:sz="8" w:space="0" w:color="000000"/>
              <w:bottom w:val="single" w:sz="8" w:space="0" w:color="000000"/>
              <w:right w:val="single" w:sz="8" w:space="0" w:color="000000"/>
            </w:tcBorders>
            <w:vAlign w:val="center"/>
          </w:tcPr>
          <w:p w14:paraId="650F1644" w14:textId="782D0CB9"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0.916667</w:t>
            </w:r>
          </w:p>
        </w:tc>
        <w:tc>
          <w:tcPr>
            <w:tcW w:w="1097" w:type="dxa"/>
            <w:tcBorders>
              <w:top w:val="single" w:sz="8" w:space="0" w:color="000000"/>
              <w:left w:val="single" w:sz="8" w:space="0" w:color="000000"/>
              <w:bottom w:val="single" w:sz="8" w:space="0" w:color="000000"/>
              <w:right w:val="single" w:sz="8" w:space="0" w:color="000000"/>
            </w:tcBorders>
            <w:vAlign w:val="center"/>
          </w:tcPr>
          <w:p w14:paraId="254FF68F" w14:textId="734E1A21"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0.875</w:t>
            </w:r>
          </w:p>
        </w:tc>
        <w:tc>
          <w:tcPr>
            <w:tcW w:w="1045" w:type="dxa"/>
            <w:tcBorders>
              <w:top w:val="single" w:sz="8" w:space="0" w:color="000000"/>
              <w:left w:val="single" w:sz="8" w:space="0" w:color="000000"/>
              <w:bottom w:val="single" w:sz="8" w:space="0" w:color="000000"/>
              <w:right w:val="single" w:sz="8" w:space="0" w:color="000000"/>
            </w:tcBorders>
            <w:vAlign w:val="center"/>
          </w:tcPr>
          <w:p w14:paraId="23FC1A6E" w14:textId="164D46D2"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0.9</w:t>
            </w:r>
          </w:p>
        </w:tc>
        <w:tc>
          <w:tcPr>
            <w:tcW w:w="920" w:type="dxa"/>
            <w:tcBorders>
              <w:top w:val="single" w:sz="8" w:space="0" w:color="000000"/>
              <w:left w:val="single" w:sz="8" w:space="0" w:color="000000"/>
              <w:bottom w:val="single" w:sz="8" w:space="0" w:color="000000"/>
              <w:right w:val="single" w:sz="8" w:space="0" w:color="000000"/>
            </w:tcBorders>
            <w:vAlign w:val="center"/>
          </w:tcPr>
          <w:p w14:paraId="3A211DB8" w14:textId="2061235A"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0.875</w:t>
            </w:r>
          </w:p>
        </w:tc>
        <w:tc>
          <w:tcPr>
            <w:tcW w:w="920" w:type="dxa"/>
            <w:tcBorders>
              <w:top w:val="single" w:sz="8" w:space="0" w:color="000000"/>
              <w:left w:val="single" w:sz="8" w:space="0" w:color="000000"/>
              <w:bottom w:val="single" w:sz="8" w:space="0" w:color="000000"/>
              <w:right w:val="single" w:sz="8" w:space="0" w:color="000000"/>
            </w:tcBorders>
            <w:vAlign w:val="center"/>
          </w:tcPr>
          <w:p w14:paraId="5C27EBA5" w14:textId="4995E61F"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7.333333</w:t>
            </w:r>
          </w:p>
        </w:tc>
        <w:tc>
          <w:tcPr>
            <w:tcW w:w="920" w:type="dxa"/>
            <w:tcBorders>
              <w:top w:val="single" w:sz="8" w:space="0" w:color="000000"/>
              <w:left w:val="single" w:sz="8" w:space="0" w:color="000000"/>
              <w:bottom w:val="single" w:sz="8" w:space="0" w:color="000000"/>
              <w:right w:val="single" w:sz="8" w:space="0" w:color="000000"/>
            </w:tcBorders>
            <w:vAlign w:val="center"/>
          </w:tcPr>
          <w:p w14:paraId="423EF8FE" w14:textId="16AA1678"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0.095238</w:t>
            </w:r>
          </w:p>
        </w:tc>
      </w:tr>
      <w:tr w:rsidR="006B2076" w:rsidRPr="00E87A40" w14:paraId="1B3646CA" w14:textId="04E303EA" w:rsidTr="00221635">
        <w:trPr>
          <w:trHeight w:val="380"/>
        </w:trPr>
        <w:tc>
          <w:tcPr>
            <w:tcW w:w="178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7F4F2B1F" w14:textId="77777777" w:rsidR="006B2076" w:rsidRPr="00E87A40" w:rsidRDefault="006B2076" w:rsidP="006B2076">
            <w:pPr>
              <w:rPr>
                <w:rFonts w:ascii="Times New Roman" w:hAnsi="Times New Roman" w:cs="Times New Roman"/>
              </w:rPr>
            </w:pPr>
            <w:r w:rsidRPr="00E87A40">
              <w:rPr>
                <w:rFonts w:ascii="Times New Roman" w:hAnsi="Times New Roman" w:cs="Times New Roman"/>
              </w:rPr>
              <w:t>CBC</w:t>
            </w:r>
          </w:p>
        </w:tc>
        <w:tc>
          <w:tcPr>
            <w:tcW w:w="1037" w:type="dxa"/>
            <w:tcBorders>
              <w:top w:val="single" w:sz="8" w:space="0" w:color="000000"/>
              <w:left w:val="single" w:sz="8" w:space="0" w:color="000000"/>
              <w:bottom w:val="single" w:sz="8" w:space="0" w:color="000000"/>
              <w:right w:val="single" w:sz="8" w:space="0" w:color="000000"/>
            </w:tcBorders>
            <w:vAlign w:val="center"/>
          </w:tcPr>
          <w:p w14:paraId="21B8D56A" w14:textId="2DA2B03F"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0.875</w:t>
            </w:r>
          </w:p>
        </w:tc>
        <w:tc>
          <w:tcPr>
            <w:tcW w:w="1048" w:type="dxa"/>
            <w:tcBorders>
              <w:top w:val="single" w:sz="8" w:space="0" w:color="000000"/>
              <w:left w:val="single" w:sz="8" w:space="0" w:color="000000"/>
              <w:bottom w:val="single" w:sz="8" w:space="0" w:color="000000"/>
              <w:right w:val="single" w:sz="8" w:space="0" w:color="000000"/>
            </w:tcBorders>
            <w:vAlign w:val="center"/>
          </w:tcPr>
          <w:p w14:paraId="444C0B95" w14:textId="55501F14"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0.341463</w:t>
            </w:r>
          </w:p>
        </w:tc>
        <w:tc>
          <w:tcPr>
            <w:tcW w:w="1097" w:type="dxa"/>
            <w:tcBorders>
              <w:top w:val="single" w:sz="8" w:space="0" w:color="000000"/>
              <w:left w:val="single" w:sz="8" w:space="0" w:color="000000"/>
              <w:bottom w:val="single" w:sz="8" w:space="0" w:color="000000"/>
              <w:right w:val="single" w:sz="8" w:space="0" w:color="000000"/>
            </w:tcBorders>
            <w:vAlign w:val="center"/>
          </w:tcPr>
          <w:p w14:paraId="6A69D53E" w14:textId="7DC512F6"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0.630137</w:t>
            </w:r>
          </w:p>
        </w:tc>
        <w:tc>
          <w:tcPr>
            <w:tcW w:w="1045" w:type="dxa"/>
            <w:tcBorders>
              <w:top w:val="single" w:sz="8" w:space="0" w:color="000000"/>
              <w:left w:val="single" w:sz="8" w:space="0" w:color="000000"/>
              <w:bottom w:val="single" w:sz="8" w:space="0" w:color="000000"/>
              <w:right w:val="single" w:sz="8" w:space="0" w:color="000000"/>
            </w:tcBorders>
            <w:vAlign w:val="center"/>
          </w:tcPr>
          <w:p w14:paraId="130FF21E" w14:textId="0C755943"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0.674157</w:t>
            </w:r>
          </w:p>
        </w:tc>
        <w:tc>
          <w:tcPr>
            <w:tcW w:w="920" w:type="dxa"/>
            <w:tcBorders>
              <w:top w:val="single" w:sz="8" w:space="0" w:color="000000"/>
              <w:left w:val="single" w:sz="8" w:space="0" w:color="000000"/>
              <w:bottom w:val="single" w:sz="8" w:space="0" w:color="000000"/>
              <w:right w:val="single" w:sz="8" w:space="0" w:color="000000"/>
            </w:tcBorders>
            <w:vAlign w:val="center"/>
          </w:tcPr>
          <w:p w14:paraId="3412F78E" w14:textId="162CBFF4"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0.958333</w:t>
            </w:r>
          </w:p>
        </w:tc>
        <w:tc>
          <w:tcPr>
            <w:tcW w:w="920" w:type="dxa"/>
            <w:tcBorders>
              <w:top w:val="single" w:sz="8" w:space="0" w:color="000000"/>
              <w:left w:val="single" w:sz="8" w:space="0" w:color="000000"/>
              <w:bottom w:val="single" w:sz="8" w:space="0" w:color="000000"/>
              <w:right w:val="single" w:sz="8" w:space="0" w:color="000000"/>
            </w:tcBorders>
            <w:vAlign w:val="center"/>
          </w:tcPr>
          <w:p w14:paraId="377931CD" w14:textId="4DCCBC9F"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2.365741</w:t>
            </w:r>
          </w:p>
        </w:tc>
        <w:tc>
          <w:tcPr>
            <w:tcW w:w="920" w:type="dxa"/>
            <w:tcBorders>
              <w:top w:val="single" w:sz="8" w:space="0" w:color="000000"/>
              <w:left w:val="single" w:sz="8" w:space="0" w:color="000000"/>
              <w:bottom w:val="single" w:sz="8" w:space="0" w:color="000000"/>
              <w:right w:val="single" w:sz="8" w:space="0" w:color="000000"/>
            </w:tcBorders>
            <w:vAlign w:val="center"/>
          </w:tcPr>
          <w:p w14:paraId="1419E11B" w14:textId="426CF674"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0.19837</w:t>
            </w:r>
          </w:p>
        </w:tc>
      </w:tr>
      <w:tr w:rsidR="006B2076" w:rsidRPr="00E87A40" w14:paraId="0651BBAA" w14:textId="3FDD8C05" w:rsidTr="00221635">
        <w:trPr>
          <w:trHeight w:val="380"/>
        </w:trPr>
        <w:tc>
          <w:tcPr>
            <w:tcW w:w="178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0C46770C" w14:textId="77777777" w:rsidR="006B2076" w:rsidRPr="00E87A40" w:rsidRDefault="006B2076" w:rsidP="006B2076">
            <w:pPr>
              <w:rPr>
                <w:rFonts w:ascii="Times New Roman" w:hAnsi="Times New Roman" w:cs="Times New Roman"/>
              </w:rPr>
            </w:pPr>
            <w:r w:rsidRPr="00E87A40">
              <w:rPr>
                <w:rFonts w:ascii="Times New Roman" w:hAnsi="Times New Roman" w:cs="Times New Roman"/>
              </w:rPr>
              <w:t>CBC+WBC</w:t>
            </w:r>
          </w:p>
        </w:tc>
        <w:tc>
          <w:tcPr>
            <w:tcW w:w="1037" w:type="dxa"/>
            <w:tcBorders>
              <w:top w:val="single" w:sz="8" w:space="0" w:color="000000"/>
              <w:left w:val="single" w:sz="8" w:space="0" w:color="000000"/>
              <w:bottom w:val="single" w:sz="8" w:space="0" w:color="000000"/>
              <w:right w:val="single" w:sz="8" w:space="0" w:color="000000"/>
            </w:tcBorders>
            <w:vAlign w:val="center"/>
          </w:tcPr>
          <w:p w14:paraId="0E9421E4" w14:textId="0CEE166A"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0.933333</w:t>
            </w:r>
          </w:p>
        </w:tc>
        <w:tc>
          <w:tcPr>
            <w:tcW w:w="1048" w:type="dxa"/>
            <w:tcBorders>
              <w:top w:val="single" w:sz="8" w:space="0" w:color="000000"/>
              <w:left w:val="single" w:sz="8" w:space="0" w:color="000000"/>
              <w:bottom w:val="single" w:sz="8" w:space="0" w:color="000000"/>
              <w:right w:val="single" w:sz="8" w:space="0" w:color="000000"/>
            </w:tcBorders>
            <w:vAlign w:val="center"/>
          </w:tcPr>
          <w:p w14:paraId="278F425F" w14:textId="24DEA764"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0.875</w:t>
            </w:r>
          </w:p>
        </w:tc>
        <w:tc>
          <w:tcPr>
            <w:tcW w:w="1097" w:type="dxa"/>
            <w:tcBorders>
              <w:top w:val="single" w:sz="8" w:space="0" w:color="000000"/>
              <w:left w:val="single" w:sz="8" w:space="0" w:color="000000"/>
              <w:bottom w:val="single" w:sz="8" w:space="0" w:color="000000"/>
              <w:right w:val="single" w:sz="8" w:space="0" w:color="000000"/>
            </w:tcBorders>
            <w:vAlign w:val="center"/>
          </w:tcPr>
          <w:p w14:paraId="5B4653DD" w14:textId="0CC87ABA"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0.75</w:t>
            </w:r>
          </w:p>
        </w:tc>
        <w:tc>
          <w:tcPr>
            <w:tcW w:w="1045" w:type="dxa"/>
            <w:tcBorders>
              <w:top w:val="single" w:sz="8" w:space="0" w:color="000000"/>
              <w:left w:val="single" w:sz="8" w:space="0" w:color="000000"/>
              <w:bottom w:val="single" w:sz="8" w:space="0" w:color="000000"/>
              <w:right w:val="single" w:sz="8" w:space="0" w:color="000000"/>
            </w:tcBorders>
            <w:vAlign w:val="center"/>
          </w:tcPr>
          <w:p w14:paraId="49401D2F" w14:textId="0218EB6B"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0.869565</w:t>
            </w:r>
          </w:p>
        </w:tc>
        <w:tc>
          <w:tcPr>
            <w:tcW w:w="920" w:type="dxa"/>
            <w:tcBorders>
              <w:top w:val="single" w:sz="8" w:space="0" w:color="000000"/>
              <w:left w:val="single" w:sz="8" w:space="0" w:color="000000"/>
              <w:bottom w:val="single" w:sz="8" w:space="0" w:color="000000"/>
              <w:right w:val="single" w:sz="8" w:space="0" w:color="000000"/>
            </w:tcBorders>
            <w:vAlign w:val="center"/>
          </w:tcPr>
          <w:p w14:paraId="3282E076" w14:textId="6937A00C"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0.857143</w:t>
            </w:r>
          </w:p>
        </w:tc>
        <w:tc>
          <w:tcPr>
            <w:tcW w:w="920" w:type="dxa"/>
            <w:tcBorders>
              <w:top w:val="single" w:sz="8" w:space="0" w:color="000000"/>
              <w:left w:val="single" w:sz="8" w:space="0" w:color="000000"/>
              <w:bottom w:val="single" w:sz="8" w:space="0" w:color="000000"/>
              <w:right w:val="single" w:sz="8" w:space="0" w:color="000000"/>
            </w:tcBorders>
            <w:vAlign w:val="center"/>
          </w:tcPr>
          <w:p w14:paraId="03F0F6A7" w14:textId="1603D962"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3.733333</w:t>
            </w:r>
          </w:p>
        </w:tc>
        <w:tc>
          <w:tcPr>
            <w:tcW w:w="920" w:type="dxa"/>
            <w:tcBorders>
              <w:top w:val="single" w:sz="8" w:space="0" w:color="000000"/>
              <w:left w:val="single" w:sz="8" w:space="0" w:color="000000"/>
              <w:bottom w:val="single" w:sz="8" w:space="0" w:color="000000"/>
              <w:right w:val="single" w:sz="8" w:space="0" w:color="000000"/>
            </w:tcBorders>
            <w:vAlign w:val="center"/>
          </w:tcPr>
          <w:p w14:paraId="31517309" w14:textId="2CB74318"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0.088889</w:t>
            </w:r>
          </w:p>
        </w:tc>
      </w:tr>
      <w:tr w:rsidR="006B2076" w:rsidRPr="00E87A40" w14:paraId="73A0C9B1" w14:textId="1CB6E43B" w:rsidTr="00221635">
        <w:trPr>
          <w:trHeight w:val="380"/>
        </w:trPr>
        <w:tc>
          <w:tcPr>
            <w:tcW w:w="178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089913FF" w14:textId="77777777" w:rsidR="006B2076" w:rsidRPr="00E87A40" w:rsidRDefault="006B2076" w:rsidP="006B2076">
            <w:pPr>
              <w:rPr>
                <w:rFonts w:ascii="Times New Roman" w:hAnsi="Times New Roman" w:cs="Times New Roman"/>
              </w:rPr>
            </w:pPr>
            <w:r w:rsidRPr="00E87A40">
              <w:rPr>
                <w:rFonts w:ascii="Times New Roman" w:hAnsi="Times New Roman" w:cs="Times New Roman"/>
              </w:rPr>
              <w:lastRenderedPageBreak/>
              <w:t>CBC+WBC+ALT</w:t>
            </w:r>
          </w:p>
        </w:tc>
        <w:tc>
          <w:tcPr>
            <w:tcW w:w="1037" w:type="dxa"/>
            <w:tcBorders>
              <w:top w:val="single" w:sz="8" w:space="0" w:color="000000"/>
              <w:left w:val="single" w:sz="8" w:space="0" w:color="000000"/>
              <w:bottom w:val="single" w:sz="8" w:space="0" w:color="000000"/>
              <w:right w:val="single" w:sz="8" w:space="0" w:color="000000"/>
            </w:tcBorders>
            <w:vAlign w:val="center"/>
          </w:tcPr>
          <w:p w14:paraId="6127E9B1" w14:textId="110C240B"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0.846154</w:t>
            </w:r>
          </w:p>
        </w:tc>
        <w:tc>
          <w:tcPr>
            <w:tcW w:w="1048" w:type="dxa"/>
            <w:tcBorders>
              <w:top w:val="single" w:sz="8" w:space="0" w:color="000000"/>
              <w:left w:val="single" w:sz="8" w:space="0" w:color="000000"/>
              <w:bottom w:val="single" w:sz="8" w:space="0" w:color="000000"/>
              <w:right w:val="single" w:sz="8" w:space="0" w:color="000000"/>
            </w:tcBorders>
            <w:vAlign w:val="center"/>
          </w:tcPr>
          <w:p w14:paraId="093F2BD2" w14:textId="19CF6802"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0.846154</w:t>
            </w:r>
          </w:p>
        </w:tc>
        <w:tc>
          <w:tcPr>
            <w:tcW w:w="1097" w:type="dxa"/>
            <w:tcBorders>
              <w:top w:val="single" w:sz="8" w:space="0" w:color="000000"/>
              <w:left w:val="single" w:sz="8" w:space="0" w:color="000000"/>
              <w:bottom w:val="single" w:sz="8" w:space="0" w:color="000000"/>
              <w:right w:val="single" w:sz="8" w:space="0" w:color="000000"/>
            </w:tcBorders>
            <w:vAlign w:val="center"/>
          </w:tcPr>
          <w:p w14:paraId="5012E04C" w14:textId="44D5CD13"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0.75</w:t>
            </w:r>
          </w:p>
        </w:tc>
        <w:tc>
          <w:tcPr>
            <w:tcW w:w="1045" w:type="dxa"/>
            <w:tcBorders>
              <w:top w:val="single" w:sz="8" w:space="0" w:color="000000"/>
              <w:left w:val="single" w:sz="8" w:space="0" w:color="000000"/>
              <w:bottom w:val="single" w:sz="8" w:space="0" w:color="000000"/>
              <w:right w:val="single" w:sz="8" w:space="0" w:color="000000"/>
            </w:tcBorders>
            <w:vAlign w:val="center"/>
          </w:tcPr>
          <w:p w14:paraId="6220EEBF" w14:textId="59291C28"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0.809524</w:t>
            </w:r>
          </w:p>
        </w:tc>
        <w:tc>
          <w:tcPr>
            <w:tcW w:w="920" w:type="dxa"/>
            <w:tcBorders>
              <w:top w:val="single" w:sz="8" w:space="0" w:color="000000"/>
              <w:left w:val="single" w:sz="8" w:space="0" w:color="000000"/>
              <w:bottom w:val="single" w:sz="8" w:space="0" w:color="000000"/>
              <w:right w:val="single" w:sz="8" w:space="0" w:color="000000"/>
            </w:tcBorders>
            <w:vAlign w:val="center"/>
          </w:tcPr>
          <w:p w14:paraId="6540BD0B" w14:textId="0D95B5EE"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0.75</w:t>
            </w:r>
          </w:p>
        </w:tc>
        <w:tc>
          <w:tcPr>
            <w:tcW w:w="920" w:type="dxa"/>
            <w:tcBorders>
              <w:top w:val="single" w:sz="8" w:space="0" w:color="000000"/>
              <w:left w:val="single" w:sz="8" w:space="0" w:color="000000"/>
              <w:bottom w:val="single" w:sz="8" w:space="0" w:color="000000"/>
              <w:right w:val="single" w:sz="8" w:space="0" w:color="000000"/>
            </w:tcBorders>
            <w:vAlign w:val="center"/>
          </w:tcPr>
          <w:p w14:paraId="188B5C9E" w14:textId="43712681"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3.384615</w:t>
            </w:r>
          </w:p>
        </w:tc>
        <w:tc>
          <w:tcPr>
            <w:tcW w:w="920" w:type="dxa"/>
            <w:tcBorders>
              <w:top w:val="single" w:sz="8" w:space="0" w:color="000000"/>
              <w:left w:val="single" w:sz="8" w:space="0" w:color="000000"/>
              <w:bottom w:val="single" w:sz="8" w:space="0" w:color="000000"/>
              <w:right w:val="single" w:sz="8" w:space="0" w:color="000000"/>
            </w:tcBorders>
            <w:vAlign w:val="center"/>
          </w:tcPr>
          <w:p w14:paraId="2F5E7B9C" w14:textId="66DF01CC"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0.205128</w:t>
            </w:r>
          </w:p>
        </w:tc>
      </w:tr>
      <w:tr w:rsidR="006B2076" w:rsidRPr="00E87A40" w14:paraId="49E3328B" w14:textId="56B8D0C9" w:rsidTr="00221635">
        <w:trPr>
          <w:trHeight w:val="380"/>
        </w:trPr>
        <w:tc>
          <w:tcPr>
            <w:tcW w:w="178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7A668402" w14:textId="77777777" w:rsidR="006B2076" w:rsidRPr="00E87A40" w:rsidRDefault="006B2076" w:rsidP="006B2076">
            <w:pPr>
              <w:rPr>
                <w:rFonts w:ascii="Times New Roman" w:hAnsi="Times New Roman" w:cs="Times New Roman"/>
              </w:rPr>
            </w:pPr>
            <w:r w:rsidRPr="00E87A40">
              <w:rPr>
                <w:rFonts w:ascii="Times New Roman" w:hAnsi="Times New Roman" w:cs="Times New Roman"/>
              </w:rPr>
              <w:t>CBC+WBC+CRP</w:t>
            </w:r>
          </w:p>
        </w:tc>
        <w:tc>
          <w:tcPr>
            <w:tcW w:w="1037" w:type="dxa"/>
            <w:tcBorders>
              <w:top w:val="single" w:sz="8" w:space="0" w:color="000000"/>
              <w:left w:val="single" w:sz="8" w:space="0" w:color="000000"/>
              <w:bottom w:val="single" w:sz="8" w:space="0" w:color="000000"/>
              <w:right w:val="single" w:sz="8" w:space="0" w:color="000000"/>
            </w:tcBorders>
            <w:vAlign w:val="center"/>
          </w:tcPr>
          <w:p w14:paraId="68E3B1C3" w14:textId="192A0499"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0.846154</w:t>
            </w:r>
          </w:p>
        </w:tc>
        <w:tc>
          <w:tcPr>
            <w:tcW w:w="1048" w:type="dxa"/>
            <w:tcBorders>
              <w:top w:val="single" w:sz="8" w:space="0" w:color="000000"/>
              <w:left w:val="single" w:sz="8" w:space="0" w:color="000000"/>
              <w:bottom w:val="single" w:sz="8" w:space="0" w:color="000000"/>
              <w:right w:val="single" w:sz="8" w:space="0" w:color="000000"/>
            </w:tcBorders>
            <w:vAlign w:val="center"/>
          </w:tcPr>
          <w:p w14:paraId="03DB4846" w14:textId="7BFF21CB"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0.916667</w:t>
            </w:r>
          </w:p>
        </w:tc>
        <w:tc>
          <w:tcPr>
            <w:tcW w:w="1097" w:type="dxa"/>
            <w:tcBorders>
              <w:top w:val="single" w:sz="8" w:space="0" w:color="000000"/>
              <w:left w:val="single" w:sz="8" w:space="0" w:color="000000"/>
              <w:bottom w:val="single" w:sz="8" w:space="0" w:color="000000"/>
              <w:right w:val="single" w:sz="8" w:space="0" w:color="000000"/>
            </w:tcBorders>
            <w:vAlign w:val="center"/>
          </w:tcPr>
          <w:p w14:paraId="7A1AD739" w14:textId="05C05C24"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0.875</w:t>
            </w:r>
          </w:p>
        </w:tc>
        <w:tc>
          <w:tcPr>
            <w:tcW w:w="1045" w:type="dxa"/>
            <w:tcBorders>
              <w:top w:val="single" w:sz="8" w:space="0" w:color="000000"/>
              <w:left w:val="single" w:sz="8" w:space="0" w:color="000000"/>
              <w:bottom w:val="single" w:sz="8" w:space="0" w:color="000000"/>
              <w:right w:val="single" w:sz="8" w:space="0" w:color="000000"/>
            </w:tcBorders>
            <w:vAlign w:val="center"/>
          </w:tcPr>
          <w:p w14:paraId="10178573" w14:textId="3F9B7A10"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0.857143</w:t>
            </w:r>
          </w:p>
        </w:tc>
        <w:tc>
          <w:tcPr>
            <w:tcW w:w="920" w:type="dxa"/>
            <w:tcBorders>
              <w:top w:val="single" w:sz="8" w:space="0" w:color="000000"/>
              <w:left w:val="single" w:sz="8" w:space="0" w:color="000000"/>
              <w:bottom w:val="single" w:sz="8" w:space="0" w:color="000000"/>
              <w:right w:val="single" w:sz="8" w:space="0" w:color="000000"/>
            </w:tcBorders>
            <w:vAlign w:val="center"/>
          </w:tcPr>
          <w:p w14:paraId="6A626975" w14:textId="1454CE45"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0.777778</w:t>
            </w:r>
          </w:p>
        </w:tc>
        <w:tc>
          <w:tcPr>
            <w:tcW w:w="920" w:type="dxa"/>
            <w:tcBorders>
              <w:top w:val="single" w:sz="8" w:space="0" w:color="000000"/>
              <w:left w:val="single" w:sz="8" w:space="0" w:color="000000"/>
              <w:bottom w:val="single" w:sz="8" w:space="0" w:color="000000"/>
              <w:right w:val="single" w:sz="8" w:space="0" w:color="000000"/>
            </w:tcBorders>
            <w:vAlign w:val="center"/>
          </w:tcPr>
          <w:p w14:paraId="2B3E7090" w14:textId="1479FAC5"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6.769231</w:t>
            </w:r>
          </w:p>
        </w:tc>
        <w:tc>
          <w:tcPr>
            <w:tcW w:w="920" w:type="dxa"/>
            <w:tcBorders>
              <w:top w:val="single" w:sz="8" w:space="0" w:color="000000"/>
              <w:left w:val="single" w:sz="8" w:space="0" w:color="000000"/>
              <w:bottom w:val="single" w:sz="8" w:space="0" w:color="000000"/>
              <w:right w:val="single" w:sz="8" w:space="0" w:color="000000"/>
            </w:tcBorders>
            <w:vAlign w:val="center"/>
          </w:tcPr>
          <w:p w14:paraId="0B2E82F1" w14:textId="269618E8"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0.175824</w:t>
            </w:r>
          </w:p>
        </w:tc>
      </w:tr>
      <w:tr w:rsidR="006B2076" w:rsidRPr="00E87A40" w14:paraId="02F7B29C" w14:textId="12621BD0" w:rsidTr="00221635">
        <w:trPr>
          <w:trHeight w:val="380"/>
        </w:trPr>
        <w:tc>
          <w:tcPr>
            <w:tcW w:w="178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2C16D50A" w14:textId="77777777" w:rsidR="006B2076" w:rsidRPr="00E87A40" w:rsidRDefault="006B2076" w:rsidP="006B2076">
            <w:pPr>
              <w:rPr>
                <w:rFonts w:ascii="Times New Roman" w:hAnsi="Times New Roman" w:cs="Times New Roman"/>
              </w:rPr>
            </w:pPr>
            <w:r w:rsidRPr="00E87A40">
              <w:rPr>
                <w:rFonts w:ascii="Times New Roman" w:hAnsi="Times New Roman" w:cs="Times New Roman"/>
              </w:rPr>
              <w:t>Top5</w:t>
            </w:r>
          </w:p>
        </w:tc>
        <w:tc>
          <w:tcPr>
            <w:tcW w:w="1037" w:type="dxa"/>
            <w:tcBorders>
              <w:top w:val="single" w:sz="8" w:space="0" w:color="000000"/>
              <w:left w:val="single" w:sz="8" w:space="0" w:color="000000"/>
              <w:bottom w:val="single" w:sz="8" w:space="0" w:color="000000"/>
              <w:right w:val="single" w:sz="8" w:space="0" w:color="000000"/>
            </w:tcBorders>
            <w:vAlign w:val="center"/>
          </w:tcPr>
          <w:p w14:paraId="3FBBB7C6" w14:textId="4AA69F5D"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0.84</w:t>
            </w:r>
          </w:p>
        </w:tc>
        <w:tc>
          <w:tcPr>
            <w:tcW w:w="1048" w:type="dxa"/>
            <w:tcBorders>
              <w:top w:val="single" w:sz="8" w:space="0" w:color="000000"/>
              <w:left w:val="single" w:sz="8" w:space="0" w:color="000000"/>
              <w:bottom w:val="single" w:sz="8" w:space="0" w:color="000000"/>
              <w:right w:val="single" w:sz="8" w:space="0" w:color="000000"/>
            </w:tcBorders>
            <w:vAlign w:val="center"/>
          </w:tcPr>
          <w:p w14:paraId="0818020F" w14:textId="753C8DAC"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0.777778</w:t>
            </w:r>
          </w:p>
        </w:tc>
        <w:tc>
          <w:tcPr>
            <w:tcW w:w="1097" w:type="dxa"/>
            <w:tcBorders>
              <w:top w:val="single" w:sz="8" w:space="0" w:color="000000"/>
              <w:left w:val="single" w:sz="8" w:space="0" w:color="000000"/>
              <w:bottom w:val="single" w:sz="8" w:space="0" w:color="000000"/>
              <w:right w:val="single" w:sz="8" w:space="0" w:color="000000"/>
            </w:tcBorders>
            <w:vAlign w:val="center"/>
          </w:tcPr>
          <w:p w14:paraId="3B3045B5" w14:textId="2F13E5FD"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0.959459</w:t>
            </w:r>
          </w:p>
        </w:tc>
        <w:tc>
          <w:tcPr>
            <w:tcW w:w="1045" w:type="dxa"/>
            <w:tcBorders>
              <w:top w:val="single" w:sz="8" w:space="0" w:color="000000"/>
              <w:left w:val="single" w:sz="8" w:space="0" w:color="000000"/>
              <w:bottom w:val="single" w:sz="8" w:space="0" w:color="000000"/>
              <w:right w:val="single" w:sz="8" w:space="0" w:color="000000"/>
            </w:tcBorders>
            <w:vAlign w:val="center"/>
          </w:tcPr>
          <w:p w14:paraId="23B3B149" w14:textId="296AE0F8"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0.942197</w:t>
            </w:r>
          </w:p>
        </w:tc>
        <w:tc>
          <w:tcPr>
            <w:tcW w:w="920" w:type="dxa"/>
            <w:tcBorders>
              <w:top w:val="single" w:sz="8" w:space="0" w:color="000000"/>
              <w:left w:val="single" w:sz="8" w:space="0" w:color="000000"/>
              <w:bottom w:val="single" w:sz="8" w:space="0" w:color="000000"/>
              <w:right w:val="single" w:sz="8" w:space="0" w:color="000000"/>
            </w:tcBorders>
            <w:vAlign w:val="center"/>
          </w:tcPr>
          <w:p w14:paraId="7EA3FF30" w14:textId="67463EBE"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0.972603</w:t>
            </w:r>
          </w:p>
        </w:tc>
        <w:tc>
          <w:tcPr>
            <w:tcW w:w="920" w:type="dxa"/>
            <w:tcBorders>
              <w:top w:val="single" w:sz="8" w:space="0" w:color="000000"/>
              <w:left w:val="single" w:sz="8" w:space="0" w:color="000000"/>
              <w:bottom w:val="single" w:sz="8" w:space="0" w:color="000000"/>
              <w:right w:val="single" w:sz="8" w:space="0" w:color="000000"/>
            </w:tcBorders>
            <w:vAlign w:val="center"/>
          </w:tcPr>
          <w:p w14:paraId="2F5F52B0" w14:textId="0CE1DD49"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20.72</w:t>
            </w:r>
          </w:p>
        </w:tc>
        <w:tc>
          <w:tcPr>
            <w:tcW w:w="920" w:type="dxa"/>
            <w:tcBorders>
              <w:top w:val="single" w:sz="8" w:space="0" w:color="000000"/>
              <w:left w:val="single" w:sz="8" w:space="0" w:color="000000"/>
              <w:bottom w:val="single" w:sz="8" w:space="0" w:color="000000"/>
              <w:right w:val="single" w:sz="8" w:space="0" w:color="000000"/>
            </w:tcBorders>
            <w:vAlign w:val="center"/>
          </w:tcPr>
          <w:p w14:paraId="58D1C03F" w14:textId="4FF30053" w:rsidR="006B2076" w:rsidRPr="00E87A40" w:rsidRDefault="006B2076" w:rsidP="006B2076">
            <w:pPr>
              <w:rPr>
                <w:rFonts w:ascii="Times New Roman" w:hAnsi="Times New Roman" w:cs="Times New Roman"/>
              </w:rPr>
            </w:pPr>
            <w:r w:rsidRPr="00E87A40">
              <w:rPr>
                <w:rFonts w:ascii="Times New Roman" w:hAnsi="Times New Roman" w:cs="Times New Roman"/>
                <w:color w:val="000000"/>
                <w:kern w:val="24"/>
              </w:rPr>
              <w:t>0.166761</w:t>
            </w:r>
          </w:p>
        </w:tc>
      </w:tr>
    </w:tbl>
    <w:p w14:paraId="563E4D86" w14:textId="2071D08D" w:rsidR="00B6575E" w:rsidRPr="00E87A40" w:rsidRDefault="000C3F18" w:rsidP="00316189">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由上</w:t>
      </w:r>
      <w:r w:rsidR="00DC2169" w:rsidRPr="00E87A40">
        <w:rPr>
          <w:rFonts w:ascii="Times New Roman" w:hAnsi="Times New Roman" w:cs="Times New Roman"/>
        </w:rPr>
        <w:t>表</w:t>
      </w:r>
      <w:r w:rsidRPr="00E87A40">
        <w:rPr>
          <w:rFonts w:ascii="Times New Roman" w:hAnsi="Times New Roman" w:cs="Times New Roman"/>
        </w:rPr>
        <w:t>3.1</w:t>
      </w:r>
      <w:r w:rsidR="00DC2169" w:rsidRPr="00E87A40">
        <w:rPr>
          <w:rFonts w:ascii="Times New Roman" w:hAnsi="Times New Roman" w:cs="Times New Roman"/>
        </w:rPr>
        <w:t>3</w:t>
      </w:r>
      <w:r w:rsidRPr="00E87A40">
        <w:rPr>
          <w:rFonts w:ascii="Times New Roman" w:hAnsi="Times New Roman" w:cs="Times New Roman"/>
        </w:rPr>
        <w:t xml:space="preserve"> </w:t>
      </w:r>
      <w:r w:rsidRPr="00E87A40">
        <w:rPr>
          <w:rFonts w:ascii="Times New Roman" w:hAnsi="Times New Roman" w:cs="Times New Roman"/>
        </w:rPr>
        <w:t>中，可看出當今</w:t>
      </w:r>
      <w:proofErr w:type="gramStart"/>
      <w:r w:rsidRPr="00E87A40">
        <w:rPr>
          <w:rFonts w:ascii="Times New Roman" w:hAnsi="Times New Roman" w:cs="Times New Roman"/>
        </w:rPr>
        <w:t>天</w:t>
      </w:r>
      <w:r w:rsidR="00A67A11" w:rsidRPr="00E87A40">
        <w:rPr>
          <w:rFonts w:ascii="Times New Roman" w:hAnsi="Times New Roman" w:cs="Times New Roman"/>
        </w:rPr>
        <w:t>缺值</w:t>
      </w:r>
      <w:proofErr w:type="gramEnd"/>
      <w:r w:rsidR="00A67A11" w:rsidRPr="00E87A40">
        <w:rPr>
          <w:rFonts w:ascii="Times New Roman" w:hAnsi="Times New Roman" w:cs="Times New Roman"/>
        </w:rPr>
        <w:t>嚴重時，全特徵模型所能應用的病例較少，相比而言僅使用</w:t>
      </w:r>
      <w:r w:rsidR="00A67A11" w:rsidRPr="00E87A40">
        <w:rPr>
          <w:rFonts w:ascii="Times New Roman" w:hAnsi="Times New Roman" w:cs="Times New Roman"/>
        </w:rPr>
        <w:t>CBC</w:t>
      </w:r>
      <w:r w:rsidR="00A67A11" w:rsidRPr="00E87A40">
        <w:rPr>
          <w:rFonts w:ascii="Times New Roman" w:hAnsi="Times New Roman" w:cs="Times New Roman"/>
        </w:rPr>
        <w:t>作為特徵所建立出的模型仍有</w:t>
      </w:r>
      <w:r w:rsidR="00A67A11" w:rsidRPr="00E87A40">
        <w:rPr>
          <w:rFonts w:ascii="Times New Roman" w:hAnsi="Times New Roman" w:cs="Times New Roman"/>
        </w:rPr>
        <w:t>178</w:t>
      </w:r>
      <w:r w:rsidR="00A67A11" w:rsidRPr="00E87A40">
        <w:rPr>
          <w:rFonts w:ascii="Times New Roman" w:hAnsi="Times New Roman" w:cs="Times New Roman"/>
        </w:rPr>
        <w:t>個病患能夠使用，</w:t>
      </w:r>
      <w:r w:rsidR="00452D40" w:rsidRPr="00E87A40">
        <w:rPr>
          <w:rFonts w:ascii="Times New Roman" w:hAnsi="Times New Roman" w:cs="Times New Roman"/>
        </w:rPr>
        <w:t>因此進一步驗證出使用不同驗血處方單據作為可應用模型的重要性</w:t>
      </w:r>
      <w:r w:rsidR="00B6575E" w:rsidRPr="00E87A40">
        <w:rPr>
          <w:rFonts w:ascii="Times New Roman" w:hAnsi="Times New Roman" w:cs="Times New Roman"/>
        </w:rPr>
        <w:t>。</w:t>
      </w:r>
    </w:p>
    <w:p w14:paraId="10D6CD45" w14:textId="2BF59747" w:rsidR="006B681F" w:rsidRPr="00E87A40" w:rsidRDefault="006417DF" w:rsidP="006B681F">
      <w:pPr>
        <w:widowControl/>
        <w:ind w:firstLine="480"/>
        <w:rPr>
          <w:rFonts w:ascii="Times New Roman" w:hAnsi="Times New Roman" w:cs="Times New Roman"/>
        </w:rPr>
      </w:pPr>
      <w:r w:rsidRPr="00E87A40">
        <w:rPr>
          <w:rFonts w:ascii="Times New Roman" w:hAnsi="Times New Roman" w:cs="Times New Roman"/>
        </w:rPr>
        <w:t>從表</w:t>
      </w:r>
      <w:r w:rsidRPr="00E87A40">
        <w:rPr>
          <w:rFonts w:ascii="Times New Roman" w:hAnsi="Times New Roman" w:cs="Times New Roman"/>
        </w:rPr>
        <w:t>3.1</w:t>
      </w:r>
      <w:r w:rsidR="00DC2169" w:rsidRPr="00E87A40">
        <w:rPr>
          <w:rFonts w:ascii="Times New Roman" w:hAnsi="Times New Roman" w:cs="Times New Roman"/>
        </w:rPr>
        <w:t>4</w:t>
      </w:r>
      <w:r w:rsidRPr="00E87A40">
        <w:rPr>
          <w:rFonts w:ascii="Times New Roman" w:hAnsi="Times New Roman" w:cs="Times New Roman"/>
        </w:rPr>
        <w:t>中可看出，在全特徵模型的情況下，模型的</w:t>
      </w:r>
      <w:r w:rsidRPr="00E87A40">
        <w:rPr>
          <w:rFonts w:ascii="Times New Roman" w:hAnsi="Times New Roman" w:cs="Times New Roman"/>
        </w:rPr>
        <w:t>Recall</w:t>
      </w:r>
      <w:r w:rsidRPr="00E87A40">
        <w:rPr>
          <w:rFonts w:ascii="Times New Roman" w:hAnsi="Times New Roman" w:cs="Times New Roman"/>
        </w:rPr>
        <w:t>值仍有約</w:t>
      </w:r>
      <w:r w:rsidRPr="00E87A40">
        <w:rPr>
          <w:rFonts w:ascii="Times New Roman" w:hAnsi="Times New Roman" w:cs="Times New Roman"/>
        </w:rPr>
        <w:t>91.67%</w:t>
      </w:r>
      <w:r w:rsidRPr="00E87A40">
        <w:rPr>
          <w:rFonts w:ascii="Times New Roman" w:hAnsi="Times New Roman" w:cs="Times New Roman"/>
        </w:rPr>
        <w:t>，顯示儘管今天的資料來源是源自不同的機構甚至是不同國家的情況上，只要提供的模型特徵單位與原先要求相同，模型仍有一定泛化性，能夠很好的辨別出川崎症病患</w:t>
      </w:r>
      <w:r w:rsidR="00B6575E" w:rsidRPr="00E87A40">
        <w:rPr>
          <w:rFonts w:ascii="Times New Roman" w:hAnsi="Times New Roman" w:cs="Times New Roman"/>
        </w:rPr>
        <w:t>。</w:t>
      </w:r>
      <w:r w:rsidRPr="00E87A40">
        <w:rPr>
          <w:rFonts w:ascii="Times New Roman" w:hAnsi="Times New Roman" w:cs="Times New Roman"/>
        </w:rPr>
        <w:t>在</w:t>
      </w:r>
      <w:r w:rsidR="00B6575E" w:rsidRPr="00E87A40">
        <w:rPr>
          <w:rFonts w:ascii="Times New Roman" w:hAnsi="Times New Roman" w:cs="Times New Roman"/>
        </w:rPr>
        <w:t>同</w:t>
      </w:r>
      <w:r w:rsidRPr="00E87A40">
        <w:rPr>
          <w:rFonts w:ascii="Times New Roman" w:hAnsi="Times New Roman" w:cs="Times New Roman"/>
        </w:rPr>
        <w:t>表</w:t>
      </w:r>
      <w:r w:rsidR="00B6575E" w:rsidRPr="00E87A40">
        <w:rPr>
          <w:rFonts w:ascii="Times New Roman" w:hAnsi="Times New Roman" w:cs="Times New Roman"/>
        </w:rPr>
        <w:t>3.13</w:t>
      </w:r>
      <w:r w:rsidRPr="00E87A40">
        <w:rPr>
          <w:rFonts w:ascii="Times New Roman" w:hAnsi="Times New Roman" w:cs="Times New Roman"/>
        </w:rPr>
        <w:t>中，若僅觀察使用病患最多而原先模型效能最差的僅使用</w:t>
      </w:r>
      <w:r w:rsidRPr="00E87A40">
        <w:rPr>
          <w:rFonts w:ascii="Times New Roman" w:hAnsi="Times New Roman" w:cs="Times New Roman"/>
        </w:rPr>
        <w:t>CBC</w:t>
      </w:r>
      <w:r w:rsidRPr="00E87A40">
        <w:rPr>
          <w:rFonts w:ascii="Times New Roman" w:hAnsi="Times New Roman" w:cs="Times New Roman"/>
        </w:rPr>
        <w:t>模型，在這次的資料集中，仍具有</w:t>
      </w:r>
      <w:r w:rsidRPr="00E87A40">
        <w:rPr>
          <w:rFonts w:ascii="Times New Roman" w:hAnsi="Times New Roman" w:cs="Times New Roman"/>
        </w:rPr>
        <w:t>87.5%</w:t>
      </w:r>
      <w:r w:rsidRPr="00E87A40">
        <w:rPr>
          <w:rFonts w:ascii="Times New Roman" w:hAnsi="Times New Roman" w:cs="Times New Roman"/>
        </w:rPr>
        <w:t>的</w:t>
      </w:r>
      <w:r w:rsidRPr="00E87A40">
        <w:rPr>
          <w:rFonts w:ascii="Times New Roman" w:hAnsi="Times New Roman" w:cs="Times New Roman"/>
        </w:rPr>
        <w:t>Recall</w:t>
      </w:r>
      <w:r w:rsidRPr="00E87A40">
        <w:rPr>
          <w:rFonts w:ascii="Times New Roman" w:hAnsi="Times New Roman" w:cs="Times New Roman"/>
        </w:rPr>
        <w:t>值，代表在縮減特徵的情況下，模型仍然可以</w:t>
      </w:r>
      <w:r w:rsidR="00FC77BB" w:rsidRPr="00E87A40">
        <w:rPr>
          <w:rFonts w:ascii="Times New Roman" w:hAnsi="Times New Roman" w:cs="Times New Roman"/>
        </w:rPr>
        <w:t>具有很好的表現性能，同時該模型又可使用於較多病歷上，進一步驗證該模型的臨床應用可行</w:t>
      </w:r>
      <w:r w:rsidR="00946DAE" w:rsidRPr="00E87A40">
        <w:rPr>
          <w:rFonts w:ascii="Times New Roman" w:hAnsi="Times New Roman" w:cs="Times New Roman"/>
        </w:rPr>
        <w:t>性。</w:t>
      </w:r>
    </w:p>
    <w:p w14:paraId="68D02BDF" w14:textId="77777777" w:rsidR="008F16EB" w:rsidRPr="00E87A40" w:rsidRDefault="008F16EB">
      <w:pPr>
        <w:pStyle w:val="a9"/>
        <w:widowControl/>
        <w:numPr>
          <w:ilvl w:val="0"/>
          <w:numId w:val="36"/>
        </w:numPr>
        <w:rPr>
          <w:rFonts w:ascii="Times New Roman" w:hAnsi="Times New Roman" w:cs="Times New Roman"/>
          <w:vanish/>
          <w:sz w:val="36"/>
          <w:szCs w:val="36"/>
        </w:rPr>
      </w:pPr>
    </w:p>
    <w:p w14:paraId="6A560794" w14:textId="77777777" w:rsidR="008F16EB" w:rsidRPr="00E87A40" w:rsidRDefault="008F16EB">
      <w:pPr>
        <w:pStyle w:val="a9"/>
        <w:widowControl/>
        <w:numPr>
          <w:ilvl w:val="0"/>
          <w:numId w:val="36"/>
        </w:numPr>
        <w:rPr>
          <w:rFonts w:ascii="Times New Roman" w:hAnsi="Times New Roman" w:cs="Times New Roman"/>
          <w:vanish/>
          <w:sz w:val="36"/>
          <w:szCs w:val="36"/>
        </w:rPr>
      </w:pPr>
    </w:p>
    <w:p w14:paraId="681EC21E" w14:textId="77777777" w:rsidR="008F16EB" w:rsidRPr="00E87A40" w:rsidRDefault="008F16EB">
      <w:pPr>
        <w:pStyle w:val="a9"/>
        <w:widowControl/>
        <w:numPr>
          <w:ilvl w:val="1"/>
          <w:numId w:val="36"/>
        </w:numPr>
        <w:rPr>
          <w:rFonts w:ascii="Times New Roman" w:hAnsi="Times New Roman" w:cs="Times New Roman"/>
          <w:vanish/>
          <w:sz w:val="36"/>
          <w:szCs w:val="36"/>
        </w:rPr>
      </w:pPr>
    </w:p>
    <w:p w14:paraId="3C24DD67" w14:textId="77777777" w:rsidR="008F16EB" w:rsidRPr="00E87A40" w:rsidRDefault="008F16EB">
      <w:pPr>
        <w:pStyle w:val="a9"/>
        <w:widowControl/>
        <w:numPr>
          <w:ilvl w:val="1"/>
          <w:numId w:val="36"/>
        </w:numPr>
        <w:rPr>
          <w:rFonts w:ascii="Times New Roman" w:hAnsi="Times New Roman" w:cs="Times New Roman"/>
          <w:vanish/>
          <w:sz w:val="36"/>
          <w:szCs w:val="36"/>
        </w:rPr>
      </w:pPr>
    </w:p>
    <w:p w14:paraId="781A58FE" w14:textId="77777777" w:rsidR="008F16EB" w:rsidRPr="00E87A40" w:rsidRDefault="008F16EB">
      <w:pPr>
        <w:pStyle w:val="a9"/>
        <w:widowControl/>
        <w:numPr>
          <w:ilvl w:val="1"/>
          <w:numId w:val="36"/>
        </w:numPr>
        <w:rPr>
          <w:rFonts w:ascii="Times New Roman" w:hAnsi="Times New Roman" w:cs="Times New Roman"/>
          <w:vanish/>
          <w:sz w:val="36"/>
          <w:szCs w:val="36"/>
        </w:rPr>
      </w:pPr>
    </w:p>
    <w:p w14:paraId="78F7FEF6" w14:textId="77777777" w:rsidR="008F16EB" w:rsidRPr="00E87A40" w:rsidRDefault="008F16EB">
      <w:pPr>
        <w:pStyle w:val="a9"/>
        <w:widowControl/>
        <w:numPr>
          <w:ilvl w:val="1"/>
          <w:numId w:val="36"/>
        </w:numPr>
        <w:rPr>
          <w:rFonts w:ascii="Times New Roman" w:hAnsi="Times New Roman" w:cs="Times New Roman"/>
          <w:vanish/>
          <w:sz w:val="36"/>
          <w:szCs w:val="36"/>
        </w:rPr>
      </w:pPr>
    </w:p>
    <w:p w14:paraId="1B8D8A70" w14:textId="73F1A4E3" w:rsidR="006B681F" w:rsidRPr="00E87A40" w:rsidRDefault="008F16EB">
      <w:pPr>
        <w:pStyle w:val="a9"/>
        <w:widowControl/>
        <w:numPr>
          <w:ilvl w:val="1"/>
          <w:numId w:val="36"/>
        </w:numPr>
        <w:outlineLvl w:val="1"/>
        <w:rPr>
          <w:rFonts w:ascii="Times New Roman" w:hAnsi="Times New Roman" w:cs="Times New Roman"/>
          <w:sz w:val="36"/>
          <w:szCs w:val="36"/>
        </w:rPr>
      </w:pPr>
      <w:r w:rsidRPr="00E87A40">
        <w:rPr>
          <w:rFonts w:ascii="Times New Roman" w:hAnsi="Times New Roman" w:cs="Times New Roman"/>
          <w:sz w:val="36"/>
          <w:szCs w:val="36"/>
        </w:rPr>
        <w:t xml:space="preserve">  </w:t>
      </w:r>
      <w:bookmarkStart w:id="49" w:name="_Toc167639931"/>
      <w:r w:rsidR="00276FAB" w:rsidRPr="00E87A40">
        <w:rPr>
          <w:rFonts w:ascii="Times New Roman" w:hAnsi="Times New Roman" w:cs="Times New Roman"/>
          <w:sz w:val="36"/>
          <w:szCs w:val="36"/>
        </w:rPr>
        <w:t>與臨床特徵關聯性分</w:t>
      </w:r>
      <w:r w:rsidR="00A55968" w:rsidRPr="00E87A40">
        <w:rPr>
          <w:rFonts w:ascii="Times New Roman" w:hAnsi="Times New Roman" w:cs="Times New Roman"/>
          <w:sz w:val="36"/>
          <w:szCs w:val="36"/>
        </w:rPr>
        <w:t>析</w:t>
      </w:r>
      <w:bookmarkEnd w:id="49"/>
    </w:p>
    <w:p w14:paraId="0FA07719" w14:textId="0E577CB8" w:rsidR="006B681F" w:rsidRPr="00E87A40" w:rsidRDefault="00646217" w:rsidP="006B681F">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於本次實驗中將使用</w:t>
      </w:r>
      <w:r w:rsidRPr="00E87A40">
        <w:rPr>
          <w:rFonts w:ascii="Times New Roman" w:hAnsi="Times New Roman" w:cs="Times New Roman"/>
        </w:rPr>
        <w:t>OLS</w:t>
      </w:r>
      <w:r w:rsidRPr="00E87A40">
        <w:rPr>
          <w:rFonts w:ascii="Times New Roman" w:hAnsi="Times New Roman" w:cs="Times New Roman"/>
        </w:rPr>
        <w:t>分析將以臨床症狀作為特徵並以案例預測機率結果作為回歸目標</w:t>
      </w:r>
      <w:r w:rsidR="00224391" w:rsidRPr="00E87A40">
        <w:rPr>
          <w:rFonts w:ascii="Times New Roman" w:hAnsi="Times New Roman" w:cs="Times New Roman"/>
        </w:rPr>
        <w:t>。</w:t>
      </w:r>
    </w:p>
    <w:p w14:paraId="27194F0A" w14:textId="77777777" w:rsidR="00056F6D" w:rsidRPr="00E87A40" w:rsidRDefault="00056F6D">
      <w:pPr>
        <w:pStyle w:val="a9"/>
        <w:widowControl/>
        <w:numPr>
          <w:ilvl w:val="0"/>
          <w:numId w:val="37"/>
        </w:numPr>
        <w:rPr>
          <w:rFonts w:ascii="Times New Roman" w:hAnsi="Times New Roman" w:cs="Times New Roman"/>
          <w:vanish/>
          <w:sz w:val="28"/>
          <w:szCs w:val="28"/>
        </w:rPr>
      </w:pPr>
    </w:p>
    <w:p w14:paraId="5FC3BD69" w14:textId="77777777" w:rsidR="00056F6D" w:rsidRPr="00E87A40" w:rsidRDefault="00056F6D">
      <w:pPr>
        <w:pStyle w:val="a9"/>
        <w:widowControl/>
        <w:numPr>
          <w:ilvl w:val="0"/>
          <w:numId w:val="37"/>
        </w:numPr>
        <w:rPr>
          <w:rFonts w:ascii="Times New Roman" w:hAnsi="Times New Roman" w:cs="Times New Roman"/>
          <w:vanish/>
          <w:sz w:val="28"/>
          <w:szCs w:val="28"/>
        </w:rPr>
      </w:pPr>
    </w:p>
    <w:p w14:paraId="69021A2F" w14:textId="77777777" w:rsidR="00056F6D" w:rsidRPr="00E87A40" w:rsidRDefault="00056F6D">
      <w:pPr>
        <w:pStyle w:val="a9"/>
        <w:widowControl/>
        <w:numPr>
          <w:ilvl w:val="1"/>
          <w:numId w:val="37"/>
        </w:numPr>
        <w:rPr>
          <w:rFonts w:ascii="Times New Roman" w:hAnsi="Times New Roman" w:cs="Times New Roman"/>
          <w:vanish/>
          <w:sz w:val="28"/>
          <w:szCs w:val="28"/>
        </w:rPr>
      </w:pPr>
    </w:p>
    <w:p w14:paraId="4BDD97E3" w14:textId="77777777" w:rsidR="00056F6D" w:rsidRPr="00E87A40" w:rsidRDefault="00056F6D">
      <w:pPr>
        <w:pStyle w:val="a9"/>
        <w:widowControl/>
        <w:numPr>
          <w:ilvl w:val="1"/>
          <w:numId w:val="37"/>
        </w:numPr>
        <w:rPr>
          <w:rFonts w:ascii="Times New Roman" w:hAnsi="Times New Roman" w:cs="Times New Roman"/>
          <w:vanish/>
          <w:sz w:val="28"/>
          <w:szCs w:val="28"/>
        </w:rPr>
      </w:pPr>
    </w:p>
    <w:p w14:paraId="40B80BF5" w14:textId="77777777" w:rsidR="00056F6D" w:rsidRPr="00E87A40" w:rsidRDefault="00056F6D">
      <w:pPr>
        <w:pStyle w:val="a9"/>
        <w:widowControl/>
        <w:numPr>
          <w:ilvl w:val="1"/>
          <w:numId w:val="37"/>
        </w:numPr>
        <w:rPr>
          <w:rFonts w:ascii="Times New Roman" w:hAnsi="Times New Roman" w:cs="Times New Roman"/>
          <w:vanish/>
          <w:sz w:val="28"/>
          <w:szCs w:val="28"/>
        </w:rPr>
      </w:pPr>
    </w:p>
    <w:p w14:paraId="3F6D0947" w14:textId="77777777" w:rsidR="00056F6D" w:rsidRPr="00E87A40" w:rsidRDefault="00056F6D">
      <w:pPr>
        <w:pStyle w:val="a9"/>
        <w:widowControl/>
        <w:numPr>
          <w:ilvl w:val="1"/>
          <w:numId w:val="37"/>
        </w:numPr>
        <w:rPr>
          <w:rFonts w:ascii="Times New Roman" w:hAnsi="Times New Roman" w:cs="Times New Roman"/>
          <w:vanish/>
          <w:sz w:val="28"/>
          <w:szCs w:val="28"/>
        </w:rPr>
      </w:pPr>
    </w:p>
    <w:p w14:paraId="6FA8331C" w14:textId="77777777" w:rsidR="00056F6D" w:rsidRPr="00E87A40" w:rsidRDefault="00056F6D">
      <w:pPr>
        <w:pStyle w:val="a9"/>
        <w:widowControl/>
        <w:numPr>
          <w:ilvl w:val="1"/>
          <w:numId w:val="37"/>
        </w:numPr>
        <w:rPr>
          <w:rFonts w:ascii="Times New Roman" w:hAnsi="Times New Roman" w:cs="Times New Roman"/>
          <w:vanish/>
          <w:sz w:val="28"/>
          <w:szCs w:val="28"/>
        </w:rPr>
      </w:pPr>
    </w:p>
    <w:p w14:paraId="52718D68" w14:textId="5509AFC0" w:rsidR="00224391" w:rsidRPr="00E87A40" w:rsidRDefault="00224391">
      <w:pPr>
        <w:pStyle w:val="a9"/>
        <w:widowControl/>
        <w:numPr>
          <w:ilvl w:val="2"/>
          <w:numId w:val="37"/>
        </w:numPr>
        <w:outlineLvl w:val="2"/>
        <w:rPr>
          <w:rFonts w:ascii="Times New Roman" w:hAnsi="Times New Roman" w:cs="Times New Roman"/>
          <w:sz w:val="28"/>
          <w:szCs w:val="28"/>
        </w:rPr>
      </w:pPr>
      <w:r w:rsidRPr="00E87A40">
        <w:rPr>
          <w:rFonts w:ascii="Times New Roman" w:hAnsi="Times New Roman" w:cs="Times New Roman"/>
          <w:sz w:val="28"/>
          <w:szCs w:val="28"/>
        </w:rPr>
        <w:t>OLS</w:t>
      </w:r>
      <w:r w:rsidRPr="00E87A40">
        <w:rPr>
          <w:rFonts w:ascii="Times New Roman" w:hAnsi="Times New Roman" w:cs="Times New Roman"/>
          <w:sz w:val="28"/>
          <w:szCs w:val="28"/>
        </w:rPr>
        <w:t>分析</w:t>
      </w:r>
    </w:p>
    <w:p w14:paraId="03DD1449" w14:textId="77312613" w:rsidR="00646217" w:rsidRPr="00E87A40" w:rsidRDefault="00224391" w:rsidP="006B681F">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普通最小平方法</w:t>
      </w:r>
      <w:r w:rsidRPr="00E87A40">
        <w:rPr>
          <w:rFonts w:ascii="Times New Roman" w:hAnsi="Times New Roman" w:cs="Times New Roman"/>
        </w:rPr>
        <w:t>(Ordinary Least Square, OLS)</w:t>
      </w:r>
      <w:r w:rsidRPr="00E87A40">
        <w:rPr>
          <w:rFonts w:ascii="Times New Roman" w:hAnsi="Times New Roman" w:cs="Times New Roman"/>
        </w:rPr>
        <w:t>，為線性回歸中的一種計算方式，</w:t>
      </w:r>
      <w:proofErr w:type="gramStart"/>
      <w:r w:rsidRPr="00E87A40">
        <w:rPr>
          <w:rFonts w:ascii="Times New Roman" w:hAnsi="Times New Roman" w:cs="Times New Roman"/>
        </w:rPr>
        <w:t>以殘差平方</w:t>
      </w:r>
      <w:proofErr w:type="gramEnd"/>
      <w:r w:rsidRPr="00E87A40">
        <w:rPr>
          <w:rFonts w:ascii="Times New Roman" w:hAnsi="Times New Roman" w:cs="Times New Roman"/>
        </w:rPr>
        <w:t>和</w:t>
      </w:r>
      <w:r w:rsidR="00D670A1" w:rsidRPr="00E87A40">
        <w:rPr>
          <w:rFonts w:ascii="Times New Roman" w:hAnsi="Times New Roman" w:cs="Times New Roman"/>
        </w:rPr>
        <w:t>(9)</w:t>
      </w:r>
      <w:r w:rsidRPr="00E87A40">
        <w:rPr>
          <w:rFonts w:ascii="Times New Roman" w:hAnsi="Times New Roman" w:cs="Times New Roman"/>
        </w:rPr>
        <w:t>最小作為目標，用以估計</w:t>
      </w:r>
      <w:r w:rsidR="00076291" w:rsidRPr="00E87A40">
        <w:rPr>
          <w:rFonts w:ascii="Times New Roman" w:hAnsi="Times New Roman" w:cs="Times New Roman"/>
        </w:rPr>
        <w:t>母體參數。</w:t>
      </w:r>
    </w:p>
    <w:p w14:paraId="5127DF87" w14:textId="200B0488" w:rsidR="00076291" w:rsidRPr="00E87A40" w:rsidRDefault="00000000" w:rsidP="007D1216">
      <w:pPr>
        <w:widowControl/>
        <w:jc w:val="center"/>
        <w:rPr>
          <w:rFonts w:ascii="Times New Roman" w:hAnsi="Times New Roman" w:cs="Times New Roman"/>
        </w:rPr>
      </w:pPr>
      <m:oMath>
        <m:nary>
          <m:naryPr>
            <m:chr m:val="∑"/>
            <m:limLoc m:val="undOvr"/>
            <m:subHide m:val="1"/>
            <m:supHide m:val="1"/>
            <m:ctrlPr>
              <w:rPr>
                <w:rFonts w:ascii="Cambria Math" w:hAnsi="Cambria Math" w:cs="Times New Roman"/>
                <w:i/>
              </w:rPr>
            </m:ctrlPr>
          </m:naryPr>
          <m:sub/>
          <m:sup/>
          <m:e>
            <m:acc>
              <m:accPr>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i</m:t>
                    </m:r>
                  </m:sub>
                  <m:sup>
                    <m:r>
                      <w:rPr>
                        <w:rFonts w:ascii="Cambria Math" w:hAnsi="Cambria Math" w:cs="Times New Roman"/>
                      </w:rPr>
                      <m:t>2</m:t>
                    </m:r>
                  </m:sup>
                </m:sSubSup>
              </m:e>
            </m:acc>
            <m:r>
              <w:rPr>
                <w:rFonts w:ascii="Cambria Math" w:hAnsi="Cambria Math" w:cs="Times New Roman"/>
              </w:rPr>
              <m:t xml:space="preserve">= </m:t>
            </m:r>
          </m:e>
        </m:nary>
        <m:nary>
          <m:naryPr>
            <m:chr m:val="∑"/>
            <m:limLoc m:val="undOvr"/>
            <m:subHide m:val="1"/>
            <m:supHide m:val="1"/>
            <m:ctrlPr>
              <w:rPr>
                <w:rFonts w:ascii="Cambria Math" w:hAnsi="Cambria Math" w:cs="Times New Roman"/>
                <w:i/>
              </w:rPr>
            </m:ctrlPr>
          </m:naryPr>
          <m:sub/>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e>
                </m:acc>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i</m:t>
                        </m:r>
                      </m:sub>
                    </m:sSub>
                  </m:e>
                </m:acc>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e>
              <m:sup>
                <m:r>
                  <w:rPr>
                    <w:rFonts w:ascii="Cambria Math" w:hAnsi="Cambria Math" w:cs="Times New Roman"/>
                  </w:rPr>
                  <m:t>2</m:t>
                </m:r>
              </m:sup>
            </m:sSup>
          </m:e>
        </m:nary>
      </m:oMath>
      <w:r w:rsidR="00E45CFF" w:rsidRPr="00E87A40">
        <w:rPr>
          <w:rFonts w:ascii="Times New Roman" w:hAnsi="Times New Roman" w:cs="Times New Roman"/>
        </w:rPr>
        <w:t xml:space="preserve">  (</w:t>
      </w:r>
      <w:r w:rsidR="00D670A1" w:rsidRPr="00E87A40">
        <w:rPr>
          <w:rFonts w:ascii="Times New Roman" w:hAnsi="Times New Roman" w:cs="Times New Roman"/>
        </w:rPr>
        <w:t>9</w:t>
      </w:r>
      <w:r w:rsidR="00E45CFF" w:rsidRPr="00E87A40">
        <w:rPr>
          <w:rFonts w:ascii="Times New Roman" w:hAnsi="Times New Roman" w:cs="Times New Roman"/>
        </w:rPr>
        <w:t>)</w:t>
      </w:r>
    </w:p>
    <w:p w14:paraId="3561BA7B" w14:textId="77777777" w:rsidR="006C7F9C" w:rsidRPr="00E87A40" w:rsidRDefault="00723DCF" w:rsidP="006C7F9C">
      <w:pPr>
        <w:widowControl/>
        <w:ind w:firstLine="480"/>
        <w:rPr>
          <w:rFonts w:ascii="Times New Roman" w:hAnsi="Times New Roman" w:cs="Times New Roman"/>
        </w:rPr>
      </w:pPr>
      <w:r w:rsidRPr="00E87A40">
        <w:rPr>
          <w:rFonts w:ascii="Times New Roman" w:hAnsi="Times New Roman" w:cs="Times New Roman"/>
        </w:rPr>
        <w:t>回歸結果會依照</w:t>
      </w:r>
      <w:r w:rsidRPr="00E87A40">
        <w:rPr>
          <w:rFonts w:ascii="Times New Roman" w:hAnsi="Times New Roman" w:cs="Times New Roman"/>
        </w:rPr>
        <w:t>R</w:t>
      </w:r>
      <w:r w:rsidR="00375191" w:rsidRPr="00E87A40">
        <w:rPr>
          <w:rFonts w:ascii="Times New Roman" w:hAnsi="Times New Roman" w:cs="Times New Roman"/>
        </w:rPr>
        <w:t>平方</w:t>
      </w:r>
      <w:r w:rsidRPr="00E87A40">
        <w:rPr>
          <w:rFonts w:ascii="Times New Roman" w:hAnsi="Times New Roman" w:cs="Times New Roman"/>
        </w:rPr>
        <w:t>值</w:t>
      </w:r>
      <w:r w:rsidR="0039672B" w:rsidRPr="00E87A40">
        <w:rPr>
          <w:rFonts w:ascii="Times New Roman" w:hAnsi="Times New Roman" w:cs="Times New Roman"/>
        </w:rPr>
        <w:t>(10)</w:t>
      </w:r>
      <w:r w:rsidRPr="00E87A40">
        <w:rPr>
          <w:rFonts w:ascii="Times New Roman" w:hAnsi="Times New Roman" w:cs="Times New Roman"/>
        </w:rPr>
        <w:t>以及</w:t>
      </w:r>
      <w:r w:rsidR="0039672B" w:rsidRPr="00E87A40">
        <w:rPr>
          <w:rFonts w:ascii="Times New Roman" w:hAnsi="Times New Roman" w:cs="Times New Roman"/>
        </w:rPr>
        <w:t>F</w:t>
      </w:r>
      <w:r w:rsidR="0039672B" w:rsidRPr="00E87A40">
        <w:rPr>
          <w:rFonts w:ascii="Times New Roman" w:hAnsi="Times New Roman" w:cs="Times New Roman"/>
        </w:rPr>
        <w:t>檢定的</w:t>
      </w:r>
      <w:r w:rsidR="00375191" w:rsidRPr="00E87A40">
        <w:rPr>
          <w:rFonts w:ascii="Times New Roman" w:hAnsi="Times New Roman" w:cs="Times New Roman"/>
        </w:rPr>
        <w:t>p-value</w:t>
      </w:r>
      <w:r w:rsidR="00375191" w:rsidRPr="00E87A40">
        <w:rPr>
          <w:rFonts w:ascii="Times New Roman" w:hAnsi="Times New Roman" w:cs="Times New Roman"/>
        </w:rPr>
        <w:t>作為模型評判標準，</w:t>
      </w:r>
      <w:r w:rsidR="00C87A40" w:rsidRPr="00E87A40">
        <w:rPr>
          <w:rFonts w:ascii="Times New Roman" w:hAnsi="Times New Roman" w:cs="Times New Roman"/>
        </w:rPr>
        <w:t>當</w:t>
      </w:r>
      <w:r w:rsidR="00C87A40" w:rsidRPr="00E87A40">
        <w:rPr>
          <w:rFonts w:ascii="Times New Roman" w:hAnsi="Times New Roman" w:cs="Times New Roman"/>
        </w:rPr>
        <w:t>R</w:t>
      </w:r>
      <w:r w:rsidR="00C87A40" w:rsidRPr="00E87A40">
        <w:rPr>
          <w:rFonts w:ascii="Times New Roman" w:hAnsi="Times New Roman" w:cs="Times New Roman"/>
        </w:rPr>
        <w:t>平方值愈大時，則代表模型有較佳的解釋力，能夠將特徵與回歸目標間關係做連結</w:t>
      </w:r>
      <w:r w:rsidR="0039672B" w:rsidRPr="00E87A40">
        <w:rPr>
          <w:rFonts w:ascii="Times New Roman" w:hAnsi="Times New Roman" w:cs="Times New Roman"/>
        </w:rPr>
        <w:t>，</w:t>
      </w:r>
      <w:proofErr w:type="gramStart"/>
      <w:r w:rsidR="0039672B" w:rsidRPr="00E87A40">
        <w:rPr>
          <w:rFonts w:ascii="Times New Roman" w:hAnsi="Times New Roman" w:cs="Times New Roman"/>
        </w:rPr>
        <w:t>反之則否</w:t>
      </w:r>
      <w:proofErr w:type="gramEnd"/>
      <w:r w:rsidR="006C7F9C" w:rsidRPr="00E87A40">
        <w:rPr>
          <w:rFonts w:ascii="Times New Roman" w:hAnsi="Times New Roman" w:cs="Times New Roman"/>
        </w:rPr>
        <w:t>。</w:t>
      </w:r>
    </w:p>
    <w:p w14:paraId="6E49CEB9" w14:textId="1A4EE826" w:rsidR="006C7F9C" w:rsidRPr="00E87A40" w:rsidRDefault="00000000" w:rsidP="002332B9">
      <w:pPr>
        <w:widowControl/>
        <w:ind w:firstLine="480"/>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=1-</m:t>
        </m:r>
        <m:f>
          <m:fPr>
            <m:ctrlPr>
              <w:rPr>
                <w:rFonts w:ascii="Cambria Math" w:hAnsi="Cambria Math" w:cs="Times New Roman"/>
                <w:i/>
              </w:rPr>
            </m:ctrlPr>
          </m:fPr>
          <m:num>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rPr>
                  <m:t>)</m:t>
                </m:r>
              </m:e>
            </m:nary>
          </m:num>
          <m:den>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e>
            </m:nary>
          </m:den>
        </m:f>
      </m:oMath>
      <w:r w:rsidR="002332B9" w:rsidRPr="00E87A40">
        <w:rPr>
          <w:rFonts w:ascii="Times New Roman" w:hAnsi="Times New Roman" w:cs="Times New Roman"/>
        </w:rPr>
        <w:t xml:space="preserve">  (10)</w:t>
      </w:r>
    </w:p>
    <w:p w14:paraId="34F2143B" w14:textId="628B789F" w:rsidR="00723DCF" w:rsidRPr="00E87A40" w:rsidRDefault="006C7F9C" w:rsidP="006C7F9C">
      <w:pPr>
        <w:widowControl/>
        <w:ind w:firstLine="480"/>
        <w:rPr>
          <w:rFonts w:ascii="Times New Roman" w:hAnsi="Times New Roman" w:cs="Times New Roman"/>
        </w:rPr>
      </w:pPr>
      <w:r w:rsidRPr="00E87A40">
        <w:rPr>
          <w:rFonts w:ascii="Times New Roman" w:hAnsi="Times New Roman" w:cs="Times New Roman"/>
        </w:rPr>
        <w:lastRenderedPageBreak/>
        <w:t>F</w:t>
      </w:r>
      <w:r w:rsidRPr="00E87A40">
        <w:rPr>
          <w:rFonts w:ascii="Times New Roman" w:hAnsi="Times New Roman" w:cs="Times New Roman"/>
        </w:rPr>
        <w:t>檢定</w:t>
      </w:r>
      <w:r w:rsidR="00C92A92" w:rsidRPr="00E87A40">
        <w:rPr>
          <w:rFonts w:ascii="Times New Roman" w:hAnsi="Times New Roman" w:cs="Times New Roman"/>
        </w:rPr>
        <w:t>於</w:t>
      </w:r>
      <w:r w:rsidR="00C92A92" w:rsidRPr="00E87A40">
        <w:rPr>
          <w:rFonts w:ascii="Times New Roman" w:hAnsi="Times New Roman" w:cs="Times New Roman"/>
        </w:rPr>
        <w:t>OLS</w:t>
      </w:r>
      <w:r w:rsidR="00C92A92" w:rsidRPr="00E87A40">
        <w:rPr>
          <w:rFonts w:ascii="Times New Roman" w:hAnsi="Times New Roman" w:cs="Times New Roman"/>
        </w:rPr>
        <w:t>回歸中，可用以鑑定回歸方程式中斜率是否接近於</w:t>
      </w:r>
      <w:r w:rsidR="00C92A92" w:rsidRPr="00E87A40">
        <w:rPr>
          <w:rFonts w:ascii="Times New Roman" w:hAnsi="Times New Roman" w:cs="Times New Roman"/>
        </w:rPr>
        <w:t>0</w:t>
      </w:r>
      <w:r w:rsidR="00C92A92" w:rsidRPr="00E87A40">
        <w:rPr>
          <w:rFonts w:ascii="Times New Roman" w:hAnsi="Times New Roman" w:cs="Times New Roman"/>
        </w:rPr>
        <w:t>，進一步驗證回歸關係中的顯著性，當</w:t>
      </w:r>
      <w:r w:rsidR="00C92A92" w:rsidRPr="00E87A40">
        <w:rPr>
          <w:rFonts w:ascii="Times New Roman" w:hAnsi="Times New Roman" w:cs="Times New Roman"/>
        </w:rPr>
        <w:t>p-value</w:t>
      </w:r>
      <w:r w:rsidR="00C92A92" w:rsidRPr="00E87A40">
        <w:rPr>
          <w:rFonts w:ascii="Times New Roman" w:hAnsi="Times New Roman" w:cs="Times New Roman"/>
        </w:rPr>
        <w:t>愈小，則代表回歸關係中相較顯著，同樣將用於本次作為</w:t>
      </w:r>
      <w:r w:rsidR="00C92A92" w:rsidRPr="00E87A40">
        <w:rPr>
          <w:rFonts w:ascii="Times New Roman" w:hAnsi="Times New Roman" w:cs="Times New Roman"/>
        </w:rPr>
        <w:t>OLS</w:t>
      </w:r>
      <w:r w:rsidR="00C92A92" w:rsidRPr="00E87A40">
        <w:rPr>
          <w:rFonts w:ascii="Times New Roman" w:hAnsi="Times New Roman" w:cs="Times New Roman"/>
        </w:rPr>
        <w:t>回歸中關聯性分析的一個評分指標。</w:t>
      </w:r>
    </w:p>
    <w:p w14:paraId="654784BB" w14:textId="77777777" w:rsidR="00056F6D" w:rsidRPr="00E87A40" w:rsidRDefault="00056F6D">
      <w:pPr>
        <w:pStyle w:val="a9"/>
        <w:widowControl/>
        <w:numPr>
          <w:ilvl w:val="0"/>
          <w:numId w:val="38"/>
        </w:numPr>
        <w:rPr>
          <w:rFonts w:ascii="Times New Roman" w:hAnsi="Times New Roman" w:cs="Times New Roman"/>
          <w:vanish/>
          <w:sz w:val="28"/>
          <w:szCs w:val="28"/>
        </w:rPr>
      </w:pPr>
    </w:p>
    <w:p w14:paraId="596A3112" w14:textId="77777777" w:rsidR="00056F6D" w:rsidRPr="00E87A40" w:rsidRDefault="00056F6D">
      <w:pPr>
        <w:pStyle w:val="a9"/>
        <w:widowControl/>
        <w:numPr>
          <w:ilvl w:val="0"/>
          <w:numId w:val="38"/>
        </w:numPr>
        <w:rPr>
          <w:rFonts w:ascii="Times New Roman" w:hAnsi="Times New Roman" w:cs="Times New Roman"/>
          <w:vanish/>
          <w:sz w:val="28"/>
          <w:szCs w:val="28"/>
        </w:rPr>
      </w:pPr>
    </w:p>
    <w:p w14:paraId="6C805D15" w14:textId="77777777" w:rsidR="00056F6D" w:rsidRPr="00E87A40" w:rsidRDefault="00056F6D">
      <w:pPr>
        <w:pStyle w:val="a9"/>
        <w:widowControl/>
        <w:numPr>
          <w:ilvl w:val="1"/>
          <w:numId w:val="38"/>
        </w:numPr>
        <w:rPr>
          <w:rFonts w:ascii="Times New Roman" w:hAnsi="Times New Roman" w:cs="Times New Roman"/>
          <w:vanish/>
          <w:sz w:val="28"/>
          <w:szCs w:val="28"/>
        </w:rPr>
      </w:pPr>
    </w:p>
    <w:p w14:paraId="2CA9E255" w14:textId="77777777" w:rsidR="00056F6D" w:rsidRPr="00E87A40" w:rsidRDefault="00056F6D">
      <w:pPr>
        <w:pStyle w:val="a9"/>
        <w:widowControl/>
        <w:numPr>
          <w:ilvl w:val="1"/>
          <w:numId w:val="38"/>
        </w:numPr>
        <w:rPr>
          <w:rFonts w:ascii="Times New Roman" w:hAnsi="Times New Roman" w:cs="Times New Roman"/>
          <w:vanish/>
          <w:sz w:val="28"/>
          <w:szCs w:val="28"/>
        </w:rPr>
      </w:pPr>
    </w:p>
    <w:p w14:paraId="5A7E79D1" w14:textId="77777777" w:rsidR="00056F6D" w:rsidRPr="00E87A40" w:rsidRDefault="00056F6D">
      <w:pPr>
        <w:pStyle w:val="a9"/>
        <w:widowControl/>
        <w:numPr>
          <w:ilvl w:val="1"/>
          <w:numId w:val="38"/>
        </w:numPr>
        <w:rPr>
          <w:rFonts w:ascii="Times New Roman" w:hAnsi="Times New Roman" w:cs="Times New Roman"/>
          <w:vanish/>
          <w:sz w:val="28"/>
          <w:szCs w:val="28"/>
        </w:rPr>
      </w:pPr>
    </w:p>
    <w:p w14:paraId="3E7B96E2" w14:textId="77777777" w:rsidR="00056F6D" w:rsidRPr="00E87A40" w:rsidRDefault="00056F6D">
      <w:pPr>
        <w:pStyle w:val="a9"/>
        <w:widowControl/>
        <w:numPr>
          <w:ilvl w:val="1"/>
          <w:numId w:val="38"/>
        </w:numPr>
        <w:rPr>
          <w:rFonts w:ascii="Times New Roman" w:hAnsi="Times New Roman" w:cs="Times New Roman"/>
          <w:vanish/>
          <w:sz w:val="28"/>
          <w:szCs w:val="28"/>
        </w:rPr>
      </w:pPr>
    </w:p>
    <w:p w14:paraId="1DA1F830" w14:textId="77777777" w:rsidR="00056F6D" w:rsidRPr="00E87A40" w:rsidRDefault="00056F6D">
      <w:pPr>
        <w:pStyle w:val="a9"/>
        <w:widowControl/>
        <w:numPr>
          <w:ilvl w:val="1"/>
          <w:numId w:val="38"/>
        </w:numPr>
        <w:rPr>
          <w:rFonts w:ascii="Times New Roman" w:hAnsi="Times New Roman" w:cs="Times New Roman"/>
          <w:vanish/>
          <w:sz w:val="28"/>
          <w:szCs w:val="28"/>
        </w:rPr>
      </w:pPr>
    </w:p>
    <w:p w14:paraId="4690C2A7" w14:textId="77777777" w:rsidR="00056F6D" w:rsidRPr="00E87A40" w:rsidRDefault="00056F6D">
      <w:pPr>
        <w:pStyle w:val="a9"/>
        <w:widowControl/>
        <w:numPr>
          <w:ilvl w:val="2"/>
          <w:numId w:val="38"/>
        </w:numPr>
        <w:rPr>
          <w:rFonts w:ascii="Times New Roman" w:hAnsi="Times New Roman" w:cs="Times New Roman"/>
          <w:vanish/>
          <w:sz w:val="28"/>
          <w:szCs w:val="28"/>
        </w:rPr>
      </w:pPr>
    </w:p>
    <w:p w14:paraId="7AB61020" w14:textId="69BB03E1" w:rsidR="007C206F" w:rsidRPr="00E87A40" w:rsidRDefault="007C206F">
      <w:pPr>
        <w:pStyle w:val="a9"/>
        <w:widowControl/>
        <w:numPr>
          <w:ilvl w:val="2"/>
          <w:numId w:val="38"/>
        </w:numPr>
        <w:outlineLvl w:val="2"/>
        <w:rPr>
          <w:rFonts w:ascii="Times New Roman" w:hAnsi="Times New Roman" w:cs="Times New Roman"/>
          <w:sz w:val="28"/>
          <w:szCs w:val="28"/>
        </w:rPr>
      </w:pPr>
      <w:r w:rsidRPr="00E87A40">
        <w:rPr>
          <w:rFonts w:ascii="Times New Roman" w:hAnsi="Times New Roman" w:cs="Times New Roman"/>
          <w:sz w:val="28"/>
          <w:szCs w:val="28"/>
        </w:rPr>
        <w:t>OLS</w:t>
      </w:r>
      <w:r w:rsidRPr="00E87A40">
        <w:rPr>
          <w:rFonts w:ascii="Times New Roman" w:hAnsi="Times New Roman" w:cs="Times New Roman"/>
          <w:sz w:val="28"/>
          <w:szCs w:val="28"/>
        </w:rPr>
        <w:t>分析結果</w:t>
      </w:r>
    </w:p>
    <w:p w14:paraId="0D4501C1" w14:textId="1B16CBB2" w:rsidR="007D1216" w:rsidRPr="00E87A40" w:rsidRDefault="007D1216" w:rsidP="00723DCF">
      <w:pPr>
        <w:widowControl/>
        <w:ind w:firstLine="480"/>
        <w:rPr>
          <w:rFonts w:ascii="Times New Roman" w:hAnsi="Times New Roman" w:cs="Times New Roman"/>
        </w:rPr>
      </w:pPr>
      <w:r w:rsidRPr="00E87A40">
        <w:rPr>
          <w:rFonts w:ascii="Times New Roman" w:hAnsi="Times New Roman" w:cs="Times New Roman"/>
        </w:rPr>
        <w:t>本次實驗中，將以病患臨床症狀作為</w:t>
      </w:r>
      <w:r w:rsidRPr="00E87A40">
        <w:rPr>
          <w:rFonts w:ascii="Times New Roman" w:hAnsi="Times New Roman" w:cs="Times New Roman"/>
        </w:rPr>
        <w:t>OLS</w:t>
      </w:r>
      <w:r w:rsidRPr="00E87A40">
        <w:rPr>
          <w:rFonts w:ascii="Times New Roman" w:hAnsi="Times New Roman" w:cs="Times New Roman"/>
        </w:rPr>
        <w:t>回歸模型</w:t>
      </w:r>
      <w:r w:rsidR="00857277" w:rsidRPr="00E87A40">
        <w:rPr>
          <w:rFonts w:ascii="Times New Roman" w:hAnsi="Times New Roman" w:cs="Times New Roman"/>
        </w:rPr>
        <w:t>特徵，並以各病患使用模型預測機率結果為回歸目標，當中臨床特徵會依照症狀強度以及有無，分為</w:t>
      </w:r>
      <w:r w:rsidR="00857277" w:rsidRPr="00E87A40">
        <w:rPr>
          <w:rFonts w:ascii="Times New Roman" w:hAnsi="Times New Roman" w:cs="Times New Roman"/>
        </w:rPr>
        <w:t>0</w:t>
      </w:r>
      <w:r w:rsidR="00857277" w:rsidRPr="00E87A40">
        <w:rPr>
          <w:rFonts w:ascii="Times New Roman" w:hAnsi="Times New Roman" w:cs="Times New Roman"/>
        </w:rPr>
        <w:t>、</w:t>
      </w:r>
      <w:r w:rsidR="00857277" w:rsidRPr="00E87A40">
        <w:rPr>
          <w:rFonts w:ascii="Times New Roman" w:hAnsi="Times New Roman" w:cs="Times New Roman"/>
        </w:rPr>
        <w:t>1</w:t>
      </w:r>
      <w:r w:rsidR="00857277" w:rsidRPr="00E87A40">
        <w:rPr>
          <w:rFonts w:ascii="Times New Roman" w:hAnsi="Times New Roman" w:cs="Times New Roman"/>
        </w:rPr>
        <w:t>、</w:t>
      </w:r>
      <w:r w:rsidR="00857277" w:rsidRPr="00E87A40">
        <w:rPr>
          <w:rFonts w:ascii="Times New Roman" w:hAnsi="Times New Roman" w:cs="Times New Roman"/>
        </w:rPr>
        <w:t>2</w:t>
      </w:r>
      <w:r w:rsidR="00857277" w:rsidRPr="00E87A40">
        <w:rPr>
          <w:rFonts w:ascii="Times New Roman" w:hAnsi="Times New Roman" w:cs="Times New Roman"/>
        </w:rPr>
        <w:t>三種數值</w:t>
      </w:r>
      <w:r w:rsidR="006433BB" w:rsidRPr="00E87A40">
        <w:rPr>
          <w:rFonts w:ascii="Times New Roman" w:hAnsi="Times New Roman" w:cs="Times New Roman"/>
        </w:rPr>
        <w:t>，本次所使用特徵共七個，包含如下</w:t>
      </w:r>
      <w:r w:rsidR="006433BB" w:rsidRPr="00E87A40">
        <w:rPr>
          <w:rFonts w:ascii="Times New Roman" w:hAnsi="Times New Roman" w:cs="Times New Roman"/>
        </w:rPr>
        <w:t>:</w:t>
      </w:r>
    </w:p>
    <w:p w14:paraId="5E8CB7F0" w14:textId="0B684C10" w:rsidR="006433BB" w:rsidRPr="00E87A40" w:rsidRDefault="006433BB">
      <w:pPr>
        <w:pStyle w:val="a9"/>
        <w:widowControl/>
        <w:numPr>
          <w:ilvl w:val="0"/>
          <w:numId w:val="8"/>
        </w:numPr>
        <w:rPr>
          <w:rFonts w:ascii="Times New Roman" w:hAnsi="Times New Roman" w:cs="Times New Roman"/>
        </w:rPr>
      </w:pPr>
      <w:r w:rsidRPr="00E87A40">
        <w:rPr>
          <w:rFonts w:ascii="Times New Roman" w:hAnsi="Times New Roman" w:cs="Times New Roman"/>
        </w:rPr>
        <w:t>嘴唇病變</w:t>
      </w:r>
      <w:r w:rsidRPr="00E87A40">
        <w:rPr>
          <w:rFonts w:ascii="Times New Roman" w:hAnsi="Times New Roman" w:cs="Times New Roman"/>
        </w:rPr>
        <w:t xml:space="preserve"> </w:t>
      </w:r>
    </w:p>
    <w:p w14:paraId="21B6493B" w14:textId="7C11CADC" w:rsidR="00646217" w:rsidRPr="00E87A40" w:rsidRDefault="006433BB">
      <w:pPr>
        <w:pStyle w:val="a9"/>
        <w:widowControl/>
        <w:numPr>
          <w:ilvl w:val="0"/>
          <w:numId w:val="8"/>
        </w:numPr>
        <w:rPr>
          <w:rFonts w:ascii="Times New Roman" w:hAnsi="Times New Roman" w:cs="Times New Roman"/>
        </w:rPr>
      </w:pPr>
      <w:r w:rsidRPr="00E87A40">
        <w:rPr>
          <w:rFonts w:ascii="Times New Roman" w:hAnsi="Times New Roman" w:cs="Times New Roman"/>
        </w:rPr>
        <w:t>眼部病變</w:t>
      </w:r>
      <w:r w:rsidRPr="00E87A40">
        <w:rPr>
          <w:rFonts w:ascii="Times New Roman" w:hAnsi="Times New Roman" w:cs="Times New Roman"/>
        </w:rPr>
        <w:t xml:space="preserve"> </w:t>
      </w:r>
    </w:p>
    <w:p w14:paraId="55C2AFDF" w14:textId="77777777" w:rsidR="00E82E5E" w:rsidRPr="00E87A40" w:rsidRDefault="00E82E5E">
      <w:pPr>
        <w:pStyle w:val="a9"/>
        <w:widowControl/>
        <w:numPr>
          <w:ilvl w:val="0"/>
          <w:numId w:val="8"/>
        </w:numPr>
        <w:rPr>
          <w:rFonts w:ascii="Times New Roman" w:hAnsi="Times New Roman" w:cs="Times New Roman"/>
        </w:rPr>
      </w:pPr>
      <w:r w:rsidRPr="00E87A40">
        <w:rPr>
          <w:rFonts w:ascii="Times New Roman" w:hAnsi="Times New Roman" w:cs="Times New Roman"/>
        </w:rPr>
        <w:t>lymph&gt;1.5</w:t>
      </w:r>
    </w:p>
    <w:p w14:paraId="0F74D1F6" w14:textId="4530F03B" w:rsidR="00E82E5E" w:rsidRPr="00E87A40" w:rsidRDefault="00E82E5E">
      <w:pPr>
        <w:pStyle w:val="a9"/>
        <w:widowControl/>
        <w:numPr>
          <w:ilvl w:val="0"/>
          <w:numId w:val="8"/>
        </w:numPr>
        <w:rPr>
          <w:rFonts w:ascii="Times New Roman" w:hAnsi="Times New Roman" w:cs="Times New Roman"/>
        </w:rPr>
      </w:pPr>
      <w:r w:rsidRPr="00E87A40">
        <w:rPr>
          <w:rFonts w:ascii="Times New Roman" w:hAnsi="Times New Roman" w:cs="Times New Roman"/>
        </w:rPr>
        <w:t>lymph</w:t>
      </w:r>
      <w:r w:rsidRPr="00E87A40">
        <w:rPr>
          <w:rFonts w:ascii="Times New Roman" w:hAnsi="Times New Roman" w:cs="Times New Roman"/>
        </w:rPr>
        <w:t>腫脹</w:t>
      </w:r>
    </w:p>
    <w:p w14:paraId="2DD577DF" w14:textId="51923237" w:rsidR="00E82E5E" w:rsidRPr="00E87A40" w:rsidRDefault="00E82E5E">
      <w:pPr>
        <w:pStyle w:val="a9"/>
        <w:widowControl/>
        <w:numPr>
          <w:ilvl w:val="0"/>
          <w:numId w:val="8"/>
        </w:numPr>
        <w:rPr>
          <w:rFonts w:ascii="Times New Roman" w:hAnsi="Times New Roman" w:cs="Times New Roman"/>
        </w:rPr>
      </w:pPr>
      <w:r w:rsidRPr="00E87A40">
        <w:rPr>
          <w:rFonts w:ascii="Times New Roman" w:hAnsi="Times New Roman" w:cs="Times New Roman"/>
        </w:rPr>
        <w:t>水腫</w:t>
      </w:r>
    </w:p>
    <w:p w14:paraId="5C23C4C3" w14:textId="6DA28FEA" w:rsidR="00E82E5E" w:rsidRPr="00E87A40" w:rsidRDefault="00E82E5E">
      <w:pPr>
        <w:pStyle w:val="a9"/>
        <w:widowControl/>
        <w:numPr>
          <w:ilvl w:val="0"/>
          <w:numId w:val="8"/>
        </w:numPr>
        <w:rPr>
          <w:rFonts w:ascii="Times New Roman" w:hAnsi="Times New Roman" w:cs="Times New Roman"/>
        </w:rPr>
      </w:pPr>
      <w:r w:rsidRPr="00E87A40">
        <w:rPr>
          <w:rFonts w:ascii="Times New Roman" w:hAnsi="Times New Roman" w:cs="Times New Roman"/>
        </w:rPr>
        <w:t>皮膚紅斑</w:t>
      </w:r>
    </w:p>
    <w:p w14:paraId="6307CE3F" w14:textId="6B92C392" w:rsidR="00E82E5E" w:rsidRPr="00E87A40" w:rsidRDefault="00E82E5E">
      <w:pPr>
        <w:pStyle w:val="a9"/>
        <w:widowControl/>
        <w:numPr>
          <w:ilvl w:val="0"/>
          <w:numId w:val="8"/>
        </w:numPr>
        <w:rPr>
          <w:rFonts w:ascii="Times New Roman" w:hAnsi="Times New Roman" w:cs="Times New Roman"/>
        </w:rPr>
      </w:pPr>
      <w:r w:rsidRPr="00E87A40">
        <w:rPr>
          <w:rFonts w:ascii="Times New Roman" w:hAnsi="Times New Roman" w:cs="Times New Roman"/>
        </w:rPr>
        <w:t>卡介苗接</w:t>
      </w:r>
      <w:r w:rsidR="009E6C65" w:rsidRPr="00E87A40">
        <w:rPr>
          <w:rFonts w:ascii="Times New Roman" w:hAnsi="Times New Roman" w:cs="Times New Roman"/>
        </w:rPr>
        <w:t>種</w:t>
      </w:r>
      <w:r w:rsidRPr="00E87A40">
        <w:rPr>
          <w:rFonts w:ascii="Times New Roman" w:hAnsi="Times New Roman" w:cs="Times New Roman"/>
        </w:rPr>
        <w:t>處紅腫</w:t>
      </w:r>
    </w:p>
    <w:p w14:paraId="0CDC4DCD" w14:textId="1E5CF61F" w:rsidR="00834D33" w:rsidRPr="00E87A40" w:rsidRDefault="00834D33" w:rsidP="0018552B">
      <w:pPr>
        <w:widowControl/>
        <w:ind w:firstLine="360"/>
        <w:rPr>
          <w:rFonts w:ascii="Times New Roman" w:hAnsi="Times New Roman" w:cs="Times New Roman"/>
        </w:rPr>
      </w:pPr>
      <w:r w:rsidRPr="00E87A40">
        <w:rPr>
          <w:rFonts w:ascii="Times New Roman" w:hAnsi="Times New Roman" w:cs="Times New Roman"/>
        </w:rPr>
        <w:t>本次使用</w:t>
      </w:r>
      <w:r w:rsidR="00D929E5" w:rsidRPr="00E87A40">
        <w:rPr>
          <w:rFonts w:ascii="Times New Roman" w:hAnsi="Times New Roman" w:cs="Times New Roman"/>
        </w:rPr>
        <w:t>含臨床症狀</w:t>
      </w:r>
      <w:r w:rsidRPr="00E87A40">
        <w:rPr>
          <w:rFonts w:ascii="Times New Roman" w:hAnsi="Times New Roman" w:cs="Times New Roman"/>
        </w:rPr>
        <w:t>資料</w:t>
      </w:r>
      <w:r w:rsidR="00D929E5" w:rsidRPr="00E87A40">
        <w:rPr>
          <w:rFonts w:ascii="Times New Roman" w:hAnsi="Times New Roman" w:cs="Times New Roman"/>
        </w:rPr>
        <w:t>共包含</w:t>
      </w:r>
      <w:r w:rsidR="00D929E5" w:rsidRPr="00E87A40">
        <w:rPr>
          <w:rFonts w:ascii="Times New Roman" w:hAnsi="Times New Roman" w:cs="Times New Roman"/>
        </w:rPr>
        <w:t>677</w:t>
      </w:r>
      <w:r w:rsidR="00D929E5" w:rsidRPr="00E87A40">
        <w:rPr>
          <w:rFonts w:ascii="Times New Roman" w:hAnsi="Times New Roman" w:cs="Times New Roman"/>
        </w:rPr>
        <w:t>個川崎症病患，然而並非所有病患皆具有全部特徵能夠使用每種模型，故下表</w:t>
      </w:r>
      <w:r w:rsidR="00D929E5" w:rsidRPr="00E87A40">
        <w:rPr>
          <w:rFonts w:ascii="Times New Roman" w:hAnsi="Times New Roman" w:cs="Times New Roman"/>
        </w:rPr>
        <w:t>3.14</w:t>
      </w:r>
      <w:r w:rsidR="00D929E5" w:rsidRPr="00E87A40">
        <w:rPr>
          <w:rFonts w:ascii="Times New Roman" w:hAnsi="Times New Roman" w:cs="Times New Roman"/>
        </w:rPr>
        <w:t>中將提供各模型所能使用病患數量，以及</w:t>
      </w:r>
      <w:r w:rsidR="00D929E5" w:rsidRPr="00E87A40">
        <w:rPr>
          <w:rFonts w:ascii="Times New Roman" w:hAnsi="Times New Roman" w:cs="Times New Roman"/>
        </w:rPr>
        <w:t>OLS</w:t>
      </w:r>
      <w:r w:rsidR="00D929E5" w:rsidRPr="00E87A40">
        <w:rPr>
          <w:rFonts w:ascii="Times New Roman" w:hAnsi="Times New Roman" w:cs="Times New Roman"/>
        </w:rPr>
        <w:t>回歸模型使用能預測病患下所得出的</w:t>
      </w:r>
      <w:r w:rsidR="00D929E5" w:rsidRPr="00E87A40">
        <w:rPr>
          <w:rFonts w:ascii="Times New Roman" w:hAnsi="Times New Roman" w:cs="Times New Roman"/>
        </w:rPr>
        <w:t>R</w:t>
      </w:r>
      <w:r w:rsidR="00D929E5" w:rsidRPr="00E87A40">
        <w:rPr>
          <w:rFonts w:ascii="Times New Roman" w:hAnsi="Times New Roman" w:cs="Times New Roman"/>
        </w:rPr>
        <w:t>平方值與</w:t>
      </w:r>
      <w:r w:rsidR="00D929E5" w:rsidRPr="00E87A40">
        <w:rPr>
          <w:rFonts w:ascii="Times New Roman" w:hAnsi="Times New Roman" w:cs="Times New Roman"/>
        </w:rPr>
        <w:t>F</w:t>
      </w:r>
      <w:r w:rsidR="00D929E5" w:rsidRPr="00E87A40">
        <w:rPr>
          <w:rFonts w:ascii="Times New Roman" w:hAnsi="Times New Roman" w:cs="Times New Roman"/>
        </w:rPr>
        <w:t>檢定</w:t>
      </w:r>
      <w:r w:rsidR="00D929E5" w:rsidRPr="00E87A40">
        <w:rPr>
          <w:rFonts w:ascii="Times New Roman" w:hAnsi="Times New Roman" w:cs="Times New Roman"/>
        </w:rPr>
        <w:t>p-value</w:t>
      </w:r>
      <w:r w:rsidR="00D929E5" w:rsidRPr="00E87A40">
        <w:rPr>
          <w:rFonts w:ascii="Times New Roman" w:hAnsi="Times New Roman" w:cs="Times New Roman"/>
        </w:rPr>
        <w:t>。</w:t>
      </w:r>
    </w:p>
    <w:p w14:paraId="52177971" w14:textId="09C7DFD4" w:rsidR="00F0792B" w:rsidRPr="00E87A40" w:rsidRDefault="00F0792B" w:rsidP="00F0792B">
      <w:pPr>
        <w:pStyle w:val="afe"/>
        <w:keepNext/>
        <w:jc w:val="center"/>
        <w:rPr>
          <w:rFonts w:ascii="Times New Roman" w:hAnsi="Times New Roman" w:cs="Times New Roman"/>
        </w:rPr>
      </w:pPr>
      <w:bookmarkStart w:id="50" w:name="_Toc167217564"/>
      <w:r w:rsidRPr="00E87A40">
        <w:rPr>
          <w:rFonts w:ascii="Times New Roman" w:hAnsi="Times New Roman" w:cs="Times New Roman"/>
        </w:rPr>
        <w:t>表</w:t>
      </w:r>
      <w:r w:rsidRPr="00E87A40">
        <w:rPr>
          <w:rFonts w:ascii="Times New Roman" w:hAnsi="Times New Roman" w:cs="Times New Roman"/>
        </w:rPr>
        <w:t>3.</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表</w:instrText>
      </w:r>
      <w:r w:rsidRPr="00E87A40">
        <w:rPr>
          <w:rFonts w:ascii="Times New Roman" w:hAnsi="Times New Roman" w:cs="Times New Roman"/>
        </w:rPr>
        <w:instrText xml:space="preserve">3. \* ARABIC </w:instrText>
      </w:r>
      <w:r w:rsidRPr="00E87A40">
        <w:rPr>
          <w:rFonts w:ascii="Times New Roman" w:hAnsi="Times New Roman" w:cs="Times New Roman"/>
        </w:rPr>
        <w:fldChar w:fldCharType="separate"/>
      </w:r>
      <w:r w:rsidRPr="00E87A40">
        <w:rPr>
          <w:rFonts w:ascii="Times New Roman" w:hAnsi="Times New Roman" w:cs="Times New Roman"/>
          <w:noProof/>
        </w:rPr>
        <w:t>15</w:t>
      </w:r>
      <w:r w:rsidRPr="00E87A40">
        <w:rPr>
          <w:rFonts w:ascii="Times New Roman" w:hAnsi="Times New Roman" w:cs="Times New Roman"/>
        </w:rPr>
        <w:fldChar w:fldCharType="end"/>
      </w:r>
      <w:r w:rsidRPr="00E87A40">
        <w:rPr>
          <w:rFonts w:ascii="Times New Roman" w:hAnsi="Times New Roman" w:cs="Times New Roman"/>
        </w:rPr>
        <w:t xml:space="preserve"> OLS</w:t>
      </w:r>
      <w:r w:rsidRPr="00E87A40">
        <w:rPr>
          <w:rFonts w:ascii="Times New Roman" w:hAnsi="Times New Roman" w:cs="Times New Roman"/>
        </w:rPr>
        <w:t>回歸模型結果表</w:t>
      </w:r>
      <w:bookmarkEnd w:id="50"/>
    </w:p>
    <w:tbl>
      <w:tblPr>
        <w:tblStyle w:val="afc"/>
        <w:tblW w:w="0" w:type="auto"/>
        <w:tblLook w:val="04A0" w:firstRow="1" w:lastRow="0" w:firstColumn="1" w:lastColumn="0" w:noHBand="0" w:noVBand="1"/>
      </w:tblPr>
      <w:tblGrid>
        <w:gridCol w:w="3539"/>
        <w:gridCol w:w="1701"/>
        <w:gridCol w:w="1445"/>
        <w:gridCol w:w="2092"/>
      </w:tblGrid>
      <w:tr w:rsidR="006A4DB0" w:rsidRPr="00E87A40" w14:paraId="16833543" w14:textId="77777777" w:rsidTr="000F1180">
        <w:tc>
          <w:tcPr>
            <w:tcW w:w="3539" w:type="dxa"/>
          </w:tcPr>
          <w:p w14:paraId="6E8C103D" w14:textId="4DAFBE5D" w:rsidR="006A4DB0" w:rsidRPr="00E87A40" w:rsidRDefault="006A4DB0" w:rsidP="00834D33">
            <w:pPr>
              <w:widowControl/>
              <w:rPr>
                <w:rFonts w:ascii="Times New Roman" w:hAnsi="Times New Roman" w:cs="Times New Roman"/>
                <w:b/>
                <w:bCs/>
              </w:rPr>
            </w:pPr>
            <w:r w:rsidRPr="00E87A40">
              <w:rPr>
                <w:rFonts w:ascii="Times New Roman" w:hAnsi="Times New Roman" w:cs="Times New Roman"/>
                <w:b/>
                <w:bCs/>
              </w:rPr>
              <w:t>模型</w:t>
            </w:r>
          </w:p>
        </w:tc>
        <w:tc>
          <w:tcPr>
            <w:tcW w:w="1701" w:type="dxa"/>
          </w:tcPr>
          <w:p w14:paraId="0E57DD70" w14:textId="4C179641" w:rsidR="006A4DB0" w:rsidRPr="00E87A40" w:rsidRDefault="006A4DB0" w:rsidP="00834D33">
            <w:pPr>
              <w:widowControl/>
              <w:rPr>
                <w:rFonts w:ascii="Times New Roman" w:hAnsi="Times New Roman" w:cs="Times New Roman"/>
                <w:b/>
                <w:bCs/>
              </w:rPr>
            </w:pPr>
            <w:r w:rsidRPr="00E87A40">
              <w:rPr>
                <w:rFonts w:ascii="Times New Roman" w:hAnsi="Times New Roman" w:cs="Times New Roman"/>
                <w:b/>
                <w:bCs/>
              </w:rPr>
              <w:t>使用病患數</w:t>
            </w:r>
          </w:p>
        </w:tc>
        <w:tc>
          <w:tcPr>
            <w:tcW w:w="1445" w:type="dxa"/>
          </w:tcPr>
          <w:p w14:paraId="5BD6CD1B" w14:textId="35DA5BBB" w:rsidR="006A4DB0" w:rsidRPr="00E87A40" w:rsidRDefault="006A4DB0" w:rsidP="00834D33">
            <w:pPr>
              <w:widowControl/>
              <w:rPr>
                <w:rFonts w:ascii="Times New Roman" w:hAnsi="Times New Roman" w:cs="Times New Roman"/>
                <w:b/>
                <w:bCs/>
              </w:rPr>
            </w:pPr>
            <w:r w:rsidRPr="00E87A40">
              <w:rPr>
                <w:rFonts w:ascii="Times New Roman" w:hAnsi="Times New Roman" w:cs="Times New Roman"/>
                <w:b/>
                <w:bCs/>
              </w:rPr>
              <w:t>R</w:t>
            </w:r>
            <w:r w:rsidRPr="00E87A40">
              <w:rPr>
                <w:rFonts w:ascii="Times New Roman" w:hAnsi="Times New Roman" w:cs="Times New Roman"/>
                <w:b/>
                <w:bCs/>
              </w:rPr>
              <w:t>平方值</w:t>
            </w:r>
          </w:p>
        </w:tc>
        <w:tc>
          <w:tcPr>
            <w:tcW w:w="2092" w:type="dxa"/>
          </w:tcPr>
          <w:p w14:paraId="5A876038" w14:textId="514A9CB0" w:rsidR="006A4DB0" w:rsidRPr="00E87A40" w:rsidRDefault="006A4DB0" w:rsidP="00834D33">
            <w:pPr>
              <w:widowControl/>
              <w:rPr>
                <w:rFonts w:ascii="Times New Roman" w:hAnsi="Times New Roman" w:cs="Times New Roman"/>
                <w:b/>
                <w:bCs/>
              </w:rPr>
            </w:pPr>
            <w:r w:rsidRPr="00E87A40">
              <w:rPr>
                <w:rFonts w:ascii="Times New Roman" w:hAnsi="Times New Roman" w:cs="Times New Roman"/>
                <w:b/>
                <w:bCs/>
              </w:rPr>
              <w:t>F</w:t>
            </w:r>
            <w:r w:rsidRPr="00E87A40">
              <w:rPr>
                <w:rFonts w:ascii="Times New Roman" w:hAnsi="Times New Roman" w:cs="Times New Roman"/>
                <w:b/>
                <w:bCs/>
              </w:rPr>
              <w:t>檢定</w:t>
            </w:r>
            <w:r w:rsidRPr="00E87A40">
              <w:rPr>
                <w:rFonts w:ascii="Times New Roman" w:hAnsi="Times New Roman" w:cs="Times New Roman"/>
                <w:b/>
                <w:bCs/>
              </w:rPr>
              <w:t>p-value</w:t>
            </w:r>
          </w:p>
        </w:tc>
      </w:tr>
      <w:tr w:rsidR="006A4DB0" w:rsidRPr="00E87A40" w14:paraId="0CE3E9B4" w14:textId="77777777" w:rsidTr="000F1180">
        <w:tc>
          <w:tcPr>
            <w:tcW w:w="3539" w:type="dxa"/>
          </w:tcPr>
          <w:p w14:paraId="429F1AEA" w14:textId="4243F6C8" w:rsidR="006A4DB0" w:rsidRPr="00E87A40" w:rsidRDefault="006A4DB0" w:rsidP="00834D33">
            <w:pPr>
              <w:widowControl/>
              <w:rPr>
                <w:rFonts w:ascii="Times New Roman" w:hAnsi="Times New Roman" w:cs="Times New Roman"/>
              </w:rPr>
            </w:pPr>
            <w:r w:rsidRPr="00E87A40">
              <w:rPr>
                <w:rFonts w:ascii="Times New Roman" w:hAnsi="Times New Roman" w:cs="Times New Roman"/>
              </w:rPr>
              <w:t>全特徵</w:t>
            </w:r>
          </w:p>
        </w:tc>
        <w:tc>
          <w:tcPr>
            <w:tcW w:w="1701" w:type="dxa"/>
          </w:tcPr>
          <w:p w14:paraId="6CD85919" w14:textId="62A35824" w:rsidR="006A4DB0" w:rsidRPr="00E87A40" w:rsidRDefault="000F1180" w:rsidP="00834D33">
            <w:pPr>
              <w:widowControl/>
              <w:rPr>
                <w:rFonts w:ascii="Times New Roman" w:hAnsi="Times New Roman" w:cs="Times New Roman"/>
              </w:rPr>
            </w:pPr>
            <w:r w:rsidRPr="00E87A40">
              <w:rPr>
                <w:rFonts w:ascii="Times New Roman" w:hAnsi="Times New Roman" w:cs="Times New Roman"/>
              </w:rPr>
              <w:t>623</w:t>
            </w:r>
          </w:p>
        </w:tc>
        <w:tc>
          <w:tcPr>
            <w:tcW w:w="1445" w:type="dxa"/>
          </w:tcPr>
          <w:p w14:paraId="42DF08F8" w14:textId="585B2F26" w:rsidR="006A4DB0" w:rsidRPr="00E87A40" w:rsidRDefault="000F1180" w:rsidP="00834D33">
            <w:pPr>
              <w:widowControl/>
              <w:rPr>
                <w:rFonts w:ascii="Times New Roman" w:hAnsi="Times New Roman" w:cs="Times New Roman"/>
              </w:rPr>
            </w:pPr>
            <w:r w:rsidRPr="00E87A40">
              <w:rPr>
                <w:rFonts w:ascii="Times New Roman" w:hAnsi="Times New Roman" w:cs="Times New Roman"/>
              </w:rPr>
              <w:t>0.05</w:t>
            </w:r>
          </w:p>
        </w:tc>
        <w:tc>
          <w:tcPr>
            <w:tcW w:w="2092" w:type="dxa"/>
          </w:tcPr>
          <w:p w14:paraId="0167F9B9" w14:textId="2B536C1B" w:rsidR="006A4DB0" w:rsidRPr="00E87A40" w:rsidRDefault="000F1180" w:rsidP="00834D33">
            <w:pPr>
              <w:widowControl/>
              <w:rPr>
                <w:rFonts w:ascii="Times New Roman" w:hAnsi="Times New Roman" w:cs="Times New Roman"/>
              </w:rPr>
            </w:pPr>
            <w:r w:rsidRPr="00E87A40">
              <w:rPr>
                <w:rFonts w:ascii="Times New Roman" w:hAnsi="Times New Roman" w:cs="Times New Roman"/>
              </w:rPr>
              <w:t>4.15e-5</w:t>
            </w:r>
          </w:p>
        </w:tc>
      </w:tr>
      <w:tr w:rsidR="006A4DB0" w:rsidRPr="00E87A40" w14:paraId="77027617" w14:textId="77777777" w:rsidTr="000F1180">
        <w:tc>
          <w:tcPr>
            <w:tcW w:w="3539" w:type="dxa"/>
          </w:tcPr>
          <w:p w14:paraId="1E895A69" w14:textId="58615971" w:rsidR="006A4DB0" w:rsidRPr="00E87A40" w:rsidRDefault="006A4DB0" w:rsidP="00834D33">
            <w:pPr>
              <w:widowControl/>
              <w:rPr>
                <w:rFonts w:ascii="Times New Roman" w:hAnsi="Times New Roman" w:cs="Times New Roman"/>
              </w:rPr>
            </w:pPr>
            <w:r w:rsidRPr="00E87A40">
              <w:rPr>
                <w:rFonts w:ascii="Times New Roman" w:hAnsi="Times New Roman" w:cs="Times New Roman"/>
              </w:rPr>
              <w:t>年齡</w:t>
            </w:r>
            <w:r w:rsidRPr="00E87A40">
              <w:rPr>
                <w:rFonts w:ascii="Times New Roman" w:hAnsi="Times New Roman" w:cs="Times New Roman"/>
              </w:rPr>
              <w:t>+CBC</w:t>
            </w:r>
          </w:p>
        </w:tc>
        <w:tc>
          <w:tcPr>
            <w:tcW w:w="1701" w:type="dxa"/>
          </w:tcPr>
          <w:p w14:paraId="165E4015" w14:textId="6ABCC645" w:rsidR="006A4DB0" w:rsidRPr="00E87A40" w:rsidRDefault="000F1180" w:rsidP="00834D33">
            <w:pPr>
              <w:widowControl/>
              <w:rPr>
                <w:rFonts w:ascii="Times New Roman" w:hAnsi="Times New Roman" w:cs="Times New Roman"/>
              </w:rPr>
            </w:pPr>
            <w:r w:rsidRPr="00E87A40">
              <w:rPr>
                <w:rFonts w:ascii="Times New Roman" w:hAnsi="Times New Roman" w:cs="Times New Roman"/>
              </w:rPr>
              <w:t>677</w:t>
            </w:r>
          </w:p>
        </w:tc>
        <w:tc>
          <w:tcPr>
            <w:tcW w:w="1445" w:type="dxa"/>
          </w:tcPr>
          <w:p w14:paraId="38CD1DDD" w14:textId="2319C3AD" w:rsidR="006A4DB0" w:rsidRPr="00E87A40" w:rsidRDefault="000F1180" w:rsidP="00834D33">
            <w:pPr>
              <w:widowControl/>
              <w:rPr>
                <w:rFonts w:ascii="Times New Roman" w:hAnsi="Times New Roman" w:cs="Times New Roman"/>
              </w:rPr>
            </w:pPr>
            <w:r w:rsidRPr="00E87A40">
              <w:rPr>
                <w:rFonts w:ascii="Times New Roman" w:hAnsi="Times New Roman" w:cs="Times New Roman"/>
              </w:rPr>
              <w:t>0.026</w:t>
            </w:r>
          </w:p>
        </w:tc>
        <w:tc>
          <w:tcPr>
            <w:tcW w:w="2092" w:type="dxa"/>
          </w:tcPr>
          <w:p w14:paraId="2FFF7A45" w14:textId="0C023807" w:rsidR="006A4DB0" w:rsidRPr="00E87A40" w:rsidRDefault="000F1180" w:rsidP="00834D33">
            <w:pPr>
              <w:widowControl/>
              <w:rPr>
                <w:rFonts w:ascii="Times New Roman" w:hAnsi="Times New Roman" w:cs="Times New Roman"/>
              </w:rPr>
            </w:pPr>
            <w:r w:rsidRPr="00E87A40">
              <w:rPr>
                <w:rFonts w:ascii="Times New Roman" w:hAnsi="Times New Roman" w:cs="Times New Roman"/>
              </w:rPr>
              <w:t>0.014</w:t>
            </w:r>
          </w:p>
        </w:tc>
      </w:tr>
      <w:tr w:rsidR="006A4DB0" w:rsidRPr="00E87A40" w14:paraId="6B7F24FC" w14:textId="77777777" w:rsidTr="000F1180">
        <w:tc>
          <w:tcPr>
            <w:tcW w:w="3539" w:type="dxa"/>
          </w:tcPr>
          <w:p w14:paraId="34794612" w14:textId="04C4A722" w:rsidR="006A4DB0" w:rsidRPr="00E87A40" w:rsidRDefault="006A4DB0" w:rsidP="00834D33">
            <w:pPr>
              <w:widowControl/>
              <w:rPr>
                <w:rFonts w:ascii="Times New Roman" w:hAnsi="Times New Roman" w:cs="Times New Roman"/>
              </w:rPr>
            </w:pPr>
            <w:r w:rsidRPr="00E87A40">
              <w:rPr>
                <w:rFonts w:ascii="Times New Roman" w:hAnsi="Times New Roman" w:cs="Times New Roman"/>
              </w:rPr>
              <w:t>年齡</w:t>
            </w:r>
            <w:r w:rsidRPr="00E87A40">
              <w:rPr>
                <w:rFonts w:ascii="Times New Roman" w:hAnsi="Times New Roman" w:cs="Times New Roman"/>
              </w:rPr>
              <w:t>+CBC+WBC\DC</w:t>
            </w:r>
          </w:p>
        </w:tc>
        <w:tc>
          <w:tcPr>
            <w:tcW w:w="1701" w:type="dxa"/>
          </w:tcPr>
          <w:p w14:paraId="2B81E1CE" w14:textId="77803482" w:rsidR="006A4DB0" w:rsidRPr="00E87A40" w:rsidRDefault="000F1180" w:rsidP="00834D33">
            <w:pPr>
              <w:widowControl/>
              <w:rPr>
                <w:rFonts w:ascii="Times New Roman" w:hAnsi="Times New Roman" w:cs="Times New Roman"/>
              </w:rPr>
            </w:pPr>
            <w:r w:rsidRPr="00E87A40">
              <w:rPr>
                <w:rFonts w:ascii="Times New Roman" w:hAnsi="Times New Roman" w:cs="Times New Roman"/>
              </w:rPr>
              <w:t>675</w:t>
            </w:r>
          </w:p>
        </w:tc>
        <w:tc>
          <w:tcPr>
            <w:tcW w:w="1445" w:type="dxa"/>
          </w:tcPr>
          <w:p w14:paraId="30C05755" w14:textId="7BCEE1A3" w:rsidR="006A4DB0" w:rsidRPr="00E87A40" w:rsidRDefault="000F1180" w:rsidP="00834D33">
            <w:pPr>
              <w:widowControl/>
              <w:rPr>
                <w:rFonts w:ascii="Times New Roman" w:hAnsi="Times New Roman" w:cs="Times New Roman"/>
              </w:rPr>
            </w:pPr>
            <w:r w:rsidRPr="00E87A40">
              <w:rPr>
                <w:rFonts w:ascii="Times New Roman" w:hAnsi="Times New Roman" w:cs="Times New Roman"/>
              </w:rPr>
              <w:t>0.038</w:t>
            </w:r>
          </w:p>
        </w:tc>
        <w:tc>
          <w:tcPr>
            <w:tcW w:w="2092" w:type="dxa"/>
          </w:tcPr>
          <w:p w14:paraId="5DE313E5" w14:textId="5088CDFE" w:rsidR="006A4DB0" w:rsidRPr="00E87A40" w:rsidRDefault="000F1180" w:rsidP="00834D33">
            <w:pPr>
              <w:widowControl/>
              <w:rPr>
                <w:rFonts w:ascii="Times New Roman" w:hAnsi="Times New Roman" w:cs="Times New Roman"/>
              </w:rPr>
            </w:pPr>
            <w:r w:rsidRPr="00E87A40">
              <w:rPr>
                <w:rFonts w:ascii="Times New Roman" w:hAnsi="Times New Roman" w:cs="Times New Roman"/>
              </w:rPr>
              <w:t>5.49e-4</w:t>
            </w:r>
          </w:p>
        </w:tc>
      </w:tr>
      <w:tr w:rsidR="006A4DB0" w:rsidRPr="00E87A40" w14:paraId="0D09F5F2" w14:textId="77777777" w:rsidTr="000F1180">
        <w:tc>
          <w:tcPr>
            <w:tcW w:w="3539" w:type="dxa"/>
          </w:tcPr>
          <w:p w14:paraId="07BACDDD" w14:textId="77034F34" w:rsidR="006A4DB0" w:rsidRPr="00E87A40" w:rsidRDefault="006A4DB0" w:rsidP="00834D33">
            <w:pPr>
              <w:widowControl/>
              <w:rPr>
                <w:rFonts w:ascii="Times New Roman" w:hAnsi="Times New Roman" w:cs="Times New Roman"/>
              </w:rPr>
            </w:pPr>
            <w:r w:rsidRPr="00E87A40">
              <w:rPr>
                <w:rFonts w:ascii="Times New Roman" w:hAnsi="Times New Roman" w:cs="Times New Roman"/>
              </w:rPr>
              <w:t>年齡</w:t>
            </w:r>
            <w:r w:rsidRPr="00E87A40">
              <w:rPr>
                <w:rFonts w:ascii="Times New Roman" w:hAnsi="Times New Roman" w:cs="Times New Roman"/>
              </w:rPr>
              <w:t>+CBC+WBC\DC+ALT</w:t>
            </w:r>
          </w:p>
        </w:tc>
        <w:tc>
          <w:tcPr>
            <w:tcW w:w="1701" w:type="dxa"/>
          </w:tcPr>
          <w:p w14:paraId="24784392" w14:textId="6CE96B7F" w:rsidR="006A4DB0" w:rsidRPr="00E87A40" w:rsidRDefault="000F1180" w:rsidP="00834D33">
            <w:pPr>
              <w:widowControl/>
              <w:rPr>
                <w:rFonts w:ascii="Times New Roman" w:hAnsi="Times New Roman" w:cs="Times New Roman"/>
              </w:rPr>
            </w:pPr>
            <w:r w:rsidRPr="00E87A40">
              <w:rPr>
                <w:rFonts w:ascii="Times New Roman" w:hAnsi="Times New Roman" w:cs="Times New Roman"/>
              </w:rPr>
              <w:t>631</w:t>
            </w:r>
          </w:p>
        </w:tc>
        <w:tc>
          <w:tcPr>
            <w:tcW w:w="1445" w:type="dxa"/>
          </w:tcPr>
          <w:p w14:paraId="34C4F8EE" w14:textId="747CBA72" w:rsidR="006A4DB0" w:rsidRPr="00E87A40" w:rsidRDefault="000F1180" w:rsidP="00834D33">
            <w:pPr>
              <w:widowControl/>
              <w:rPr>
                <w:rFonts w:ascii="Times New Roman" w:hAnsi="Times New Roman" w:cs="Times New Roman"/>
              </w:rPr>
            </w:pPr>
            <w:r w:rsidRPr="00E87A40">
              <w:rPr>
                <w:rFonts w:ascii="Times New Roman" w:hAnsi="Times New Roman" w:cs="Times New Roman"/>
              </w:rPr>
              <w:t>0.04</w:t>
            </w:r>
          </w:p>
        </w:tc>
        <w:tc>
          <w:tcPr>
            <w:tcW w:w="2092" w:type="dxa"/>
          </w:tcPr>
          <w:p w14:paraId="038E817B" w14:textId="5C8C0EBB" w:rsidR="006A4DB0" w:rsidRPr="00E87A40" w:rsidRDefault="000F1180" w:rsidP="00834D33">
            <w:pPr>
              <w:widowControl/>
              <w:rPr>
                <w:rFonts w:ascii="Times New Roman" w:hAnsi="Times New Roman" w:cs="Times New Roman"/>
              </w:rPr>
            </w:pPr>
            <w:r w:rsidRPr="00E87A40">
              <w:rPr>
                <w:rFonts w:ascii="Times New Roman" w:hAnsi="Times New Roman" w:cs="Times New Roman"/>
              </w:rPr>
              <w:t>6.811e-4</w:t>
            </w:r>
          </w:p>
        </w:tc>
      </w:tr>
      <w:tr w:rsidR="006A4DB0" w:rsidRPr="00E87A40" w14:paraId="54BB2478" w14:textId="77777777" w:rsidTr="000F1180">
        <w:tc>
          <w:tcPr>
            <w:tcW w:w="3539" w:type="dxa"/>
          </w:tcPr>
          <w:p w14:paraId="522D0979" w14:textId="034941C7" w:rsidR="006A4DB0" w:rsidRPr="00E87A40" w:rsidRDefault="006A4DB0" w:rsidP="00834D33">
            <w:pPr>
              <w:widowControl/>
              <w:rPr>
                <w:rFonts w:ascii="Times New Roman" w:hAnsi="Times New Roman" w:cs="Times New Roman"/>
              </w:rPr>
            </w:pPr>
            <w:r w:rsidRPr="00E87A40">
              <w:rPr>
                <w:rFonts w:ascii="Times New Roman" w:hAnsi="Times New Roman" w:cs="Times New Roman"/>
              </w:rPr>
              <w:t>年齡</w:t>
            </w:r>
            <w:r w:rsidRPr="00E87A40">
              <w:rPr>
                <w:rFonts w:ascii="Times New Roman" w:hAnsi="Times New Roman" w:cs="Times New Roman"/>
              </w:rPr>
              <w:t>+CBC+WBC\DC+CRP</w:t>
            </w:r>
          </w:p>
        </w:tc>
        <w:tc>
          <w:tcPr>
            <w:tcW w:w="1701" w:type="dxa"/>
          </w:tcPr>
          <w:p w14:paraId="24D14884" w14:textId="336E0BC6" w:rsidR="006A4DB0" w:rsidRPr="00E87A40" w:rsidRDefault="000F1180" w:rsidP="00834D33">
            <w:pPr>
              <w:widowControl/>
              <w:rPr>
                <w:rFonts w:ascii="Times New Roman" w:hAnsi="Times New Roman" w:cs="Times New Roman"/>
              </w:rPr>
            </w:pPr>
            <w:r w:rsidRPr="00E87A40">
              <w:rPr>
                <w:rFonts w:ascii="Times New Roman" w:hAnsi="Times New Roman" w:cs="Times New Roman"/>
              </w:rPr>
              <w:t>665</w:t>
            </w:r>
          </w:p>
        </w:tc>
        <w:tc>
          <w:tcPr>
            <w:tcW w:w="1445" w:type="dxa"/>
          </w:tcPr>
          <w:p w14:paraId="0BD7B677" w14:textId="5BFEBCF4" w:rsidR="006A4DB0" w:rsidRPr="00E87A40" w:rsidRDefault="000F1180" w:rsidP="00834D33">
            <w:pPr>
              <w:widowControl/>
              <w:rPr>
                <w:rFonts w:ascii="Times New Roman" w:hAnsi="Times New Roman" w:cs="Times New Roman"/>
              </w:rPr>
            </w:pPr>
            <w:r w:rsidRPr="00E87A40">
              <w:rPr>
                <w:rFonts w:ascii="Times New Roman" w:hAnsi="Times New Roman" w:cs="Times New Roman"/>
              </w:rPr>
              <w:t>0.034</w:t>
            </w:r>
          </w:p>
        </w:tc>
        <w:tc>
          <w:tcPr>
            <w:tcW w:w="2092" w:type="dxa"/>
          </w:tcPr>
          <w:p w14:paraId="6D7FA3C8" w14:textId="291F40D8" w:rsidR="000F1180" w:rsidRPr="00E87A40" w:rsidRDefault="000F1180" w:rsidP="00834D33">
            <w:pPr>
              <w:widowControl/>
              <w:rPr>
                <w:rFonts w:ascii="Times New Roman" w:hAnsi="Times New Roman" w:cs="Times New Roman"/>
              </w:rPr>
            </w:pPr>
            <w:r w:rsidRPr="00E87A40">
              <w:rPr>
                <w:rFonts w:ascii="Times New Roman" w:hAnsi="Times New Roman" w:cs="Times New Roman"/>
              </w:rPr>
              <w:t>1.89e-3</w:t>
            </w:r>
          </w:p>
        </w:tc>
      </w:tr>
      <w:tr w:rsidR="006A4DB0" w:rsidRPr="00E87A40" w14:paraId="333DF145" w14:textId="77777777" w:rsidTr="000F1180">
        <w:tc>
          <w:tcPr>
            <w:tcW w:w="3539" w:type="dxa"/>
          </w:tcPr>
          <w:p w14:paraId="2A72F054" w14:textId="4099F0F7" w:rsidR="006A4DB0" w:rsidRPr="00E87A40" w:rsidRDefault="006A4DB0" w:rsidP="00834D33">
            <w:pPr>
              <w:widowControl/>
              <w:rPr>
                <w:rFonts w:ascii="Times New Roman" w:hAnsi="Times New Roman" w:cs="Times New Roman"/>
              </w:rPr>
            </w:pPr>
            <w:r w:rsidRPr="00E87A40">
              <w:rPr>
                <w:rFonts w:ascii="Times New Roman" w:hAnsi="Times New Roman" w:cs="Times New Roman"/>
              </w:rPr>
              <w:t xml:space="preserve">SHAP </w:t>
            </w:r>
            <w:r w:rsidRPr="00E87A40">
              <w:rPr>
                <w:rFonts w:ascii="Times New Roman" w:hAnsi="Times New Roman" w:cs="Times New Roman"/>
              </w:rPr>
              <w:t>前五名</w:t>
            </w:r>
          </w:p>
        </w:tc>
        <w:tc>
          <w:tcPr>
            <w:tcW w:w="1701" w:type="dxa"/>
          </w:tcPr>
          <w:p w14:paraId="167A8D1A" w14:textId="2A792891" w:rsidR="006A4DB0" w:rsidRPr="00E87A40" w:rsidRDefault="000F1180" w:rsidP="00834D33">
            <w:pPr>
              <w:widowControl/>
              <w:rPr>
                <w:rFonts w:ascii="Times New Roman" w:hAnsi="Times New Roman" w:cs="Times New Roman"/>
              </w:rPr>
            </w:pPr>
            <w:r w:rsidRPr="00E87A40">
              <w:rPr>
                <w:rFonts w:ascii="Times New Roman" w:hAnsi="Times New Roman" w:cs="Times New Roman"/>
              </w:rPr>
              <w:t>623</w:t>
            </w:r>
          </w:p>
        </w:tc>
        <w:tc>
          <w:tcPr>
            <w:tcW w:w="1445" w:type="dxa"/>
          </w:tcPr>
          <w:p w14:paraId="7683D5F7" w14:textId="679AC26B" w:rsidR="006A4DB0" w:rsidRPr="00E87A40" w:rsidRDefault="000F1180" w:rsidP="00834D33">
            <w:pPr>
              <w:widowControl/>
              <w:rPr>
                <w:rFonts w:ascii="Times New Roman" w:hAnsi="Times New Roman" w:cs="Times New Roman"/>
              </w:rPr>
            </w:pPr>
            <w:r w:rsidRPr="00E87A40">
              <w:rPr>
                <w:rFonts w:ascii="Times New Roman" w:hAnsi="Times New Roman" w:cs="Times New Roman"/>
              </w:rPr>
              <w:t>0.039</w:t>
            </w:r>
          </w:p>
        </w:tc>
        <w:tc>
          <w:tcPr>
            <w:tcW w:w="2092" w:type="dxa"/>
          </w:tcPr>
          <w:p w14:paraId="3AB4556C" w14:textId="531AFA57" w:rsidR="006A4DB0" w:rsidRPr="00E87A40" w:rsidRDefault="000F1180" w:rsidP="00834D33">
            <w:pPr>
              <w:widowControl/>
              <w:rPr>
                <w:rFonts w:ascii="Times New Roman" w:hAnsi="Times New Roman" w:cs="Times New Roman"/>
              </w:rPr>
            </w:pPr>
            <w:r w:rsidRPr="00E87A40">
              <w:rPr>
                <w:rFonts w:ascii="Times New Roman" w:hAnsi="Times New Roman" w:cs="Times New Roman"/>
              </w:rPr>
              <w:t>9.57e-4</w:t>
            </w:r>
          </w:p>
        </w:tc>
      </w:tr>
    </w:tbl>
    <w:p w14:paraId="2C4EB9F3" w14:textId="71997647" w:rsidR="00E4797F" w:rsidRPr="00E87A40" w:rsidRDefault="0018552B" w:rsidP="006B681F">
      <w:pPr>
        <w:widowControl/>
        <w:rPr>
          <w:rFonts w:ascii="Times New Roman" w:hAnsi="Times New Roman" w:cs="Times New Roman"/>
        </w:rPr>
        <w:sectPr w:rsidR="00E4797F" w:rsidRPr="00E87A40" w:rsidSect="0063650C">
          <w:pgSz w:w="11906" w:h="16838"/>
          <w:pgMar w:top="1304" w:right="1418" w:bottom="1985" w:left="1701" w:header="851" w:footer="992" w:gutter="0"/>
          <w:cols w:space="425"/>
          <w:docGrid w:type="linesAndChars" w:linePitch="360"/>
        </w:sectPr>
      </w:pPr>
      <w:r w:rsidRPr="00E87A40">
        <w:rPr>
          <w:rFonts w:ascii="Times New Roman" w:hAnsi="Times New Roman" w:cs="Times New Roman"/>
        </w:rPr>
        <w:tab/>
      </w:r>
      <w:r w:rsidRPr="00E87A40">
        <w:rPr>
          <w:rFonts w:ascii="Times New Roman" w:hAnsi="Times New Roman" w:cs="Times New Roman"/>
        </w:rPr>
        <w:t>由表</w:t>
      </w:r>
      <w:r w:rsidRPr="00E87A40">
        <w:rPr>
          <w:rFonts w:ascii="Times New Roman" w:hAnsi="Times New Roman" w:cs="Times New Roman"/>
        </w:rPr>
        <w:t>3.1</w:t>
      </w:r>
      <w:r w:rsidR="00F0792B" w:rsidRPr="00E87A40">
        <w:rPr>
          <w:rFonts w:ascii="Times New Roman" w:hAnsi="Times New Roman" w:cs="Times New Roman"/>
        </w:rPr>
        <w:t>5</w:t>
      </w:r>
      <w:r w:rsidRPr="00E87A40">
        <w:rPr>
          <w:rFonts w:ascii="Times New Roman" w:hAnsi="Times New Roman" w:cs="Times New Roman"/>
        </w:rPr>
        <w:t>中可看出，儘管</w:t>
      </w:r>
      <w:r w:rsidRPr="00E87A40">
        <w:rPr>
          <w:rFonts w:ascii="Times New Roman" w:hAnsi="Times New Roman" w:cs="Times New Roman"/>
        </w:rPr>
        <w:t>F</w:t>
      </w:r>
      <w:r w:rsidRPr="00E87A40">
        <w:rPr>
          <w:rFonts w:ascii="Times New Roman" w:hAnsi="Times New Roman" w:cs="Times New Roman"/>
        </w:rPr>
        <w:t>檢定的</w:t>
      </w:r>
      <w:r w:rsidRPr="00E87A40">
        <w:rPr>
          <w:rFonts w:ascii="Times New Roman" w:hAnsi="Times New Roman" w:cs="Times New Roman"/>
        </w:rPr>
        <w:t>p-value</w:t>
      </w:r>
      <w:r w:rsidRPr="00E87A40">
        <w:rPr>
          <w:rFonts w:ascii="Times New Roman" w:hAnsi="Times New Roman" w:cs="Times New Roman"/>
        </w:rPr>
        <w:t>多數模型中皆小於常見的分類</w:t>
      </w:r>
      <w:proofErr w:type="gramStart"/>
      <w:r w:rsidRPr="00E87A40">
        <w:rPr>
          <w:rFonts w:ascii="Times New Roman" w:hAnsi="Times New Roman" w:cs="Times New Roman"/>
        </w:rPr>
        <w:t>閾</w:t>
      </w:r>
      <w:proofErr w:type="gramEnd"/>
      <w:r w:rsidRPr="00E87A40">
        <w:rPr>
          <w:rFonts w:ascii="Times New Roman" w:hAnsi="Times New Roman" w:cs="Times New Roman"/>
        </w:rPr>
        <w:t>值</w:t>
      </w:r>
      <w:r w:rsidRPr="00E87A40">
        <w:rPr>
          <w:rFonts w:ascii="Times New Roman" w:hAnsi="Times New Roman" w:cs="Times New Roman"/>
        </w:rPr>
        <w:t>0.001</w:t>
      </w:r>
      <w:r w:rsidRPr="00E87A40">
        <w:rPr>
          <w:rFonts w:ascii="Times New Roman" w:hAnsi="Times New Roman" w:cs="Times New Roman"/>
        </w:rPr>
        <w:t>或</w:t>
      </w:r>
      <w:r w:rsidRPr="00E87A40">
        <w:rPr>
          <w:rFonts w:ascii="Times New Roman" w:hAnsi="Times New Roman" w:cs="Times New Roman"/>
        </w:rPr>
        <w:t>0.0001</w:t>
      </w:r>
      <w:r w:rsidRPr="00E87A40">
        <w:rPr>
          <w:rFonts w:ascii="Times New Roman" w:hAnsi="Times New Roman" w:cs="Times New Roman"/>
        </w:rPr>
        <w:t>，但由於</w:t>
      </w:r>
      <w:r w:rsidRPr="00E87A40">
        <w:rPr>
          <w:rFonts w:ascii="Times New Roman" w:hAnsi="Times New Roman" w:cs="Times New Roman"/>
        </w:rPr>
        <w:t>R</w:t>
      </w:r>
      <w:r w:rsidRPr="00E87A40">
        <w:rPr>
          <w:rFonts w:ascii="Times New Roman" w:hAnsi="Times New Roman" w:cs="Times New Roman"/>
        </w:rPr>
        <w:t>平方值於所有模型情況</w:t>
      </w:r>
      <w:proofErr w:type="gramStart"/>
      <w:r w:rsidRPr="00E87A40">
        <w:rPr>
          <w:rFonts w:ascii="Times New Roman" w:hAnsi="Times New Roman" w:cs="Times New Roman"/>
        </w:rPr>
        <w:t>上皆</w:t>
      </w:r>
      <w:r w:rsidR="009D3A64" w:rsidRPr="00E87A40">
        <w:rPr>
          <w:rFonts w:ascii="Times New Roman" w:hAnsi="Times New Roman" w:cs="Times New Roman"/>
        </w:rPr>
        <w:t>趨近於</w:t>
      </w:r>
      <w:proofErr w:type="gramEnd"/>
      <w:r w:rsidR="009D3A64" w:rsidRPr="00E87A40">
        <w:rPr>
          <w:rFonts w:ascii="Times New Roman" w:hAnsi="Times New Roman" w:cs="Times New Roman"/>
        </w:rPr>
        <w:t>0</w:t>
      </w:r>
      <w:r w:rsidRPr="00E87A40">
        <w:rPr>
          <w:rFonts w:ascii="Times New Roman" w:hAnsi="Times New Roman" w:cs="Times New Roman"/>
        </w:rPr>
        <w:t>，</w:t>
      </w:r>
      <w:r w:rsidR="009D3A64" w:rsidRPr="00E87A40">
        <w:rPr>
          <w:rFonts w:ascii="Times New Roman" w:hAnsi="Times New Roman" w:cs="Times New Roman"/>
        </w:rPr>
        <w:t>表示模型斜率較小，顯現特徵與預測</w:t>
      </w:r>
      <w:proofErr w:type="gramStart"/>
      <w:r w:rsidR="009D3A64" w:rsidRPr="00E87A40">
        <w:rPr>
          <w:rFonts w:ascii="Times New Roman" w:hAnsi="Times New Roman" w:cs="Times New Roman"/>
        </w:rPr>
        <w:t>機率間無明顯</w:t>
      </w:r>
      <w:proofErr w:type="gramEnd"/>
      <w:r w:rsidR="009D3A64" w:rsidRPr="00E87A40">
        <w:rPr>
          <w:rFonts w:ascii="Times New Roman" w:hAnsi="Times New Roman" w:cs="Times New Roman"/>
        </w:rPr>
        <w:t>關聯性，此結果進一步顯示使用機器學習模型作為診斷輔助工具的重要以及方便性，機器學習能夠</w:t>
      </w:r>
      <w:proofErr w:type="gramStart"/>
      <w:r w:rsidR="009D3A64" w:rsidRPr="00E87A40">
        <w:rPr>
          <w:rFonts w:ascii="Times New Roman" w:hAnsi="Times New Roman" w:cs="Times New Roman"/>
        </w:rPr>
        <w:t>不</w:t>
      </w:r>
      <w:proofErr w:type="gramEnd"/>
      <w:r w:rsidR="009D3A64" w:rsidRPr="00E87A40">
        <w:rPr>
          <w:rFonts w:ascii="Times New Roman" w:hAnsi="Times New Roman" w:cs="Times New Roman"/>
        </w:rPr>
        <w:t>仰賴臨床症狀，從單純客觀數值角度給予醫師不同的參考依據，同時具有一定的可信效能。</w:t>
      </w:r>
    </w:p>
    <w:p w14:paraId="322785F9" w14:textId="562C271C" w:rsidR="00224391" w:rsidRPr="00E87A40" w:rsidRDefault="00E4797F" w:rsidP="0090506B">
      <w:pPr>
        <w:jc w:val="center"/>
        <w:outlineLvl w:val="0"/>
        <w:rPr>
          <w:rFonts w:ascii="Times New Roman" w:hAnsi="Times New Roman" w:cs="Times New Roman"/>
          <w:sz w:val="40"/>
          <w:szCs w:val="40"/>
        </w:rPr>
      </w:pPr>
      <w:bookmarkStart w:id="51" w:name="_Toc167639932"/>
      <w:r w:rsidRPr="00E87A40">
        <w:rPr>
          <w:rFonts w:ascii="Times New Roman" w:hAnsi="Times New Roman" w:cs="Times New Roman"/>
          <w:sz w:val="40"/>
          <w:szCs w:val="40"/>
        </w:rPr>
        <w:lastRenderedPageBreak/>
        <w:t>第四章</w:t>
      </w:r>
      <w:r w:rsidRPr="00E87A40">
        <w:rPr>
          <w:rFonts w:ascii="Times New Roman" w:hAnsi="Times New Roman" w:cs="Times New Roman"/>
          <w:sz w:val="40"/>
          <w:szCs w:val="40"/>
        </w:rPr>
        <w:t xml:space="preserve"> </w:t>
      </w:r>
      <w:r w:rsidR="0090506B" w:rsidRPr="00E87A40">
        <w:rPr>
          <w:rFonts w:ascii="Times New Roman" w:hAnsi="Times New Roman" w:cs="Times New Roman"/>
          <w:sz w:val="40"/>
          <w:szCs w:val="40"/>
        </w:rPr>
        <w:t>網站架構與網頁介紹</w:t>
      </w:r>
      <w:bookmarkEnd w:id="51"/>
    </w:p>
    <w:p w14:paraId="19075320" w14:textId="77777777" w:rsidR="00786278" w:rsidRPr="00E87A40" w:rsidRDefault="00786278">
      <w:pPr>
        <w:pStyle w:val="a9"/>
        <w:widowControl/>
        <w:numPr>
          <w:ilvl w:val="0"/>
          <w:numId w:val="3"/>
        </w:numPr>
        <w:outlineLvl w:val="1"/>
        <w:rPr>
          <w:rFonts w:ascii="Times New Roman" w:hAnsi="Times New Roman" w:cs="Times New Roman"/>
          <w:vanish/>
          <w:sz w:val="36"/>
          <w:szCs w:val="36"/>
        </w:rPr>
      </w:pPr>
      <w:bookmarkStart w:id="52" w:name="_Toc167217693"/>
      <w:bookmarkStart w:id="53" w:name="_Toc167639446"/>
      <w:bookmarkStart w:id="54" w:name="_Toc167639510"/>
      <w:bookmarkStart w:id="55" w:name="_Toc167639575"/>
      <w:bookmarkStart w:id="56" w:name="_Toc167639933"/>
      <w:bookmarkEnd w:id="52"/>
      <w:bookmarkEnd w:id="53"/>
      <w:bookmarkEnd w:id="54"/>
      <w:bookmarkEnd w:id="55"/>
      <w:bookmarkEnd w:id="56"/>
    </w:p>
    <w:p w14:paraId="0624B26D" w14:textId="77777777" w:rsidR="00786278" w:rsidRPr="00E87A40" w:rsidRDefault="00786278">
      <w:pPr>
        <w:pStyle w:val="a9"/>
        <w:widowControl/>
        <w:numPr>
          <w:ilvl w:val="0"/>
          <w:numId w:val="3"/>
        </w:numPr>
        <w:outlineLvl w:val="1"/>
        <w:rPr>
          <w:rFonts w:ascii="Times New Roman" w:hAnsi="Times New Roman" w:cs="Times New Roman"/>
          <w:vanish/>
          <w:sz w:val="36"/>
          <w:szCs w:val="36"/>
        </w:rPr>
      </w:pPr>
      <w:bookmarkStart w:id="57" w:name="_Toc167217694"/>
      <w:bookmarkStart w:id="58" w:name="_Toc167639447"/>
      <w:bookmarkStart w:id="59" w:name="_Toc167639511"/>
      <w:bookmarkStart w:id="60" w:name="_Toc167639576"/>
      <w:bookmarkStart w:id="61" w:name="_Toc167639934"/>
      <w:bookmarkEnd w:id="57"/>
      <w:bookmarkEnd w:id="58"/>
      <w:bookmarkEnd w:id="59"/>
      <w:bookmarkEnd w:id="60"/>
      <w:bookmarkEnd w:id="61"/>
    </w:p>
    <w:p w14:paraId="7A6B45BF" w14:textId="77777777" w:rsidR="00786278" w:rsidRPr="00E87A40" w:rsidRDefault="00786278">
      <w:pPr>
        <w:pStyle w:val="a9"/>
        <w:widowControl/>
        <w:numPr>
          <w:ilvl w:val="0"/>
          <w:numId w:val="3"/>
        </w:numPr>
        <w:outlineLvl w:val="1"/>
        <w:rPr>
          <w:rFonts w:ascii="Times New Roman" w:hAnsi="Times New Roman" w:cs="Times New Roman"/>
          <w:vanish/>
          <w:sz w:val="36"/>
          <w:szCs w:val="36"/>
        </w:rPr>
      </w:pPr>
      <w:bookmarkStart w:id="62" w:name="_Toc167217695"/>
      <w:bookmarkStart w:id="63" w:name="_Toc167639448"/>
      <w:bookmarkStart w:id="64" w:name="_Toc167639512"/>
      <w:bookmarkStart w:id="65" w:name="_Toc167639577"/>
      <w:bookmarkStart w:id="66" w:name="_Toc167639935"/>
      <w:bookmarkEnd w:id="62"/>
      <w:bookmarkEnd w:id="63"/>
      <w:bookmarkEnd w:id="64"/>
      <w:bookmarkEnd w:id="65"/>
      <w:bookmarkEnd w:id="66"/>
    </w:p>
    <w:p w14:paraId="43B49526" w14:textId="48DDA762" w:rsidR="00105B11" w:rsidRPr="00E87A40" w:rsidRDefault="00D10497">
      <w:pPr>
        <w:pStyle w:val="a9"/>
        <w:widowControl/>
        <w:numPr>
          <w:ilvl w:val="1"/>
          <w:numId w:val="3"/>
        </w:numPr>
        <w:ind w:left="360"/>
        <w:outlineLvl w:val="1"/>
        <w:rPr>
          <w:rFonts w:ascii="Times New Roman" w:hAnsi="Times New Roman" w:cs="Times New Roman"/>
          <w:sz w:val="36"/>
          <w:szCs w:val="36"/>
        </w:rPr>
      </w:pPr>
      <w:r w:rsidRPr="00E87A40">
        <w:rPr>
          <w:rFonts w:ascii="Times New Roman" w:hAnsi="Times New Roman" w:cs="Times New Roman"/>
          <w:sz w:val="36"/>
          <w:szCs w:val="36"/>
        </w:rPr>
        <w:t xml:space="preserve">  </w:t>
      </w:r>
      <w:bookmarkStart w:id="67" w:name="_Toc167639936"/>
      <w:r w:rsidR="003D2E31" w:rsidRPr="00E87A40">
        <w:rPr>
          <w:rFonts w:ascii="Times New Roman" w:hAnsi="Times New Roman" w:cs="Times New Roman"/>
          <w:sz w:val="36"/>
          <w:szCs w:val="36"/>
        </w:rPr>
        <w:t>網站架構</w:t>
      </w:r>
      <w:r w:rsidR="00C16214" w:rsidRPr="00E87A40">
        <w:rPr>
          <w:rFonts w:ascii="Times New Roman" w:hAnsi="Times New Roman" w:cs="Times New Roman"/>
          <w:sz w:val="36"/>
          <w:szCs w:val="36"/>
        </w:rPr>
        <w:t>介紹</w:t>
      </w:r>
      <w:bookmarkEnd w:id="67"/>
    </w:p>
    <w:p w14:paraId="6A021FC3" w14:textId="706AB630" w:rsidR="00FF60E8" w:rsidRPr="00E87A40" w:rsidRDefault="00736F81" w:rsidP="00FF60E8">
      <w:pPr>
        <w:widowControl/>
        <w:rPr>
          <w:rFonts w:ascii="Times New Roman" w:hAnsi="Times New Roman" w:cs="Times New Roman"/>
        </w:rPr>
      </w:pPr>
      <w:r w:rsidRPr="00E87A40">
        <w:rPr>
          <w:rFonts w:ascii="Times New Roman" w:hAnsi="Times New Roman" w:cs="Times New Roman"/>
        </w:rPr>
        <w:tab/>
      </w:r>
      <w:r w:rsidR="00F0704F" w:rsidRPr="00E87A40">
        <w:rPr>
          <w:rFonts w:ascii="Times New Roman" w:hAnsi="Times New Roman" w:cs="Times New Roman"/>
        </w:rPr>
        <w:t>本次實驗中，除了單純的</w:t>
      </w:r>
      <w:r w:rsidR="00C31D1E" w:rsidRPr="00E87A40">
        <w:rPr>
          <w:rFonts w:ascii="Times New Roman" w:hAnsi="Times New Roman" w:cs="Times New Roman"/>
        </w:rPr>
        <w:t>機器學習效能展現，以及不同統計方法上的驗證，為了使醫師能夠於臨床上實際投入應用，</w:t>
      </w:r>
      <w:r w:rsidR="00CE4B89" w:rsidRPr="00E87A40">
        <w:rPr>
          <w:rFonts w:ascii="Times New Roman" w:hAnsi="Times New Roman" w:cs="Times New Roman"/>
        </w:rPr>
        <w:t>因此與來自長庚醫療機構的川崎症專家郭和昌醫師合作，</w:t>
      </w:r>
      <w:r w:rsidR="00464AD0" w:rsidRPr="00E87A40">
        <w:rPr>
          <w:rFonts w:ascii="Times New Roman" w:hAnsi="Times New Roman" w:cs="Times New Roman"/>
        </w:rPr>
        <w:t>在與</w:t>
      </w:r>
      <w:r w:rsidR="00CE4B89" w:rsidRPr="00E87A40">
        <w:rPr>
          <w:rFonts w:ascii="Times New Roman" w:hAnsi="Times New Roman" w:cs="Times New Roman"/>
        </w:rPr>
        <w:t>目前</w:t>
      </w:r>
      <w:r w:rsidR="00464AD0" w:rsidRPr="00E87A40">
        <w:rPr>
          <w:rFonts w:ascii="Times New Roman" w:hAnsi="Times New Roman" w:cs="Times New Roman"/>
        </w:rPr>
        <w:t>川崎症發表文章排名第一，並多年深耕於該領域的郭和昌醫師合作下共同開發出由</w:t>
      </w:r>
      <w:r w:rsidR="00464AD0" w:rsidRPr="00E87A40">
        <w:rPr>
          <w:rFonts w:ascii="Times New Roman" w:hAnsi="Times New Roman" w:cs="Times New Roman"/>
        </w:rPr>
        <w:t>python Django</w:t>
      </w:r>
      <w:r w:rsidR="00464AD0" w:rsidRPr="00E87A40">
        <w:rPr>
          <w:rFonts w:ascii="Times New Roman" w:hAnsi="Times New Roman" w:cs="Times New Roman"/>
        </w:rPr>
        <w:t>套件作為背景，提供多種常規驗血處方單據模型與</w:t>
      </w:r>
      <w:r w:rsidR="00464AD0" w:rsidRPr="00E87A40">
        <w:rPr>
          <w:rFonts w:ascii="Times New Roman" w:hAnsi="Times New Roman" w:cs="Times New Roman"/>
        </w:rPr>
        <w:t>SHAP</w:t>
      </w:r>
      <w:r w:rsidR="00464AD0" w:rsidRPr="00E87A40">
        <w:rPr>
          <w:rFonts w:ascii="Times New Roman" w:hAnsi="Times New Roman" w:cs="Times New Roman"/>
        </w:rPr>
        <w:t>分析模型的網頁工具</w:t>
      </w:r>
      <w:r w:rsidR="004629C2" w:rsidRPr="00E87A40">
        <w:rPr>
          <w:rFonts w:ascii="Times New Roman" w:hAnsi="Times New Roman" w:cs="Times New Roman"/>
        </w:rPr>
        <w:t>，同時除使用伺服器架設之網站外，同時也使用</w:t>
      </w:r>
      <w:r w:rsidR="004629C2" w:rsidRPr="00E87A40">
        <w:rPr>
          <w:rFonts w:ascii="Times New Roman" w:hAnsi="Times New Roman" w:cs="Times New Roman"/>
        </w:rPr>
        <w:t>Docker</w:t>
      </w:r>
      <w:r w:rsidR="004629C2" w:rsidRPr="00E87A40">
        <w:rPr>
          <w:rFonts w:ascii="Times New Roman" w:hAnsi="Times New Roman" w:cs="Times New Roman"/>
        </w:rPr>
        <w:t>作為開發環境，以提供本地端運行，方便偏遠醫療機構於網路或通訊不方便時，仍可有一個穩定使用的網頁工具</w:t>
      </w:r>
      <w:r w:rsidR="00E46D5B" w:rsidRPr="00E87A40">
        <w:rPr>
          <w:rFonts w:ascii="Times New Roman" w:hAnsi="Times New Roman" w:cs="Times New Roman"/>
        </w:rPr>
        <w:t>，</w:t>
      </w:r>
      <w:r w:rsidR="00FF60E8" w:rsidRPr="00E87A40">
        <w:rPr>
          <w:rFonts w:ascii="Times New Roman" w:hAnsi="Times New Roman" w:cs="Times New Roman"/>
        </w:rPr>
        <w:t>下圖</w:t>
      </w:r>
      <w:r w:rsidR="00786278" w:rsidRPr="00E87A40">
        <w:rPr>
          <w:rFonts w:ascii="Times New Roman" w:hAnsi="Times New Roman" w:cs="Times New Roman"/>
        </w:rPr>
        <w:t>4.1</w:t>
      </w:r>
      <w:r w:rsidR="00FF60E8" w:rsidRPr="00E87A40">
        <w:rPr>
          <w:rFonts w:ascii="Times New Roman" w:hAnsi="Times New Roman" w:cs="Times New Roman"/>
        </w:rPr>
        <w:t>為本次網站架構。</w:t>
      </w:r>
    </w:p>
    <w:p w14:paraId="7BB374DE" w14:textId="77777777" w:rsidR="00A42BA9" w:rsidRPr="00E87A40" w:rsidRDefault="00BB0D1A" w:rsidP="00A42BA9">
      <w:pPr>
        <w:keepNext/>
        <w:widowControl/>
        <w:rPr>
          <w:rFonts w:ascii="Times New Roman" w:hAnsi="Times New Roman" w:cs="Times New Roman"/>
        </w:rPr>
      </w:pPr>
      <w:r w:rsidRPr="00E87A40">
        <w:rPr>
          <w:rFonts w:ascii="Times New Roman" w:hAnsi="Times New Roman" w:cs="Times New Roman"/>
          <w:noProof/>
        </w:rPr>
        <w:drawing>
          <wp:inline distT="0" distB="0" distL="0" distR="0" wp14:anchorId="63C9608F" wp14:editId="7AE26476">
            <wp:extent cx="5579745" cy="1150620"/>
            <wp:effectExtent l="0" t="0" r="1905" b="0"/>
            <wp:docPr id="1864256573" name="圖片 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56573" name="圖片 1" descr="一張含有 文字, 螢幕擷取畫面, 字型, 圖表 的圖片&#10;&#10;自動產生的描述"/>
                    <pic:cNvPicPr/>
                  </pic:nvPicPr>
                  <pic:blipFill>
                    <a:blip r:embed="rId32"/>
                    <a:stretch>
                      <a:fillRect/>
                    </a:stretch>
                  </pic:blipFill>
                  <pic:spPr>
                    <a:xfrm>
                      <a:off x="0" y="0"/>
                      <a:ext cx="5579745" cy="1150620"/>
                    </a:xfrm>
                    <a:prstGeom prst="rect">
                      <a:avLst/>
                    </a:prstGeom>
                  </pic:spPr>
                </pic:pic>
              </a:graphicData>
            </a:graphic>
          </wp:inline>
        </w:drawing>
      </w:r>
    </w:p>
    <w:p w14:paraId="526788DF" w14:textId="54C47734" w:rsidR="00C31D1E" w:rsidRPr="00E87A40" w:rsidRDefault="00A42BA9" w:rsidP="00A42BA9">
      <w:pPr>
        <w:pStyle w:val="afe"/>
        <w:jc w:val="center"/>
        <w:rPr>
          <w:rFonts w:ascii="Times New Roman" w:hAnsi="Times New Roman" w:cs="Times New Roman"/>
        </w:rPr>
      </w:pPr>
      <w:bookmarkStart w:id="68" w:name="_Toc167217512"/>
      <w:bookmarkStart w:id="69" w:name="_Toc167299672"/>
      <w:bookmarkStart w:id="70" w:name="_Toc167300512"/>
      <w:bookmarkStart w:id="71" w:name="_Toc167411764"/>
      <w:r w:rsidRPr="00E87A40">
        <w:rPr>
          <w:rFonts w:ascii="Times New Roman" w:hAnsi="Times New Roman" w:cs="Times New Roman"/>
        </w:rPr>
        <w:t>圖</w:t>
      </w:r>
      <w:r w:rsidRPr="00E87A40">
        <w:rPr>
          <w:rFonts w:ascii="Times New Roman" w:hAnsi="Times New Roman" w:cs="Times New Roman"/>
        </w:rPr>
        <w:t>4.</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4. \* ARABIC </w:instrText>
      </w:r>
      <w:r w:rsidRPr="00E87A40">
        <w:rPr>
          <w:rFonts w:ascii="Times New Roman" w:hAnsi="Times New Roman" w:cs="Times New Roman"/>
        </w:rPr>
        <w:fldChar w:fldCharType="separate"/>
      </w:r>
      <w:r w:rsidR="006450AE" w:rsidRPr="00E87A40">
        <w:rPr>
          <w:rFonts w:ascii="Times New Roman" w:hAnsi="Times New Roman" w:cs="Times New Roman"/>
          <w:noProof/>
        </w:rPr>
        <w:t>1</w:t>
      </w:r>
      <w:r w:rsidRPr="00E87A40">
        <w:rPr>
          <w:rFonts w:ascii="Times New Roman" w:hAnsi="Times New Roman" w:cs="Times New Roman"/>
        </w:rPr>
        <w:fldChar w:fldCharType="end"/>
      </w:r>
      <w:r w:rsidRPr="00E87A40">
        <w:rPr>
          <w:rFonts w:ascii="Times New Roman" w:hAnsi="Times New Roman" w:cs="Times New Roman"/>
        </w:rPr>
        <w:t xml:space="preserve"> </w:t>
      </w:r>
      <w:proofErr w:type="spellStart"/>
      <w:r w:rsidRPr="00E87A40">
        <w:rPr>
          <w:rFonts w:ascii="Times New Roman" w:hAnsi="Times New Roman" w:cs="Times New Roman"/>
        </w:rPr>
        <w:t>KDPredictor</w:t>
      </w:r>
      <w:proofErr w:type="spellEnd"/>
      <w:r w:rsidRPr="00E87A40">
        <w:rPr>
          <w:rFonts w:ascii="Times New Roman" w:hAnsi="Times New Roman" w:cs="Times New Roman"/>
        </w:rPr>
        <w:t xml:space="preserve"> </w:t>
      </w:r>
      <w:r w:rsidRPr="00E87A40">
        <w:rPr>
          <w:rFonts w:ascii="Times New Roman" w:hAnsi="Times New Roman" w:cs="Times New Roman"/>
        </w:rPr>
        <w:t>網頁工具架構圖</w:t>
      </w:r>
      <w:bookmarkEnd w:id="68"/>
      <w:bookmarkEnd w:id="69"/>
      <w:bookmarkEnd w:id="70"/>
      <w:bookmarkEnd w:id="71"/>
    </w:p>
    <w:p w14:paraId="2A801602" w14:textId="53E9513D" w:rsidR="008704DD" w:rsidRPr="00E87A40" w:rsidRDefault="008704DD">
      <w:pPr>
        <w:pStyle w:val="a9"/>
        <w:widowControl/>
        <w:numPr>
          <w:ilvl w:val="2"/>
          <w:numId w:val="3"/>
        </w:numPr>
        <w:outlineLvl w:val="2"/>
        <w:rPr>
          <w:rFonts w:ascii="Times New Roman" w:hAnsi="Times New Roman" w:cs="Times New Roman"/>
          <w:sz w:val="28"/>
          <w:szCs w:val="28"/>
        </w:rPr>
      </w:pPr>
      <w:r w:rsidRPr="00E87A40">
        <w:rPr>
          <w:rFonts w:ascii="Times New Roman" w:hAnsi="Times New Roman" w:cs="Times New Roman"/>
          <w:sz w:val="28"/>
          <w:szCs w:val="28"/>
        </w:rPr>
        <w:t>網頁前端介紹</w:t>
      </w:r>
    </w:p>
    <w:p w14:paraId="4ED388BB" w14:textId="446E1064" w:rsidR="005A7528" w:rsidRPr="00E87A40" w:rsidRDefault="005A7528" w:rsidP="005A7528">
      <w:pPr>
        <w:widowControl/>
        <w:ind w:firstLine="480"/>
        <w:rPr>
          <w:rFonts w:ascii="Times New Roman" w:hAnsi="Times New Roman" w:cs="Times New Roman"/>
        </w:rPr>
      </w:pPr>
      <w:r w:rsidRPr="00E87A40">
        <w:rPr>
          <w:rFonts w:ascii="Times New Roman" w:hAnsi="Times New Roman" w:cs="Times New Roman"/>
        </w:rPr>
        <w:t>於網頁</w:t>
      </w:r>
      <w:proofErr w:type="gramStart"/>
      <w:r w:rsidRPr="00E87A40">
        <w:rPr>
          <w:rFonts w:ascii="Times New Roman" w:hAnsi="Times New Roman" w:cs="Times New Roman"/>
        </w:rPr>
        <w:t>前端本次</w:t>
      </w:r>
      <w:proofErr w:type="gramEnd"/>
      <w:r w:rsidRPr="00E87A40">
        <w:rPr>
          <w:rFonts w:ascii="Times New Roman" w:hAnsi="Times New Roman" w:cs="Times New Roman"/>
        </w:rPr>
        <w:t>使用傳統的</w:t>
      </w:r>
      <w:r w:rsidRPr="00E87A40">
        <w:rPr>
          <w:rFonts w:ascii="Times New Roman" w:hAnsi="Times New Roman" w:cs="Times New Roman"/>
        </w:rPr>
        <w:t>HTML</w:t>
      </w:r>
      <w:r w:rsidRPr="00E87A40">
        <w:rPr>
          <w:rFonts w:ascii="Times New Roman" w:hAnsi="Times New Roman" w:cs="Times New Roman"/>
        </w:rPr>
        <w:t>、</w:t>
      </w:r>
      <w:r w:rsidRPr="00E87A40">
        <w:rPr>
          <w:rFonts w:ascii="Times New Roman" w:hAnsi="Times New Roman" w:cs="Times New Roman"/>
        </w:rPr>
        <w:t>CSS</w:t>
      </w:r>
      <w:r w:rsidRPr="00E87A40">
        <w:rPr>
          <w:rFonts w:ascii="Times New Roman" w:hAnsi="Times New Roman" w:cs="Times New Roman"/>
        </w:rPr>
        <w:t>作為靜態網頁編成，於</w:t>
      </w:r>
      <w:r w:rsidRPr="00E87A40">
        <w:rPr>
          <w:rFonts w:ascii="Times New Roman" w:hAnsi="Times New Roman" w:cs="Times New Roman"/>
        </w:rPr>
        <w:t>HTML</w:t>
      </w:r>
      <w:r w:rsidRPr="00E87A40">
        <w:rPr>
          <w:rFonts w:ascii="Times New Roman" w:hAnsi="Times New Roman" w:cs="Times New Roman"/>
        </w:rPr>
        <w:t>中使用</w:t>
      </w:r>
      <w:r w:rsidRPr="00E87A40">
        <w:rPr>
          <w:rFonts w:ascii="Times New Roman" w:hAnsi="Times New Roman" w:cs="Times New Roman"/>
        </w:rPr>
        <w:t>Bootstrap</w:t>
      </w:r>
      <w:r w:rsidRPr="00E87A40">
        <w:rPr>
          <w:rFonts w:ascii="Times New Roman" w:hAnsi="Times New Roman" w:cs="Times New Roman"/>
        </w:rPr>
        <w:t>作為網頁美觀以及排版套件，使用</w:t>
      </w:r>
      <w:r w:rsidRPr="00E87A40">
        <w:rPr>
          <w:rFonts w:ascii="Times New Roman" w:hAnsi="Times New Roman" w:cs="Times New Roman"/>
        </w:rPr>
        <w:t>Bootstrap</w:t>
      </w:r>
      <w:r w:rsidRPr="00E87A40">
        <w:rPr>
          <w:rFonts w:ascii="Times New Roman" w:hAnsi="Times New Roman" w:cs="Times New Roman"/>
        </w:rPr>
        <w:t>能夠確保網頁外觀的一致性，同時也能夠簡化開發流程，於動態網頁呈現以及與後端的響應上使用</w:t>
      </w:r>
      <w:r w:rsidRPr="00E87A40">
        <w:rPr>
          <w:rFonts w:ascii="Times New Roman" w:hAnsi="Times New Roman" w:cs="Times New Roman"/>
        </w:rPr>
        <w:t>JavaScript</w:t>
      </w:r>
      <w:r w:rsidRPr="00E87A40">
        <w:rPr>
          <w:rFonts w:ascii="Times New Roman" w:hAnsi="Times New Roman" w:cs="Times New Roman"/>
        </w:rPr>
        <w:t>作為編成語法，並使用</w:t>
      </w:r>
      <w:r w:rsidRPr="00E87A40">
        <w:rPr>
          <w:rFonts w:ascii="Times New Roman" w:hAnsi="Times New Roman" w:cs="Times New Roman"/>
        </w:rPr>
        <w:t>jQuery</w:t>
      </w:r>
      <w:r w:rsidRPr="00E87A40">
        <w:rPr>
          <w:rFonts w:ascii="Times New Roman" w:hAnsi="Times New Roman" w:cs="Times New Roman"/>
        </w:rPr>
        <w:t>作為部分</w:t>
      </w:r>
      <w:r w:rsidRPr="00E87A40">
        <w:rPr>
          <w:rFonts w:ascii="Times New Roman" w:hAnsi="Times New Roman" w:cs="Times New Roman"/>
        </w:rPr>
        <w:t>API</w:t>
      </w:r>
      <w:r w:rsidRPr="00E87A40">
        <w:rPr>
          <w:rFonts w:ascii="Times New Roman" w:hAnsi="Times New Roman" w:cs="Times New Roman"/>
        </w:rPr>
        <w:t>，在網頁動態處理上使用</w:t>
      </w:r>
      <w:r w:rsidRPr="00E87A40">
        <w:rPr>
          <w:rFonts w:ascii="Times New Roman" w:hAnsi="Times New Roman" w:cs="Times New Roman"/>
        </w:rPr>
        <w:t>AJAX</w:t>
      </w:r>
      <w:r w:rsidRPr="00E87A40">
        <w:rPr>
          <w:rFonts w:ascii="Times New Roman" w:hAnsi="Times New Roman" w:cs="Times New Roman"/>
        </w:rPr>
        <w:t>方式與後端做溝通，</w:t>
      </w:r>
      <w:r w:rsidRPr="00E87A40">
        <w:rPr>
          <w:rFonts w:ascii="Times New Roman" w:hAnsi="Times New Roman" w:cs="Times New Roman"/>
        </w:rPr>
        <w:t>AJAX</w:t>
      </w:r>
      <w:r w:rsidRPr="00E87A40">
        <w:rPr>
          <w:rFonts w:ascii="Times New Roman" w:hAnsi="Times New Roman" w:cs="Times New Roman"/>
        </w:rPr>
        <w:t>為一種非同步的網頁前後端溝通方式，於</w:t>
      </w:r>
      <w:r w:rsidRPr="00E87A40">
        <w:rPr>
          <w:rFonts w:ascii="Times New Roman" w:hAnsi="Times New Roman" w:cs="Times New Roman"/>
        </w:rPr>
        <w:t>AJAX</w:t>
      </w:r>
      <w:r w:rsidRPr="00E87A40">
        <w:rPr>
          <w:rFonts w:ascii="Times New Roman" w:hAnsi="Times New Roman" w:cs="Times New Roman"/>
        </w:rPr>
        <w:t>技術中除了使用非同步之外，同時也使用</w:t>
      </w:r>
      <w:r w:rsidRPr="00E87A40">
        <w:rPr>
          <w:rFonts w:ascii="Times New Roman" w:hAnsi="Times New Roman" w:cs="Times New Roman"/>
        </w:rPr>
        <w:t>token</w:t>
      </w:r>
      <w:r w:rsidRPr="00E87A40">
        <w:rPr>
          <w:rFonts w:ascii="Times New Roman" w:hAnsi="Times New Roman" w:cs="Times New Roman"/>
        </w:rPr>
        <w:t>作為溝通依據，以此能夠確保資料的安全性，於表格呈現上使用</w:t>
      </w:r>
      <w:proofErr w:type="spellStart"/>
      <w:r w:rsidRPr="00E87A40">
        <w:rPr>
          <w:rFonts w:ascii="Times New Roman" w:hAnsi="Times New Roman" w:cs="Times New Roman"/>
        </w:rPr>
        <w:t>DataTable</w:t>
      </w:r>
      <w:proofErr w:type="spellEnd"/>
      <w:r w:rsidRPr="00E87A40">
        <w:rPr>
          <w:rFonts w:ascii="Times New Roman" w:hAnsi="Times New Roman" w:cs="Times New Roman"/>
        </w:rPr>
        <w:t>套件，能夠讓使用者有一個更好的表格使用體驗，且簡化於表格設計上所需的開發時間。</w:t>
      </w:r>
      <w:r w:rsidRPr="00E87A40">
        <w:rPr>
          <w:rFonts w:ascii="Times New Roman" w:hAnsi="Times New Roman" w:cs="Times New Roman"/>
        </w:rPr>
        <w:t xml:space="preserve"> </w:t>
      </w:r>
    </w:p>
    <w:p w14:paraId="5B646F98" w14:textId="77777777" w:rsidR="00F83DF6" w:rsidRPr="00E87A40" w:rsidRDefault="00F83DF6" w:rsidP="006B681F">
      <w:pPr>
        <w:widowControl/>
        <w:rPr>
          <w:rFonts w:ascii="Times New Roman" w:hAnsi="Times New Roman" w:cs="Times New Roman"/>
          <w:sz w:val="28"/>
          <w:szCs w:val="28"/>
        </w:rPr>
      </w:pPr>
    </w:p>
    <w:p w14:paraId="79B4B51E" w14:textId="77777777" w:rsidR="00F83DF6" w:rsidRPr="00E87A40" w:rsidRDefault="00F83DF6" w:rsidP="006B681F">
      <w:pPr>
        <w:widowControl/>
        <w:rPr>
          <w:rFonts w:ascii="Times New Roman" w:hAnsi="Times New Roman" w:cs="Times New Roman"/>
          <w:sz w:val="28"/>
          <w:szCs w:val="28"/>
        </w:rPr>
      </w:pPr>
    </w:p>
    <w:p w14:paraId="64B2A717" w14:textId="3249B78E" w:rsidR="00464AD0" w:rsidRPr="00E87A40" w:rsidRDefault="00843906">
      <w:pPr>
        <w:pStyle w:val="a9"/>
        <w:widowControl/>
        <w:numPr>
          <w:ilvl w:val="2"/>
          <w:numId w:val="3"/>
        </w:numPr>
        <w:outlineLvl w:val="2"/>
        <w:rPr>
          <w:rFonts w:ascii="Times New Roman" w:hAnsi="Times New Roman" w:cs="Times New Roman"/>
          <w:sz w:val="28"/>
          <w:szCs w:val="28"/>
        </w:rPr>
      </w:pPr>
      <w:r w:rsidRPr="00E87A40">
        <w:rPr>
          <w:rFonts w:ascii="Times New Roman" w:hAnsi="Times New Roman" w:cs="Times New Roman"/>
          <w:sz w:val="28"/>
          <w:szCs w:val="28"/>
        </w:rPr>
        <w:lastRenderedPageBreak/>
        <w:t>網頁後端</w:t>
      </w:r>
      <w:r w:rsidR="00464AD0" w:rsidRPr="00E87A40">
        <w:rPr>
          <w:rFonts w:ascii="Times New Roman" w:hAnsi="Times New Roman" w:cs="Times New Roman"/>
          <w:sz w:val="28"/>
          <w:szCs w:val="28"/>
        </w:rPr>
        <w:t>介紹</w:t>
      </w:r>
    </w:p>
    <w:p w14:paraId="711ABC14" w14:textId="6904AF4D" w:rsidR="0018552B" w:rsidRPr="00E87A40" w:rsidRDefault="001C14DB" w:rsidP="006B681F">
      <w:pPr>
        <w:widowControl/>
        <w:rPr>
          <w:rFonts w:ascii="Times New Roman" w:hAnsi="Times New Roman" w:cs="Times New Roman"/>
        </w:rPr>
      </w:pPr>
      <w:r w:rsidRPr="00E87A40">
        <w:rPr>
          <w:rFonts w:ascii="Times New Roman" w:hAnsi="Times New Roman" w:cs="Times New Roman"/>
        </w:rPr>
        <w:tab/>
        <w:t>Django</w:t>
      </w:r>
      <w:r w:rsidRPr="00E87A40">
        <w:rPr>
          <w:rFonts w:ascii="Times New Roman" w:hAnsi="Times New Roman" w:cs="Times New Roman"/>
        </w:rPr>
        <w:t>為一個以</w:t>
      </w:r>
      <w:r w:rsidRPr="00E87A40">
        <w:rPr>
          <w:rFonts w:ascii="Times New Roman" w:hAnsi="Times New Roman" w:cs="Times New Roman"/>
        </w:rPr>
        <w:t>python</w:t>
      </w:r>
      <w:r w:rsidRPr="00E87A40">
        <w:rPr>
          <w:rFonts w:ascii="Times New Roman" w:hAnsi="Times New Roman" w:cs="Times New Roman"/>
        </w:rPr>
        <w:t>作為網頁後端</w:t>
      </w:r>
      <w:r w:rsidR="0080776A" w:rsidRPr="00E87A40">
        <w:rPr>
          <w:rFonts w:ascii="Times New Roman" w:hAnsi="Times New Roman" w:cs="Times New Roman"/>
        </w:rPr>
        <w:t>，</w:t>
      </w:r>
      <w:r w:rsidRPr="00E87A40">
        <w:rPr>
          <w:rFonts w:ascii="Times New Roman" w:hAnsi="Times New Roman" w:cs="Times New Roman"/>
        </w:rPr>
        <w:t>並以</w:t>
      </w:r>
      <w:r w:rsidR="00585044" w:rsidRPr="00E87A40">
        <w:rPr>
          <w:rFonts w:ascii="Times New Roman" w:hAnsi="Times New Roman" w:cs="Times New Roman"/>
        </w:rPr>
        <w:t>HTML</w:t>
      </w:r>
      <w:r w:rsidRPr="00E87A40">
        <w:rPr>
          <w:rFonts w:ascii="Times New Roman" w:hAnsi="Times New Roman" w:cs="Times New Roman"/>
        </w:rPr>
        <w:t>、</w:t>
      </w:r>
      <w:r w:rsidR="00585044" w:rsidRPr="00E87A40">
        <w:rPr>
          <w:rFonts w:ascii="Times New Roman" w:hAnsi="Times New Roman" w:cs="Times New Roman"/>
        </w:rPr>
        <w:t>JavaScript</w:t>
      </w:r>
      <w:r w:rsidR="00585044" w:rsidRPr="00E87A40">
        <w:rPr>
          <w:rFonts w:ascii="Times New Roman" w:hAnsi="Times New Roman" w:cs="Times New Roman"/>
        </w:rPr>
        <w:t>、</w:t>
      </w:r>
      <w:r w:rsidR="00585044" w:rsidRPr="00E87A40">
        <w:rPr>
          <w:rFonts w:ascii="Times New Roman" w:hAnsi="Times New Roman" w:cs="Times New Roman"/>
        </w:rPr>
        <w:t>CSS</w:t>
      </w:r>
      <w:r w:rsidRPr="00E87A40">
        <w:rPr>
          <w:rFonts w:ascii="Times New Roman" w:hAnsi="Times New Roman" w:cs="Times New Roman"/>
        </w:rPr>
        <w:t>作為網頁前端所設立的網頁開</w:t>
      </w:r>
      <w:r w:rsidR="00475F69" w:rsidRPr="00E87A40">
        <w:rPr>
          <w:rFonts w:ascii="Times New Roman" w:hAnsi="Times New Roman" w:cs="Times New Roman"/>
        </w:rPr>
        <w:t>發基礎</w:t>
      </w:r>
      <w:r w:rsidRPr="00E87A40">
        <w:rPr>
          <w:rFonts w:ascii="Times New Roman" w:hAnsi="Times New Roman" w:cs="Times New Roman"/>
        </w:rPr>
        <w:t>，</w:t>
      </w:r>
      <w:r w:rsidR="004D2086" w:rsidRPr="00E87A40">
        <w:rPr>
          <w:rFonts w:ascii="Times New Roman" w:hAnsi="Times New Roman" w:cs="Times New Roman"/>
        </w:rPr>
        <w:t>Django</w:t>
      </w:r>
      <w:r w:rsidR="004D2086" w:rsidRPr="00E87A40">
        <w:rPr>
          <w:rFonts w:ascii="Times New Roman" w:hAnsi="Times New Roman" w:cs="Times New Roman"/>
        </w:rPr>
        <w:t>架構將開發流程模組化，使得後端能夠輕易整合並呼叫不同</w:t>
      </w:r>
      <w:r w:rsidR="004D2086" w:rsidRPr="00E87A40">
        <w:rPr>
          <w:rFonts w:ascii="Times New Roman" w:hAnsi="Times New Roman" w:cs="Times New Roman"/>
        </w:rPr>
        <w:t>python</w:t>
      </w:r>
      <w:r w:rsidR="004D2086" w:rsidRPr="00E87A40">
        <w:rPr>
          <w:rFonts w:ascii="Times New Roman" w:hAnsi="Times New Roman" w:cs="Times New Roman"/>
        </w:rPr>
        <w:t>套件，且基於現階段機器學習開發流程多使用</w:t>
      </w:r>
      <w:r w:rsidR="004D2086" w:rsidRPr="00E87A40">
        <w:rPr>
          <w:rFonts w:ascii="Times New Roman" w:hAnsi="Times New Roman" w:cs="Times New Roman"/>
        </w:rPr>
        <w:t>python</w:t>
      </w:r>
      <w:r w:rsidR="004D2086" w:rsidRPr="00E87A40">
        <w:rPr>
          <w:rFonts w:ascii="Times New Roman" w:hAnsi="Times New Roman" w:cs="Times New Roman"/>
        </w:rPr>
        <w:t>套件，因此使用</w:t>
      </w:r>
      <w:r w:rsidR="004D2086" w:rsidRPr="00E87A40">
        <w:rPr>
          <w:rFonts w:ascii="Times New Roman" w:hAnsi="Times New Roman" w:cs="Times New Roman"/>
        </w:rPr>
        <w:t>Django</w:t>
      </w:r>
      <w:r w:rsidR="004D2086" w:rsidRPr="00E87A40">
        <w:rPr>
          <w:rFonts w:ascii="Times New Roman" w:hAnsi="Times New Roman" w:cs="Times New Roman"/>
        </w:rPr>
        <w:t>作為網頁後端，能夠教輕易將模型與網站做串接。</w:t>
      </w:r>
    </w:p>
    <w:p w14:paraId="35FE9201" w14:textId="77777777" w:rsidR="00C94E20" w:rsidRPr="00E87A40" w:rsidRDefault="004D2086" w:rsidP="004D2086">
      <w:pPr>
        <w:widowControl/>
        <w:rPr>
          <w:rFonts w:ascii="Times New Roman" w:hAnsi="Times New Roman" w:cs="Times New Roman"/>
        </w:rPr>
      </w:pPr>
      <w:r w:rsidRPr="00E87A40">
        <w:rPr>
          <w:rFonts w:ascii="Times New Roman" w:hAnsi="Times New Roman" w:cs="Times New Roman"/>
        </w:rPr>
        <w:tab/>
        <w:t>Django</w:t>
      </w:r>
      <w:r w:rsidRPr="00E87A40">
        <w:rPr>
          <w:rFonts w:ascii="Times New Roman" w:hAnsi="Times New Roman" w:cs="Times New Roman"/>
        </w:rPr>
        <w:t>繼承傳統的</w:t>
      </w:r>
      <w:r w:rsidRPr="00E87A40">
        <w:rPr>
          <w:rFonts w:ascii="Times New Roman" w:hAnsi="Times New Roman" w:cs="Times New Roman"/>
        </w:rPr>
        <w:t>MCV</w:t>
      </w:r>
      <w:r w:rsidRPr="00E87A40">
        <w:rPr>
          <w:rFonts w:ascii="Times New Roman" w:hAnsi="Times New Roman" w:cs="Times New Roman"/>
        </w:rPr>
        <w:t>架構並進一步將其改良成專屬的</w:t>
      </w:r>
      <w:r w:rsidRPr="00E87A40">
        <w:rPr>
          <w:rFonts w:ascii="Times New Roman" w:hAnsi="Times New Roman" w:cs="Times New Roman"/>
        </w:rPr>
        <w:t>MTV</w:t>
      </w:r>
      <w:r w:rsidRPr="00E87A40">
        <w:rPr>
          <w:rFonts w:ascii="Times New Roman" w:hAnsi="Times New Roman" w:cs="Times New Roman"/>
        </w:rPr>
        <w:t>架構，</w:t>
      </w:r>
      <w:r w:rsidRPr="00E87A40">
        <w:rPr>
          <w:rFonts w:ascii="Times New Roman" w:hAnsi="Times New Roman" w:cs="Times New Roman"/>
        </w:rPr>
        <w:t>MTV</w:t>
      </w:r>
      <w:r w:rsidRPr="00E87A40">
        <w:rPr>
          <w:rFonts w:ascii="Times New Roman" w:hAnsi="Times New Roman" w:cs="Times New Roman"/>
        </w:rPr>
        <w:t>架構中包含</w:t>
      </w:r>
      <w:r w:rsidRPr="00E87A40">
        <w:rPr>
          <w:rFonts w:ascii="Times New Roman" w:hAnsi="Times New Roman" w:cs="Times New Roman"/>
        </w:rPr>
        <w:t>Model</w:t>
      </w:r>
      <w:r w:rsidRPr="00E87A40">
        <w:rPr>
          <w:rFonts w:ascii="Times New Roman" w:hAnsi="Times New Roman" w:cs="Times New Roman"/>
        </w:rPr>
        <w:t>、</w:t>
      </w:r>
      <w:r w:rsidRPr="00E87A40">
        <w:rPr>
          <w:rFonts w:ascii="Times New Roman" w:hAnsi="Times New Roman" w:cs="Times New Roman"/>
        </w:rPr>
        <w:t>Template</w:t>
      </w:r>
      <w:r w:rsidRPr="00E87A40">
        <w:rPr>
          <w:rFonts w:ascii="Times New Roman" w:hAnsi="Times New Roman" w:cs="Times New Roman"/>
        </w:rPr>
        <w:t>、</w:t>
      </w:r>
      <w:r w:rsidRPr="00E87A40">
        <w:rPr>
          <w:rFonts w:ascii="Times New Roman" w:hAnsi="Times New Roman" w:cs="Times New Roman"/>
        </w:rPr>
        <w:t>View</w:t>
      </w:r>
      <w:r w:rsidRPr="00E87A40">
        <w:rPr>
          <w:rFonts w:ascii="Times New Roman" w:hAnsi="Times New Roman" w:cs="Times New Roman"/>
        </w:rPr>
        <w:t>三部分</w:t>
      </w:r>
      <w:r w:rsidR="00C94E20" w:rsidRPr="00E87A40">
        <w:rPr>
          <w:rFonts w:ascii="Times New Roman" w:hAnsi="Times New Roman" w:cs="Times New Roman"/>
        </w:rPr>
        <w:t>。</w:t>
      </w:r>
    </w:p>
    <w:p w14:paraId="71D77A00" w14:textId="297D67EF" w:rsidR="00B1665C" w:rsidRPr="00E87A40" w:rsidRDefault="004D2086" w:rsidP="00C94E20">
      <w:pPr>
        <w:widowControl/>
        <w:ind w:firstLine="480"/>
        <w:rPr>
          <w:rFonts w:ascii="Times New Roman" w:hAnsi="Times New Roman" w:cs="Times New Roman"/>
        </w:rPr>
      </w:pPr>
      <w:r w:rsidRPr="00E87A40">
        <w:rPr>
          <w:rFonts w:ascii="Times New Roman" w:hAnsi="Times New Roman" w:cs="Times New Roman"/>
        </w:rPr>
        <w:t>Model</w:t>
      </w:r>
      <w:r w:rsidRPr="00E87A40">
        <w:rPr>
          <w:rFonts w:ascii="Times New Roman" w:hAnsi="Times New Roman" w:cs="Times New Roman"/>
        </w:rPr>
        <w:t>部分主要為資料模組，用以與資料庫做</w:t>
      </w:r>
      <w:proofErr w:type="gramStart"/>
      <w:r w:rsidRPr="00E87A40">
        <w:rPr>
          <w:rFonts w:ascii="Times New Roman" w:hAnsi="Times New Roman" w:cs="Times New Roman"/>
        </w:rPr>
        <w:t>串接並處理</w:t>
      </w:r>
      <w:proofErr w:type="gramEnd"/>
      <w:r w:rsidR="00B1665C" w:rsidRPr="00E87A40">
        <w:rPr>
          <w:rFonts w:ascii="Times New Roman" w:hAnsi="Times New Roman" w:cs="Times New Roman"/>
        </w:rPr>
        <w:t>，</w:t>
      </w:r>
      <w:r w:rsidR="00E1656D" w:rsidRPr="00E87A40">
        <w:rPr>
          <w:rFonts w:ascii="Times New Roman" w:hAnsi="Times New Roman" w:cs="Times New Roman"/>
        </w:rPr>
        <w:t>於</w:t>
      </w:r>
      <w:r w:rsidR="00E1656D" w:rsidRPr="00E87A40">
        <w:rPr>
          <w:rFonts w:ascii="Times New Roman" w:hAnsi="Times New Roman" w:cs="Times New Roman"/>
        </w:rPr>
        <w:t>Django</w:t>
      </w:r>
      <w:r w:rsidR="00E1656D" w:rsidRPr="00E87A40">
        <w:rPr>
          <w:rFonts w:ascii="Times New Roman" w:hAnsi="Times New Roman" w:cs="Times New Roman"/>
        </w:rPr>
        <w:t>架構中，使用</w:t>
      </w:r>
      <w:r w:rsidR="00E1656D" w:rsidRPr="00E87A40">
        <w:rPr>
          <w:rFonts w:ascii="Times New Roman" w:hAnsi="Times New Roman" w:cs="Times New Roman"/>
        </w:rPr>
        <w:t>Object Relational Mapping(ORM)</w:t>
      </w:r>
      <w:r w:rsidR="00E1656D" w:rsidRPr="00E87A40">
        <w:rPr>
          <w:rFonts w:ascii="Times New Roman" w:hAnsi="Times New Roman" w:cs="Times New Roman"/>
        </w:rPr>
        <w:t>語法作為與資料庫溝通的</w:t>
      </w:r>
      <w:r w:rsidR="00E1656D" w:rsidRPr="00E87A40">
        <w:rPr>
          <w:rFonts w:ascii="Times New Roman" w:hAnsi="Times New Roman" w:cs="Times New Roman"/>
        </w:rPr>
        <w:t>API</w:t>
      </w:r>
      <w:r w:rsidR="00E1656D" w:rsidRPr="00E87A40">
        <w:rPr>
          <w:rFonts w:ascii="Times New Roman" w:hAnsi="Times New Roman" w:cs="Times New Roman"/>
        </w:rPr>
        <w:t>，該強大的</w:t>
      </w:r>
      <w:r w:rsidR="00E1656D" w:rsidRPr="00E87A40">
        <w:rPr>
          <w:rFonts w:ascii="Times New Roman" w:hAnsi="Times New Roman" w:cs="Times New Roman"/>
        </w:rPr>
        <w:t>API</w:t>
      </w:r>
      <w:r w:rsidR="00E1656D" w:rsidRPr="00E87A40">
        <w:rPr>
          <w:rFonts w:ascii="Times New Roman" w:hAnsi="Times New Roman" w:cs="Times New Roman"/>
        </w:rPr>
        <w:t>能夠使開發人員以簡潔方便的方式達到與資料庫做串接，</w:t>
      </w:r>
      <w:r w:rsidR="00E1656D" w:rsidRPr="00E87A40">
        <w:rPr>
          <w:rFonts w:ascii="Times New Roman" w:hAnsi="Times New Roman" w:cs="Times New Roman"/>
        </w:rPr>
        <w:t xml:space="preserve"> ORM</w:t>
      </w:r>
      <w:r w:rsidR="00E1656D" w:rsidRPr="00E87A40">
        <w:rPr>
          <w:rFonts w:ascii="Times New Roman" w:hAnsi="Times New Roman" w:cs="Times New Roman"/>
        </w:rPr>
        <w:t>會將底層資料庫抽象化為</w:t>
      </w:r>
      <w:r w:rsidR="00E1656D" w:rsidRPr="00E87A40">
        <w:rPr>
          <w:rFonts w:ascii="Times New Roman" w:hAnsi="Times New Roman" w:cs="Times New Roman"/>
        </w:rPr>
        <w:t>Model</w:t>
      </w:r>
      <w:r w:rsidR="00E1656D" w:rsidRPr="00E87A40">
        <w:rPr>
          <w:rFonts w:ascii="Times New Roman" w:hAnsi="Times New Roman" w:cs="Times New Roman"/>
        </w:rPr>
        <w:t>，使得不同資料庫能夠無</w:t>
      </w:r>
      <w:proofErr w:type="gramStart"/>
      <w:r w:rsidR="00E1656D" w:rsidRPr="00E87A40">
        <w:rPr>
          <w:rFonts w:ascii="Times New Roman" w:hAnsi="Times New Roman" w:cs="Times New Roman"/>
        </w:rPr>
        <w:t>縫做溝通與串</w:t>
      </w:r>
      <w:proofErr w:type="gramEnd"/>
      <w:r w:rsidR="00E1656D" w:rsidRPr="00E87A40">
        <w:rPr>
          <w:rFonts w:ascii="Times New Roman" w:hAnsi="Times New Roman" w:cs="Times New Roman"/>
        </w:rPr>
        <w:t>接，並且</w:t>
      </w:r>
      <w:r w:rsidR="00E1656D" w:rsidRPr="00E87A40">
        <w:rPr>
          <w:rFonts w:ascii="Times New Roman" w:hAnsi="Times New Roman" w:cs="Times New Roman"/>
        </w:rPr>
        <w:t>ORM</w:t>
      </w:r>
      <w:r w:rsidR="00E1656D" w:rsidRPr="00E87A40">
        <w:rPr>
          <w:rFonts w:ascii="Times New Roman" w:hAnsi="Times New Roman" w:cs="Times New Roman"/>
        </w:rPr>
        <w:t>語法具有更高的安全性，能夠防止常見的攻擊，例如</w:t>
      </w:r>
      <w:r w:rsidR="00E1656D" w:rsidRPr="00E87A40">
        <w:rPr>
          <w:rFonts w:ascii="Times New Roman" w:hAnsi="Times New Roman" w:cs="Times New Roman"/>
        </w:rPr>
        <w:t xml:space="preserve"> SQL injection</w:t>
      </w:r>
      <w:r w:rsidR="00E1656D" w:rsidRPr="00E87A40">
        <w:rPr>
          <w:rFonts w:ascii="Times New Roman" w:hAnsi="Times New Roman" w:cs="Times New Roman"/>
        </w:rPr>
        <w:t>，儘管如此</w:t>
      </w:r>
      <w:r w:rsidR="00E1656D" w:rsidRPr="00E87A40">
        <w:rPr>
          <w:rFonts w:ascii="Times New Roman" w:hAnsi="Times New Roman" w:cs="Times New Roman"/>
        </w:rPr>
        <w:t>Django</w:t>
      </w:r>
      <w:r w:rsidR="00E1656D" w:rsidRPr="00E87A40">
        <w:rPr>
          <w:rFonts w:ascii="Times New Roman" w:hAnsi="Times New Roman" w:cs="Times New Roman"/>
        </w:rPr>
        <w:t>也支援傳統</w:t>
      </w:r>
      <w:r w:rsidR="00E1656D" w:rsidRPr="00E87A40">
        <w:rPr>
          <w:rFonts w:ascii="Times New Roman" w:hAnsi="Times New Roman" w:cs="Times New Roman"/>
        </w:rPr>
        <w:t>SQL</w:t>
      </w:r>
      <w:r w:rsidR="00E1656D" w:rsidRPr="00E87A40">
        <w:rPr>
          <w:rFonts w:ascii="Times New Roman" w:hAnsi="Times New Roman" w:cs="Times New Roman"/>
        </w:rPr>
        <w:t>語法，開發人員也能夠以傳統</w:t>
      </w:r>
      <w:r w:rsidR="00E1656D" w:rsidRPr="00E87A40">
        <w:rPr>
          <w:rFonts w:ascii="Times New Roman" w:hAnsi="Times New Roman" w:cs="Times New Roman"/>
        </w:rPr>
        <w:t>SQL</w:t>
      </w:r>
      <w:r w:rsidR="00E1656D" w:rsidRPr="00E87A40">
        <w:rPr>
          <w:rFonts w:ascii="Times New Roman" w:hAnsi="Times New Roman" w:cs="Times New Roman"/>
        </w:rPr>
        <w:t>語法與資料庫做大量資料且快速的溝通，</w:t>
      </w:r>
      <w:r w:rsidR="00E1656D" w:rsidRPr="00E87A40">
        <w:rPr>
          <w:rFonts w:ascii="Times New Roman" w:hAnsi="Times New Roman" w:cs="Times New Roman"/>
        </w:rPr>
        <w:t xml:space="preserve"> </w:t>
      </w:r>
    </w:p>
    <w:p w14:paraId="78A532F1" w14:textId="15F3046E" w:rsidR="00AD4342" w:rsidRPr="00E87A40" w:rsidRDefault="004D2086" w:rsidP="00C94E20">
      <w:pPr>
        <w:widowControl/>
        <w:ind w:firstLine="480"/>
        <w:rPr>
          <w:rFonts w:ascii="Times New Roman" w:hAnsi="Times New Roman" w:cs="Times New Roman"/>
        </w:rPr>
      </w:pPr>
      <w:r w:rsidRPr="00E87A40">
        <w:rPr>
          <w:rFonts w:ascii="Times New Roman" w:hAnsi="Times New Roman" w:cs="Times New Roman"/>
        </w:rPr>
        <w:t>Template</w:t>
      </w:r>
      <w:r w:rsidRPr="00E87A40">
        <w:rPr>
          <w:rFonts w:ascii="Times New Roman" w:hAnsi="Times New Roman" w:cs="Times New Roman"/>
        </w:rPr>
        <w:t>主要為視圖模組，即是傳統的網頁呈現部分，當中</w:t>
      </w:r>
      <w:r w:rsidR="00B23176" w:rsidRPr="00E87A40">
        <w:rPr>
          <w:rFonts w:ascii="Times New Roman" w:hAnsi="Times New Roman" w:cs="Times New Roman"/>
        </w:rPr>
        <w:t>多存放網頁靜態呈現所需</w:t>
      </w:r>
      <w:r w:rsidR="00B23176" w:rsidRPr="00E87A40">
        <w:rPr>
          <w:rFonts w:ascii="Times New Roman" w:hAnsi="Times New Roman" w:cs="Times New Roman"/>
        </w:rPr>
        <w:t>HTML</w:t>
      </w:r>
      <w:r w:rsidR="00B23176" w:rsidRPr="00E87A40">
        <w:rPr>
          <w:rFonts w:ascii="Times New Roman" w:hAnsi="Times New Roman" w:cs="Times New Roman"/>
        </w:rPr>
        <w:t>模板，</w:t>
      </w:r>
      <w:r w:rsidR="004F2DF0" w:rsidRPr="00E87A40">
        <w:rPr>
          <w:rFonts w:ascii="Times New Roman" w:hAnsi="Times New Roman" w:cs="Times New Roman"/>
        </w:rPr>
        <w:t>Template</w:t>
      </w:r>
      <w:r w:rsidR="004F2DF0" w:rsidRPr="00E87A40">
        <w:rPr>
          <w:rFonts w:ascii="Times New Roman" w:hAnsi="Times New Roman" w:cs="Times New Roman"/>
        </w:rPr>
        <w:t>當中所呈現的靜態內容會由控制模組的</w:t>
      </w:r>
      <w:r w:rsidR="004F2DF0" w:rsidRPr="00E87A40">
        <w:rPr>
          <w:rFonts w:ascii="Times New Roman" w:hAnsi="Times New Roman" w:cs="Times New Roman"/>
        </w:rPr>
        <w:t>HTTP</w:t>
      </w:r>
      <w:r w:rsidR="004F2DF0" w:rsidRPr="00E87A40">
        <w:rPr>
          <w:rFonts w:ascii="Times New Roman" w:hAnsi="Times New Roman" w:cs="Times New Roman"/>
        </w:rPr>
        <w:t>回應後再進行渲染，如此便能夠將</w:t>
      </w:r>
      <w:r w:rsidR="00966A0E" w:rsidRPr="00E87A40">
        <w:rPr>
          <w:rFonts w:ascii="Times New Roman" w:hAnsi="Times New Roman" w:cs="Times New Roman"/>
        </w:rPr>
        <w:t>後端運算結果於前端做渲染呈現。</w:t>
      </w:r>
    </w:p>
    <w:p w14:paraId="0D34D78D" w14:textId="0E9B58AA" w:rsidR="0096574C" w:rsidRPr="00E87A40" w:rsidRDefault="00B23176" w:rsidP="00C94E20">
      <w:pPr>
        <w:widowControl/>
        <w:ind w:firstLine="480"/>
        <w:rPr>
          <w:rFonts w:ascii="Times New Roman" w:hAnsi="Times New Roman" w:cs="Times New Roman"/>
        </w:rPr>
      </w:pPr>
      <w:r w:rsidRPr="00E87A40">
        <w:rPr>
          <w:rFonts w:ascii="Times New Roman" w:hAnsi="Times New Roman" w:cs="Times New Roman"/>
        </w:rPr>
        <w:t>而</w:t>
      </w:r>
      <w:r w:rsidRPr="00E87A40">
        <w:rPr>
          <w:rFonts w:ascii="Times New Roman" w:hAnsi="Times New Roman" w:cs="Times New Roman"/>
        </w:rPr>
        <w:t>View</w:t>
      </w:r>
      <w:r w:rsidRPr="00E87A40">
        <w:rPr>
          <w:rFonts w:ascii="Times New Roman" w:hAnsi="Times New Roman" w:cs="Times New Roman"/>
        </w:rPr>
        <w:t>為控制模組，為主要後段運算所使用部分，當使用者於前端發送</w:t>
      </w:r>
      <w:r w:rsidRPr="00E87A40">
        <w:rPr>
          <w:rFonts w:ascii="Times New Roman" w:hAnsi="Times New Roman" w:cs="Times New Roman"/>
        </w:rPr>
        <w:t>HTTP</w:t>
      </w:r>
      <w:r w:rsidRPr="00E87A40">
        <w:rPr>
          <w:rFonts w:ascii="Times New Roman" w:hAnsi="Times New Roman" w:cs="Times New Roman"/>
        </w:rPr>
        <w:t>要求後，便會依照網址於控制模組內找尋相對</w:t>
      </w:r>
      <w:proofErr w:type="gramStart"/>
      <w:r w:rsidRPr="00E87A40">
        <w:rPr>
          <w:rFonts w:ascii="Times New Roman" w:hAnsi="Times New Roman" w:cs="Times New Roman"/>
        </w:rPr>
        <w:t>應函式</w:t>
      </w:r>
      <w:proofErr w:type="gramEnd"/>
      <w:r w:rsidRPr="00E87A40">
        <w:rPr>
          <w:rFonts w:ascii="Times New Roman" w:hAnsi="Times New Roman" w:cs="Times New Roman"/>
        </w:rPr>
        <w:t>，並進行後端運算，於運算結束後再發送</w:t>
      </w:r>
      <w:r w:rsidRPr="00E87A40">
        <w:rPr>
          <w:rFonts w:ascii="Times New Roman" w:hAnsi="Times New Roman" w:cs="Times New Roman"/>
        </w:rPr>
        <w:t>HTTP</w:t>
      </w:r>
      <w:r w:rsidRPr="00E87A40">
        <w:rPr>
          <w:rFonts w:ascii="Times New Roman" w:hAnsi="Times New Roman" w:cs="Times New Roman"/>
        </w:rPr>
        <w:t>回應至前端做網頁呈現。</w:t>
      </w:r>
    </w:p>
    <w:p w14:paraId="747171E8" w14:textId="204C1036" w:rsidR="00607160" w:rsidRPr="00E87A40" w:rsidRDefault="00607160" w:rsidP="00C94E20">
      <w:pPr>
        <w:widowControl/>
        <w:ind w:firstLine="480"/>
        <w:rPr>
          <w:rFonts w:ascii="Times New Roman" w:hAnsi="Times New Roman" w:cs="Times New Roman"/>
        </w:rPr>
      </w:pPr>
      <w:r w:rsidRPr="00E87A40">
        <w:rPr>
          <w:rFonts w:ascii="Times New Roman" w:hAnsi="Times New Roman" w:cs="Times New Roman"/>
        </w:rPr>
        <w:t>Django</w:t>
      </w:r>
      <w:r w:rsidRPr="00E87A40">
        <w:rPr>
          <w:rFonts w:ascii="Times New Roman" w:hAnsi="Times New Roman" w:cs="Times New Roman"/>
        </w:rPr>
        <w:t>現已為一個成熟的網頁開發架構，且具有一定的安全機制，現今許多知名網站也使用</w:t>
      </w:r>
      <w:r w:rsidRPr="00E87A40">
        <w:rPr>
          <w:rFonts w:ascii="Times New Roman" w:hAnsi="Times New Roman" w:cs="Times New Roman"/>
        </w:rPr>
        <w:t>Django</w:t>
      </w:r>
      <w:r w:rsidRPr="00E87A40">
        <w:rPr>
          <w:rFonts w:ascii="Times New Roman" w:hAnsi="Times New Roman" w:cs="Times New Roman"/>
        </w:rPr>
        <w:t>作為整體開發架構，同時由於其底層為基於</w:t>
      </w:r>
      <w:r w:rsidRPr="00E87A40">
        <w:rPr>
          <w:rFonts w:ascii="Times New Roman" w:hAnsi="Times New Roman" w:cs="Times New Roman"/>
        </w:rPr>
        <w:t>python</w:t>
      </w:r>
      <w:r w:rsidRPr="00E87A40">
        <w:rPr>
          <w:rFonts w:ascii="Times New Roman" w:hAnsi="Times New Roman" w:cs="Times New Roman"/>
        </w:rPr>
        <w:t>所開發出的網頁架構，能夠很好的與機器學習套件以及模型做串接，故選擇</w:t>
      </w:r>
      <w:r w:rsidRPr="00E87A40">
        <w:rPr>
          <w:rFonts w:ascii="Times New Roman" w:hAnsi="Times New Roman" w:cs="Times New Roman"/>
        </w:rPr>
        <w:t>Django</w:t>
      </w:r>
      <w:r w:rsidRPr="00E87A40">
        <w:rPr>
          <w:rFonts w:ascii="Times New Roman" w:hAnsi="Times New Roman" w:cs="Times New Roman"/>
        </w:rPr>
        <w:t>作為本次開發的網頁架構。</w:t>
      </w:r>
    </w:p>
    <w:p w14:paraId="2B6A6549" w14:textId="77777777" w:rsidR="00B27D87" w:rsidRPr="00E87A40" w:rsidRDefault="00B23176" w:rsidP="00B27D87">
      <w:pPr>
        <w:keepNext/>
        <w:widowControl/>
        <w:jc w:val="center"/>
        <w:rPr>
          <w:rFonts w:ascii="Times New Roman" w:hAnsi="Times New Roman" w:cs="Times New Roman"/>
        </w:rPr>
      </w:pPr>
      <w:r w:rsidRPr="00E87A40">
        <w:rPr>
          <w:rFonts w:ascii="Times New Roman" w:hAnsi="Times New Roman" w:cs="Times New Roman"/>
          <w:noProof/>
        </w:rPr>
        <w:lastRenderedPageBreak/>
        <w:drawing>
          <wp:inline distT="0" distB="0" distL="0" distR="0" wp14:anchorId="78EFCCFF" wp14:editId="4796D9B4">
            <wp:extent cx="5598467" cy="3950208"/>
            <wp:effectExtent l="0" t="0" r="2540" b="0"/>
            <wp:docPr id="516634121" name="圖片 4" descr="一張含有 文字, 圖表,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34121" name="圖片 4" descr="一張含有 文字, 圖表, 螢幕擷取畫面, 字型 的圖片&#10;&#10;自動產生的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4257" cy="3968405"/>
                    </a:xfrm>
                    <a:prstGeom prst="rect">
                      <a:avLst/>
                    </a:prstGeom>
                    <a:noFill/>
                    <a:ln>
                      <a:noFill/>
                    </a:ln>
                  </pic:spPr>
                </pic:pic>
              </a:graphicData>
            </a:graphic>
          </wp:inline>
        </w:drawing>
      </w:r>
    </w:p>
    <w:p w14:paraId="0F4EB9D8" w14:textId="581A84E8" w:rsidR="00B23176" w:rsidRPr="00E87A40" w:rsidRDefault="00B27D87" w:rsidP="00B27D87">
      <w:pPr>
        <w:pStyle w:val="afe"/>
        <w:jc w:val="center"/>
        <w:rPr>
          <w:rFonts w:ascii="Times New Roman" w:hAnsi="Times New Roman" w:cs="Times New Roman"/>
        </w:rPr>
      </w:pPr>
      <w:bookmarkStart w:id="72" w:name="_Toc167217513"/>
      <w:bookmarkStart w:id="73" w:name="_Toc167299673"/>
      <w:bookmarkStart w:id="74" w:name="_Toc167300513"/>
      <w:bookmarkStart w:id="75" w:name="_Toc167411765"/>
      <w:r w:rsidRPr="00E87A40">
        <w:rPr>
          <w:rFonts w:ascii="Times New Roman" w:hAnsi="Times New Roman" w:cs="Times New Roman"/>
        </w:rPr>
        <w:t>圖</w:t>
      </w:r>
      <w:r w:rsidRPr="00E87A40">
        <w:rPr>
          <w:rFonts w:ascii="Times New Roman" w:hAnsi="Times New Roman" w:cs="Times New Roman"/>
        </w:rPr>
        <w:t>4.</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4. \* ARABIC </w:instrText>
      </w:r>
      <w:r w:rsidRPr="00E87A40">
        <w:rPr>
          <w:rFonts w:ascii="Times New Roman" w:hAnsi="Times New Roman" w:cs="Times New Roman"/>
        </w:rPr>
        <w:fldChar w:fldCharType="separate"/>
      </w:r>
      <w:r w:rsidR="006450AE" w:rsidRPr="00E87A40">
        <w:rPr>
          <w:rFonts w:ascii="Times New Roman" w:hAnsi="Times New Roman" w:cs="Times New Roman"/>
          <w:noProof/>
        </w:rPr>
        <w:t>2</w:t>
      </w:r>
      <w:r w:rsidRPr="00E87A40">
        <w:rPr>
          <w:rFonts w:ascii="Times New Roman" w:hAnsi="Times New Roman" w:cs="Times New Roman"/>
        </w:rPr>
        <w:fldChar w:fldCharType="end"/>
      </w:r>
      <w:r w:rsidRPr="00E87A40">
        <w:rPr>
          <w:rFonts w:ascii="Times New Roman" w:hAnsi="Times New Roman" w:cs="Times New Roman"/>
        </w:rPr>
        <w:t xml:space="preserve"> Django MTV</w:t>
      </w:r>
      <w:r w:rsidRPr="00E87A40">
        <w:rPr>
          <w:rFonts w:ascii="Times New Roman" w:hAnsi="Times New Roman" w:cs="Times New Roman"/>
        </w:rPr>
        <w:t>架構基本流程圖</w:t>
      </w:r>
      <w:bookmarkEnd w:id="72"/>
      <w:bookmarkEnd w:id="73"/>
      <w:bookmarkEnd w:id="74"/>
      <w:bookmarkEnd w:id="75"/>
    </w:p>
    <w:p w14:paraId="57564205" w14:textId="7CD59118" w:rsidR="00F04FB7" w:rsidRPr="00E87A40" w:rsidRDefault="00F04FB7">
      <w:pPr>
        <w:pStyle w:val="a9"/>
        <w:widowControl/>
        <w:numPr>
          <w:ilvl w:val="2"/>
          <w:numId w:val="10"/>
        </w:numPr>
        <w:outlineLvl w:val="2"/>
        <w:rPr>
          <w:rFonts w:ascii="Times New Roman" w:hAnsi="Times New Roman" w:cs="Times New Roman"/>
          <w:sz w:val="28"/>
          <w:szCs w:val="28"/>
        </w:rPr>
      </w:pPr>
      <w:r w:rsidRPr="00E87A40">
        <w:rPr>
          <w:rFonts w:ascii="Times New Roman" w:hAnsi="Times New Roman" w:cs="Times New Roman"/>
          <w:sz w:val="28"/>
          <w:szCs w:val="28"/>
        </w:rPr>
        <w:t>網頁伺服器介紹</w:t>
      </w:r>
    </w:p>
    <w:p w14:paraId="01961B18" w14:textId="46827816" w:rsidR="000B333A" w:rsidRPr="00E87A40" w:rsidRDefault="00F04FB7" w:rsidP="000B333A">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為了維持網站運行的穩定性，以及符合目前伺服器上多網站管理的功能，因此將使用</w:t>
      </w:r>
      <w:r w:rsidRPr="00E87A40">
        <w:rPr>
          <w:rFonts w:ascii="Times New Roman" w:hAnsi="Times New Roman" w:cs="Times New Roman"/>
        </w:rPr>
        <w:t>Apache2</w:t>
      </w:r>
      <w:r w:rsidRPr="00E87A40">
        <w:rPr>
          <w:rFonts w:ascii="Times New Roman" w:hAnsi="Times New Roman" w:cs="Times New Roman"/>
        </w:rPr>
        <w:t>作為網頁管理器，將運行的網站交由</w:t>
      </w:r>
      <w:r w:rsidRPr="00E87A40">
        <w:rPr>
          <w:rFonts w:ascii="Times New Roman" w:hAnsi="Times New Roman" w:cs="Times New Roman"/>
        </w:rPr>
        <w:t>Apache2</w:t>
      </w:r>
      <w:r w:rsidRPr="00E87A40">
        <w:rPr>
          <w:rFonts w:ascii="Times New Roman" w:hAnsi="Times New Roman" w:cs="Times New Roman"/>
        </w:rPr>
        <w:t>作為代管</w:t>
      </w:r>
      <w:r w:rsidR="00D1134E" w:rsidRPr="00E87A40">
        <w:rPr>
          <w:rFonts w:ascii="Times New Roman" w:hAnsi="Times New Roman" w:cs="Times New Roman"/>
        </w:rPr>
        <w:t>，藉由</w:t>
      </w:r>
      <w:r w:rsidR="00D1134E" w:rsidRPr="00E87A40">
        <w:rPr>
          <w:rFonts w:ascii="Times New Roman" w:hAnsi="Times New Roman" w:cs="Times New Roman"/>
        </w:rPr>
        <w:t>Apache</w:t>
      </w:r>
      <w:r w:rsidR="008A377F" w:rsidRPr="00E87A40">
        <w:rPr>
          <w:rFonts w:ascii="Times New Roman" w:hAnsi="Times New Roman" w:cs="Times New Roman"/>
        </w:rPr>
        <w:t xml:space="preserve"> </w:t>
      </w:r>
      <w:r w:rsidR="00D1134E" w:rsidRPr="00E87A40">
        <w:rPr>
          <w:rFonts w:ascii="Times New Roman" w:hAnsi="Times New Roman" w:cs="Times New Roman"/>
        </w:rPr>
        <w:t>2</w:t>
      </w:r>
      <w:r w:rsidR="00D1134E" w:rsidRPr="00E87A40">
        <w:rPr>
          <w:rFonts w:ascii="Times New Roman" w:hAnsi="Times New Roman" w:cs="Times New Roman"/>
        </w:rPr>
        <w:t>代管的網站能夠具有更高的運行穩定度，同時也能避免不同</w:t>
      </w:r>
      <w:proofErr w:type="gramStart"/>
      <w:r w:rsidR="00D1134E" w:rsidRPr="00E87A40">
        <w:rPr>
          <w:rFonts w:ascii="Times New Roman" w:hAnsi="Times New Roman" w:cs="Times New Roman"/>
        </w:rPr>
        <w:t>網站間的衝突</w:t>
      </w:r>
      <w:proofErr w:type="gramEnd"/>
      <w:r w:rsidR="009D0C7C" w:rsidRPr="00E87A40">
        <w:rPr>
          <w:rFonts w:ascii="Times New Roman" w:hAnsi="Times New Roman" w:cs="Times New Roman"/>
        </w:rPr>
        <w:t>，</w:t>
      </w:r>
      <w:r w:rsidR="008A377F" w:rsidRPr="00E87A40">
        <w:rPr>
          <w:rFonts w:ascii="Times New Roman" w:hAnsi="Times New Roman" w:cs="Times New Roman"/>
        </w:rPr>
        <w:t>當網站流量較大時，也能夠進行流量分配，提高網站性能與擴展性，</w:t>
      </w:r>
      <w:r w:rsidR="009D0C7C" w:rsidRPr="00E87A40">
        <w:rPr>
          <w:rFonts w:ascii="Times New Roman" w:hAnsi="Times New Roman" w:cs="Times New Roman"/>
        </w:rPr>
        <w:t>於此</w:t>
      </w:r>
      <w:r w:rsidR="009D0C7C" w:rsidRPr="00E87A40">
        <w:rPr>
          <w:rFonts w:ascii="Times New Roman" w:hAnsi="Times New Roman" w:cs="Times New Roman"/>
        </w:rPr>
        <w:t>Apache2</w:t>
      </w:r>
      <w:r w:rsidR="009D0C7C" w:rsidRPr="00E87A40">
        <w:rPr>
          <w:rFonts w:ascii="Times New Roman" w:hAnsi="Times New Roman" w:cs="Times New Roman"/>
        </w:rPr>
        <w:t>將進行</w:t>
      </w:r>
      <w:r w:rsidR="009D0C7C" w:rsidRPr="00E87A40">
        <w:rPr>
          <w:rFonts w:ascii="Times New Roman" w:hAnsi="Times New Roman" w:cs="Times New Roman"/>
        </w:rPr>
        <w:t>DNS</w:t>
      </w:r>
      <w:r w:rsidR="009D0C7C" w:rsidRPr="00E87A40">
        <w:rPr>
          <w:rFonts w:ascii="Times New Roman" w:hAnsi="Times New Roman" w:cs="Times New Roman"/>
        </w:rPr>
        <w:t>轉址、網頁加密、網址管理等工作。</w:t>
      </w:r>
    </w:p>
    <w:p w14:paraId="3C721B44" w14:textId="41D8F998" w:rsidR="008A377F" w:rsidRPr="00E87A40" w:rsidRDefault="008A377F" w:rsidP="000B333A">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網頁伺服器除了上述功能外，於安全性上也具有其重要性，藉由網頁伺服器代管的網站同時保護伺服器與</w:t>
      </w:r>
      <w:proofErr w:type="gramStart"/>
      <w:r w:rsidRPr="00E87A40">
        <w:rPr>
          <w:rFonts w:ascii="Times New Roman" w:hAnsi="Times New Roman" w:cs="Times New Roman"/>
        </w:rPr>
        <w:t>用戶間的資料</w:t>
      </w:r>
      <w:proofErr w:type="gramEnd"/>
      <w:r w:rsidRPr="00E87A40">
        <w:rPr>
          <w:rFonts w:ascii="Times New Roman" w:hAnsi="Times New Roman" w:cs="Times New Roman"/>
        </w:rPr>
        <w:t>安全，監測以及阻擋來自外部的惡意攻擊，阻擋不當訪問以及保護伺服器不受到網路威脅。</w:t>
      </w:r>
    </w:p>
    <w:p w14:paraId="4837A4D6" w14:textId="4AA0BF0D" w:rsidR="006B0D85" w:rsidRPr="00E87A40" w:rsidRDefault="006B0D85" w:rsidP="000B333A">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本次實驗將以</w:t>
      </w:r>
      <w:r w:rsidRPr="00E87A40">
        <w:rPr>
          <w:rFonts w:ascii="Times New Roman" w:hAnsi="Times New Roman" w:cs="Times New Roman"/>
        </w:rPr>
        <w:t>Ubuntu</w:t>
      </w:r>
      <w:r w:rsidRPr="00E87A40">
        <w:rPr>
          <w:rFonts w:ascii="Times New Roman" w:hAnsi="Times New Roman" w:cs="Times New Roman"/>
        </w:rPr>
        <w:t>作為作業系統，並於</w:t>
      </w:r>
      <w:r w:rsidRPr="00E87A40">
        <w:rPr>
          <w:rFonts w:ascii="Times New Roman" w:hAnsi="Times New Roman" w:cs="Times New Roman"/>
        </w:rPr>
        <w:t>Ubuntu</w:t>
      </w:r>
      <w:r w:rsidRPr="00E87A40">
        <w:rPr>
          <w:rFonts w:ascii="Times New Roman" w:hAnsi="Times New Roman" w:cs="Times New Roman"/>
        </w:rPr>
        <w:t>作業系統上運行</w:t>
      </w:r>
      <w:r w:rsidRPr="00E87A40">
        <w:rPr>
          <w:rFonts w:ascii="Times New Roman" w:hAnsi="Times New Roman" w:cs="Times New Roman"/>
        </w:rPr>
        <w:t>Apache 2</w:t>
      </w:r>
      <w:r w:rsidRPr="00E87A40">
        <w:rPr>
          <w:rFonts w:ascii="Times New Roman" w:hAnsi="Times New Roman" w:cs="Times New Roman"/>
        </w:rPr>
        <w:t>作為網頁伺服器加以管理網站。</w:t>
      </w:r>
    </w:p>
    <w:p w14:paraId="5AE6C3BA" w14:textId="77777777" w:rsidR="002D1C6F" w:rsidRPr="00E87A40" w:rsidRDefault="002D1C6F" w:rsidP="000B333A">
      <w:pPr>
        <w:widowControl/>
        <w:rPr>
          <w:rFonts w:ascii="Times New Roman" w:hAnsi="Times New Roman" w:cs="Times New Roman"/>
        </w:rPr>
      </w:pPr>
    </w:p>
    <w:p w14:paraId="7B44AC1D" w14:textId="77777777" w:rsidR="00161B69" w:rsidRPr="00E87A40" w:rsidRDefault="00161B69">
      <w:pPr>
        <w:pStyle w:val="a9"/>
        <w:widowControl/>
        <w:numPr>
          <w:ilvl w:val="0"/>
          <w:numId w:val="39"/>
        </w:numPr>
        <w:outlineLvl w:val="1"/>
        <w:rPr>
          <w:rFonts w:ascii="Times New Roman" w:hAnsi="Times New Roman" w:cs="Times New Roman"/>
          <w:vanish/>
          <w:sz w:val="36"/>
          <w:szCs w:val="36"/>
        </w:rPr>
      </w:pPr>
      <w:bookmarkStart w:id="76" w:name="_Toc167214300"/>
      <w:bookmarkStart w:id="77" w:name="_Toc167214732"/>
      <w:bookmarkStart w:id="78" w:name="_Toc167215098"/>
      <w:bookmarkStart w:id="79" w:name="_Toc167217697"/>
      <w:bookmarkStart w:id="80" w:name="_Toc167639450"/>
      <w:bookmarkStart w:id="81" w:name="_Toc167639514"/>
      <w:bookmarkStart w:id="82" w:name="_Toc167639579"/>
      <w:bookmarkStart w:id="83" w:name="_Toc167639937"/>
      <w:bookmarkEnd w:id="76"/>
      <w:bookmarkEnd w:id="77"/>
      <w:bookmarkEnd w:id="78"/>
      <w:bookmarkEnd w:id="79"/>
      <w:bookmarkEnd w:id="80"/>
      <w:bookmarkEnd w:id="81"/>
      <w:bookmarkEnd w:id="82"/>
      <w:bookmarkEnd w:id="83"/>
    </w:p>
    <w:p w14:paraId="52BAF06D" w14:textId="77777777" w:rsidR="00161B69" w:rsidRPr="00E87A40" w:rsidRDefault="00161B69">
      <w:pPr>
        <w:pStyle w:val="a9"/>
        <w:widowControl/>
        <w:numPr>
          <w:ilvl w:val="0"/>
          <w:numId w:val="39"/>
        </w:numPr>
        <w:outlineLvl w:val="1"/>
        <w:rPr>
          <w:rFonts w:ascii="Times New Roman" w:hAnsi="Times New Roman" w:cs="Times New Roman"/>
          <w:vanish/>
          <w:sz w:val="36"/>
          <w:szCs w:val="36"/>
        </w:rPr>
      </w:pPr>
      <w:bookmarkStart w:id="84" w:name="_Toc167214301"/>
      <w:bookmarkStart w:id="85" w:name="_Toc167214733"/>
      <w:bookmarkStart w:id="86" w:name="_Toc167215099"/>
      <w:bookmarkStart w:id="87" w:name="_Toc167217698"/>
      <w:bookmarkStart w:id="88" w:name="_Toc167639451"/>
      <w:bookmarkStart w:id="89" w:name="_Toc167639515"/>
      <w:bookmarkStart w:id="90" w:name="_Toc167639580"/>
      <w:bookmarkStart w:id="91" w:name="_Toc167639938"/>
      <w:bookmarkEnd w:id="84"/>
      <w:bookmarkEnd w:id="85"/>
      <w:bookmarkEnd w:id="86"/>
      <w:bookmarkEnd w:id="87"/>
      <w:bookmarkEnd w:id="88"/>
      <w:bookmarkEnd w:id="89"/>
      <w:bookmarkEnd w:id="90"/>
      <w:bookmarkEnd w:id="91"/>
    </w:p>
    <w:p w14:paraId="50AE089C" w14:textId="77777777" w:rsidR="00161B69" w:rsidRPr="00E87A40" w:rsidRDefault="00161B69">
      <w:pPr>
        <w:pStyle w:val="a9"/>
        <w:widowControl/>
        <w:numPr>
          <w:ilvl w:val="0"/>
          <w:numId w:val="39"/>
        </w:numPr>
        <w:outlineLvl w:val="1"/>
        <w:rPr>
          <w:rFonts w:ascii="Times New Roman" w:hAnsi="Times New Roman" w:cs="Times New Roman"/>
          <w:vanish/>
          <w:sz w:val="36"/>
          <w:szCs w:val="36"/>
        </w:rPr>
      </w:pPr>
      <w:bookmarkStart w:id="92" w:name="_Toc167214302"/>
      <w:bookmarkStart w:id="93" w:name="_Toc167214734"/>
      <w:bookmarkStart w:id="94" w:name="_Toc167215100"/>
      <w:bookmarkStart w:id="95" w:name="_Toc167217699"/>
      <w:bookmarkStart w:id="96" w:name="_Toc167639452"/>
      <w:bookmarkStart w:id="97" w:name="_Toc167639516"/>
      <w:bookmarkStart w:id="98" w:name="_Toc167639581"/>
      <w:bookmarkStart w:id="99" w:name="_Toc167639939"/>
      <w:bookmarkEnd w:id="92"/>
      <w:bookmarkEnd w:id="93"/>
      <w:bookmarkEnd w:id="94"/>
      <w:bookmarkEnd w:id="95"/>
      <w:bookmarkEnd w:id="96"/>
      <w:bookmarkEnd w:id="97"/>
      <w:bookmarkEnd w:id="98"/>
      <w:bookmarkEnd w:id="99"/>
    </w:p>
    <w:p w14:paraId="265D5726" w14:textId="77777777" w:rsidR="00161B69" w:rsidRPr="00E87A40" w:rsidRDefault="00161B69">
      <w:pPr>
        <w:pStyle w:val="a9"/>
        <w:widowControl/>
        <w:numPr>
          <w:ilvl w:val="0"/>
          <w:numId w:val="39"/>
        </w:numPr>
        <w:outlineLvl w:val="1"/>
        <w:rPr>
          <w:rFonts w:ascii="Times New Roman" w:hAnsi="Times New Roman" w:cs="Times New Roman"/>
          <w:vanish/>
          <w:sz w:val="36"/>
          <w:szCs w:val="36"/>
        </w:rPr>
      </w:pPr>
      <w:bookmarkStart w:id="100" w:name="_Toc167214303"/>
      <w:bookmarkStart w:id="101" w:name="_Toc167214735"/>
      <w:bookmarkStart w:id="102" w:name="_Toc167215101"/>
      <w:bookmarkStart w:id="103" w:name="_Toc167217700"/>
      <w:bookmarkStart w:id="104" w:name="_Toc167639453"/>
      <w:bookmarkStart w:id="105" w:name="_Toc167639517"/>
      <w:bookmarkStart w:id="106" w:name="_Toc167639582"/>
      <w:bookmarkStart w:id="107" w:name="_Toc167639940"/>
      <w:bookmarkEnd w:id="100"/>
      <w:bookmarkEnd w:id="101"/>
      <w:bookmarkEnd w:id="102"/>
      <w:bookmarkEnd w:id="103"/>
      <w:bookmarkEnd w:id="104"/>
      <w:bookmarkEnd w:id="105"/>
      <w:bookmarkEnd w:id="106"/>
      <w:bookmarkEnd w:id="107"/>
    </w:p>
    <w:p w14:paraId="20D7D2D6" w14:textId="77777777" w:rsidR="00161B69" w:rsidRPr="00E87A40" w:rsidRDefault="00161B69">
      <w:pPr>
        <w:pStyle w:val="a9"/>
        <w:widowControl/>
        <w:numPr>
          <w:ilvl w:val="1"/>
          <w:numId w:val="39"/>
        </w:numPr>
        <w:outlineLvl w:val="1"/>
        <w:rPr>
          <w:rFonts w:ascii="Times New Roman" w:hAnsi="Times New Roman" w:cs="Times New Roman"/>
          <w:vanish/>
          <w:sz w:val="36"/>
          <w:szCs w:val="36"/>
        </w:rPr>
      </w:pPr>
      <w:bookmarkStart w:id="108" w:name="_Toc167214304"/>
      <w:bookmarkStart w:id="109" w:name="_Toc167214736"/>
      <w:bookmarkStart w:id="110" w:name="_Toc167215102"/>
      <w:bookmarkStart w:id="111" w:name="_Toc167217701"/>
      <w:bookmarkStart w:id="112" w:name="_Toc167639454"/>
      <w:bookmarkStart w:id="113" w:name="_Toc167639518"/>
      <w:bookmarkStart w:id="114" w:name="_Toc167639583"/>
      <w:bookmarkStart w:id="115" w:name="_Toc167639941"/>
      <w:bookmarkEnd w:id="108"/>
      <w:bookmarkEnd w:id="109"/>
      <w:bookmarkEnd w:id="110"/>
      <w:bookmarkEnd w:id="111"/>
      <w:bookmarkEnd w:id="112"/>
      <w:bookmarkEnd w:id="113"/>
      <w:bookmarkEnd w:id="114"/>
      <w:bookmarkEnd w:id="115"/>
    </w:p>
    <w:p w14:paraId="408D76CA" w14:textId="588C7A92" w:rsidR="00567AE8" w:rsidRPr="00E87A40" w:rsidRDefault="00161B69">
      <w:pPr>
        <w:pStyle w:val="a9"/>
        <w:widowControl/>
        <w:numPr>
          <w:ilvl w:val="1"/>
          <w:numId w:val="39"/>
        </w:numPr>
        <w:outlineLvl w:val="1"/>
        <w:rPr>
          <w:rFonts w:ascii="Times New Roman" w:hAnsi="Times New Roman" w:cs="Times New Roman"/>
          <w:sz w:val="36"/>
          <w:szCs w:val="36"/>
        </w:rPr>
      </w:pPr>
      <w:r w:rsidRPr="00E87A40">
        <w:rPr>
          <w:rFonts w:ascii="Times New Roman" w:hAnsi="Times New Roman" w:cs="Times New Roman"/>
          <w:sz w:val="36"/>
          <w:szCs w:val="36"/>
        </w:rPr>
        <w:t xml:space="preserve">  </w:t>
      </w:r>
      <w:bookmarkStart w:id="116" w:name="_Toc167639942"/>
      <w:proofErr w:type="spellStart"/>
      <w:r w:rsidR="00BC60CC" w:rsidRPr="00E87A40">
        <w:rPr>
          <w:rFonts w:ascii="Times New Roman" w:hAnsi="Times New Roman" w:cs="Times New Roman"/>
          <w:sz w:val="36"/>
          <w:szCs w:val="36"/>
        </w:rPr>
        <w:t>KDPredictor</w:t>
      </w:r>
      <w:proofErr w:type="spellEnd"/>
      <w:r w:rsidR="00B764E6" w:rsidRPr="00E87A40">
        <w:rPr>
          <w:rFonts w:ascii="Times New Roman" w:hAnsi="Times New Roman" w:cs="Times New Roman"/>
          <w:sz w:val="36"/>
          <w:szCs w:val="36"/>
        </w:rPr>
        <w:t>網頁介紹</w:t>
      </w:r>
      <w:bookmarkEnd w:id="116"/>
    </w:p>
    <w:p w14:paraId="3FA10D9F" w14:textId="77777777" w:rsidR="00161B69" w:rsidRPr="00E87A40" w:rsidRDefault="00161B69">
      <w:pPr>
        <w:pStyle w:val="a9"/>
        <w:widowControl/>
        <w:numPr>
          <w:ilvl w:val="0"/>
          <w:numId w:val="40"/>
        </w:numPr>
        <w:outlineLvl w:val="2"/>
        <w:rPr>
          <w:rFonts w:ascii="Times New Roman" w:hAnsi="Times New Roman" w:cs="Times New Roman"/>
          <w:vanish/>
          <w:sz w:val="28"/>
          <w:szCs w:val="28"/>
        </w:rPr>
      </w:pPr>
    </w:p>
    <w:p w14:paraId="76DDC2E0" w14:textId="77777777" w:rsidR="00161B69" w:rsidRPr="00E87A40" w:rsidRDefault="00161B69">
      <w:pPr>
        <w:pStyle w:val="a9"/>
        <w:widowControl/>
        <w:numPr>
          <w:ilvl w:val="0"/>
          <w:numId w:val="40"/>
        </w:numPr>
        <w:outlineLvl w:val="2"/>
        <w:rPr>
          <w:rFonts w:ascii="Times New Roman" w:hAnsi="Times New Roman" w:cs="Times New Roman"/>
          <w:vanish/>
          <w:sz w:val="28"/>
          <w:szCs w:val="28"/>
        </w:rPr>
      </w:pPr>
    </w:p>
    <w:p w14:paraId="2CFC94C2" w14:textId="77777777" w:rsidR="00161B69" w:rsidRPr="00E87A40" w:rsidRDefault="00161B69">
      <w:pPr>
        <w:pStyle w:val="a9"/>
        <w:widowControl/>
        <w:numPr>
          <w:ilvl w:val="0"/>
          <w:numId w:val="40"/>
        </w:numPr>
        <w:outlineLvl w:val="2"/>
        <w:rPr>
          <w:rFonts w:ascii="Times New Roman" w:hAnsi="Times New Roman" w:cs="Times New Roman"/>
          <w:vanish/>
          <w:sz w:val="28"/>
          <w:szCs w:val="28"/>
        </w:rPr>
      </w:pPr>
    </w:p>
    <w:p w14:paraId="67E79C81" w14:textId="77777777" w:rsidR="00161B69" w:rsidRPr="00E87A40" w:rsidRDefault="00161B69">
      <w:pPr>
        <w:pStyle w:val="a9"/>
        <w:widowControl/>
        <w:numPr>
          <w:ilvl w:val="0"/>
          <w:numId w:val="40"/>
        </w:numPr>
        <w:outlineLvl w:val="2"/>
        <w:rPr>
          <w:rFonts w:ascii="Times New Roman" w:hAnsi="Times New Roman" w:cs="Times New Roman"/>
          <w:vanish/>
          <w:sz w:val="28"/>
          <w:szCs w:val="28"/>
        </w:rPr>
      </w:pPr>
    </w:p>
    <w:p w14:paraId="3630205A" w14:textId="77777777" w:rsidR="00161B69" w:rsidRPr="00E87A40" w:rsidRDefault="00161B69">
      <w:pPr>
        <w:pStyle w:val="a9"/>
        <w:widowControl/>
        <w:numPr>
          <w:ilvl w:val="1"/>
          <w:numId w:val="40"/>
        </w:numPr>
        <w:outlineLvl w:val="2"/>
        <w:rPr>
          <w:rFonts w:ascii="Times New Roman" w:hAnsi="Times New Roman" w:cs="Times New Roman"/>
          <w:vanish/>
          <w:sz w:val="28"/>
          <w:szCs w:val="28"/>
        </w:rPr>
      </w:pPr>
    </w:p>
    <w:p w14:paraId="50AEAE21" w14:textId="77777777" w:rsidR="00161B69" w:rsidRPr="00E87A40" w:rsidRDefault="00161B69">
      <w:pPr>
        <w:pStyle w:val="a9"/>
        <w:widowControl/>
        <w:numPr>
          <w:ilvl w:val="1"/>
          <w:numId w:val="40"/>
        </w:numPr>
        <w:outlineLvl w:val="2"/>
        <w:rPr>
          <w:rFonts w:ascii="Times New Roman" w:hAnsi="Times New Roman" w:cs="Times New Roman"/>
          <w:vanish/>
          <w:sz w:val="28"/>
          <w:szCs w:val="28"/>
        </w:rPr>
      </w:pPr>
    </w:p>
    <w:p w14:paraId="385AF1B4" w14:textId="6F55FBED" w:rsidR="00C70A87" w:rsidRPr="00E87A40" w:rsidRDefault="00C70A87">
      <w:pPr>
        <w:pStyle w:val="a9"/>
        <w:widowControl/>
        <w:numPr>
          <w:ilvl w:val="2"/>
          <w:numId w:val="40"/>
        </w:numPr>
        <w:outlineLvl w:val="2"/>
        <w:rPr>
          <w:rFonts w:ascii="Times New Roman" w:hAnsi="Times New Roman" w:cs="Times New Roman"/>
          <w:sz w:val="28"/>
          <w:szCs w:val="28"/>
        </w:rPr>
      </w:pPr>
      <w:r w:rsidRPr="00E87A40">
        <w:rPr>
          <w:rFonts w:ascii="Times New Roman" w:hAnsi="Times New Roman" w:cs="Times New Roman"/>
          <w:sz w:val="28"/>
          <w:szCs w:val="28"/>
        </w:rPr>
        <w:t>單病患輸入區域介紹</w:t>
      </w:r>
    </w:p>
    <w:p w14:paraId="46F261A2" w14:textId="44512CBB" w:rsidR="006B0D85" w:rsidRPr="00E87A40" w:rsidRDefault="00D06D5B" w:rsidP="000B333A">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本次</w:t>
      </w:r>
      <w:proofErr w:type="spellStart"/>
      <w:r w:rsidR="00A97F32" w:rsidRPr="00E87A40">
        <w:rPr>
          <w:rFonts w:ascii="Times New Roman" w:hAnsi="Times New Roman" w:cs="Times New Roman"/>
        </w:rPr>
        <w:t>KDPredictor</w:t>
      </w:r>
      <w:proofErr w:type="spellEnd"/>
      <w:r w:rsidR="00A97F32" w:rsidRPr="00E87A40">
        <w:rPr>
          <w:rFonts w:ascii="Times New Roman" w:hAnsi="Times New Roman" w:cs="Times New Roman"/>
        </w:rPr>
        <w:t>以網頁工具作為呈現，</w:t>
      </w:r>
      <w:r w:rsidR="00104E8F" w:rsidRPr="00E87A40">
        <w:rPr>
          <w:rFonts w:ascii="Times New Roman" w:hAnsi="Times New Roman" w:cs="Times New Roman"/>
        </w:rPr>
        <w:t>以單頁式方式呈現，網頁上包含有兩種輸入模式的輸入區域，分別為</w:t>
      </w:r>
      <w:r w:rsidR="00AB2020" w:rsidRPr="00E87A40">
        <w:rPr>
          <w:rFonts w:ascii="Times New Roman" w:hAnsi="Times New Roman" w:cs="Times New Roman"/>
        </w:rPr>
        <w:t>將單病人抽血資訊以於網頁上填入選單的方式作為單病患輸入，以及將單</w:t>
      </w:r>
      <w:proofErr w:type="gramStart"/>
      <w:r w:rsidR="00AB2020" w:rsidRPr="00E87A40">
        <w:rPr>
          <w:rFonts w:ascii="Times New Roman" w:hAnsi="Times New Roman" w:cs="Times New Roman"/>
        </w:rPr>
        <w:t>個</w:t>
      </w:r>
      <w:proofErr w:type="gramEnd"/>
      <w:r w:rsidR="00AB2020" w:rsidRPr="00E87A40">
        <w:rPr>
          <w:rFonts w:ascii="Times New Roman" w:hAnsi="Times New Roman" w:cs="Times New Roman"/>
        </w:rPr>
        <w:t>或多個病患的抽血資訊以</w:t>
      </w:r>
      <w:r w:rsidR="00AB2020" w:rsidRPr="00E87A40">
        <w:rPr>
          <w:rFonts w:ascii="Times New Roman" w:hAnsi="Times New Roman" w:cs="Times New Roman"/>
        </w:rPr>
        <w:t>.csv</w:t>
      </w:r>
      <w:r w:rsidR="00AB2020" w:rsidRPr="00E87A40">
        <w:rPr>
          <w:rFonts w:ascii="Times New Roman" w:hAnsi="Times New Roman" w:cs="Times New Roman"/>
        </w:rPr>
        <w:t>檔方式作為輸入的多病患輸入區域，當中多病患輸入區域</w:t>
      </w:r>
      <w:r w:rsidR="004A08E9" w:rsidRPr="00E87A40">
        <w:rPr>
          <w:rFonts w:ascii="Times New Roman" w:hAnsi="Times New Roman" w:cs="Times New Roman"/>
        </w:rPr>
        <w:t>須按照提供的範例檔案給定欄位名稱，兩種輸入方式</w:t>
      </w:r>
      <w:proofErr w:type="gramStart"/>
      <w:r w:rsidR="004A08E9" w:rsidRPr="00E87A40">
        <w:rPr>
          <w:rFonts w:ascii="Times New Roman" w:hAnsi="Times New Roman" w:cs="Times New Roman"/>
        </w:rPr>
        <w:t>個</w:t>
      </w:r>
      <w:proofErr w:type="gramEnd"/>
      <w:r w:rsidR="004A08E9" w:rsidRPr="00E87A40">
        <w:rPr>
          <w:rFonts w:ascii="Times New Roman" w:hAnsi="Times New Roman" w:cs="Times New Roman"/>
        </w:rPr>
        <w:t>特徵輸入時須注意單位是否一致，若病患無明確看診日期，則可以當天日期作為替代方案輸入。</w:t>
      </w:r>
    </w:p>
    <w:p w14:paraId="54D3E952" w14:textId="77777777" w:rsidR="000F7BA0" w:rsidRPr="00E87A40" w:rsidRDefault="00832A27" w:rsidP="000F7BA0">
      <w:pPr>
        <w:keepNext/>
        <w:widowControl/>
        <w:jc w:val="center"/>
        <w:rPr>
          <w:rFonts w:ascii="Times New Roman" w:hAnsi="Times New Roman" w:cs="Times New Roman"/>
        </w:rPr>
      </w:pPr>
      <w:r w:rsidRPr="00E87A40">
        <w:rPr>
          <w:rFonts w:ascii="Times New Roman" w:hAnsi="Times New Roman" w:cs="Times New Roman"/>
          <w:noProof/>
        </w:rPr>
        <w:drawing>
          <wp:inline distT="0" distB="0" distL="0" distR="0" wp14:anchorId="026E4AF3" wp14:editId="39FB20F7">
            <wp:extent cx="5515660" cy="3051606"/>
            <wp:effectExtent l="0" t="0" r="0" b="0"/>
            <wp:docPr id="1385925583" name="圖片 1" descr="一張含有 文字, 螢幕擷取畫面, 行,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25583" name="圖片 1" descr="一張含有 文字, 螢幕擷取畫面, 行, 數字 的圖片&#10;&#10;自動產生的描述"/>
                    <pic:cNvPicPr/>
                  </pic:nvPicPr>
                  <pic:blipFill rotWithShape="1">
                    <a:blip r:embed="rId34"/>
                    <a:srcRect l="15339" r="20812"/>
                    <a:stretch/>
                  </pic:blipFill>
                  <pic:spPr bwMode="auto">
                    <a:xfrm>
                      <a:off x="0" y="0"/>
                      <a:ext cx="5536586" cy="3063184"/>
                    </a:xfrm>
                    <a:prstGeom prst="rect">
                      <a:avLst/>
                    </a:prstGeom>
                    <a:ln>
                      <a:noFill/>
                    </a:ln>
                    <a:extLst>
                      <a:ext uri="{53640926-AAD7-44D8-BBD7-CCE9431645EC}">
                        <a14:shadowObscured xmlns:a14="http://schemas.microsoft.com/office/drawing/2010/main"/>
                      </a:ext>
                    </a:extLst>
                  </pic:spPr>
                </pic:pic>
              </a:graphicData>
            </a:graphic>
          </wp:inline>
        </w:drawing>
      </w:r>
    </w:p>
    <w:p w14:paraId="2E7763FA" w14:textId="2E9061AC" w:rsidR="00B23176" w:rsidRPr="00E87A40" w:rsidRDefault="000F7BA0" w:rsidP="000F7BA0">
      <w:pPr>
        <w:pStyle w:val="afe"/>
        <w:jc w:val="center"/>
        <w:rPr>
          <w:rFonts w:ascii="Times New Roman" w:hAnsi="Times New Roman" w:cs="Times New Roman"/>
        </w:rPr>
      </w:pPr>
      <w:bookmarkStart w:id="117" w:name="_Toc167217514"/>
      <w:bookmarkStart w:id="118" w:name="_Toc167299674"/>
      <w:bookmarkStart w:id="119" w:name="_Toc167300514"/>
      <w:bookmarkStart w:id="120" w:name="_Toc167411766"/>
      <w:r w:rsidRPr="00E87A40">
        <w:rPr>
          <w:rFonts w:ascii="Times New Roman" w:hAnsi="Times New Roman" w:cs="Times New Roman"/>
        </w:rPr>
        <w:t>圖</w:t>
      </w:r>
      <w:r w:rsidRPr="00E87A40">
        <w:rPr>
          <w:rFonts w:ascii="Times New Roman" w:hAnsi="Times New Roman" w:cs="Times New Roman"/>
        </w:rPr>
        <w:t>4.</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4. \* ARABIC </w:instrText>
      </w:r>
      <w:r w:rsidRPr="00E87A40">
        <w:rPr>
          <w:rFonts w:ascii="Times New Roman" w:hAnsi="Times New Roman" w:cs="Times New Roman"/>
        </w:rPr>
        <w:fldChar w:fldCharType="separate"/>
      </w:r>
      <w:r w:rsidR="006450AE" w:rsidRPr="00E87A40">
        <w:rPr>
          <w:rFonts w:ascii="Times New Roman" w:hAnsi="Times New Roman" w:cs="Times New Roman"/>
          <w:noProof/>
        </w:rPr>
        <w:t>3</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單病患輸入區域</w:t>
      </w:r>
      <w:bookmarkEnd w:id="117"/>
      <w:bookmarkEnd w:id="118"/>
      <w:bookmarkEnd w:id="119"/>
      <w:bookmarkEnd w:id="120"/>
    </w:p>
    <w:p w14:paraId="2A447E15" w14:textId="21DB4DEB" w:rsidR="00C94E20" w:rsidRPr="00E87A40" w:rsidRDefault="004138C7" w:rsidP="006B681F">
      <w:pPr>
        <w:widowControl/>
        <w:rPr>
          <w:rFonts w:ascii="Times New Roman" w:hAnsi="Times New Roman" w:cs="Times New Roman"/>
        </w:rPr>
      </w:pPr>
      <w:r w:rsidRPr="00E87A40">
        <w:rPr>
          <w:rFonts w:ascii="Times New Roman" w:hAnsi="Times New Roman" w:cs="Times New Roman"/>
          <w:sz w:val="20"/>
          <w:szCs w:val="20"/>
        </w:rPr>
        <w:tab/>
      </w:r>
      <w:r w:rsidRPr="00E87A40">
        <w:rPr>
          <w:rFonts w:ascii="Times New Roman" w:hAnsi="Times New Roman" w:cs="Times New Roman"/>
        </w:rPr>
        <w:t>於單病患輸入方式，共提供</w:t>
      </w:r>
      <w:r w:rsidRPr="00E87A40">
        <w:rPr>
          <w:rFonts w:ascii="Times New Roman" w:hAnsi="Times New Roman" w:cs="Times New Roman"/>
        </w:rPr>
        <w:t>18</w:t>
      </w:r>
      <w:r w:rsidRPr="00E87A40">
        <w:rPr>
          <w:rFonts w:ascii="Times New Roman" w:hAnsi="Times New Roman" w:cs="Times New Roman"/>
        </w:rPr>
        <w:t>個特徵欄位提供使用者輸入，</w:t>
      </w:r>
      <w:r w:rsidR="00092E8A" w:rsidRPr="00E87A40">
        <w:rPr>
          <w:rFonts w:ascii="Times New Roman" w:hAnsi="Times New Roman" w:cs="Times New Roman"/>
        </w:rPr>
        <w:t>於模型所需要的特徵</w:t>
      </w:r>
      <w:r w:rsidRPr="00E87A40">
        <w:rPr>
          <w:rFonts w:ascii="Times New Roman" w:hAnsi="Times New Roman" w:cs="Times New Roman"/>
        </w:rPr>
        <w:t>當中</w:t>
      </w:r>
      <w:r w:rsidR="00092E8A" w:rsidRPr="00E87A40">
        <w:rPr>
          <w:rFonts w:ascii="Times New Roman" w:hAnsi="Times New Roman" w:cs="Times New Roman"/>
        </w:rPr>
        <w:t>的</w:t>
      </w:r>
      <w:r w:rsidRPr="00E87A40">
        <w:rPr>
          <w:rFonts w:ascii="Times New Roman" w:hAnsi="Times New Roman" w:cs="Times New Roman"/>
        </w:rPr>
        <w:t>年齡會由出生年月日與看診日期作轉換，於</w:t>
      </w:r>
      <w:r w:rsidRPr="00E87A40">
        <w:rPr>
          <w:rFonts w:ascii="Times New Roman" w:hAnsi="Times New Roman" w:cs="Times New Roman"/>
        </w:rPr>
        <w:t>WBC\DC</w:t>
      </w:r>
      <w:r w:rsidRPr="00E87A40">
        <w:rPr>
          <w:rFonts w:ascii="Times New Roman" w:hAnsi="Times New Roman" w:cs="Times New Roman"/>
        </w:rPr>
        <w:t>檢驗中的</w:t>
      </w:r>
      <w:r w:rsidRPr="00E87A40">
        <w:rPr>
          <w:rFonts w:ascii="Times New Roman" w:hAnsi="Times New Roman" w:cs="Times New Roman"/>
        </w:rPr>
        <w:t>(%)</w:t>
      </w:r>
      <w:r w:rsidRPr="00E87A40">
        <w:rPr>
          <w:rFonts w:ascii="Times New Roman" w:hAnsi="Times New Roman" w:cs="Times New Roman"/>
        </w:rPr>
        <w:t>欄位會經由與</w:t>
      </w:r>
      <w:r w:rsidRPr="00E87A40">
        <w:rPr>
          <w:rFonts w:ascii="Times New Roman" w:hAnsi="Times New Roman" w:cs="Times New Roman"/>
        </w:rPr>
        <w:t>CBC</w:t>
      </w:r>
      <w:r w:rsidRPr="00E87A40">
        <w:rPr>
          <w:rFonts w:ascii="Times New Roman" w:hAnsi="Times New Roman" w:cs="Times New Roman"/>
        </w:rPr>
        <w:t>檢驗中的</w:t>
      </w:r>
      <w:r w:rsidRPr="00E87A40">
        <w:rPr>
          <w:rFonts w:ascii="Times New Roman" w:hAnsi="Times New Roman" w:cs="Times New Roman"/>
        </w:rPr>
        <w:t>WBC(1000)</w:t>
      </w:r>
      <w:r w:rsidRPr="00E87A40">
        <w:rPr>
          <w:rFonts w:ascii="Times New Roman" w:hAnsi="Times New Roman" w:cs="Times New Roman"/>
        </w:rPr>
        <w:t>欄位做計算後得出每</w:t>
      </w:r>
      <w:proofErr w:type="gramStart"/>
      <w:r w:rsidRPr="00E87A40">
        <w:rPr>
          <w:rFonts w:ascii="Times New Roman" w:hAnsi="Times New Roman" w:cs="Times New Roman"/>
        </w:rPr>
        <w:t>個</w:t>
      </w:r>
      <w:proofErr w:type="gramEnd"/>
      <w:r w:rsidRPr="00E87A40">
        <w:rPr>
          <w:rFonts w:ascii="Times New Roman" w:hAnsi="Times New Roman" w:cs="Times New Roman"/>
        </w:rPr>
        <w:t>白血球的真實計數</w:t>
      </w:r>
      <w:r w:rsidRPr="00E87A40">
        <w:rPr>
          <w:rFonts w:ascii="Times New Roman" w:hAnsi="Times New Roman" w:cs="Times New Roman"/>
        </w:rPr>
        <w:t>(count)</w:t>
      </w:r>
      <w:r w:rsidRPr="00E87A40">
        <w:rPr>
          <w:rFonts w:ascii="Times New Roman" w:hAnsi="Times New Roman" w:cs="Times New Roman"/>
        </w:rPr>
        <w:t>，同時</w:t>
      </w:r>
      <w:r w:rsidRPr="00E87A40">
        <w:rPr>
          <w:rFonts w:ascii="Times New Roman" w:hAnsi="Times New Roman" w:cs="Times New Roman"/>
        </w:rPr>
        <w:t>Eosinophil</w:t>
      </w:r>
      <w:r w:rsidRPr="00E87A40">
        <w:rPr>
          <w:rFonts w:ascii="Times New Roman" w:hAnsi="Times New Roman" w:cs="Times New Roman"/>
        </w:rPr>
        <w:t>、</w:t>
      </w:r>
      <w:r w:rsidRPr="00E87A40">
        <w:rPr>
          <w:rFonts w:ascii="Times New Roman" w:hAnsi="Times New Roman" w:cs="Times New Roman"/>
        </w:rPr>
        <w:t>Hemoglobin</w:t>
      </w:r>
      <w:r w:rsidRPr="00E87A40">
        <w:rPr>
          <w:rFonts w:ascii="Times New Roman" w:hAnsi="Times New Roman" w:cs="Times New Roman"/>
        </w:rPr>
        <w:t>、</w:t>
      </w:r>
      <w:r w:rsidRPr="00E87A40">
        <w:rPr>
          <w:rFonts w:ascii="Times New Roman" w:hAnsi="Times New Roman" w:cs="Times New Roman"/>
        </w:rPr>
        <w:t>Platelets</w:t>
      </w:r>
      <w:r w:rsidRPr="00E87A40">
        <w:rPr>
          <w:rFonts w:ascii="Times New Roman" w:hAnsi="Times New Roman" w:cs="Times New Roman"/>
        </w:rPr>
        <w:t>會以年齡為基準，於後端計算出依照年齡分群的</w:t>
      </w:r>
      <w:r w:rsidRPr="00E87A40">
        <w:rPr>
          <w:rFonts w:ascii="Times New Roman" w:hAnsi="Times New Roman" w:cs="Times New Roman"/>
        </w:rPr>
        <w:t>Z</w:t>
      </w:r>
      <w:r w:rsidRPr="00E87A40">
        <w:rPr>
          <w:rFonts w:ascii="Times New Roman" w:hAnsi="Times New Roman" w:cs="Times New Roman"/>
        </w:rPr>
        <w:t>分數，其餘特徵會於後端依照訓練集的平均值以及標準差轉換特徵數值為</w:t>
      </w:r>
      <w:r w:rsidRPr="00E87A40">
        <w:rPr>
          <w:rFonts w:ascii="Times New Roman" w:hAnsi="Times New Roman" w:cs="Times New Roman"/>
        </w:rPr>
        <w:t>Z</w:t>
      </w:r>
      <w:r w:rsidRPr="00E87A40">
        <w:rPr>
          <w:rFonts w:ascii="Times New Roman" w:hAnsi="Times New Roman" w:cs="Times New Roman"/>
        </w:rPr>
        <w:t>分數後送入模型預測，於網頁後端會自動辨別輸入的特徵所能運行的模型，並於結果欄位作呈現。</w:t>
      </w:r>
    </w:p>
    <w:p w14:paraId="01204546" w14:textId="77777777" w:rsidR="009E74A4" w:rsidRPr="00E87A40" w:rsidRDefault="009F31B6" w:rsidP="009E74A4">
      <w:pPr>
        <w:keepNext/>
        <w:widowControl/>
        <w:jc w:val="center"/>
        <w:rPr>
          <w:rFonts w:ascii="Times New Roman" w:hAnsi="Times New Roman" w:cs="Times New Roman"/>
        </w:rPr>
      </w:pPr>
      <w:r w:rsidRPr="00E87A40">
        <w:rPr>
          <w:rFonts w:ascii="Times New Roman" w:hAnsi="Times New Roman" w:cs="Times New Roman"/>
          <w:noProof/>
        </w:rPr>
        <w:lastRenderedPageBreak/>
        <w:drawing>
          <wp:inline distT="0" distB="0" distL="0" distR="0" wp14:anchorId="22F4A702" wp14:editId="6C8B4759">
            <wp:extent cx="5579745" cy="1196975"/>
            <wp:effectExtent l="0" t="0" r="1905" b="3175"/>
            <wp:docPr id="793406957" name="圖片 1" descr="一張含有 文字, 字型, 螢幕擷取畫面,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06957" name="圖片 1" descr="一張含有 文字, 字型, 螢幕擷取畫面, 圖形 的圖片&#10;&#10;自動產生的描述"/>
                    <pic:cNvPicPr/>
                  </pic:nvPicPr>
                  <pic:blipFill>
                    <a:blip r:embed="rId35"/>
                    <a:stretch>
                      <a:fillRect/>
                    </a:stretch>
                  </pic:blipFill>
                  <pic:spPr>
                    <a:xfrm>
                      <a:off x="0" y="0"/>
                      <a:ext cx="5579745" cy="1196975"/>
                    </a:xfrm>
                    <a:prstGeom prst="rect">
                      <a:avLst/>
                    </a:prstGeom>
                  </pic:spPr>
                </pic:pic>
              </a:graphicData>
            </a:graphic>
          </wp:inline>
        </w:drawing>
      </w:r>
    </w:p>
    <w:p w14:paraId="51AEE4F6" w14:textId="53E6BE51" w:rsidR="004B3797" w:rsidRPr="00E87A40" w:rsidRDefault="009E74A4" w:rsidP="009E74A4">
      <w:pPr>
        <w:pStyle w:val="afe"/>
        <w:jc w:val="center"/>
        <w:rPr>
          <w:rFonts w:ascii="Times New Roman" w:hAnsi="Times New Roman" w:cs="Times New Roman"/>
        </w:rPr>
      </w:pPr>
      <w:bookmarkStart w:id="121" w:name="_Toc167217515"/>
      <w:bookmarkStart w:id="122" w:name="_Toc167299675"/>
      <w:bookmarkStart w:id="123" w:name="_Toc167300515"/>
      <w:bookmarkStart w:id="124" w:name="_Toc167411767"/>
      <w:r w:rsidRPr="00E87A40">
        <w:rPr>
          <w:rFonts w:ascii="Times New Roman" w:hAnsi="Times New Roman" w:cs="Times New Roman"/>
        </w:rPr>
        <w:t>圖</w:t>
      </w:r>
      <w:r w:rsidRPr="00E87A40">
        <w:rPr>
          <w:rFonts w:ascii="Times New Roman" w:hAnsi="Times New Roman" w:cs="Times New Roman"/>
        </w:rPr>
        <w:t>4.</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4. \* ARABIC </w:instrText>
      </w:r>
      <w:r w:rsidRPr="00E87A40">
        <w:rPr>
          <w:rFonts w:ascii="Times New Roman" w:hAnsi="Times New Roman" w:cs="Times New Roman"/>
        </w:rPr>
        <w:fldChar w:fldCharType="separate"/>
      </w:r>
      <w:r w:rsidR="006450AE" w:rsidRPr="00E87A40">
        <w:rPr>
          <w:rFonts w:ascii="Times New Roman" w:hAnsi="Times New Roman" w:cs="Times New Roman"/>
          <w:noProof/>
        </w:rPr>
        <w:t>4</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網頁運作流程</w:t>
      </w:r>
      <w:bookmarkEnd w:id="121"/>
      <w:bookmarkEnd w:id="122"/>
      <w:bookmarkEnd w:id="123"/>
      <w:bookmarkEnd w:id="124"/>
    </w:p>
    <w:p w14:paraId="3C8068AF" w14:textId="77777777" w:rsidR="00991694" w:rsidRPr="00E87A40" w:rsidRDefault="00991694">
      <w:pPr>
        <w:pStyle w:val="a9"/>
        <w:widowControl/>
        <w:numPr>
          <w:ilvl w:val="0"/>
          <w:numId w:val="41"/>
        </w:numPr>
        <w:outlineLvl w:val="2"/>
        <w:rPr>
          <w:rFonts w:ascii="Times New Roman" w:hAnsi="Times New Roman" w:cs="Times New Roman"/>
          <w:vanish/>
          <w:sz w:val="28"/>
          <w:szCs w:val="28"/>
        </w:rPr>
      </w:pPr>
    </w:p>
    <w:p w14:paraId="2C9A4D95" w14:textId="77777777" w:rsidR="00991694" w:rsidRPr="00E87A40" w:rsidRDefault="00991694">
      <w:pPr>
        <w:pStyle w:val="a9"/>
        <w:widowControl/>
        <w:numPr>
          <w:ilvl w:val="0"/>
          <w:numId w:val="41"/>
        </w:numPr>
        <w:outlineLvl w:val="2"/>
        <w:rPr>
          <w:rFonts w:ascii="Times New Roman" w:hAnsi="Times New Roman" w:cs="Times New Roman"/>
          <w:vanish/>
          <w:sz w:val="28"/>
          <w:szCs w:val="28"/>
        </w:rPr>
      </w:pPr>
    </w:p>
    <w:p w14:paraId="12EEA689" w14:textId="77777777" w:rsidR="00991694" w:rsidRPr="00E87A40" w:rsidRDefault="00991694">
      <w:pPr>
        <w:pStyle w:val="a9"/>
        <w:widowControl/>
        <w:numPr>
          <w:ilvl w:val="0"/>
          <w:numId w:val="41"/>
        </w:numPr>
        <w:outlineLvl w:val="2"/>
        <w:rPr>
          <w:rFonts w:ascii="Times New Roman" w:hAnsi="Times New Roman" w:cs="Times New Roman"/>
          <w:vanish/>
          <w:sz w:val="28"/>
          <w:szCs w:val="28"/>
        </w:rPr>
      </w:pPr>
    </w:p>
    <w:p w14:paraId="4E969383" w14:textId="77777777" w:rsidR="00991694" w:rsidRPr="00E87A40" w:rsidRDefault="00991694">
      <w:pPr>
        <w:pStyle w:val="a9"/>
        <w:widowControl/>
        <w:numPr>
          <w:ilvl w:val="0"/>
          <w:numId w:val="41"/>
        </w:numPr>
        <w:outlineLvl w:val="2"/>
        <w:rPr>
          <w:rFonts w:ascii="Times New Roman" w:hAnsi="Times New Roman" w:cs="Times New Roman"/>
          <w:vanish/>
          <w:sz w:val="28"/>
          <w:szCs w:val="28"/>
        </w:rPr>
      </w:pPr>
    </w:p>
    <w:p w14:paraId="55DDB142" w14:textId="77777777" w:rsidR="00991694" w:rsidRPr="00E87A40" w:rsidRDefault="00991694">
      <w:pPr>
        <w:pStyle w:val="a9"/>
        <w:widowControl/>
        <w:numPr>
          <w:ilvl w:val="1"/>
          <w:numId w:val="41"/>
        </w:numPr>
        <w:outlineLvl w:val="2"/>
        <w:rPr>
          <w:rFonts w:ascii="Times New Roman" w:hAnsi="Times New Roman" w:cs="Times New Roman"/>
          <w:vanish/>
          <w:sz w:val="28"/>
          <w:szCs w:val="28"/>
        </w:rPr>
      </w:pPr>
    </w:p>
    <w:p w14:paraId="7A8CD64A" w14:textId="77777777" w:rsidR="00991694" w:rsidRPr="00E87A40" w:rsidRDefault="00991694">
      <w:pPr>
        <w:pStyle w:val="a9"/>
        <w:widowControl/>
        <w:numPr>
          <w:ilvl w:val="1"/>
          <w:numId w:val="41"/>
        </w:numPr>
        <w:outlineLvl w:val="2"/>
        <w:rPr>
          <w:rFonts w:ascii="Times New Roman" w:hAnsi="Times New Roman" w:cs="Times New Roman"/>
          <w:vanish/>
          <w:sz w:val="28"/>
          <w:szCs w:val="28"/>
        </w:rPr>
      </w:pPr>
    </w:p>
    <w:p w14:paraId="602BDD00" w14:textId="77777777" w:rsidR="00991694" w:rsidRPr="00E87A40" w:rsidRDefault="00991694">
      <w:pPr>
        <w:pStyle w:val="a9"/>
        <w:widowControl/>
        <w:numPr>
          <w:ilvl w:val="2"/>
          <w:numId w:val="41"/>
        </w:numPr>
        <w:outlineLvl w:val="2"/>
        <w:rPr>
          <w:rFonts w:ascii="Times New Roman" w:hAnsi="Times New Roman" w:cs="Times New Roman"/>
          <w:vanish/>
          <w:sz w:val="28"/>
          <w:szCs w:val="28"/>
        </w:rPr>
      </w:pPr>
    </w:p>
    <w:p w14:paraId="4A98F1EF" w14:textId="0805C38E" w:rsidR="00941FDF" w:rsidRPr="00E87A40" w:rsidRDefault="00941FDF">
      <w:pPr>
        <w:pStyle w:val="a9"/>
        <w:widowControl/>
        <w:numPr>
          <w:ilvl w:val="2"/>
          <w:numId w:val="41"/>
        </w:numPr>
        <w:outlineLvl w:val="2"/>
        <w:rPr>
          <w:rFonts w:ascii="Times New Roman" w:hAnsi="Times New Roman" w:cs="Times New Roman"/>
          <w:sz w:val="28"/>
          <w:szCs w:val="28"/>
        </w:rPr>
      </w:pPr>
      <w:r w:rsidRPr="00E87A40">
        <w:rPr>
          <w:rFonts w:ascii="Times New Roman" w:hAnsi="Times New Roman" w:cs="Times New Roman"/>
          <w:sz w:val="28"/>
          <w:szCs w:val="28"/>
        </w:rPr>
        <w:t>多病患輸入區域介紹</w:t>
      </w:r>
      <w:r w:rsidR="00E50225" w:rsidRPr="00E87A40">
        <w:rPr>
          <w:rFonts w:ascii="Times New Roman" w:hAnsi="Times New Roman" w:cs="Times New Roman"/>
        </w:rPr>
        <w:tab/>
      </w:r>
    </w:p>
    <w:p w14:paraId="4395FF1A" w14:textId="2458F07A" w:rsidR="007B0C66" w:rsidRPr="00E87A40" w:rsidRDefault="00E50225" w:rsidP="00941FDF">
      <w:pPr>
        <w:widowControl/>
        <w:ind w:firstLine="360"/>
        <w:rPr>
          <w:rFonts w:ascii="Times New Roman" w:hAnsi="Times New Roman" w:cs="Times New Roman"/>
        </w:rPr>
      </w:pPr>
      <w:r w:rsidRPr="00E87A40">
        <w:rPr>
          <w:rFonts w:ascii="Times New Roman" w:hAnsi="Times New Roman" w:cs="Times New Roman"/>
        </w:rPr>
        <w:t>於多病患上傳檔案的輸入方式中，目前</w:t>
      </w:r>
      <w:proofErr w:type="spellStart"/>
      <w:r w:rsidRPr="00E87A40">
        <w:rPr>
          <w:rFonts w:ascii="Times New Roman" w:hAnsi="Times New Roman" w:cs="Times New Roman"/>
        </w:rPr>
        <w:t>KDPrdictor</w:t>
      </w:r>
      <w:proofErr w:type="spellEnd"/>
      <w:r w:rsidRPr="00E87A40">
        <w:rPr>
          <w:rFonts w:ascii="Times New Roman" w:hAnsi="Times New Roman" w:cs="Times New Roman"/>
        </w:rPr>
        <w:t>網頁工具</w:t>
      </w:r>
      <w:r w:rsidR="0017259C" w:rsidRPr="00E87A40">
        <w:rPr>
          <w:rFonts w:ascii="Times New Roman" w:hAnsi="Times New Roman" w:cs="Times New Roman"/>
        </w:rPr>
        <w:t>僅接受使用者使用</w:t>
      </w:r>
      <w:r w:rsidR="0017259C" w:rsidRPr="00E87A40">
        <w:rPr>
          <w:rFonts w:ascii="Times New Roman" w:hAnsi="Times New Roman" w:cs="Times New Roman"/>
        </w:rPr>
        <w:t>.csv</w:t>
      </w:r>
      <w:r w:rsidR="0017259C" w:rsidRPr="00E87A40">
        <w:rPr>
          <w:rFonts w:ascii="Times New Roman" w:hAnsi="Times New Roman" w:cs="Times New Roman"/>
        </w:rPr>
        <w:t>檔案格式上傳，使用者需提供與單病患輸入一樣的</w:t>
      </w:r>
      <w:r w:rsidR="00786D86" w:rsidRPr="00E87A40">
        <w:rPr>
          <w:rFonts w:ascii="Times New Roman" w:hAnsi="Times New Roman" w:cs="Times New Roman"/>
        </w:rPr>
        <w:t>18</w:t>
      </w:r>
      <w:r w:rsidR="00786D86" w:rsidRPr="00E87A40">
        <w:rPr>
          <w:rFonts w:ascii="Times New Roman" w:hAnsi="Times New Roman" w:cs="Times New Roman"/>
        </w:rPr>
        <w:t>個特徵欄位</w:t>
      </w:r>
      <w:r w:rsidR="007B0C66" w:rsidRPr="00E87A40">
        <w:rPr>
          <w:rFonts w:ascii="Times New Roman" w:hAnsi="Times New Roman" w:cs="Times New Roman"/>
        </w:rPr>
        <w:t>如下</w:t>
      </w:r>
      <w:r w:rsidR="004A2F4D" w:rsidRPr="00E87A40">
        <w:rPr>
          <w:rFonts w:ascii="Times New Roman" w:hAnsi="Times New Roman" w:cs="Times New Roman"/>
        </w:rPr>
        <w:t>，當中欄位開頭名稱需與範例檔案相同，</w:t>
      </w:r>
      <w:r w:rsidR="001448E3" w:rsidRPr="00E87A40">
        <w:rPr>
          <w:rFonts w:ascii="Times New Roman" w:hAnsi="Times New Roman" w:cs="Times New Roman"/>
        </w:rPr>
        <w:t>年齡須以「</w:t>
      </w:r>
      <w:r w:rsidR="001448E3" w:rsidRPr="00E87A40">
        <w:rPr>
          <w:rFonts w:ascii="Times New Roman" w:hAnsi="Times New Roman" w:cs="Times New Roman"/>
        </w:rPr>
        <w:t>-</w:t>
      </w:r>
      <w:r w:rsidR="001448E3" w:rsidRPr="00E87A40">
        <w:rPr>
          <w:rFonts w:ascii="Times New Roman" w:hAnsi="Times New Roman" w:cs="Times New Roman"/>
        </w:rPr>
        <w:t>」作為分隔，並以</w:t>
      </w:r>
      <w:proofErr w:type="spellStart"/>
      <w:r w:rsidR="001448E3" w:rsidRPr="00E87A40">
        <w:rPr>
          <w:rFonts w:ascii="Times New Roman" w:hAnsi="Times New Roman" w:cs="Times New Roman"/>
        </w:rPr>
        <w:t>yyyy</w:t>
      </w:r>
      <w:proofErr w:type="spellEnd"/>
      <w:r w:rsidR="001448E3" w:rsidRPr="00E87A40">
        <w:rPr>
          <w:rFonts w:ascii="Times New Roman" w:hAnsi="Times New Roman" w:cs="Times New Roman"/>
        </w:rPr>
        <w:t>-mm-dd</w:t>
      </w:r>
      <w:r w:rsidR="001448E3" w:rsidRPr="00E87A40">
        <w:rPr>
          <w:rFonts w:ascii="Times New Roman" w:hAnsi="Times New Roman" w:cs="Times New Roman"/>
        </w:rPr>
        <w:t>方式作為輸入格式</w:t>
      </w:r>
      <w:r w:rsidR="00510A14" w:rsidRPr="00E87A40">
        <w:rPr>
          <w:rFonts w:ascii="Times New Roman" w:hAnsi="Times New Roman" w:cs="Times New Roman"/>
        </w:rPr>
        <w:t>，所有欄位輸入時資料內單位</w:t>
      </w:r>
      <w:r w:rsidR="009A6D17" w:rsidRPr="00E87A40">
        <w:rPr>
          <w:rFonts w:ascii="Times New Roman" w:hAnsi="Times New Roman" w:cs="Times New Roman"/>
        </w:rPr>
        <w:t>需與</w:t>
      </w:r>
      <w:r w:rsidR="00510A14" w:rsidRPr="00E87A40">
        <w:rPr>
          <w:rFonts w:ascii="Times New Roman" w:hAnsi="Times New Roman" w:cs="Times New Roman"/>
        </w:rPr>
        <w:t>單病患輸入相同，若資料使用單位不同會導致模型預測發生</w:t>
      </w:r>
      <w:r w:rsidR="004458D5" w:rsidRPr="00E87A40">
        <w:rPr>
          <w:rFonts w:ascii="Times New Roman" w:hAnsi="Times New Roman" w:cs="Times New Roman"/>
        </w:rPr>
        <w:t>誤差，無法顯現應有的機率給予參考。</w:t>
      </w:r>
    </w:p>
    <w:p w14:paraId="7B0B2223" w14:textId="48A23B0E" w:rsidR="007B0C66" w:rsidRPr="00E87A40" w:rsidRDefault="007B0C66">
      <w:pPr>
        <w:pStyle w:val="a9"/>
        <w:widowControl/>
        <w:numPr>
          <w:ilvl w:val="0"/>
          <w:numId w:val="9"/>
        </w:numPr>
        <w:rPr>
          <w:rFonts w:ascii="Times New Roman" w:hAnsi="Times New Roman" w:cs="Times New Roman"/>
        </w:rPr>
      </w:pPr>
      <w:r w:rsidRPr="00E87A40">
        <w:rPr>
          <w:rFonts w:ascii="Times New Roman" w:hAnsi="Times New Roman" w:cs="Times New Roman"/>
          <w:color w:val="333333"/>
          <w:shd w:val="clear" w:color="auto" w:fill="FFFFFF"/>
        </w:rPr>
        <w:t>Born</w:t>
      </w:r>
    </w:p>
    <w:p w14:paraId="576E41ED" w14:textId="10F58C4F" w:rsidR="007B0C66" w:rsidRPr="00E87A40" w:rsidRDefault="007B0C66">
      <w:pPr>
        <w:pStyle w:val="a9"/>
        <w:widowControl/>
        <w:numPr>
          <w:ilvl w:val="0"/>
          <w:numId w:val="9"/>
        </w:numPr>
        <w:rPr>
          <w:rFonts w:ascii="Times New Roman" w:hAnsi="Times New Roman" w:cs="Times New Roman"/>
        </w:rPr>
      </w:pPr>
      <w:r w:rsidRPr="00E87A40">
        <w:rPr>
          <w:rFonts w:ascii="Times New Roman" w:hAnsi="Times New Roman" w:cs="Times New Roman"/>
          <w:color w:val="333333"/>
          <w:shd w:val="clear" w:color="auto" w:fill="FFFFFF"/>
        </w:rPr>
        <w:t>Consultation</w:t>
      </w:r>
    </w:p>
    <w:p w14:paraId="0EFDAB2A" w14:textId="6008572C" w:rsidR="007B0C66" w:rsidRPr="00E87A40" w:rsidRDefault="00B77F93">
      <w:pPr>
        <w:pStyle w:val="a9"/>
        <w:widowControl/>
        <w:numPr>
          <w:ilvl w:val="0"/>
          <w:numId w:val="9"/>
        </w:numPr>
        <w:rPr>
          <w:rFonts w:ascii="Times New Roman" w:hAnsi="Times New Roman" w:cs="Times New Roman"/>
        </w:rPr>
      </w:pPr>
      <w:proofErr w:type="gramStart"/>
      <w:r w:rsidRPr="00E87A40">
        <w:rPr>
          <w:rFonts w:ascii="Times New Roman" w:hAnsi="Times New Roman" w:cs="Times New Roman"/>
          <w:color w:val="333333"/>
          <w:shd w:val="clear" w:color="auto" w:fill="FFFFFF"/>
        </w:rPr>
        <w:t>WBC(</w:t>
      </w:r>
      <w:proofErr w:type="gramEnd"/>
      <w:r w:rsidRPr="00E87A40">
        <w:rPr>
          <w:rFonts w:ascii="Times New Roman" w:hAnsi="Times New Roman" w:cs="Times New Roman"/>
          <w:color w:val="333333"/>
          <w:shd w:val="clear" w:color="auto" w:fill="FFFFFF"/>
        </w:rPr>
        <w:t>1000)</w:t>
      </w:r>
    </w:p>
    <w:p w14:paraId="40FE1DF9" w14:textId="6A11E661" w:rsidR="00B77F93" w:rsidRPr="00E87A40" w:rsidRDefault="00B77F93">
      <w:pPr>
        <w:pStyle w:val="a9"/>
        <w:widowControl/>
        <w:numPr>
          <w:ilvl w:val="0"/>
          <w:numId w:val="9"/>
        </w:numPr>
        <w:rPr>
          <w:rFonts w:ascii="Times New Roman" w:hAnsi="Times New Roman" w:cs="Times New Roman"/>
        </w:rPr>
      </w:pPr>
      <w:r w:rsidRPr="00E87A40">
        <w:rPr>
          <w:rFonts w:ascii="Times New Roman" w:hAnsi="Times New Roman" w:cs="Times New Roman"/>
          <w:color w:val="333333"/>
          <w:shd w:val="clear" w:color="auto" w:fill="FFFFFF"/>
        </w:rPr>
        <w:t>RBC</w:t>
      </w:r>
    </w:p>
    <w:p w14:paraId="19831AC5" w14:textId="5E74B295" w:rsidR="00B77F93" w:rsidRPr="00E87A40" w:rsidRDefault="00B77F93">
      <w:pPr>
        <w:pStyle w:val="a9"/>
        <w:widowControl/>
        <w:numPr>
          <w:ilvl w:val="0"/>
          <w:numId w:val="9"/>
        </w:numPr>
        <w:rPr>
          <w:rFonts w:ascii="Times New Roman" w:hAnsi="Times New Roman" w:cs="Times New Roman"/>
        </w:rPr>
      </w:pPr>
      <w:r w:rsidRPr="00E87A40">
        <w:rPr>
          <w:rFonts w:ascii="Times New Roman" w:hAnsi="Times New Roman" w:cs="Times New Roman"/>
          <w:color w:val="333333"/>
          <w:shd w:val="clear" w:color="auto" w:fill="FFFFFF"/>
        </w:rPr>
        <w:t>Hemoglobin</w:t>
      </w:r>
    </w:p>
    <w:p w14:paraId="659DC77F" w14:textId="7953E1A0" w:rsidR="00B77F93" w:rsidRPr="00E87A40" w:rsidRDefault="00B77F93">
      <w:pPr>
        <w:pStyle w:val="a9"/>
        <w:widowControl/>
        <w:numPr>
          <w:ilvl w:val="0"/>
          <w:numId w:val="9"/>
        </w:numPr>
        <w:rPr>
          <w:rFonts w:ascii="Times New Roman" w:hAnsi="Times New Roman" w:cs="Times New Roman"/>
        </w:rPr>
      </w:pPr>
      <w:r w:rsidRPr="00E87A40">
        <w:rPr>
          <w:rFonts w:ascii="Times New Roman" w:hAnsi="Times New Roman" w:cs="Times New Roman"/>
          <w:color w:val="333333"/>
          <w:shd w:val="clear" w:color="auto" w:fill="FFFFFF"/>
        </w:rPr>
        <w:t>Hematocrit</w:t>
      </w:r>
    </w:p>
    <w:p w14:paraId="690AA3E3" w14:textId="449B2691" w:rsidR="00B77F93" w:rsidRPr="00E87A40" w:rsidRDefault="00B77F93">
      <w:pPr>
        <w:pStyle w:val="a9"/>
        <w:widowControl/>
        <w:numPr>
          <w:ilvl w:val="0"/>
          <w:numId w:val="9"/>
        </w:numPr>
        <w:rPr>
          <w:rFonts w:ascii="Times New Roman" w:hAnsi="Times New Roman" w:cs="Times New Roman"/>
        </w:rPr>
      </w:pPr>
      <w:r w:rsidRPr="00E87A40">
        <w:rPr>
          <w:rFonts w:ascii="Times New Roman" w:hAnsi="Times New Roman" w:cs="Times New Roman"/>
          <w:color w:val="333333"/>
          <w:shd w:val="clear" w:color="auto" w:fill="FFFFFF"/>
        </w:rPr>
        <w:t>MCV</w:t>
      </w:r>
    </w:p>
    <w:p w14:paraId="053E4D28" w14:textId="36493039" w:rsidR="00B77F93" w:rsidRPr="00E87A40" w:rsidRDefault="00B77F93">
      <w:pPr>
        <w:pStyle w:val="a9"/>
        <w:widowControl/>
        <w:numPr>
          <w:ilvl w:val="0"/>
          <w:numId w:val="9"/>
        </w:numPr>
        <w:rPr>
          <w:rFonts w:ascii="Times New Roman" w:hAnsi="Times New Roman" w:cs="Times New Roman"/>
        </w:rPr>
      </w:pPr>
      <w:r w:rsidRPr="00E87A40">
        <w:rPr>
          <w:rFonts w:ascii="Times New Roman" w:hAnsi="Times New Roman" w:cs="Times New Roman"/>
          <w:color w:val="333333"/>
          <w:shd w:val="clear" w:color="auto" w:fill="FFFFFF"/>
        </w:rPr>
        <w:t>MCH</w:t>
      </w:r>
    </w:p>
    <w:p w14:paraId="13A932EF" w14:textId="21B6E141" w:rsidR="00B77F93" w:rsidRPr="00E87A40" w:rsidRDefault="00B77F93">
      <w:pPr>
        <w:pStyle w:val="a9"/>
        <w:widowControl/>
        <w:numPr>
          <w:ilvl w:val="0"/>
          <w:numId w:val="9"/>
        </w:numPr>
        <w:rPr>
          <w:rFonts w:ascii="Times New Roman" w:hAnsi="Times New Roman" w:cs="Times New Roman"/>
        </w:rPr>
      </w:pPr>
      <w:r w:rsidRPr="00E87A40">
        <w:rPr>
          <w:rFonts w:ascii="Times New Roman" w:hAnsi="Times New Roman" w:cs="Times New Roman"/>
          <w:color w:val="333333"/>
          <w:shd w:val="clear" w:color="auto" w:fill="FFFFFF"/>
        </w:rPr>
        <w:t>MCHC</w:t>
      </w:r>
    </w:p>
    <w:p w14:paraId="1842928A" w14:textId="2323A596" w:rsidR="00B77F93" w:rsidRPr="00E87A40" w:rsidRDefault="00B77F93">
      <w:pPr>
        <w:pStyle w:val="a9"/>
        <w:widowControl/>
        <w:numPr>
          <w:ilvl w:val="0"/>
          <w:numId w:val="9"/>
        </w:numPr>
        <w:rPr>
          <w:rFonts w:ascii="Times New Roman" w:hAnsi="Times New Roman" w:cs="Times New Roman"/>
        </w:rPr>
      </w:pPr>
      <w:r w:rsidRPr="00E87A40">
        <w:rPr>
          <w:rFonts w:ascii="Times New Roman" w:hAnsi="Times New Roman" w:cs="Times New Roman"/>
          <w:color w:val="333333"/>
          <w:shd w:val="clear" w:color="auto" w:fill="FFFFFF"/>
        </w:rPr>
        <w:t>Platelets</w:t>
      </w:r>
    </w:p>
    <w:p w14:paraId="3F9459D4" w14:textId="0ED2AD89" w:rsidR="00B77F93" w:rsidRPr="00E87A40" w:rsidRDefault="00B77F93">
      <w:pPr>
        <w:pStyle w:val="a9"/>
        <w:widowControl/>
        <w:numPr>
          <w:ilvl w:val="0"/>
          <w:numId w:val="9"/>
        </w:numPr>
        <w:rPr>
          <w:rFonts w:ascii="Times New Roman" w:hAnsi="Times New Roman" w:cs="Times New Roman"/>
        </w:rPr>
      </w:pPr>
      <w:r w:rsidRPr="00E87A40">
        <w:rPr>
          <w:rFonts w:ascii="Times New Roman" w:hAnsi="Times New Roman" w:cs="Times New Roman"/>
          <w:color w:val="333333"/>
          <w:shd w:val="clear" w:color="auto" w:fill="FFFFFF"/>
        </w:rPr>
        <w:t>Seg (%)</w:t>
      </w:r>
    </w:p>
    <w:p w14:paraId="17895675" w14:textId="1CDA509B" w:rsidR="00B77F93" w:rsidRPr="00E87A40" w:rsidRDefault="00B77F93">
      <w:pPr>
        <w:pStyle w:val="a9"/>
        <w:widowControl/>
        <w:numPr>
          <w:ilvl w:val="0"/>
          <w:numId w:val="9"/>
        </w:numPr>
        <w:rPr>
          <w:rFonts w:ascii="Times New Roman" w:hAnsi="Times New Roman" w:cs="Times New Roman"/>
        </w:rPr>
      </w:pPr>
      <w:r w:rsidRPr="00E87A40">
        <w:rPr>
          <w:rFonts w:ascii="Times New Roman" w:hAnsi="Times New Roman" w:cs="Times New Roman"/>
          <w:color w:val="333333"/>
          <w:shd w:val="clear" w:color="auto" w:fill="FFFFFF"/>
        </w:rPr>
        <w:t>Lym (%)</w:t>
      </w:r>
    </w:p>
    <w:p w14:paraId="17EBBEB6" w14:textId="33C1A356" w:rsidR="00B77F93" w:rsidRPr="00E87A40" w:rsidRDefault="00B77F93">
      <w:pPr>
        <w:pStyle w:val="a9"/>
        <w:widowControl/>
        <w:numPr>
          <w:ilvl w:val="0"/>
          <w:numId w:val="9"/>
        </w:numPr>
        <w:rPr>
          <w:rFonts w:ascii="Times New Roman" w:hAnsi="Times New Roman" w:cs="Times New Roman"/>
        </w:rPr>
      </w:pPr>
      <w:r w:rsidRPr="00E87A40">
        <w:rPr>
          <w:rFonts w:ascii="Times New Roman" w:hAnsi="Times New Roman" w:cs="Times New Roman"/>
          <w:color w:val="333333"/>
          <w:shd w:val="clear" w:color="auto" w:fill="FFFFFF"/>
        </w:rPr>
        <w:t>monocyte (%)</w:t>
      </w:r>
    </w:p>
    <w:p w14:paraId="1D93D8FA" w14:textId="75B41BE1" w:rsidR="00B77F93" w:rsidRPr="00E87A40" w:rsidRDefault="00B77F93">
      <w:pPr>
        <w:pStyle w:val="a9"/>
        <w:widowControl/>
        <w:numPr>
          <w:ilvl w:val="0"/>
          <w:numId w:val="9"/>
        </w:numPr>
        <w:rPr>
          <w:rFonts w:ascii="Times New Roman" w:hAnsi="Times New Roman" w:cs="Times New Roman"/>
        </w:rPr>
      </w:pPr>
      <w:r w:rsidRPr="00E87A40">
        <w:rPr>
          <w:rFonts w:ascii="Times New Roman" w:hAnsi="Times New Roman" w:cs="Times New Roman"/>
          <w:color w:val="333333"/>
          <w:shd w:val="clear" w:color="auto" w:fill="FFFFFF"/>
        </w:rPr>
        <w:t>eosinophil (%)</w:t>
      </w:r>
    </w:p>
    <w:p w14:paraId="5A9EA805" w14:textId="2ED79153" w:rsidR="00B77F93" w:rsidRPr="00E87A40" w:rsidRDefault="00B77F93">
      <w:pPr>
        <w:pStyle w:val="a9"/>
        <w:widowControl/>
        <w:numPr>
          <w:ilvl w:val="0"/>
          <w:numId w:val="9"/>
        </w:numPr>
        <w:rPr>
          <w:rFonts w:ascii="Times New Roman" w:hAnsi="Times New Roman" w:cs="Times New Roman"/>
        </w:rPr>
      </w:pPr>
      <w:r w:rsidRPr="00E87A40">
        <w:rPr>
          <w:rFonts w:ascii="Times New Roman" w:hAnsi="Times New Roman" w:cs="Times New Roman"/>
          <w:color w:val="333333"/>
          <w:shd w:val="clear" w:color="auto" w:fill="FFFFFF"/>
        </w:rPr>
        <w:t>basophil (%)</w:t>
      </w:r>
    </w:p>
    <w:p w14:paraId="7F7E5A31" w14:textId="0AD4724C" w:rsidR="00B77F93" w:rsidRPr="00E87A40" w:rsidRDefault="00B77F93">
      <w:pPr>
        <w:pStyle w:val="a9"/>
        <w:widowControl/>
        <w:numPr>
          <w:ilvl w:val="0"/>
          <w:numId w:val="9"/>
        </w:numPr>
        <w:rPr>
          <w:rFonts w:ascii="Times New Roman" w:hAnsi="Times New Roman" w:cs="Times New Roman"/>
        </w:rPr>
      </w:pPr>
      <w:r w:rsidRPr="00E87A40">
        <w:rPr>
          <w:rFonts w:ascii="Times New Roman" w:hAnsi="Times New Roman" w:cs="Times New Roman"/>
          <w:color w:val="333333"/>
          <w:shd w:val="clear" w:color="auto" w:fill="FFFFFF"/>
        </w:rPr>
        <w:t>Band (%)</w:t>
      </w:r>
    </w:p>
    <w:p w14:paraId="2791471F" w14:textId="4218A858" w:rsidR="00B77F93" w:rsidRPr="00E87A40" w:rsidRDefault="00B77F93">
      <w:pPr>
        <w:pStyle w:val="a9"/>
        <w:widowControl/>
        <w:numPr>
          <w:ilvl w:val="0"/>
          <w:numId w:val="9"/>
        </w:numPr>
        <w:rPr>
          <w:rFonts w:ascii="Times New Roman" w:hAnsi="Times New Roman" w:cs="Times New Roman"/>
        </w:rPr>
      </w:pPr>
      <w:r w:rsidRPr="00E87A40">
        <w:rPr>
          <w:rFonts w:ascii="Times New Roman" w:hAnsi="Times New Roman" w:cs="Times New Roman"/>
          <w:color w:val="333333"/>
          <w:shd w:val="clear" w:color="auto" w:fill="FFFFFF"/>
        </w:rPr>
        <w:t>ALT/GPT</w:t>
      </w:r>
    </w:p>
    <w:p w14:paraId="6142DD53" w14:textId="4FF74779" w:rsidR="00B77F93" w:rsidRPr="00E87A40" w:rsidRDefault="00B77F93">
      <w:pPr>
        <w:pStyle w:val="a9"/>
        <w:widowControl/>
        <w:numPr>
          <w:ilvl w:val="0"/>
          <w:numId w:val="9"/>
        </w:numPr>
        <w:rPr>
          <w:rFonts w:ascii="Times New Roman" w:hAnsi="Times New Roman" w:cs="Times New Roman"/>
        </w:rPr>
      </w:pPr>
      <w:r w:rsidRPr="00E87A40">
        <w:rPr>
          <w:rFonts w:ascii="Times New Roman" w:hAnsi="Times New Roman" w:cs="Times New Roman"/>
          <w:color w:val="333333"/>
          <w:shd w:val="clear" w:color="auto" w:fill="FFFFFF"/>
        </w:rPr>
        <w:t>CRP</w:t>
      </w:r>
    </w:p>
    <w:p w14:paraId="0A213F35" w14:textId="671D36EB" w:rsidR="009B36A2" w:rsidRPr="00E87A40" w:rsidRDefault="00092E8A" w:rsidP="009A6D17">
      <w:pPr>
        <w:widowControl/>
        <w:ind w:firstLine="480"/>
        <w:rPr>
          <w:rFonts w:ascii="Times New Roman" w:hAnsi="Times New Roman" w:cs="Times New Roman"/>
        </w:rPr>
      </w:pPr>
      <w:proofErr w:type="gramStart"/>
      <w:r w:rsidRPr="00E87A40">
        <w:rPr>
          <w:rFonts w:ascii="Times New Roman" w:hAnsi="Times New Roman" w:cs="Times New Roman"/>
        </w:rPr>
        <w:lastRenderedPageBreak/>
        <w:t>同單病患</w:t>
      </w:r>
      <w:proofErr w:type="gramEnd"/>
      <w:r w:rsidRPr="00E87A40">
        <w:rPr>
          <w:rFonts w:ascii="Times New Roman" w:hAnsi="Times New Roman" w:cs="Times New Roman"/>
        </w:rPr>
        <w:t>輸入相同，</w:t>
      </w:r>
      <w:r w:rsidR="008105CD" w:rsidRPr="00E87A40">
        <w:rPr>
          <w:rFonts w:ascii="Times New Roman" w:hAnsi="Times New Roman" w:cs="Times New Roman"/>
        </w:rPr>
        <w:t>於模型所需要的特徵當中的年齡會由出生年月日與看診日期作轉換，於</w:t>
      </w:r>
      <w:r w:rsidR="008105CD" w:rsidRPr="00E87A40">
        <w:rPr>
          <w:rFonts w:ascii="Times New Roman" w:hAnsi="Times New Roman" w:cs="Times New Roman"/>
        </w:rPr>
        <w:t>WBC\DC</w:t>
      </w:r>
      <w:r w:rsidR="008105CD" w:rsidRPr="00E87A40">
        <w:rPr>
          <w:rFonts w:ascii="Times New Roman" w:hAnsi="Times New Roman" w:cs="Times New Roman"/>
        </w:rPr>
        <w:t>檢驗中的</w:t>
      </w:r>
      <w:r w:rsidR="008105CD" w:rsidRPr="00E87A40">
        <w:rPr>
          <w:rFonts w:ascii="Times New Roman" w:hAnsi="Times New Roman" w:cs="Times New Roman"/>
        </w:rPr>
        <w:t>(%)</w:t>
      </w:r>
      <w:r w:rsidR="008105CD" w:rsidRPr="00E87A40">
        <w:rPr>
          <w:rFonts w:ascii="Times New Roman" w:hAnsi="Times New Roman" w:cs="Times New Roman"/>
        </w:rPr>
        <w:t>欄位會經由與</w:t>
      </w:r>
      <w:r w:rsidR="008105CD" w:rsidRPr="00E87A40">
        <w:rPr>
          <w:rFonts w:ascii="Times New Roman" w:hAnsi="Times New Roman" w:cs="Times New Roman"/>
        </w:rPr>
        <w:t>CBC</w:t>
      </w:r>
      <w:r w:rsidR="008105CD" w:rsidRPr="00E87A40">
        <w:rPr>
          <w:rFonts w:ascii="Times New Roman" w:hAnsi="Times New Roman" w:cs="Times New Roman"/>
        </w:rPr>
        <w:t>檢驗中的</w:t>
      </w:r>
      <w:r w:rsidR="008105CD" w:rsidRPr="00E87A40">
        <w:rPr>
          <w:rFonts w:ascii="Times New Roman" w:hAnsi="Times New Roman" w:cs="Times New Roman"/>
        </w:rPr>
        <w:t>WBC(1000)</w:t>
      </w:r>
      <w:r w:rsidR="008105CD" w:rsidRPr="00E87A40">
        <w:rPr>
          <w:rFonts w:ascii="Times New Roman" w:hAnsi="Times New Roman" w:cs="Times New Roman"/>
        </w:rPr>
        <w:t>欄位做計算後得出每</w:t>
      </w:r>
      <w:proofErr w:type="gramStart"/>
      <w:r w:rsidR="008105CD" w:rsidRPr="00E87A40">
        <w:rPr>
          <w:rFonts w:ascii="Times New Roman" w:hAnsi="Times New Roman" w:cs="Times New Roman"/>
        </w:rPr>
        <w:t>個</w:t>
      </w:r>
      <w:proofErr w:type="gramEnd"/>
      <w:r w:rsidR="008105CD" w:rsidRPr="00E87A40">
        <w:rPr>
          <w:rFonts w:ascii="Times New Roman" w:hAnsi="Times New Roman" w:cs="Times New Roman"/>
        </w:rPr>
        <w:t>白血球的真實計數</w:t>
      </w:r>
      <w:r w:rsidR="008105CD" w:rsidRPr="00E87A40">
        <w:rPr>
          <w:rFonts w:ascii="Times New Roman" w:hAnsi="Times New Roman" w:cs="Times New Roman"/>
        </w:rPr>
        <w:t>(count)</w:t>
      </w:r>
      <w:r w:rsidR="008105CD" w:rsidRPr="00E87A40">
        <w:rPr>
          <w:rFonts w:ascii="Times New Roman" w:hAnsi="Times New Roman" w:cs="Times New Roman"/>
        </w:rPr>
        <w:t>，同時</w:t>
      </w:r>
      <w:r w:rsidR="008105CD" w:rsidRPr="00E87A40">
        <w:rPr>
          <w:rFonts w:ascii="Times New Roman" w:hAnsi="Times New Roman" w:cs="Times New Roman"/>
        </w:rPr>
        <w:t>Eosinophil</w:t>
      </w:r>
      <w:r w:rsidR="008105CD" w:rsidRPr="00E87A40">
        <w:rPr>
          <w:rFonts w:ascii="Times New Roman" w:hAnsi="Times New Roman" w:cs="Times New Roman"/>
        </w:rPr>
        <w:t>、</w:t>
      </w:r>
      <w:r w:rsidR="008105CD" w:rsidRPr="00E87A40">
        <w:rPr>
          <w:rFonts w:ascii="Times New Roman" w:hAnsi="Times New Roman" w:cs="Times New Roman"/>
        </w:rPr>
        <w:t>Hemoglobin</w:t>
      </w:r>
      <w:r w:rsidR="008105CD" w:rsidRPr="00E87A40">
        <w:rPr>
          <w:rFonts w:ascii="Times New Roman" w:hAnsi="Times New Roman" w:cs="Times New Roman"/>
        </w:rPr>
        <w:t>、</w:t>
      </w:r>
      <w:r w:rsidR="008105CD" w:rsidRPr="00E87A40">
        <w:rPr>
          <w:rFonts w:ascii="Times New Roman" w:hAnsi="Times New Roman" w:cs="Times New Roman"/>
        </w:rPr>
        <w:t>Platelets</w:t>
      </w:r>
      <w:r w:rsidR="008105CD" w:rsidRPr="00E87A40">
        <w:rPr>
          <w:rFonts w:ascii="Times New Roman" w:hAnsi="Times New Roman" w:cs="Times New Roman"/>
        </w:rPr>
        <w:t>會以年齡為基準，於後端計算出依照年齡分群的</w:t>
      </w:r>
      <w:r w:rsidR="008105CD" w:rsidRPr="00E87A40">
        <w:rPr>
          <w:rFonts w:ascii="Times New Roman" w:hAnsi="Times New Roman" w:cs="Times New Roman"/>
        </w:rPr>
        <w:t>Z</w:t>
      </w:r>
      <w:r w:rsidR="008105CD" w:rsidRPr="00E87A40">
        <w:rPr>
          <w:rFonts w:ascii="Times New Roman" w:hAnsi="Times New Roman" w:cs="Times New Roman"/>
        </w:rPr>
        <w:t>分數，後續後端運算</w:t>
      </w:r>
      <w:proofErr w:type="gramStart"/>
      <w:r w:rsidR="008105CD" w:rsidRPr="00E87A40">
        <w:rPr>
          <w:rFonts w:ascii="Times New Roman" w:hAnsi="Times New Roman" w:cs="Times New Roman"/>
        </w:rPr>
        <w:t>流程同圖</w:t>
      </w:r>
      <w:proofErr w:type="gramEnd"/>
      <w:r w:rsidR="008105CD" w:rsidRPr="00E87A40">
        <w:rPr>
          <w:rFonts w:ascii="Times New Roman" w:hAnsi="Times New Roman" w:cs="Times New Roman"/>
        </w:rPr>
        <w:t>4.4</w:t>
      </w:r>
      <w:r w:rsidR="008105CD" w:rsidRPr="00E87A40">
        <w:rPr>
          <w:rFonts w:ascii="Times New Roman" w:hAnsi="Times New Roman" w:cs="Times New Roman"/>
        </w:rPr>
        <w:t>，多病患輸入檔案中各欄位內</w:t>
      </w:r>
      <w:proofErr w:type="gramStart"/>
      <w:r w:rsidR="008105CD" w:rsidRPr="00E87A40">
        <w:rPr>
          <w:rFonts w:ascii="Times New Roman" w:hAnsi="Times New Roman" w:cs="Times New Roman"/>
        </w:rPr>
        <w:t>允許</w:t>
      </w:r>
      <w:r w:rsidR="00CA7EB3" w:rsidRPr="00E87A40">
        <w:rPr>
          <w:rFonts w:ascii="Times New Roman" w:hAnsi="Times New Roman" w:cs="Times New Roman"/>
        </w:rPr>
        <w:t>缺值的</w:t>
      </w:r>
      <w:proofErr w:type="gramEnd"/>
      <w:r w:rsidR="00CA7EB3" w:rsidRPr="00E87A40">
        <w:rPr>
          <w:rFonts w:ascii="Times New Roman" w:hAnsi="Times New Roman" w:cs="Times New Roman"/>
        </w:rPr>
        <w:t>存在，網頁工具後端會依照現有特徵決定所能運算的模型。</w:t>
      </w:r>
    </w:p>
    <w:p w14:paraId="050E71EE" w14:textId="77777777" w:rsidR="00B47B25" w:rsidRPr="00E87A40" w:rsidRDefault="009B36A2" w:rsidP="00B47B25">
      <w:pPr>
        <w:keepNext/>
        <w:widowControl/>
        <w:rPr>
          <w:rFonts w:ascii="Times New Roman" w:hAnsi="Times New Roman" w:cs="Times New Roman"/>
        </w:rPr>
      </w:pPr>
      <w:r w:rsidRPr="00E87A40">
        <w:rPr>
          <w:rFonts w:ascii="Times New Roman" w:hAnsi="Times New Roman" w:cs="Times New Roman"/>
          <w:noProof/>
        </w:rPr>
        <w:drawing>
          <wp:inline distT="0" distB="0" distL="0" distR="0" wp14:anchorId="36D54076" wp14:editId="0ED75734">
            <wp:extent cx="5579745" cy="822960"/>
            <wp:effectExtent l="0" t="0" r="1905" b="0"/>
            <wp:docPr id="1774086214" name="圖片 1" descr="一張含有 文字, 行,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86214" name="圖片 1" descr="一張含有 文字, 行, 字型, 螢幕擷取畫面 的圖片&#10;&#10;自動產生的描述"/>
                    <pic:cNvPicPr/>
                  </pic:nvPicPr>
                  <pic:blipFill>
                    <a:blip r:embed="rId36"/>
                    <a:stretch>
                      <a:fillRect/>
                    </a:stretch>
                  </pic:blipFill>
                  <pic:spPr>
                    <a:xfrm>
                      <a:off x="0" y="0"/>
                      <a:ext cx="5579745" cy="822960"/>
                    </a:xfrm>
                    <a:prstGeom prst="rect">
                      <a:avLst/>
                    </a:prstGeom>
                  </pic:spPr>
                </pic:pic>
              </a:graphicData>
            </a:graphic>
          </wp:inline>
        </w:drawing>
      </w:r>
    </w:p>
    <w:p w14:paraId="5825C6B5" w14:textId="350D112A" w:rsidR="00E06030" w:rsidRPr="00E87A40" w:rsidRDefault="00B47B25" w:rsidP="00B47B25">
      <w:pPr>
        <w:pStyle w:val="afe"/>
        <w:jc w:val="center"/>
        <w:rPr>
          <w:rFonts w:ascii="Times New Roman" w:hAnsi="Times New Roman" w:cs="Times New Roman"/>
        </w:rPr>
      </w:pPr>
      <w:bookmarkStart w:id="125" w:name="_Toc167217516"/>
      <w:bookmarkStart w:id="126" w:name="_Toc167299676"/>
      <w:bookmarkStart w:id="127" w:name="_Toc167300516"/>
      <w:bookmarkStart w:id="128" w:name="_Toc167411768"/>
      <w:r w:rsidRPr="00E87A40">
        <w:rPr>
          <w:rFonts w:ascii="Times New Roman" w:hAnsi="Times New Roman" w:cs="Times New Roman"/>
        </w:rPr>
        <w:t>圖</w:t>
      </w:r>
      <w:r w:rsidRPr="00E87A40">
        <w:rPr>
          <w:rFonts w:ascii="Times New Roman" w:hAnsi="Times New Roman" w:cs="Times New Roman"/>
        </w:rPr>
        <w:t>4.</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4. \* ARABIC </w:instrText>
      </w:r>
      <w:r w:rsidRPr="00E87A40">
        <w:rPr>
          <w:rFonts w:ascii="Times New Roman" w:hAnsi="Times New Roman" w:cs="Times New Roman"/>
        </w:rPr>
        <w:fldChar w:fldCharType="separate"/>
      </w:r>
      <w:r w:rsidR="006450AE" w:rsidRPr="00E87A40">
        <w:rPr>
          <w:rFonts w:ascii="Times New Roman" w:hAnsi="Times New Roman" w:cs="Times New Roman"/>
          <w:noProof/>
        </w:rPr>
        <w:t>5</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多病患輸入區域</w:t>
      </w:r>
      <w:bookmarkEnd w:id="125"/>
      <w:bookmarkEnd w:id="126"/>
      <w:bookmarkEnd w:id="127"/>
      <w:bookmarkEnd w:id="128"/>
    </w:p>
    <w:p w14:paraId="5B4CD774" w14:textId="77777777" w:rsidR="00991694" w:rsidRPr="00E87A40" w:rsidRDefault="00991694">
      <w:pPr>
        <w:pStyle w:val="a9"/>
        <w:widowControl/>
        <w:numPr>
          <w:ilvl w:val="0"/>
          <w:numId w:val="42"/>
        </w:numPr>
        <w:outlineLvl w:val="2"/>
        <w:rPr>
          <w:rFonts w:ascii="Times New Roman" w:hAnsi="Times New Roman" w:cs="Times New Roman"/>
          <w:vanish/>
          <w:sz w:val="28"/>
          <w:szCs w:val="28"/>
        </w:rPr>
      </w:pPr>
    </w:p>
    <w:p w14:paraId="471654CD" w14:textId="77777777" w:rsidR="00991694" w:rsidRPr="00E87A40" w:rsidRDefault="00991694">
      <w:pPr>
        <w:pStyle w:val="a9"/>
        <w:widowControl/>
        <w:numPr>
          <w:ilvl w:val="0"/>
          <w:numId w:val="42"/>
        </w:numPr>
        <w:outlineLvl w:val="2"/>
        <w:rPr>
          <w:rFonts w:ascii="Times New Roman" w:hAnsi="Times New Roman" w:cs="Times New Roman"/>
          <w:vanish/>
          <w:sz w:val="28"/>
          <w:szCs w:val="28"/>
        </w:rPr>
      </w:pPr>
    </w:p>
    <w:p w14:paraId="6A304C37" w14:textId="77777777" w:rsidR="00991694" w:rsidRPr="00E87A40" w:rsidRDefault="00991694">
      <w:pPr>
        <w:pStyle w:val="a9"/>
        <w:widowControl/>
        <w:numPr>
          <w:ilvl w:val="0"/>
          <w:numId w:val="42"/>
        </w:numPr>
        <w:outlineLvl w:val="2"/>
        <w:rPr>
          <w:rFonts w:ascii="Times New Roman" w:hAnsi="Times New Roman" w:cs="Times New Roman"/>
          <w:vanish/>
          <w:sz w:val="28"/>
          <w:szCs w:val="28"/>
        </w:rPr>
      </w:pPr>
    </w:p>
    <w:p w14:paraId="527D6BF9" w14:textId="77777777" w:rsidR="00991694" w:rsidRPr="00E87A40" w:rsidRDefault="00991694">
      <w:pPr>
        <w:pStyle w:val="a9"/>
        <w:widowControl/>
        <w:numPr>
          <w:ilvl w:val="0"/>
          <w:numId w:val="42"/>
        </w:numPr>
        <w:outlineLvl w:val="2"/>
        <w:rPr>
          <w:rFonts w:ascii="Times New Roman" w:hAnsi="Times New Roman" w:cs="Times New Roman"/>
          <w:vanish/>
          <w:sz w:val="28"/>
          <w:szCs w:val="28"/>
        </w:rPr>
      </w:pPr>
    </w:p>
    <w:p w14:paraId="218C68B2" w14:textId="77777777" w:rsidR="00991694" w:rsidRPr="00E87A40" w:rsidRDefault="00991694">
      <w:pPr>
        <w:pStyle w:val="a9"/>
        <w:widowControl/>
        <w:numPr>
          <w:ilvl w:val="1"/>
          <w:numId w:val="42"/>
        </w:numPr>
        <w:outlineLvl w:val="2"/>
        <w:rPr>
          <w:rFonts w:ascii="Times New Roman" w:hAnsi="Times New Roman" w:cs="Times New Roman"/>
          <w:vanish/>
          <w:sz w:val="28"/>
          <w:szCs w:val="28"/>
        </w:rPr>
      </w:pPr>
    </w:p>
    <w:p w14:paraId="6AD365A9" w14:textId="77777777" w:rsidR="00991694" w:rsidRPr="00E87A40" w:rsidRDefault="00991694">
      <w:pPr>
        <w:pStyle w:val="a9"/>
        <w:widowControl/>
        <w:numPr>
          <w:ilvl w:val="1"/>
          <w:numId w:val="42"/>
        </w:numPr>
        <w:outlineLvl w:val="2"/>
        <w:rPr>
          <w:rFonts w:ascii="Times New Roman" w:hAnsi="Times New Roman" w:cs="Times New Roman"/>
          <w:vanish/>
          <w:sz w:val="28"/>
          <w:szCs w:val="28"/>
        </w:rPr>
      </w:pPr>
    </w:p>
    <w:p w14:paraId="7007EBB6" w14:textId="77777777" w:rsidR="00991694" w:rsidRPr="00E87A40" w:rsidRDefault="00991694">
      <w:pPr>
        <w:pStyle w:val="a9"/>
        <w:widowControl/>
        <w:numPr>
          <w:ilvl w:val="2"/>
          <w:numId w:val="42"/>
        </w:numPr>
        <w:outlineLvl w:val="2"/>
        <w:rPr>
          <w:rFonts w:ascii="Times New Roman" w:hAnsi="Times New Roman" w:cs="Times New Roman"/>
          <w:vanish/>
          <w:sz w:val="28"/>
          <w:szCs w:val="28"/>
        </w:rPr>
      </w:pPr>
    </w:p>
    <w:p w14:paraId="16DDAC3A" w14:textId="77777777" w:rsidR="00991694" w:rsidRPr="00E87A40" w:rsidRDefault="00991694">
      <w:pPr>
        <w:pStyle w:val="a9"/>
        <w:widowControl/>
        <w:numPr>
          <w:ilvl w:val="2"/>
          <w:numId w:val="42"/>
        </w:numPr>
        <w:outlineLvl w:val="2"/>
        <w:rPr>
          <w:rFonts w:ascii="Times New Roman" w:hAnsi="Times New Roman" w:cs="Times New Roman"/>
          <w:vanish/>
          <w:sz w:val="28"/>
          <w:szCs w:val="28"/>
        </w:rPr>
      </w:pPr>
    </w:p>
    <w:p w14:paraId="61957B78" w14:textId="77777777" w:rsidR="00FE3ED1" w:rsidRPr="00E87A40" w:rsidRDefault="008E2D29">
      <w:pPr>
        <w:pStyle w:val="a9"/>
        <w:widowControl/>
        <w:numPr>
          <w:ilvl w:val="2"/>
          <w:numId w:val="42"/>
        </w:numPr>
        <w:outlineLvl w:val="2"/>
        <w:rPr>
          <w:rFonts w:ascii="Times New Roman" w:hAnsi="Times New Roman" w:cs="Times New Roman"/>
          <w:sz w:val="28"/>
          <w:szCs w:val="28"/>
        </w:rPr>
      </w:pPr>
      <w:r w:rsidRPr="00E87A40">
        <w:rPr>
          <w:rFonts w:ascii="Times New Roman" w:hAnsi="Times New Roman" w:cs="Times New Roman"/>
          <w:sz w:val="28"/>
          <w:szCs w:val="28"/>
        </w:rPr>
        <w:t>模型預測結果輸出區域</w:t>
      </w:r>
    </w:p>
    <w:p w14:paraId="5E5486DB" w14:textId="63AE71F1" w:rsidR="00620570" w:rsidRPr="00E87A40" w:rsidRDefault="00E50141" w:rsidP="00995D24">
      <w:pPr>
        <w:widowControl/>
        <w:ind w:firstLine="480"/>
        <w:rPr>
          <w:rFonts w:ascii="Times New Roman" w:hAnsi="Times New Roman" w:cs="Times New Roman"/>
        </w:rPr>
      </w:pPr>
      <w:r w:rsidRPr="00E87A40">
        <w:rPr>
          <w:rFonts w:ascii="Times New Roman" w:hAnsi="Times New Roman" w:cs="Times New Roman"/>
        </w:rPr>
        <w:t>圖</w:t>
      </w:r>
      <w:r w:rsidRPr="00E87A40">
        <w:rPr>
          <w:rFonts w:ascii="Times New Roman" w:hAnsi="Times New Roman" w:cs="Times New Roman"/>
        </w:rPr>
        <w:t>4.6</w:t>
      </w:r>
      <w:r w:rsidRPr="00E87A40">
        <w:rPr>
          <w:rFonts w:ascii="Times New Roman" w:hAnsi="Times New Roman" w:cs="Times New Roman"/>
        </w:rPr>
        <w:t>中展示圖</w:t>
      </w:r>
      <w:r w:rsidRPr="00E87A40">
        <w:rPr>
          <w:rFonts w:ascii="Times New Roman" w:hAnsi="Times New Roman" w:cs="Times New Roman"/>
        </w:rPr>
        <w:t>4.3</w:t>
      </w:r>
      <w:r w:rsidRPr="00E87A40">
        <w:rPr>
          <w:rFonts w:ascii="Times New Roman" w:hAnsi="Times New Roman" w:cs="Times New Roman"/>
        </w:rPr>
        <w:t>以範例輸入後的結果呈現表，當中由於在圖</w:t>
      </w:r>
      <w:r w:rsidRPr="00E87A40">
        <w:rPr>
          <w:rFonts w:ascii="Times New Roman" w:hAnsi="Times New Roman" w:cs="Times New Roman"/>
        </w:rPr>
        <w:t>4.3</w:t>
      </w:r>
      <w:r w:rsidRPr="00E87A40">
        <w:rPr>
          <w:rFonts w:ascii="Times New Roman" w:hAnsi="Times New Roman" w:cs="Times New Roman"/>
        </w:rPr>
        <w:t>中</w:t>
      </w:r>
      <w:r w:rsidRPr="00E87A40">
        <w:rPr>
          <w:rFonts w:ascii="Times New Roman" w:hAnsi="Times New Roman" w:cs="Times New Roman"/>
        </w:rPr>
        <w:t>ALT</w:t>
      </w:r>
      <w:r w:rsidRPr="00E87A40">
        <w:rPr>
          <w:rFonts w:ascii="Times New Roman" w:hAnsi="Times New Roman" w:cs="Times New Roman"/>
        </w:rPr>
        <w:t>欄位為空白，因此在模型應用上僅有使用年齡</w:t>
      </w:r>
      <w:r w:rsidRPr="00E87A40">
        <w:rPr>
          <w:rFonts w:ascii="Times New Roman" w:hAnsi="Times New Roman" w:cs="Times New Roman"/>
        </w:rPr>
        <w:t>+CBC</w:t>
      </w:r>
      <w:r w:rsidRPr="00E87A40">
        <w:rPr>
          <w:rFonts w:ascii="Times New Roman" w:hAnsi="Times New Roman" w:cs="Times New Roman"/>
        </w:rPr>
        <w:t>、年齡</w:t>
      </w:r>
      <w:r w:rsidRPr="00E87A40">
        <w:rPr>
          <w:rFonts w:ascii="Times New Roman" w:hAnsi="Times New Roman" w:cs="Times New Roman"/>
        </w:rPr>
        <w:t>+CBC+WBC\DC</w:t>
      </w:r>
      <w:r w:rsidRPr="00E87A40">
        <w:rPr>
          <w:rFonts w:ascii="Times New Roman" w:hAnsi="Times New Roman" w:cs="Times New Roman"/>
        </w:rPr>
        <w:t>以及年齡</w:t>
      </w:r>
      <w:r w:rsidRPr="00E87A40">
        <w:rPr>
          <w:rFonts w:ascii="Times New Roman" w:hAnsi="Times New Roman" w:cs="Times New Roman"/>
        </w:rPr>
        <w:t>+CBC+WBC\DC+CRP</w:t>
      </w:r>
      <w:r w:rsidRPr="00E87A40">
        <w:rPr>
          <w:rFonts w:ascii="Times New Roman" w:hAnsi="Times New Roman" w:cs="Times New Roman"/>
        </w:rPr>
        <w:t>三種模型能夠使用，因此在圖</w:t>
      </w:r>
      <w:r w:rsidRPr="00E87A40">
        <w:rPr>
          <w:rFonts w:ascii="Times New Roman" w:hAnsi="Times New Roman" w:cs="Times New Roman"/>
        </w:rPr>
        <w:t>4.6</w:t>
      </w:r>
      <w:r w:rsidRPr="00E87A40">
        <w:rPr>
          <w:rFonts w:ascii="Times New Roman" w:hAnsi="Times New Roman" w:cs="Times New Roman"/>
        </w:rPr>
        <w:t>中僅這三</w:t>
      </w:r>
      <w:proofErr w:type="gramStart"/>
      <w:r w:rsidRPr="00E87A40">
        <w:rPr>
          <w:rFonts w:ascii="Times New Roman" w:hAnsi="Times New Roman" w:cs="Times New Roman"/>
        </w:rPr>
        <w:t>個</w:t>
      </w:r>
      <w:proofErr w:type="gramEnd"/>
      <w:r w:rsidRPr="00E87A40">
        <w:rPr>
          <w:rFonts w:ascii="Times New Roman" w:hAnsi="Times New Roman" w:cs="Times New Roman"/>
        </w:rPr>
        <w:t>模型於預測結果以及預測機率欄位中有字樣或數值呈現，</w:t>
      </w:r>
      <w:r w:rsidR="00523E75" w:rsidRPr="00E87A40">
        <w:rPr>
          <w:rFonts w:ascii="Times New Roman" w:hAnsi="Times New Roman" w:cs="Times New Roman"/>
        </w:rPr>
        <w:t>於年齡</w:t>
      </w:r>
      <w:r w:rsidR="00523E75" w:rsidRPr="00E87A40">
        <w:rPr>
          <w:rFonts w:ascii="Times New Roman" w:hAnsi="Times New Roman" w:cs="Times New Roman"/>
        </w:rPr>
        <w:t>+CBC+WBC\DC+ALT</w:t>
      </w:r>
      <w:r w:rsidR="00523E75" w:rsidRPr="00E87A40">
        <w:rPr>
          <w:rFonts w:ascii="Times New Roman" w:hAnsi="Times New Roman" w:cs="Times New Roman"/>
        </w:rPr>
        <w:t>、</w:t>
      </w:r>
      <w:r w:rsidR="00523E75" w:rsidRPr="00E87A40">
        <w:rPr>
          <w:rFonts w:ascii="Times New Roman" w:hAnsi="Times New Roman" w:cs="Times New Roman"/>
        </w:rPr>
        <w:t>SHAP</w:t>
      </w:r>
      <w:r w:rsidR="00523E75" w:rsidRPr="00E87A40">
        <w:rPr>
          <w:rFonts w:ascii="Times New Roman" w:hAnsi="Times New Roman" w:cs="Times New Roman"/>
        </w:rPr>
        <w:t>前五名縮減模型以及全特徵模型則於這兩</w:t>
      </w:r>
      <w:proofErr w:type="gramStart"/>
      <w:r w:rsidR="00523E75" w:rsidRPr="00E87A40">
        <w:rPr>
          <w:rFonts w:ascii="Times New Roman" w:hAnsi="Times New Roman" w:cs="Times New Roman"/>
        </w:rPr>
        <w:t>個</w:t>
      </w:r>
      <w:proofErr w:type="gramEnd"/>
      <w:r w:rsidR="00523E75" w:rsidRPr="00E87A40">
        <w:rPr>
          <w:rFonts w:ascii="Times New Roman" w:hAnsi="Times New Roman" w:cs="Times New Roman"/>
        </w:rPr>
        <w:t>欄位已橫</w:t>
      </w:r>
      <w:proofErr w:type="gramStart"/>
      <w:r w:rsidR="00523E75" w:rsidRPr="00E87A40">
        <w:rPr>
          <w:rFonts w:ascii="Times New Roman" w:hAnsi="Times New Roman" w:cs="Times New Roman"/>
        </w:rPr>
        <w:t>槓</w:t>
      </w:r>
      <w:proofErr w:type="gramEnd"/>
      <w:r w:rsidR="00523E75" w:rsidRPr="00E87A40">
        <w:rPr>
          <w:rFonts w:ascii="Times New Roman" w:hAnsi="Times New Roman" w:cs="Times New Roman"/>
        </w:rPr>
        <w:t>做表示，</w:t>
      </w:r>
      <w:r w:rsidR="00D4695A" w:rsidRPr="00E87A40">
        <w:rPr>
          <w:rFonts w:ascii="Times New Roman" w:hAnsi="Times New Roman" w:cs="Times New Roman"/>
        </w:rPr>
        <w:t>網頁每一頁作為呈現單一病患六種模型的各自預測結果以及機率值，同時會於模型類型欄位後呈現輸入的每</w:t>
      </w:r>
      <w:proofErr w:type="gramStart"/>
      <w:r w:rsidR="00D4695A" w:rsidRPr="00E87A40">
        <w:rPr>
          <w:rFonts w:ascii="Times New Roman" w:hAnsi="Times New Roman" w:cs="Times New Roman"/>
        </w:rPr>
        <w:t>個</w:t>
      </w:r>
      <w:proofErr w:type="gramEnd"/>
      <w:r w:rsidR="00D4695A" w:rsidRPr="00E87A40">
        <w:rPr>
          <w:rFonts w:ascii="Times New Roman" w:hAnsi="Times New Roman" w:cs="Times New Roman"/>
        </w:rPr>
        <w:t>特徵值，並且多加提供藉由</w:t>
      </w:r>
      <w:r w:rsidR="00D4695A" w:rsidRPr="00E87A40">
        <w:rPr>
          <w:rFonts w:ascii="Times New Roman" w:hAnsi="Times New Roman" w:cs="Times New Roman"/>
        </w:rPr>
        <w:t>WBC\DC</w:t>
      </w:r>
      <w:r w:rsidR="00D4695A" w:rsidRPr="00E87A40">
        <w:rPr>
          <w:rFonts w:ascii="Times New Roman" w:hAnsi="Times New Roman" w:cs="Times New Roman"/>
        </w:rPr>
        <w:t>檢驗中</w:t>
      </w:r>
      <w:r w:rsidR="00D4695A" w:rsidRPr="00E87A40">
        <w:rPr>
          <w:rFonts w:ascii="Times New Roman" w:hAnsi="Times New Roman" w:cs="Times New Roman"/>
        </w:rPr>
        <w:t>(%)</w:t>
      </w:r>
      <w:r w:rsidR="00D4695A" w:rsidRPr="00E87A40">
        <w:rPr>
          <w:rFonts w:ascii="Times New Roman" w:hAnsi="Times New Roman" w:cs="Times New Roman"/>
        </w:rPr>
        <w:t>欄位搭配</w:t>
      </w:r>
      <w:r w:rsidR="00D4695A" w:rsidRPr="00E87A40">
        <w:rPr>
          <w:rFonts w:ascii="Times New Roman" w:hAnsi="Times New Roman" w:cs="Times New Roman"/>
        </w:rPr>
        <w:t>CBC</w:t>
      </w:r>
      <w:r w:rsidR="00D4695A" w:rsidRPr="00E87A40">
        <w:rPr>
          <w:rFonts w:ascii="Times New Roman" w:hAnsi="Times New Roman" w:cs="Times New Roman"/>
        </w:rPr>
        <w:t>檢驗中</w:t>
      </w:r>
      <w:r w:rsidR="00D4695A" w:rsidRPr="00E87A40">
        <w:rPr>
          <w:rFonts w:ascii="Times New Roman" w:hAnsi="Times New Roman" w:cs="Times New Roman"/>
        </w:rPr>
        <w:t>WBC(1000)</w:t>
      </w:r>
      <w:r w:rsidR="00D4695A" w:rsidRPr="00E87A40">
        <w:rPr>
          <w:rFonts w:ascii="Times New Roman" w:hAnsi="Times New Roman" w:cs="Times New Roman"/>
        </w:rPr>
        <w:t>欄位所計算出的白血球真實</w:t>
      </w:r>
      <w:proofErr w:type="gramStart"/>
      <w:r w:rsidR="00D4695A" w:rsidRPr="00E87A40">
        <w:rPr>
          <w:rFonts w:ascii="Times New Roman" w:hAnsi="Times New Roman" w:cs="Times New Roman"/>
        </w:rPr>
        <w:t>計數與依年齡</w:t>
      </w:r>
      <w:proofErr w:type="gramEnd"/>
      <w:r w:rsidR="00D4695A" w:rsidRPr="00E87A40">
        <w:rPr>
          <w:rFonts w:ascii="Times New Roman" w:hAnsi="Times New Roman" w:cs="Times New Roman"/>
        </w:rPr>
        <w:t>所計算的三個</w:t>
      </w:r>
      <w:r w:rsidR="00D4695A" w:rsidRPr="00E87A40">
        <w:rPr>
          <w:rFonts w:ascii="Times New Roman" w:hAnsi="Times New Roman" w:cs="Times New Roman"/>
        </w:rPr>
        <w:t>z</w:t>
      </w:r>
      <w:r w:rsidR="00D4695A" w:rsidRPr="00E87A40">
        <w:rPr>
          <w:rFonts w:ascii="Times New Roman" w:hAnsi="Times New Roman" w:cs="Times New Roman"/>
        </w:rPr>
        <w:t>分數值</w:t>
      </w:r>
      <w:r w:rsidR="00D4695A" w:rsidRPr="00E87A40">
        <w:rPr>
          <w:rFonts w:ascii="Times New Roman" w:hAnsi="Times New Roman" w:cs="Times New Roman"/>
        </w:rPr>
        <w:t xml:space="preserve">(Eosinophil, Hemoglobin, </w:t>
      </w:r>
      <w:r w:rsidR="00D4695A" w:rsidRPr="00E87A40">
        <w:rPr>
          <w:rFonts w:ascii="Times New Roman" w:hAnsi="Times New Roman" w:cs="Times New Roman"/>
          <w:color w:val="333333"/>
          <w:shd w:val="clear" w:color="auto" w:fill="FFFFFF"/>
        </w:rPr>
        <w:t>Platelets</w:t>
      </w:r>
      <w:r w:rsidR="00D4695A" w:rsidRPr="00E87A40">
        <w:rPr>
          <w:rFonts w:ascii="Times New Roman" w:hAnsi="Times New Roman" w:cs="Times New Roman"/>
        </w:rPr>
        <w:t>)</w:t>
      </w:r>
      <w:r w:rsidR="00712532" w:rsidRPr="00E87A40">
        <w:rPr>
          <w:rFonts w:ascii="Times New Roman" w:hAnsi="Times New Roman" w:cs="Times New Roman"/>
        </w:rPr>
        <w:t>。</w:t>
      </w:r>
    </w:p>
    <w:p w14:paraId="4A6E5303" w14:textId="77777777" w:rsidR="004A4991" w:rsidRPr="00E87A40" w:rsidRDefault="004A4991" w:rsidP="00073387">
      <w:pPr>
        <w:keepNext/>
        <w:widowControl/>
        <w:jc w:val="center"/>
        <w:outlineLvl w:val="2"/>
        <w:rPr>
          <w:rFonts w:ascii="Times New Roman" w:hAnsi="Times New Roman" w:cs="Times New Roman"/>
        </w:rPr>
      </w:pPr>
      <w:r w:rsidRPr="00E87A40">
        <w:rPr>
          <w:rFonts w:ascii="Times New Roman" w:hAnsi="Times New Roman" w:cs="Times New Roman"/>
          <w:noProof/>
          <w:sz w:val="28"/>
          <w:szCs w:val="28"/>
        </w:rPr>
        <w:drawing>
          <wp:inline distT="0" distB="0" distL="0" distR="0" wp14:anchorId="3E6C017F" wp14:editId="3D5535FC">
            <wp:extent cx="5442312" cy="2011680"/>
            <wp:effectExtent l="0" t="0" r="6350" b="7620"/>
            <wp:docPr id="1742466943"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66943" name="圖片 1" descr="一張含有 文字, 螢幕擷取畫面, 數字, 字型 的圖片&#10;&#10;自動產生的描述"/>
                    <pic:cNvPicPr/>
                  </pic:nvPicPr>
                  <pic:blipFill>
                    <a:blip r:embed="rId37"/>
                    <a:stretch>
                      <a:fillRect/>
                    </a:stretch>
                  </pic:blipFill>
                  <pic:spPr>
                    <a:xfrm>
                      <a:off x="0" y="0"/>
                      <a:ext cx="5474365" cy="2023528"/>
                    </a:xfrm>
                    <a:prstGeom prst="rect">
                      <a:avLst/>
                    </a:prstGeom>
                  </pic:spPr>
                </pic:pic>
              </a:graphicData>
            </a:graphic>
          </wp:inline>
        </w:drawing>
      </w:r>
    </w:p>
    <w:p w14:paraId="4854455D" w14:textId="1D7D4423" w:rsidR="00620570" w:rsidRPr="00E87A40" w:rsidRDefault="004A4991" w:rsidP="004A4991">
      <w:pPr>
        <w:pStyle w:val="afe"/>
        <w:jc w:val="center"/>
        <w:rPr>
          <w:rFonts w:ascii="Times New Roman" w:hAnsi="Times New Roman" w:cs="Times New Roman"/>
          <w:sz w:val="28"/>
          <w:szCs w:val="28"/>
        </w:rPr>
      </w:pPr>
      <w:bookmarkStart w:id="129" w:name="_Toc167299677"/>
      <w:bookmarkStart w:id="130" w:name="_Toc167300517"/>
      <w:bookmarkStart w:id="131" w:name="_Toc167411769"/>
      <w:r w:rsidRPr="00E87A40">
        <w:rPr>
          <w:rFonts w:ascii="Times New Roman" w:hAnsi="Times New Roman" w:cs="Times New Roman"/>
        </w:rPr>
        <w:t>圖</w:t>
      </w:r>
      <w:r w:rsidRPr="00E87A40">
        <w:rPr>
          <w:rFonts w:ascii="Times New Roman" w:hAnsi="Times New Roman" w:cs="Times New Roman"/>
        </w:rPr>
        <w:t>4.</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4. \* ARABIC </w:instrText>
      </w:r>
      <w:r w:rsidRPr="00E87A40">
        <w:rPr>
          <w:rFonts w:ascii="Times New Roman" w:hAnsi="Times New Roman" w:cs="Times New Roman"/>
        </w:rPr>
        <w:fldChar w:fldCharType="separate"/>
      </w:r>
      <w:r w:rsidR="006450AE" w:rsidRPr="00E87A40">
        <w:rPr>
          <w:rFonts w:ascii="Times New Roman" w:hAnsi="Times New Roman" w:cs="Times New Roman"/>
          <w:noProof/>
        </w:rPr>
        <w:t>6</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模型範例輸出結果</w:t>
      </w:r>
      <w:bookmarkEnd w:id="129"/>
      <w:bookmarkEnd w:id="130"/>
      <w:bookmarkEnd w:id="131"/>
    </w:p>
    <w:p w14:paraId="6BC66D67" w14:textId="57350706" w:rsidR="00620570" w:rsidRPr="00E87A40" w:rsidRDefault="00620570" w:rsidP="0001287F">
      <w:pPr>
        <w:pStyle w:val="a9"/>
        <w:widowControl/>
        <w:numPr>
          <w:ilvl w:val="1"/>
          <w:numId w:val="39"/>
        </w:numPr>
        <w:outlineLvl w:val="1"/>
        <w:rPr>
          <w:rFonts w:ascii="Times New Roman" w:hAnsi="Times New Roman" w:cs="Times New Roman"/>
          <w:sz w:val="36"/>
          <w:szCs w:val="36"/>
        </w:rPr>
      </w:pPr>
      <w:bookmarkStart w:id="132" w:name="_Toc167217703"/>
      <w:bookmarkEnd w:id="132"/>
      <w:r w:rsidRPr="00E87A40">
        <w:rPr>
          <w:rFonts w:ascii="Times New Roman" w:hAnsi="Times New Roman" w:cs="Times New Roman"/>
          <w:sz w:val="36"/>
          <w:szCs w:val="36"/>
        </w:rPr>
        <w:lastRenderedPageBreak/>
        <w:t xml:space="preserve">  </w:t>
      </w:r>
      <w:bookmarkStart w:id="133" w:name="_Toc167639943"/>
      <w:r w:rsidRPr="00E87A40">
        <w:rPr>
          <w:rFonts w:ascii="Times New Roman" w:hAnsi="Times New Roman" w:cs="Times New Roman"/>
          <w:sz w:val="36"/>
          <w:szCs w:val="36"/>
        </w:rPr>
        <w:t>案例探討</w:t>
      </w:r>
      <w:bookmarkEnd w:id="133"/>
    </w:p>
    <w:p w14:paraId="634F290D" w14:textId="68AC8AA1" w:rsidR="0001287F" w:rsidRPr="00E87A40" w:rsidRDefault="00306D2C" w:rsidP="000E4BD8">
      <w:pPr>
        <w:widowControl/>
        <w:ind w:firstLine="482"/>
        <w:rPr>
          <w:rFonts w:ascii="Times New Roman" w:hAnsi="Times New Roman" w:cs="Times New Roman"/>
        </w:rPr>
      </w:pPr>
      <w:r w:rsidRPr="00E87A40">
        <w:rPr>
          <w:rFonts w:ascii="Times New Roman" w:hAnsi="Times New Roman" w:cs="Times New Roman"/>
        </w:rPr>
        <w:t>本次實驗中與國內長庚醫療機構內的川崎症專家郭和昌醫師合作，將本次實驗所實作的川崎症預測網頁工具投入實際應用，並於臨床上具有一定成效，能夠於傳統川崎症檢定中的臨床症狀發作前，便僅依靠常規血液檢查預測川崎症的發生機率，並且給予醫師參考資訊，下列呈現兩個於臨床上的案例作為範例。</w:t>
      </w:r>
    </w:p>
    <w:p w14:paraId="24BF0614" w14:textId="0B711D5C" w:rsidR="00306D2C" w:rsidRPr="00E87A40" w:rsidRDefault="00306D2C" w:rsidP="000E4BD8">
      <w:pPr>
        <w:widowControl/>
        <w:ind w:firstLine="482"/>
        <w:rPr>
          <w:rFonts w:ascii="Times New Roman" w:hAnsi="Times New Roman" w:cs="Times New Roman"/>
        </w:rPr>
      </w:pPr>
      <w:r w:rsidRPr="00E87A40">
        <w:rPr>
          <w:rFonts w:ascii="Times New Roman" w:hAnsi="Times New Roman" w:cs="Times New Roman"/>
        </w:rPr>
        <w:t>案例</w:t>
      </w:r>
      <w:proofErr w:type="gramStart"/>
      <w:r w:rsidRPr="00E87A40">
        <w:rPr>
          <w:rFonts w:ascii="Times New Roman" w:hAnsi="Times New Roman" w:cs="Times New Roman"/>
        </w:rPr>
        <w:t>一</w:t>
      </w:r>
      <w:proofErr w:type="gramEnd"/>
      <w:r w:rsidRPr="00E87A40">
        <w:rPr>
          <w:rFonts w:ascii="Times New Roman" w:hAnsi="Times New Roman" w:cs="Times New Roman"/>
        </w:rPr>
        <w:t>中</w:t>
      </w:r>
      <w:r w:rsidR="000E5907" w:rsidRPr="00E87A40">
        <w:rPr>
          <w:rFonts w:ascii="Times New Roman" w:hAnsi="Times New Roman" w:cs="Times New Roman"/>
        </w:rPr>
        <w:t>病患為一個</w:t>
      </w:r>
      <w:r w:rsidR="00F37CCA" w:rsidRPr="00E87A40">
        <w:rPr>
          <w:rFonts w:ascii="Times New Roman" w:hAnsi="Times New Roman" w:cs="Times New Roman"/>
        </w:rPr>
        <w:t>年齡約</w:t>
      </w:r>
      <w:r w:rsidR="000E5907" w:rsidRPr="00E87A40">
        <w:rPr>
          <w:rFonts w:ascii="Times New Roman" w:hAnsi="Times New Roman" w:cs="Times New Roman"/>
        </w:rPr>
        <w:t>兩歲的男</w:t>
      </w:r>
      <w:r w:rsidR="00773A39" w:rsidRPr="00E87A40">
        <w:rPr>
          <w:rFonts w:ascii="Times New Roman" w:hAnsi="Times New Roman" w:cs="Times New Roman"/>
        </w:rPr>
        <w:t>童</w:t>
      </w:r>
      <w:r w:rsidR="000E5907" w:rsidRPr="00E87A40">
        <w:rPr>
          <w:rFonts w:ascii="Times New Roman" w:hAnsi="Times New Roman" w:cs="Times New Roman"/>
        </w:rPr>
        <w:t>，</w:t>
      </w:r>
      <w:r w:rsidR="0097458C" w:rsidRPr="00E87A40">
        <w:rPr>
          <w:rFonts w:ascii="Times New Roman" w:hAnsi="Times New Roman" w:cs="Times New Roman"/>
        </w:rPr>
        <w:t>於發燒第二日時就診，</w:t>
      </w:r>
      <w:r w:rsidR="000E5907" w:rsidRPr="00E87A40">
        <w:rPr>
          <w:rFonts w:ascii="Times New Roman" w:hAnsi="Times New Roman" w:cs="Times New Roman"/>
        </w:rPr>
        <w:t>就診</w:t>
      </w:r>
      <w:r w:rsidR="00E02E3A" w:rsidRPr="00E87A40">
        <w:rPr>
          <w:rFonts w:ascii="Times New Roman" w:hAnsi="Times New Roman" w:cs="Times New Roman"/>
        </w:rPr>
        <w:t>時並無明顯川崎症典型症狀，</w:t>
      </w:r>
      <w:r w:rsidR="006A755D" w:rsidRPr="00E87A40">
        <w:rPr>
          <w:rFonts w:ascii="Times New Roman" w:hAnsi="Times New Roman" w:cs="Times New Roman"/>
        </w:rPr>
        <w:t>而此時進行包含</w:t>
      </w:r>
      <w:r w:rsidR="006A755D" w:rsidRPr="00E87A40">
        <w:rPr>
          <w:rFonts w:ascii="Times New Roman" w:hAnsi="Times New Roman" w:cs="Times New Roman"/>
        </w:rPr>
        <w:t>CBC</w:t>
      </w:r>
      <w:r w:rsidR="006A755D" w:rsidRPr="00E87A40">
        <w:rPr>
          <w:rFonts w:ascii="Times New Roman" w:hAnsi="Times New Roman" w:cs="Times New Roman"/>
        </w:rPr>
        <w:t>檢驗、</w:t>
      </w:r>
      <w:r w:rsidR="006A755D" w:rsidRPr="00E87A40">
        <w:rPr>
          <w:rFonts w:ascii="Times New Roman" w:hAnsi="Times New Roman" w:cs="Times New Roman"/>
        </w:rPr>
        <w:t>WBC\DC</w:t>
      </w:r>
      <w:r w:rsidR="006A755D" w:rsidRPr="00E87A40">
        <w:rPr>
          <w:rFonts w:ascii="Times New Roman" w:hAnsi="Times New Roman" w:cs="Times New Roman"/>
        </w:rPr>
        <w:t>檢驗以及生化檢驗</w:t>
      </w:r>
      <w:r w:rsidR="007800F9" w:rsidRPr="00E87A40">
        <w:rPr>
          <w:rFonts w:ascii="Times New Roman" w:hAnsi="Times New Roman" w:cs="Times New Roman"/>
        </w:rPr>
        <w:t>三種血液常規檢驗</w:t>
      </w:r>
      <w:r w:rsidR="006A755D" w:rsidRPr="00E87A40">
        <w:rPr>
          <w:rFonts w:ascii="Times New Roman" w:hAnsi="Times New Roman" w:cs="Times New Roman"/>
        </w:rPr>
        <w:t>，並將常規血液檢驗數值輸入至網頁工具，</w:t>
      </w:r>
      <w:r w:rsidR="005E653B" w:rsidRPr="00E87A40">
        <w:rPr>
          <w:rFonts w:ascii="Times New Roman" w:hAnsi="Times New Roman" w:cs="Times New Roman"/>
        </w:rPr>
        <w:t>如</w:t>
      </w:r>
      <w:r w:rsidR="006A755D" w:rsidRPr="00E87A40">
        <w:rPr>
          <w:rFonts w:ascii="Times New Roman" w:hAnsi="Times New Roman" w:cs="Times New Roman"/>
        </w:rPr>
        <w:t>下圖</w:t>
      </w:r>
      <w:r w:rsidR="005E653B" w:rsidRPr="00E87A40">
        <w:rPr>
          <w:rFonts w:ascii="Times New Roman" w:hAnsi="Times New Roman" w:cs="Times New Roman"/>
        </w:rPr>
        <w:t>4.8</w:t>
      </w:r>
      <w:r w:rsidR="005E653B" w:rsidRPr="00E87A40">
        <w:rPr>
          <w:rFonts w:ascii="Times New Roman" w:hAnsi="Times New Roman" w:cs="Times New Roman"/>
        </w:rPr>
        <w:t>所示，在該案例內儘管</w:t>
      </w:r>
      <w:r w:rsidR="00A47CB3" w:rsidRPr="00E87A40">
        <w:rPr>
          <w:rFonts w:ascii="Times New Roman" w:hAnsi="Times New Roman" w:cs="Times New Roman"/>
        </w:rPr>
        <w:t>是</w:t>
      </w:r>
      <w:r w:rsidR="005E653B" w:rsidRPr="00E87A40">
        <w:rPr>
          <w:rFonts w:ascii="Times New Roman" w:hAnsi="Times New Roman" w:cs="Times New Roman"/>
        </w:rPr>
        <w:t>在實驗流程中與其餘模型效能差距最大</w:t>
      </w:r>
      <w:r w:rsidR="007E2BFB" w:rsidRPr="00E87A40">
        <w:rPr>
          <w:rFonts w:ascii="Times New Roman" w:hAnsi="Times New Roman" w:cs="Times New Roman"/>
        </w:rPr>
        <w:t>、</w:t>
      </w:r>
      <w:r w:rsidR="005E653B" w:rsidRPr="00E87A40">
        <w:rPr>
          <w:rFonts w:ascii="Times New Roman" w:hAnsi="Times New Roman" w:cs="Times New Roman"/>
        </w:rPr>
        <w:t>表現最差</w:t>
      </w:r>
      <w:r w:rsidR="00AD63E8" w:rsidRPr="00E87A40">
        <w:rPr>
          <w:rFonts w:ascii="Times New Roman" w:hAnsi="Times New Roman" w:cs="Times New Roman"/>
        </w:rPr>
        <w:t>的</w:t>
      </w:r>
      <w:r w:rsidR="005E653B" w:rsidRPr="00E87A40">
        <w:rPr>
          <w:rFonts w:ascii="Times New Roman" w:hAnsi="Times New Roman" w:cs="Times New Roman"/>
        </w:rPr>
        <w:t>僅依靠</w:t>
      </w:r>
      <w:r w:rsidR="005E653B" w:rsidRPr="00E87A40">
        <w:rPr>
          <w:rFonts w:ascii="Times New Roman" w:hAnsi="Times New Roman" w:cs="Times New Roman"/>
        </w:rPr>
        <w:t>CBC</w:t>
      </w:r>
      <w:r w:rsidR="005E653B" w:rsidRPr="00E87A40">
        <w:rPr>
          <w:rFonts w:ascii="Times New Roman" w:hAnsi="Times New Roman" w:cs="Times New Roman"/>
        </w:rPr>
        <w:t>常規血液與年齡檢查的模型，也能夠提供</w:t>
      </w:r>
      <w:r w:rsidR="005E653B" w:rsidRPr="00E87A40">
        <w:rPr>
          <w:rFonts w:ascii="Times New Roman" w:hAnsi="Times New Roman" w:cs="Times New Roman"/>
        </w:rPr>
        <w:t>90%</w:t>
      </w:r>
      <w:r w:rsidR="005E653B" w:rsidRPr="00E87A40">
        <w:rPr>
          <w:rFonts w:ascii="Times New Roman" w:hAnsi="Times New Roman" w:cs="Times New Roman"/>
        </w:rPr>
        <w:t>為川崎症的機率資訊給予醫師，而表現最佳的全特徵模型</w:t>
      </w:r>
      <w:r w:rsidR="008D723A" w:rsidRPr="00E87A40">
        <w:rPr>
          <w:rFonts w:ascii="Times New Roman" w:hAnsi="Times New Roman" w:cs="Times New Roman"/>
        </w:rPr>
        <w:t>則能夠</w:t>
      </w:r>
      <w:r w:rsidR="005E653B" w:rsidRPr="00E87A40">
        <w:rPr>
          <w:rFonts w:ascii="Times New Roman" w:hAnsi="Times New Roman" w:cs="Times New Roman"/>
        </w:rPr>
        <w:t>給予</w:t>
      </w:r>
      <w:r w:rsidR="008D723A" w:rsidRPr="00E87A40">
        <w:rPr>
          <w:rFonts w:ascii="Times New Roman" w:hAnsi="Times New Roman" w:cs="Times New Roman"/>
        </w:rPr>
        <w:t>高達</w:t>
      </w:r>
      <w:r w:rsidR="005E653B" w:rsidRPr="00E87A40">
        <w:rPr>
          <w:rFonts w:ascii="Times New Roman" w:hAnsi="Times New Roman" w:cs="Times New Roman"/>
        </w:rPr>
        <w:t>99.3%</w:t>
      </w:r>
      <w:r w:rsidR="005E653B" w:rsidRPr="00E87A40">
        <w:rPr>
          <w:rFonts w:ascii="Times New Roman" w:hAnsi="Times New Roman" w:cs="Times New Roman"/>
        </w:rPr>
        <w:t>為川崎症的機率資訊給予醫師，</w:t>
      </w:r>
      <w:r w:rsidR="00A97EC0" w:rsidRPr="00E87A40">
        <w:rPr>
          <w:rFonts w:ascii="Times New Roman" w:hAnsi="Times New Roman" w:cs="Times New Roman"/>
        </w:rPr>
        <w:t>其餘模型同樣給予</w:t>
      </w:r>
      <w:r w:rsidR="00A97EC0" w:rsidRPr="00E87A40">
        <w:rPr>
          <w:rFonts w:ascii="Times New Roman" w:hAnsi="Times New Roman" w:cs="Times New Roman"/>
        </w:rPr>
        <w:t>9</w:t>
      </w:r>
      <w:r w:rsidR="004C00C2" w:rsidRPr="00E87A40">
        <w:rPr>
          <w:rFonts w:ascii="Times New Roman" w:hAnsi="Times New Roman" w:cs="Times New Roman"/>
        </w:rPr>
        <w:t>6</w:t>
      </w:r>
      <w:r w:rsidR="00A97EC0" w:rsidRPr="00E87A40">
        <w:rPr>
          <w:rFonts w:ascii="Times New Roman" w:hAnsi="Times New Roman" w:cs="Times New Roman"/>
        </w:rPr>
        <w:t>%</w:t>
      </w:r>
      <w:r w:rsidR="00A97EC0" w:rsidRPr="00E87A40">
        <w:rPr>
          <w:rFonts w:ascii="Times New Roman" w:hAnsi="Times New Roman" w:cs="Times New Roman"/>
        </w:rPr>
        <w:t>以上為川崎症的機率作為資訊提供醫師參考</w:t>
      </w:r>
      <w:r w:rsidR="009E52B6" w:rsidRPr="00E87A40">
        <w:rPr>
          <w:rFonts w:ascii="Times New Roman" w:hAnsi="Times New Roman" w:cs="Times New Roman"/>
        </w:rPr>
        <w:t>。</w:t>
      </w:r>
      <w:r w:rsidR="00394574" w:rsidRPr="00E87A40">
        <w:rPr>
          <w:rFonts w:ascii="Times New Roman" w:hAnsi="Times New Roman" w:cs="Times New Roman"/>
        </w:rPr>
        <w:t>最終該案例符合典型川崎症診斷手段中的發燒四天、眼睛紅腫、皮膚疹、四肢水腫、肛門脫皮、頸部淋巴結</w:t>
      </w:r>
      <w:r w:rsidR="00394574" w:rsidRPr="00E87A40">
        <w:rPr>
          <w:rFonts w:ascii="Times New Roman" w:hAnsi="Times New Roman" w:cs="Times New Roman"/>
        </w:rPr>
        <w:t>0.5cm</w:t>
      </w:r>
      <w:r w:rsidR="00394574" w:rsidRPr="00E87A40">
        <w:rPr>
          <w:rFonts w:ascii="Times New Roman" w:hAnsi="Times New Roman" w:cs="Times New Roman"/>
        </w:rPr>
        <w:t>，以及額外的卡介苗處紅腫資訊，</w:t>
      </w:r>
      <w:r w:rsidR="00111254" w:rsidRPr="00E87A40">
        <w:rPr>
          <w:rFonts w:ascii="Times New Roman" w:hAnsi="Times New Roman" w:cs="Times New Roman"/>
        </w:rPr>
        <w:t>依照這些症狀</w:t>
      </w:r>
      <w:r w:rsidR="00394574" w:rsidRPr="00E87A40">
        <w:rPr>
          <w:rFonts w:ascii="Times New Roman" w:hAnsi="Times New Roman" w:cs="Times New Roman"/>
        </w:rPr>
        <w:t>診斷為川崎症，該案例很好的展現本次實驗所希望達到的目標以及模型效能，在傳統診斷手段中</w:t>
      </w:r>
      <w:r w:rsidR="00A32485" w:rsidRPr="00E87A40">
        <w:rPr>
          <w:rFonts w:ascii="Times New Roman" w:hAnsi="Times New Roman" w:cs="Times New Roman"/>
        </w:rPr>
        <w:t>臨床症狀發生之前，便能夠給予醫師可靠的參考依據，使醫師於後續診斷流程中，能夠有一個較為明確的診斷方向。</w:t>
      </w:r>
    </w:p>
    <w:p w14:paraId="76316DF8" w14:textId="4B6B3541" w:rsidR="00620570" w:rsidRPr="00E87A40" w:rsidRDefault="006F15CE" w:rsidP="00252D04">
      <w:pPr>
        <w:widowControl/>
        <w:jc w:val="center"/>
        <w:outlineLvl w:val="2"/>
        <w:rPr>
          <w:rFonts w:ascii="Times New Roman" w:hAnsi="Times New Roman" w:cs="Times New Roman"/>
          <w:sz w:val="28"/>
          <w:szCs w:val="28"/>
        </w:rPr>
      </w:pPr>
      <w:r w:rsidRPr="00E87A40">
        <w:rPr>
          <w:rFonts w:ascii="Times New Roman" w:hAnsi="Times New Roman" w:cs="Times New Roman"/>
          <w:noProof/>
          <w:sz w:val="28"/>
          <w:szCs w:val="28"/>
        </w:rPr>
        <w:drawing>
          <wp:inline distT="0" distB="0" distL="0" distR="0" wp14:anchorId="6AE6E6C3" wp14:editId="7677C3BA">
            <wp:extent cx="5579745" cy="2470785"/>
            <wp:effectExtent l="0" t="0" r="1905" b="5715"/>
            <wp:docPr id="514106698" name="圖片 1" descr="一張含有 肉, 人員, 手指, 指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06698" name="圖片 1" descr="一張含有 肉, 人員, 手指, 指甲 的圖片&#10;&#10;自動產生的描述"/>
                    <pic:cNvPicPr/>
                  </pic:nvPicPr>
                  <pic:blipFill>
                    <a:blip r:embed="rId38"/>
                    <a:stretch>
                      <a:fillRect/>
                    </a:stretch>
                  </pic:blipFill>
                  <pic:spPr>
                    <a:xfrm>
                      <a:off x="0" y="0"/>
                      <a:ext cx="5579745" cy="2470785"/>
                    </a:xfrm>
                    <a:prstGeom prst="rect">
                      <a:avLst/>
                    </a:prstGeom>
                  </pic:spPr>
                </pic:pic>
              </a:graphicData>
            </a:graphic>
          </wp:inline>
        </w:drawing>
      </w:r>
    </w:p>
    <w:p w14:paraId="13A2727D" w14:textId="77777777" w:rsidR="005F7F89" w:rsidRPr="00E87A40" w:rsidRDefault="00252D04" w:rsidP="005F7F89">
      <w:pPr>
        <w:keepNext/>
        <w:widowControl/>
        <w:jc w:val="center"/>
        <w:outlineLvl w:val="2"/>
        <w:rPr>
          <w:rFonts w:ascii="Times New Roman" w:hAnsi="Times New Roman" w:cs="Times New Roman"/>
        </w:rPr>
      </w:pPr>
      <w:r w:rsidRPr="00E87A40">
        <w:rPr>
          <w:rFonts w:ascii="Times New Roman" w:hAnsi="Times New Roman" w:cs="Times New Roman"/>
          <w:noProof/>
          <w:sz w:val="28"/>
          <w:szCs w:val="28"/>
        </w:rPr>
        <w:lastRenderedPageBreak/>
        <w:drawing>
          <wp:inline distT="0" distB="0" distL="0" distR="0" wp14:anchorId="20295996" wp14:editId="78BCD635">
            <wp:extent cx="5579745" cy="2646045"/>
            <wp:effectExtent l="0" t="0" r="1905" b="1905"/>
            <wp:docPr id="4" name="圖片 3" descr="一張含有 文字, 腹部, 螢幕擷取畫面, 人員 的圖片&#10;&#10;自動產生的描述">
              <a:extLst xmlns:a="http://schemas.openxmlformats.org/drawingml/2006/main">
                <a:ext uri="{FF2B5EF4-FFF2-40B4-BE49-F238E27FC236}">
                  <a16:creationId xmlns:a16="http://schemas.microsoft.com/office/drawing/2014/main" id="{91D7E583-748C-817B-1323-C49B411CE2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一張含有 文字, 腹部, 螢幕擷取畫面, 人員 的圖片&#10;&#10;自動產生的描述">
                      <a:extLst>
                        <a:ext uri="{FF2B5EF4-FFF2-40B4-BE49-F238E27FC236}">
                          <a16:creationId xmlns:a16="http://schemas.microsoft.com/office/drawing/2014/main" id="{91D7E583-748C-817B-1323-C49B411CE20D}"/>
                        </a:ext>
                      </a:extLst>
                    </pic:cNvPr>
                    <pic:cNvPicPr>
                      <a:picLocks noChangeAspect="1"/>
                    </pic:cNvPicPr>
                  </pic:nvPicPr>
                  <pic:blipFill rotWithShape="1">
                    <a:blip r:embed="rId39">
                      <a:extLst>
                        <a:ext uri="{28A0092B-C50C-407E-A947-70E740481C1C}">
                          <a14:useLocalDpi xmlns:a14="http://schemas.microsoft.com/office/drawing/2010/main" val="0"/>
                        </a:ext>
                      </a:extLst>
                    </a:blip>
                    <a:srcRect l="2020" t="22772" r="3839" b="17699"/>
                    <a:stretch/>
                  </pic:blipFill>
                  <pic:spPr>
                    <a:xfrm>
                      <a:off x="0" y="0"/>
                      <a:ext cx="5579745" cy="2646045"/>
                    </a:xfrm>
                    <a:prstGeom prst="rect">
                      <a:avLst/>
                    </a:prstGeom>
                  </pic:spPr>
                </pic:pic>
              </a:graphicData>
            </a:graphic>
          </wp:inline>
        </w:drawing>
      </w:r>
    </w:p>
    <w:p w14:paraId="72C40236" w14:textId="0B9F26BD" w:rsidR="006F15CE" w:rsidRPr="00E87A40" w:rsidRDefault="005F7F89" w:rsidP="005F7F89">
      <w:pPr>
        <w:pStyle w:val="afe"/>
        <w:jc w:val="center"/>
        <w:rPr>
          <w:rFonts w:ascii="Times New Roman" w:hAnsi="Times New Roman" w:cs="Times New Roman"/>
          <w:sz w:val="28"/>
          <w:szCs w:val="28"/>
        </w:rPr>
      </w:pPr>
      <w:bookmarkStart w:id="134" w:name="_Toc167300518"/>
      <w:bookmarkStart w:id="135" w:name="_Toc167411770"/>
      <w:r w:rsidRPr="00E87A40">
        <w:rPr>
          <w:rFonts w:ascii="Times New Roman" w:hAnsi="Times New Roman" w:cs="Times New Roman"/>
        </w:rPr>
        <w:t>圖</w:t>
      </w:r>
      <w:r w:rsidRPr="00E87A40">
        <w:rPr>
          <w:rFonts w:ascii="Times New Roman" w:hAnsi="Times New Roman" w:cs="Times New Roman"/>
        </w:rPr>
        <w:t>4.</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4. \* ARABIC </w:instrText>
      </w:r>
      <w:r w:rsidRPr="00E87A40">
        <w:rPr>
          <w:rFonts w:ascii="Times New Roman" w:hAnsi="Times New Roman" w:cs="Times New Roman"/>
        </w:rPr>
        <w:fldChar w:fldCharType="separate"/>
      </w:r>
      <w:r w:rsidR="006450AE" w:rsidRPr="00E87A40">
        <w:rPr>
          <w:rFonts w:ascii="Times New Roman" w:hAnsi="Times New Roman" w:cs="Times New Roman"/>
          <w:noProof/>
        </w:rPr>
        <w:t>7</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案例</w:t>
      </w:r>
      <w:proofErr w:type="gramStart"/>
      <w:r w:rsidRPr="00E87A40">
        <w:rPr>
          <w:rFonts w:ascii="Times New Roman" w:hAnsi="Times New Roman" w:cs="Times New Roman"/>
        </w:rPr>
        <w:t>一</w:t>
      </w:r>
      <w:proofErr w:type="gramEnd"/>
      <w:r w:rsidR="007D1E53" w:rsidRPr="00E87A40">
        <w:rPr>
          <w:rFonts w:ascii="Times New Roman" w:hAnsi="Times New Roman" w:cs="Times New Roman"/>
        </w:rPr>
        <w:t>臨床症狀圖</w:t>
      </w:r>
      <w:bookmarkEnd w:id="134"/>
      <w:bookmarkEnd w:id="135"/>
    </w:p>
    <w:p w14:paraId="5B88CE44" w14:textId="77777777" w:rsidR="00E54756" w:rsidRPr="00E87A40" w:rsidRDefault="006B26D4" w:rsidP="00887559">
      <w:pPr>
        <w:keepNext/>
        <w:widowControl/>
        <w:jc w:val="center"/>
        <w:outlineLvl w:val="2"/>
        <w:rPr>
          <w:rFonts w:ascii="Times New Roman" w:hAnsi="Times New Roman" w:cs="Times New Roman"/>
        </w:rPr>
      </w:pPr>
      <w:r w:rsidRPr="00E87A40">
        <w:rPr>
          <w:rFonts w:ascii="Times New Roman" w:hAnsi="Times New Roman" w:cs="Times New Roman"/>
          <w:noProof/>
          <w:sz w:val="28"/>
          <w:szCs w:val="28"/>
        </w:rPr>
        <w:drawing>
          <wp:inline distT="0" distB="0" distL="0" distR="0" wp14:anchorId="7C24A0F7" wp14:editId="074FE2BF">
            <wp:extent cx="5308367" cy="4016045"/>
            <wp:effectExtent l="0" t="0" r="6985" b="3810"/>
            <wp:docPr id="1626050569" name="圖片 4" descr="一張含有 文字, 收據, 數字, 字型 的圖片&#10;&#10;自動產生的描述">
              <a:extLst xmlns:a="http://schemas.openxmlformats.org/drawingml/2006/main">
                <a:ext uri="{FF2B5EF4-FFF2-40B4-BE49-F238E27FC236}">
                  <a16:creationId xmlns:a16="http://schemas.microsoft.com/office/drawing/2014/main" id="{3F427D25-3ADD-4E85-A273-B66C6C710B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50569" name="圖片 4" descr="一張含有 文字, 收據, 數字, 字型 的圖片&#10;&#10;自動產生的描述">
                      <a:extLst>
                        <a:ext uri="{FF2B5EF4-FFF2-40B4-BE49-F238E27FC236}">
                          <a16:creationId xmlns:a16="http://schemas.microsoft.com/office/drawing/2014/main" id="{3F427D25-3ADD-4E85-A273-B66C6C710B26}"/>
                        </a:ext>
                      </a:extLst>
                    </pic:cNvPr>
                    <pic:cNvPicPr>
                      <a:picLocks noChangeAspect="1"/>
                    </pic:cNvPicPr>
                  </pic:nvPicPr>
                  <pic:blipFill rotWithShape="1">
                    <a:blip r:embed="rId40">
                      <a:extLst>
                        <a:ext uri="{28A0092B-C50C-407E-A947-70E740481C1C}">
                          <a14:useLocalDpi xmlns:a14="http://schemas.microsoft.com/office/drawing/2010/main" val="0"/>
                        </a:ext>
                      </a:extLst>
                    </a:blip>
                    <a:srcRect l="5900" t="14966" r="9801"/>
                    <a:stretch/>
                  </pic:blipFill>
                  <pic:spPr bwMode="auto">
                    <a:xfrm>
                      <a:off x="0" y="0"/>
                      <a:ext cx="5318979" cy="4024074"/>
                    </a:xfrm>
                    <a:prstGeom prst="rect">
                      <a:avLst/>
                    </a:prstGeom>
                    <a:ln>
                      <a:noFill/>
                    </a:ln>
                    <a:extLst>
                      <a:ext uri="{53640926-AAD7-44D8-BBD7-CCE9431645EC}">
                        <a14:shadowObscured xmlns:a14="http://schemas.microsoft.com/office/drawing/2010/main"/>
                      </a:ext>
                    </a:extLst>
                  </pic:spPr>
                </pic:pic>
              </a:graphicData>
            </a:graphic>
          </wp:inline>
        </w:drawing>
      </w:r>
    </w:p>
    <w:p w14:paraId="6B384A7A" w14:textId="0402D2B8" w:rsidR="00252D04" w:rsidRPr="00E87A40" w:rsidRDefault="00E54756" w:rsidP="00E54756">
      <w:pPr>
        <w:pStyle w:val="afe"/>
        <w:jc w:val="center"/>
        <w:rPr>
          <w:rFonts w:ascii="Times New Roman" w:hAnsi="Times New Roman" w:cs="Times New Roman"/>
          <w:sz w:val="28"/>
          <w:szCs w:val="28"/>
        </w:rPr>
      </w:pPr>
      <w:bookmarkStart w:id="136" w:name="_Toc167300519"/>
      <w:bookmarkStart w:id="137" w:name="_Toc167411771"/>
      <w:r w:rsidRPr="00E87A40">
        <w:rPr>
          <w:rFonts w:ascii="Times New Roman" w:hAnsi="Times New Roman" w:cs="Times New Roman"/>
        </w:rPr>
        <w:t>圖</w:t>
      </w:r>
      <w:r w:rsidRPr="00E87A40">
        <w:rPr>
          <w:rFonts w:ascii="Times New Roman" w:hAnsi="Times New Roman" w:cs="Times New Roman"/>
        </w:rPr>
        <w:t>4.</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4. \* ARABIC </w:instrText>
      </w:r>
      <w:r w:rsidRPr="00E87A40">
        <w:rPr>
          <w:rFonts w:ascii="Times New Roman" w:hAnsi="Times New Roman" w:cs="Times New Roman"/>
        </w:rPr>
        <w:fldChar w:fldCharType="separate"/>
      </w:r>
      <w:r w:rsidR="006450AE" w:rsidRPr="00E87A40">
        <w:rPr>
          <w:rFonts w:ascii="Times New Roman" w:hAnsi="Times New Roman" w:cs="Times New Roman"/>
          <w:noProof/>
        </w:rPr>
        <w:t>8</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案例</w:t>
      </w:r>
      <w:proofErr w:type="gramStart"/>
      <w:r w:rsidRPr="00E87A40">
        <w:rPr>
          <w:rFonts w:ascii="Times New Roman" w:hAnsi="Times New Roman" w:cs="Times New Roman"/>
        </w:rPr>
        <w:t>一</w:t>
      </w:r>
      <w:proofErr w:type="gramEnd"/>
      <w:r w:rsidRPr="00E87A40">
        <w:rPr>
          <w:rFonts w:ascii="Times New Roman" w:hAnsi="Times New Roman" w:cs="Times New Roman"/>
        </w:rPr>
        <w:t>驗血數值與模型預測結果</w:t>
      </w:r>
      <w:bookmarkEnd w:id="136"/>
      <w:bookmarkEnd w:id="137"/>
    </w:p>
    <w:p w14:paraId="44F6E1CC" w14:textId="63340E97" w:rsidR="005F7F89" w:rsidRPr="00E87A40" w:rsidRDefault="007F4D5C" w:rsidP="000E4BD8">
      <w:pPr>
        <w:widowControl/>
        <w:rPr>
          <w:rFonts w:ascii="Times New Roman" w:hAnsi="Times New Roman" w:cs="Times New Roman"/>
        </w:rPr>
      </w:pPr>
      <w:r w:rsidRPr="00E87A40">
        <w:rPr>
          <w:rFonts w:ascii="Times New Roman" w:hAnsi="Times New Roman" w:cs="Times New Roman"/>
        </w:rPr>
        <w:tab/>
      </w:r>
      <w:r w:rsidRPr="00E87A40">
        <w:rPr>
          <w:rFonts w:ascii="Times New Roman" w:hAnsi="Times New Roman" w:cs="Times New Roman"/>
        </w:rPr>
        <w:t>案例二中</w:t>
      </w:r>
      <w:r w:rsidR="00046968" w:rsidRPr="00E87A40">
        <w:rPr>
          <w:rFonts w:ascii="Times New Roman" w:hAnsi="Times New Roman" w:cs="Times New Roman"/>
        </w:rPr>
        <w:t>為</w:t>
      </w:r>
      <w:r w:rsidR="002D706A" w:rsidRPr="00E87A40">
        <w:rPr>
          <w:rFonts w:ascii="Times New Roman" w:hAnsi="Times New Roman" w:cs="Times New Roman"/>
        </w:rPr>
        <w:t>一個年齡約</w:t>
      </w:r>
      <w:r w:rsidR="002D706A" w:rsidRPr="00E87A40">
        <w:rPr>
          <w:rFonts w:ascii="Times New Roman" w:hAnsi="Times New Roman" w:cs="Times New Roman"/>
        </w:rPr>
        <w:t>2</w:t>
      </w:r>
      <w:r w:rsidR="002D706A" w:rsidRPr="00E87A40">
        <w:rPr>
          <w:rFonts w:ascii="Times New Roman" w:hAnsi="Times New Roman" w:cs="Times New Roman"/>
        </w:rPr>
        <w:t>歲的女童，</w:t>
      </w:r>
      <w:r w:rsidR="00B201C4" w:rsidRPr="00E87A40">
        <w:rPr>
          <w:rFonts w:ascii="Times New Roman" w:hAnsi="Times New Roman" w:cs="Times New Roman"/>
        </w:rPr>
        <w:t>於典型川崎症臨床症狀上具有紅眼、嘴唇病變、四肢脫皮與發燒等症狀，並伴有卡介苗處紅腫發生</w:t>
      </w:r>
      <w:r w:rsidR="00193EAC" w:rsidRPr="00E87A40">
        <w:rPr>
          <w:rFonts w:ascii="Times New Roman" w:hAnsi="Times New Roman" w:cs="Times New Roman"/>
        </w:rPr>
        <w:t>，該案例同樣進行</w:t>
      </w:r>
      <w:r w:rsidR="00865434" w:rsidRPr="00E87A40">
        <w:rPr>
          <w:rFonts w:ascii="Times New Roman" w:hAnsi="Times New Roman" w:cs="Times New Roman"/>
        </w:rPr>
        <w:t>包含</w:t>
      </w:r>
      <w:r w:rsidR="00865434" w:rsidRPr="00E87A40">
        <w:rPr>
          <w:rFonts w:ascii="Times New Roman" w:hAnsi="Times New Roman" w:cs="Times New Roman"/>
        </w:rPr>
        <w:t>CBC</w:t>
      </w:r>
      <w:r w:rsidR="00865434" w:rsidRPr="00E87A40">
        <w:rPr>
          <w:rFonts w:ascii="Times New Roman" w:hAnsi="Times New Roman" w:cs="Times New Roman"/>
        </w:rPr>
        <w:t>檢驗、</w:t>
      </w:r>
      <w:r w:rsidR="00865434" w:rsidRPr="00E87A40">
        <w:rPr>
          <w:rFonts w:ascii="Times New Roman" w:hAnsi="Times New Roman" w:cs="Times New Roman"/>
        </w:rPr>
        <w:t>WBC\DC</w:t>
      </w:r>
      <w:r w:rsidR="00865434" w:rsidRPr="00E87A40">
        <w:rPr>
          <w:rFonts w:ascii="Times New Roman" w:hAnsi="Times New Roman" w:cs="Times New Roman"/>
        </w:rPr>
        <w:t>檢驗以及生化檢驗三種血液常規檢驗，並將常規血液檢驗數值</w:t>
      </w:r>
      <w:r w:rsidR="00865434" w:rsidRPr="00E87A40">
        <w:rPr>
          <w:rFonts w:ascii="Times New Roman" w:hAnsi="Times New Roman" w:cs="Times New Roman"/>
        </w:rPr>
        <w:lastRenderedPageBreak/>
        <w:t>輸入至網頁工具</w:t>
      </w:r>
      <w:r w:rsidR="00C003F7" w:rsidRPr="00E87A40">
        <w:rPr>
          <w:rFonts w:ascii="Times New Roman" w:hAnsi="Times New Roman" w:cs="Times New Roman"/>
        </w:rPr>
        <w:t>，如下圖</w:t>
      </w:r>
      <w:r w:rsidR="00C003F7" w:rsidRPr="00E87A40">
        <w:rPr>
          <w:rFonts w:ascii="Times New Roman" w:hAnsi="Times New Roman" w:cs="Times New Roman"/>
        </w:rPr>
        <w:t>4.10</w:t>
      </w:r>
      <w:r w:rsidR="00C003F7" w:rsidRPr="00E87A40">
        <w:rPr>
          <w:rFonts w:ascii="Times New Roman" w:hAnsi="Times New Roman" w:cs="Times New Roman"/>
        </w:rPr>
        <w:t>所示，在該案例中於實驗流程效能最差的</w:t>
      </w:r>
      <w:r w:rsidR="00455407" w:rsidRPr="00E87A40">
        <w:rPr>
          <w:rFonts w:ascii="Times New Roman" w:hAnsi="Times New Roman" w:cs="Times New Roman"/>
        </w:rPr>
        <w:t>僅依靠年齡與</w:t>
      </w:r>
      <w:r w:rsidR="00455407" w:rsidRPr="00E87A40">
        <w:rPr>
          <w:rFonts w:ascii="Times New Roman" w:hAnsi="Times New Roman" w:cs="Times New Roman"/>
        </w:rPr>
        <w:t>CBC</w:t>
      </w:r>
      <w:r w:rsidR="00455407" w:rsidRPr="00E87A40">
        <w:rPr>
          <w:rFonts w:ascii="Times New Roman" w:hAnsi="Times New Roman" w:cs="Times New Roman"/>
        </w:rPr>
        <w:t>建立的模型，給予醫師</w:t>
      </w:r>
      <w:r w:rsidR="00455407" w:rsidRPr="00E87A40">
        <w:rPr>
          <w:rFonts w:ascii="Times New Roman" w:hAnsi="Times New Roman" w:cs="Times New Roman"/>
        </w:rPr>
        <w:t>94.1%</w:t>
      </w:r>
      <w:r w:rsidR="00455407" w:rsidRPr="00E87A40">
        <w:rPr>
          <w:rFonts w:ascii="Times New Roman" w:hAnsi="Times New Roman" w:cs="Times New Roman"/>
        </w:rPr>
        <w:t>為川崎症的機率作為資訊，表現最佳的全特徵模型，則給予醫師</w:t>
      </w:r>
      <w:r w:rsidR="00D04FD4" w:rsidRPr="00E87A40">
        <w:rPr>
          <w:rFonts w:ascii="Times New Roman" w:hAnsi="Times New Roman" w:cs="Times New Roman"/>
        </w:rPr>
        <w:t>97.9%</w:t>
      </w:r>
      <w:r w:rsidR="00D04FD4" w:rsidRPr="00E87A40">
        <w:rPr>
          <w:rFonts w:ascii="Times New Roman" w:hAnsi="Times New Roman" w:cs="Times New Roman"/>
        </w:rPr>
        <w:t>為川崎症的機率作為資訊，</w:t>
      </w:r>
      <w:r w:rsidR="00EF6434" w:rsidRPr="00E87A40">
        <w:rPr>
          <w:rFonts w:ascii="Times New Roman" w:hAnsi="Times New Roman" w:cs="Times New Roman"/>
        </w:rPr>
        <w:t>其餘模型同樣給予</w:t>
      </w:r>
      <w:r w:rsidR="00EF6434" w:rsidRPr="00E87A40">
        <w:rPr>
          <w:rFonts w:ascii="Times New Roman" w:hAnsi="Times New Roman" w:cs="Times New Roman"/>
        </w:rPr>
        <w:t>94%</w:t>
      </w:r>
      <w:r w:rsidR="00EF6434" w:rsidRPr="00E87A40">
        <w:rPr>
          <w:rFonts w:ascii="Times New Roman" w:hAnsi="Times New Roman" w:cs="Times New Roman"/>
        </w:rPr>
        <w:t>以上為川崎症的機率作為資訊提供醫師參考，可顯現模型與網頁工具，能夠有效預測川崎症病患，並提供醫師一個簡易方便使用的介面，做為快速預測的參考輔助工具。</w:t>
      </w:r>
    </w:p>
    <w:p w14:paraId="2BC70717" w14:textId="77777777" w:rsidR="00FA3031" w:rsidRPr="00E87A40" w:rsidRDefault="005F7F89" w:rsidP="00FA3031">
      <w:pPr>
        <w:keepNext/>
        <w:widowControl/>
        <w:jc w:val="center"/>
        <w:outlineLvl w:val="2"/>
        <w:rPr>
          <w:rFonts w:ascii="Times New Roman" w:hAnsi="Times New Roman" w:cs="Times New Roman"/>
        </w:rPr>
      </w:pPr>
      <w:r w:rsidRPr="00E87A40">
        <w:rPr>
          <w:rFonts w:ascii="Times New Roman" w:hAnsi="Times New Roman" w:cs="Times New Roman"/>
          <w:noProof/>
          <w:sz w:val="28"/>
          <w:szCs w:val="28"/>
        </w:rPr>
        <w:drawing>
          <wp:inline distT="0" distB="0" distL="0" distR="0" wp14:anchorId="6F833C3E" wp14:editId="5973B777">
            <wp:extent cx="5579745" cy="1945640"/>
            <wp:effectExtent l="0" t="0" r="1905" b="0"/>
            <wp:docPr id="1357845625" name="圖片 1" descr="一張含有 皮膚, 人員, 管風琴, 牙齒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45625" name="圖片 1" descr="一張含有 皮膚, 人員, 管風琴, 牙齒 的圖片&#10;&#10;自動產生的描述"/>
                    <pic:cNvPicPr/>
                  </pic:nvPicPr>
                  <pic:blipFill>
                    <a:blip r:embed="rId41"/>
                    <a:stretch>
                      <a:fillRect/>
                    </a:stretch>
                  </pic:blipFill>
                  <pic:spPr>
                    <a:xfrm>
                      <a:off x="0" y="0"/>
                      <a:ext cx="5579745" cy="1945640"/>
                    </a:xfrm>
                    <a:prstGeom prst="rect">
                      <a:avLst/>
                    </a:prstGeom>
                  </pic:spPr>
                </pic:pic>
              </a:graphicData>
            </a:graphic>
          </wp:inline>
        </w:drawing>
      </w:r>
    </w:p>
    <w:p w14:paraId="1B9E23DF" w14:textId="54619D3D" w:rsidR="005F7F89" w:rsidRPr="00E87A40" w:rsidRDefault="00FA3031" w:rsidP="00FA3031">
      <w:pPr>
        <w:pStyle w:val="afe"/>
        <w:jc w:val="center"/>
        <w:rPr>
          <w:rFonts w:ascii="Times New Roman" w:hAnsi="Times New Roman" w:cs="Times New Roman"/>
          <w:sz w:val="28"/>
          <w:szCs w:val="28"/>
        </w:rPr>
      </w:pPr>
      <w:bookmarkStart w:id="138" w:name="_Toc167300520"/>
      <w:bookmarkStart w:id="139" w:name="_Toc167411772"/>
      <w:r w:rsidRPr="00E87A40">
        <w:rPr>
          <w:rFonts w:ascii="Times New Roman" w:hAnsi="Times New Roman" w:cs="Times New Roman"/>
        </w:rPr>
        <w:t>圖</w:t>
      </w:r>
      <w:r w:rsidRPr="00E87A40">
        <w:rPr>
          <w:rFonts w:ascii="Times New Roman" w:hAnsi="Times New Roman" w:cs="Times New Roman"/>
        </w:rPr>
        <w:t>4.</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4. \* ARABIC </w:instrText>
      </w:r>
      <w:r w:rsidRPr="00E87A40">
        <w:rPr>
          <w:rFonts w:ascii="Times New Roman" w:hAnsi="Times New Roman" w:cs="Times New Roman"/>
        </w:rPr>
        <w:fldChar w:fldCharType="separate"/>
      </w:r>
      <w:r w:rsidR="006450AE" w:rsidRPr="00E87A40">
        <w:rPr>
          <w:rFonts w:ascii="Times New Roman" w:hAnsi="Times New Roman" w:cs="Times New Roman"/>
          <w:noProof/>
        </w:rPr>
        <w:t>9</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案例二臨床症狀圖</w:t>
      </w:r>
      <w:bookmarkEnd w:id="138"/>
      <w:bookmarkEnd w:id="139"/>
    </w:p>
    <w:p w14:paraId="31477D4D" w14:textId="77777777" w:rsidR="00C95209" w:rsidRPr="00E87A40" w:rsidRDefault="00E54756" w:rsidP="00C95209">
      <w:pPr>
        <w:keepNext/>
        <w:widowControl/>
        <w:jc w:val="center"/>
        <w:outlineLvl w:val="2"/>
        <w:rPr>
          <w:rFonts w:ascii="Times New Roman" w:hAnsi="Times New Roman" w:cs="Times New Roman"/>
        </w:rPr>
      </w:pPr>
      <w:r w:rsidRPr="00E87A40">
        <w:rPr>
          <w:rFonts w:ascii="Times New Roman" w:hAnsi="Times New Roman" w:cs="Times New Roman"/>
          <w:noProof/>
          <w:sz w:val="28"/>
          <w:szCs w:val="28"/>
        </w:rPr>
        <w:drawing>
          <wp:inline distT="0" distB="0" distL="0" distR="0" wp14:anchorId="3BF30A74" wp14:editId="3CF19B8E">
            <wp:extent cx="4956150" cy="4059936"/>
            <wp:effectExtent l="0" t="0" r="0" b="0"/>
            <wp:docPr id="1705026090" name="圖片 3" descr="一張含有 文字, 收據, 數字, 字型 的圖片&#10;&#10;自動產生的描述">
              <a:extLst xmlns:a="http://schemas.openxmlformats.org/drawingml/2006/main">
                <a:ext uri="{FF2B5EF4-FFF2-40B4-BE49-F238E27FC236}">
                  <a16:creationId xmlns:a16="http://schemas.microsoft.com/office/drawing/2014/main" id="{CA254002-976E-2A4A-67DA-AA62E31C08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26090" name="圖片 3" descr="一張含有 文字, 收據, 數字, 字型 的圖片&#10;&#10;自動產生的描述">
                      <a:extLst>
                        <a:ext uri="{FF2B5EF4-FFF2-40B4-BE49-F238E27FC236}">
                          <a16:creationId xmlns:a16="http://schemas.microsoft.com/office/drawing/2014/main" id="{CA254002-976E-2A4A-67DA-AA62E31C0888}"/>
                        </a:ext>
                      </a:extLst>
                    </pic:cNvPr>
                    <pic:cNvPicPr>
                      <a:picLocks noChangeAspect="1"/>
                    </pic:cNvPicPr>
                  </pic:nvPicPr>
                  <pic:blipFill rotWithShape="1">
                    <a:blip r:embed="rId42">
                      <a:extLst>
                        <a:ext uri="{28A0092B-C50C-407E-A947-70E740481C1C}">
                          <a14:useLocalDpi xmlns:a14="http://schemas.microsoft.com/office/drawing/2010/main" val="0"/>
                        </a:ext>
                      </a:extLst>
                    </a:blip>
                    <a:srcRect l="6556" t="12795" r="13604"/>
                    <a:stretch/>
                  </pic:blipFill>
                  <pic:spPr bwMode="auto">
                    <a:xfrm>
                      <a:off x="0" y="0"/>
                      <a:ext cx="4981566" cy="4080756"/>
                    </a:xfrm>
                    <a:prstGeom prst="rect">
                      <a:avLst/>
                    </a:prstGeom>
                    <a:ln>
                      <a:noFill/>
                    </a:ln>
                    <a:extLst>
                      <a:ext uri="{53640926-AAD7-44D8-BBD7-CCE9431645EC}">
                        <a14:shadowObscured xmlns:a14="http://schemas.microsoft.com/office/drawing/2010/main"/>
                      </a:ext>
                    </a:extLst>
                  </pic:spPr>
                </pic:pic>
              </a:graphicData>
            </a:graphic>
          </wp:inline>
        </w:drawing>
      </w:r>
    </w:p>
    <w:p w14:paraId="7A90604D" w14:textId="09940BFD" w:rsidR="00DC7A2F" w:rsidRPr="00E87A40" w:rsidRDefault="00C95209" w:rsidP="00C75589">
      <w:pPr>
        <w:pStyle w:val="afe"/>
        <w:jc w:val="center"/>
        <w:rPr>
          <w:rFonts w:ascii="Times New Roman" w:hAnsi="Times New Roman" w:cs="Times New Roman"/>
        </w:rPr>
      </w:pPr>
      <w:bookmarkStart w:id="140" w:name="_Toc167300521"/>
      <w:bookmarkStart w:id="141" w:name="_Toc167411773"/>
      <w:r w:rsidRPr="00E87A40">
        <w:rPr>
          <w:rFonts w:ascii="Times New Roman" w:hAnsi="Times New Roman" w:cs="Times New Roman"/>
        </w:rPr>
        <w:t>圖</w:t>
      </w:r>
      <w:r w:rsidRPr="00E87A40">
        <w:rPr>
          <w:rFonts w:ascii="Times New Roman" w:hAnsi="Times New Roman" w:cs="Times New Roman"/>
        </w:rPr>
        <w:t>4.</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4. \* ARABIC </w:instrText>
      </w:r>
      <w:r w:rsidRPr="00E87A40">
        <w:rPr>
          <w:rFonts w:ascii="Times New Roman" w:hAnsi="Times New Roman" w:cs="Times New Roman"/>
        </w:rPr>
        <w:fldChar w:fldCharType="separate"/>
      </w:r>
      <w:r w:rsidR="006450AE" w:rsidRPr="00E87A40">
        <w:rPr>
          <w:rFonts w:ascii="Times New Roman" w:hAnsi="Times New Roman" w:cs="Times New Roman"/>
          <w:noProof/>
        </w:rPr>
        <w:t>10</w:t>
      </w:r>
      <w:r w:rsidRPr="00E87A40">
        <w:rPr>
          <w:rFonts w:ascii="Times New Roman" w:hAnsi="Times New Roman" w:cs="Times New Roman"/>
        </w:rPr>
        <w:fldChar w:fldCharType="end"/>
      </w:r>
      <w:r w:rsidRPr="00E87A40">
        <w:rPr>
          <w:rFonts w:ascii="Times New Roman" w:hAnsi="Times New Roman" w:cs="Times New Roman"/>
        </w:rPr>
        <w:t xml:space="preserve"> </w:t>
      </w:r>
      <w:r w:rsidRPr="00E87A40">
        <w:rPr>
          <w:rFonts w:ascii="Times New Roman" w:hAnsi="Times New Roman" w:cs="Times New Roman"/>
        </w:rPr>
        <w:t>案例二驗血資料與模型預測結果</w:t>
      </w:r>
      <w:bookmarkEnd w:id="140"/>
      <w:bookmarkEnd w:id="141"/>
    </w:p>
    <w:p w14:paraId="6154BAE7" w14:textId="5C0E3E2E" w:rsidR="00620570" w:rsidRPr="00E87A40" w:rsidRDefault="00620570">
      <w:pPr>
        <w:pStyle w:val="a9"/>
        <w:widowControl/>
        <w:numPr>
          <w:ilvl w:val="1"/>
          <w:numId w:val="39"/>
        </w:numPr>
        <w:outlineLvl w:val="1"/>
        <w:rPr>
          <w:rFonts w:ascii="Times New Roman" w:hAnsi="Times New Roman" w:cs="Times New Roman"/>
          <w:sz w:val="36"/>
          <w:szCs w:val="36"/>
        </w:rPr>
      </w:pPr>
      <w:r w:rsidRPr="00E87A40">
        <w:rPr>
          <w:rFonts w:ascii="Times New Roman" w:hAnsi="Times New Roman" w:cs="Times New Roman"/>
          <w:sz w:val="36"/>
          <w:szCs w:val="36"/>
        </w:rPr>
        <w:lastRenderedPageBreak/>
        <w:t xml:space="preserve">  </w:t>
      </w:r>
      <w:bookmarkStart w:id="142" w:name="_Toc167639944"/>
      <w:r w:rsidRPr="00E87A40">
        <w:rPr>
          <w:rFonts w:ascii="Times New Roman" w:hAnsi="Times New Roman" w:cs="Times New Roman"/>
          <w:sz w:val="36"/>
          <w:szCs w:val="36"/>
        </w:rPr>
        <w:t>Docker</w:t>
      </w:r>
      <w:r w:rsidR="0000222A" w:rsidRPr="00E87A40">
        <w:rPr>
          <w:rFonts w:ascii="Times New Roman" w:hAnsi="Times New Roman" w:cs="Times New Roman"/>
          <w:sz w:val="36"/>
          <w:szCs w:val="36"/>
        </w:rPr>
        <w:t>工具</w:t>
      </w:r>
      <w:r w:rsidRPr="00E87A40">
        <w:rPr>
          <w:rFonts w:ascii="Times New Roman" w:hAnsi="Times New Roman" w:cs="Times New Roman"/>
          <w:sz w:val="36"/>
          <w:szCs w:val="36"/>
        </w:rPr>
        <w:t>介紹</w:t>
      </w:r>
      <w:bookmarkEnd w:id="142"/>
    </w:p>
    <w:p w14:paraId="7E84EFB9" w14:textId="3E351A9F" w:rsidR="00224A5F" w:rsidRPr="00E87A40" w:rsidRDefault="00224A5F" w:rsidP="00361373">
      <w:pPr>
        <w:widowControl/>
        <w:ind w:firstLine="482"/>
        <w:rPr>
          <w:rFonts w:ascii="Times New Roman" w:hAnsi="Times New Roman" w:cs="Times New Roman"/>
        </w:rPr>
      </w:pPr>
      <w:r w:rsidRPr="00E87A40">
        <w:rPr>
          <w:rFonts w:ascii="Times New Roman" w:hAnsi="Times New Roman" w:cs="Times New Roman"/>
        </w:rPr>
        <w:t>由於部分醫療機構座落位置偏遠，未必具有穩定的網路連線功能，或設備老舊導致連線有問題，為了解決該問題，本次實驗將能夠直接運行的網頁程式碼以及環境包裝成</w:t>
      </w:r>
      <w:r w:rsidRPr="00E87A40">
        <w:rPr>
          <w:rFonts w:ascii="Times New Roman" w:hAnsi="Times New Roman" w:cs="Times New Roman"/>
        </w:rPr>
        <w:t>Docker</w:t>
      </w:r>
      <w:r w:rsidRPr="00E87A40">
        <w:rPr>
          <w:rFonts w:ascii="Times New Roman" w:hAnsi="Times New Roman" w:cs="Times New Roman"/>
        </w:rPr>
        <w:t>，提供使用者能夠直接下載。</w:t>
      </w:r>
    </w:p>
    <w:p w14:paraId="591C9EBB" w14:textId="4EC33757" w:rsidR="00224A5F" w:rsidRPr="00E87A40" w:rsidRDefault="00224A5F" w:rsidP="00361373">
      <w:pPr>
        <w:widowControl/>
        <w:ind w:firstLine="482"/>
        <w:rPr>
          <w:rFonts w:ascii="Times New Roman" w:hAnsi="Times New Roman" w:cs="Times New Roman"/>
        </w:rPr>
      </w:pPr>
      <w:r w:rsidRPr="00E87A40">
        <w:rPr>
          <w:rFonts w:ascii="Times New Roman" w:hAnsi="Times New Roman" w:cs="Times New Roman"/>
        </w:rPr>
        <w:t>Docker</w:t>
      </w:r>
      <w:r w:rsidRPr="00E87A40">
        <w:rPr>
          <w:rFonts w:ascii="Times New Roman" w:hAnsi="Times New Roman" w:cs="Times New Roman"/>
        </w:rPr>
        <w:t>為一種虛擬環境平台，相較常見的</w:t>
      </w:r>
      <w:r w:rsidR="008C17B5" w:rsidRPr="00E87A40">
        <w:rPr>
          <w:rFonts w:ascii="Times New Roman" w:hAnsi="Times New Roman" w:cs="Times New Roman"/>
        </w:rPr>
        <w:t>虛擬機而言，</w:t>
      </w:r>
      <w:r w:rsidR="008C17B5" w:rsidRPr="00E87A40">
        <w:rPr>
          <w:rFonts w:ascii="Times New Roman" w:hAnsi="Times New Roman" w:cs="Times New Roman"/>
        </w:rPr>
        <w:t>Docker</w:t>
      </w:r>
      <w:r w:rsidR="008C17B5" w:rsidRPr="00E87A40">
        <w:rPr>
          <w:rFonts w:ascii="Times New Roman" w:hAnsi="Times New Roman" w:cs="Times New Roman"/>
        </w:rPr>
        <w:t>平台能夠在不建立新作業系統核心的情況下，提供與開發環境完全相同的平台，以此來達到輕量化的目的</w:t>
      </w:r>
      <w:r w:rsidR="008F7809" w:rsidRPr="00E87A40">
        <w:rPr>
          <w:rFonts w:ascii="Times New Roman" w:hAnsi="Times New Roman" w:cs="Times New Roman"/>
        </w:rPr>
        <w:t>，</w:t>
      </w:r>
      <w:r w:rsidR="00B813A1" w:rsidRPr="00E87A40">
        <w:rPr>
          <w:rFonts w:ascii="Times New Roman" w:hAnsi="Times New Roman" w:cs="Times New Roman"/>
        </w:rPr>
        <w:t>於</w:t>
      </w:r>
      <w:r w:rsidR="00B813A1" w:rsidRPr="00E87A40">
        <w:rPr>
          <w:rFonts w:ascii="Times New Roman" w:hAnsi="Times New Roman" w:cs="Times New Roman"/>
        </w:rPr>
        <w:t>Docker</w:t>
      </w:r>
      <w:r w:rsidR="00B813A1" w:rsidRPr="00E87A40">
        <w:rPr>
          <w:rFonts w:ascii="Times New Roman" w:hAnsi="Times New Roman" w:cs="Times New Roman"/>
        </w:rPr>
        <w:t>內包含建立作業系統以及環境內所需的映</w:t>
      </w:r>
      <w:r w:rsidR="00670590" w:rsidRPr="00E87A40">
        <w:rPr>
          <w:rFonts w:ascii="Times New Roman" w:hAnsi="Times New Roman" w:cs="Times New Roman"/>
        </w:rPr>
        <w:t>像</w:t>
      </w:r>
      <w:r w:rsidR="00B813A1" w:rsidRPr="00E87A40">
        <w:rPr>
          <w:rFonts w:ascii="Times New Roman" w:hAnsi="Times New Roman" w:cs="Times New Roman"/>
        </w:rPr>
        <w:t>檔</w:t>
      </w:r>
      <w:r w:rsidR="00B813A1" w:rsidRPr="00E87A40">
        <w:rPr>
          <w:rFonts w:ascii="Times New Roman" w:hAnsi="Times New Roman" w:cs="Times New Roman"/>
        </w:rPr>
        <w:t>(image)</w:t>
      </w:r>
      <w:r w:rsidR="00B813A1" w:rsidRPr="00E87A40">
        <w:rPr>
          <w:rFonts w:ascii="Times New Roman" w:hAnsi="Times New Roman" w:cs="Times New Roman"/>
        </w:rPr>
        <w:t>，以及藉由映像檔所建立出的容器</w:t>
      </w:r>
      <w:r w:rsidR="00B813A1" w:rsidRPr="00E87A40">
        <w:rPr>
          <w:rFonts w:ascii="Times New Roman" w:hAnsi="Times New Roman" w:cs="Times New Roman"/>
        </w:rPr>
        <w:t>(container)</w:t>
      </w:r>
      <w:r w:rsidR="00B813A1" w:rsidRPr="00E87A40">
        <w:rPr>
          <w:rFonts w:ascii="Times New Roman" w:hAnsi="Times New Roman" w:cs="Times New Roman"/>
        </w:rPr>
        <w:t>，使用者可</w:t>
      </w:r>
      <w:r w:rsidR="00E501D5" w:rsidRPr="00E87A40">
        <w:rPr>
          <w:rFonts w:ascii="Times New Roman" w:hAnsi="Times New Roman" w:cs="Times New Roman"/>
        </w:rPr>
        <w:t>藉由從官方儲存庫中下載環境所需映像檔，並於由該映像檔所立容器運行想要的專案。</w:t>
      </w:r>
      <w:r w:rsidR="00B813A1" w:rsidRPr="00E87A40">
        <w:rPr>
          <w:rFonts w:ascii="Times New Roman" w:hAnsi="Times New Roman" w:cs="Times New Roman"/>
        </w:rPr>
        <w:t xml:space="preserve"> </w:t>
      </w:r>
    </w:p>
    <w:p w14:paraId="17077D93" w14:textId="7A11B5EC" w:rsidR="00224A5F" w:rsidRPr="00E87A40" w:rsidRDefault="006450AE" w:rsidP="006450AE">
      <w:pPr>
        <w:widowControl/>
        <w:jc w:val="center"/>
        <w:outlineLvl w:val="2"/>
        <w:rPr>
          <w:rFonts w:ascii="Times New Roman" w:hAnsi="Times New Roman" w:cs="Times New Roman"/>
          <w:sz w:val="28"/>
          <w:szCs w:val="28"/>
        </w:rPr>
      </w:pPr>
      <w:r w:rsidRPr="00E87A40">
        <w:rPr>
          <w:rFonts w:ascii="Times New Roman" w:hAnsi="Times New Roman" w:cs="Times New Roman"/>
          <w:noProof/>
          <w:sz w:val="28"/>
          <w:szCs w:val="28"/>
        </w:rPr>
        <w:drawing>
          <wp:inline distT="0" distB="0" distL="0" distR="0" wp14:anchorId="147D1E57" wp14:editId="232EF98A">
            <wp:extent cx="3723437" cy="3397636"/>
            <wp:effectExtent l="0" t="0" r="0" b="0"/>
            <wp:docPr id="2048243706" name="圖片 1"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43706" name="圖片 1" descr="一張含有 文字, 螢幕擷取畫面, 字型, 標誌 的圖片&#10;&#10;自動產生的描述"/>
                    <pic:cNvPicPr/>
                  </pic:nvPicPr>
                  <pic:blipFill>
                    <a:blip r:embed="rId43"/>
                    <a:stretch>
                      <a:fillRect/>
                    </a:stretch>
                  </pic:blipFill>
                  <pic:spPr>
                    <a:xfrm>
                      <a:off x="0" y="0"/>
                      <a:ext cx="3728251" cy="3402028"/>
                    </a:xfrm>
                    <a:prstGeom prst="rect">
                      <a:avLst/>
                    </a:prstGeom>
                  </pic:spPr>
                </pic:pic>
              </a:graphicData>
            </a:graphic>
          </wp:inline>
        </w:drawing>
      </w:r>
    </w:p>
    <w:p w14:paraId="179E4F5B" w14:textId="632EE81A" w:rsidR="006450AE" w:rsidRPr="00E87A40" w:rsidRDefault="006450AE" w:rsidP="006450AE">
      <w:pPr>
        <w:pStyle w:val="afe"/>
        <w:jc w:val="center"/>
        <w:rPr>
          <w:rFonts w:ascii="Times New Roman" w:hAnsi="Times New Roman" w:cs="Times New Roman"/>
        </w:rPr>
      </w:pPr>
      <w:bookmarkStart w:id="143" w:name="_Toc167411774"/>
      <w:r w:rsidRPr="00E87A40">
        <w:rPr>
          <w:rFonts w:ascii="Times New Roman" w:hAnsi="Times New Roman" w:cs="Times New Roman"/>
        </w:rPr>
        <w:t>圖</w:t>
      </w:r>
      <w:r w:rsidRPr="00E87A40">
        <w:rPr>
          <w:rFonts w:ascii="Times New Roman" w:hAnsi="Times New Roman" w:cs="Times New Roman"/>
        </w:rPr>
        <w:t>4.</w:t>
      </w:r>
      <w:r w:rsidRPr="00E87A40">
        <w:rPr>
          <w:rFonts w:ascii="Times New Roman" w:hAnsi="Times New Roman" w:cs="Times New Roman"/>
        </w:rPr>
        <w:fldChar w:fldCharType="begin"/>
      </w:r>
      <w:r w:rsidRPr="00E87A40">
        <w:rPr>
          <w:rFonts w:ascii="Times New Roman" w:hAnsi="Times New Roman" w:cs="Times New Roman"/>
        </w:rPr>
        <w:instrText xml:space="preserve"> SEQ </w:instrText>
      </w:r>
      <w:r w:rsidRPr="00E87A40">
        <w:rPr>
          <w:rFonts w:ascii="Times New Roman" w:hAnsi="Times New Roman" w:cs="Times New Roman"/>
        </w:rPr>
        <w:instrText>圖</w:instrText>
      </w:r>
      <w:r w:rsidRPr="00E87A40">
        <w:rPr>
          <w:rFonts w:ascii="Times New Roman" w:hAnsi="Times New Roman" w:cs="Times New Roman"/>
        </w:rPr>
        <w:instrText xml:space="preserve">4. \* ARABIC </w:instrText>
      </w:r>
      <w:r w:rsidRPr="00E87A40">
        <w:rPr>
          <w:rFonts w:ascii="Times New Roman" w:hAnsi="Times New Roman" w:cs="Times New Roman"/>
        </w:rPr>
        <w:fldChar w:fldCharType="separate"/>
      </w:r>
      <w:r w:rsidRPr="00E87A40">
        <w:rPr>
          <w:rFonts w:ascii="Times New Roman" w:hAnsi="Times New Roman" w:cs="Times New Roman"/>
          <w:noProof/>
        </w:rPr>
        <w:t>11</w:t>
      </w:r>
      <w:r w:rsidRPr="00E87A40">
        <w:rPr>
          <w:rFonts w:ascii="Times New Roman" w:hAnsi="Times New Roman" w:cs="Times New Roman"/>
        </w:rPr>
        <w:fldChar w:fldCharType="end"/>
      </w:r>
      <w:r w:rsidRPr="00E87A40">
        <w:rPr>
          <w:rFonts w:ascii="Times New Roman" w:hAnsi="Times New Roman" w:cs="Times New Roman"/>
        </w:rPr>
        <w:t xml:space="preserve"> Docker</w:t>
      </w:r>
      <w:r w:rsidRPr="00E87A40">
        <w:rPr>
          <w:rFonts w:ascii="Times New Roman" w:hAnsi="Times New Roman" w:cs="Times New Roman"/>
        </w:rPr>
        <w:t>基本架構展示圖</w:t>
      </w:r>
      <w:bookmarkEnd w:id="143"/>
    </w:p>
    <w:p w14:paraId="766E027C" w14:textId="7BFA382F" w:rsidR="00670590" w:rsidRPr="00E87A40" w:rsidRDefault="00670590" w:rsidP="00361373">
      <w:pPr>
        <w:widowControl/>
        <w:ind w:firstLine="482"/>
        <w:rPr>
          <w:rFonts w:ascii="Times New Roman" w:hAnsi="Times New Roman" w:cs="Times New Roman"/>
        </w:rPr>
      </w:pPr>
      <w:r w:rsidRPr="00E87A40">
        <w:rPr>
          <w:rFonts w:ascii="Times New Roman" w:hAnsi="Times New Roman" w:cs="Times New Roman"/>
        </w:rPr>
        <w:t>在本次實驗內</w:t>
      </w:r>
      <w:r w:rsidR="00DD440A" w:rsidRPr="00E87A40">
        <w:rPr>
          <w:rFonts w:ascii="Times New Roman" w:hAnsi="Times New Roman" w:cs="Times New Roman"/>
        </w:rPr>
        <w:t>在</w:t>
      </w:r>
      <w:r w:rsidRPr="00E87A40">
        <w:rPr>
          <w:rFonts w:ascii="Times New Roman" w:hAnsi="Times New Roman" w:cs="Times New Roman"/>
        </w:rPr>
        <w:t>Docker</w:t>
      </w:r>
      <w:r w:rsidR="00B40FC2" w:rsidRPr="00E87A40">
        <w:rPr>
          <w:rFonts w:ascii="Times New Roman" w:hAnsi="Times New Roman" w:cs="Times New Roman"/>
        </w:rPr>
        <w:t>映像檔</w:t>
      </w:r>
      <w:r w:rsidRPr="00E87A40">
        <w:rPr>
          <w:rFonts w:ascii="Times New Roman" w:hAnsi="Times New Roman" w:cs="Times New Roman"/>
        </w:rPr>
        <w:t>內建立</w:t>
      </w:r>
      <w:r w:rsidRPr="00E87A40">
        <w:rPr>
          <w:rFonts w:ascii="Times New Roman" w:hAnsi="Times New Roman" w:cs="Times New Roman"/>
        </w:rPr>
        <w:t>Ubuntu</w:t>
      </w:r>
      <w:r w:rsidRPr="00E87A40">
        <w:rPr>
          <w:rFonts w:ascii="Times New Roman" w:hAnsi="Times New Roman" w:cs="Times New Roman"/>
        </w:rPr>
        <w:t>系統，並將由</w:t>
      </w:r>
      <w:r w:rsidRPr="00E87A40">
        <w:rPr>
          <w:rFonts w:ascii="Times New Roman" w:hAnsi="Times New Roman" w:cs="Times New Roman"/>
        </w:rPr>
        <w:t>Django</w:t>
      </w:r>
      <w:r w:rsidRPr="00E87A40">
        <w:rPr>
          <w:rFonts w:ascii="Times New Roman" w:hAnsi="Times New Roman" w:cs="Times New Roman"/>
        </w:rPr>
        <w:t>架構建設的網頁工具運行於該</w:t>
      </w:r>
      <w:r w:rsidRPr="00E87A40">
        <w:rPr>
          <w:rFonts w:ascii="Times New Roman" w:hAnsi="Times New Roman" w:cs="Times New Roman"/>
        </w:rPr>
        <w:t>Ubuntu</w:t>
      </w:r>
      <w:r w:rsidRPr="00E87A40">
        <w:rPr>
          <w:rFonts w:ascii="Times New Roman" w:hAnsi="Times New Roman" w:cs="Times New Roman"/>
        </w:rPr>
        <w:t>系統內，使用者僅需執行</w:t>
      </w:r>
      <w:r w:rsidRPr="00E87A40">
        <w:rPr>
          <w:rFonts w:ascii="Times New Roman" w:hAnsi="Times New Roman" w:cs="Times New Roman"/>
        </w:rPr>
        <w:t>Docker</w:t>
      </w:r>
      <w:r w:rsidRPr="00E87A40">
        <w:rPr>
          <w:rFonts w:ascii="Times New Roman" w:hAnsi="Times New Roman" w:cs="Times New Roman"/>
        </w:rPr>
        <w:t>指令</w:t>
      </w:r>
      <w:r w:rsidR="002B13DC" w:rsidRPr="00E87A40">
        <w:rPr>
          <w:rFonts w:ascii="Times New Roman" w:hAnsi="Times New Roman" w:cs="Times New Roman"/>
        </w:rPr>
        <w:t>於官方儲存庫內下載映像檔，並進入環境內的</w:t>
      </w:r>
      <w:r w:rsidR="002B13DC" w:rsidRPr="00E87A40">
        <w:rPr>
          <w:rFonts w:ascii="Times New Roman" w:hAnsi="Times New Roman" w:cs="Times New Roman"/>
        </w:rPr>
        <w:t>KD</w:t>
      </w:r>
      <w:r w:rsidR="002B13DC" w:rsidRPr="00E87A40">
        <w:rPr>
          <w:rFonts w:ascii="Times New Roman" w:hAnsi="Times New Roman" w:cs="Times New Roman"/>
        </w:rPr>
        <w:t>資料夾中</w:t>
      </w:r>
      <w:r w:rsidR="009579BF" w:rsidRPr="00E87A40">
        <w:rPr>
          <w:rFonts w:ascii="Times New Roman" w:hAnsi="Times New Roman" w:cs="Times New Roman"/>
        </w:rPr>
        <w:t>以</w:t>
      </w:r>
      <w:proofErr w:type="spellStart"/>
      <w:r w:rsidR="009579BF" w:rsidRPr="00E87A40">
        <w:rPr>
          <w:rFonts w:ascii="Times New Roman" w:hAnsi="Times New Roman" w:cs="Times New Roman"/>
        </w:rPr>
        <w:t>runserver</w:t>
      </w:r>
      <w:proofErr w:type="spellEnd"/>
      <w:r w:rsidR="009579BF" w:rsidRPr="00E87A40">
        <w:rPr>
          <w:rFonts w:ascii="Times New Roman" w:hAnsi="Times New Roman" w:cs="Times New Roman"/>
        </w:rPr>
        <w:t>的方式執行</w:t>
      </w:r>
      <w:r w:rsidR="009579BF" w:rsidRPr="00E87A40">
        <w:rPr>
          <w:rFonts w:ascii="Times New Roman" w:hAnsi="Times New Roman" w:cs="Times New Roman"/>
        </w:rPr>
        <w:t>Django</w:t>
      </w:r>
      <w:r w:rsidR="009579BF" w:rsidRPr="00E87A40">
        <w:rPr>
          <w:rFonts w:ascii="Times New Roman" w:hAnsi="Times New Roman" w:cs="Times New Roman"/>
        </w:rPr>
        <w:t>環境的</w:t>
      </w:r>
      <w:r w:rsidR="009579BF" w:rsidRPr="00E87A40">
        <w:rPr>
          <w:rFonts w:ascii="Times New Roman" w:hAnsi="Times New Roman" w:cs="Times New Roman"/>
        </w:rPr>
        <w:t>manage.py</w:t>
      </w:r>
      <w:r w:rsidR="009579BF" w:rsidRPr="00E87A40">
        <w:rPr>
          <w:rFonts w:ascii="Times New Roman" w:hAnsi="Times New Roman" w:cs="Times New Roman"/>
        </w:rPr>
        <w:t>檔案，即可以於本地端</w:t>
      </w:r>
      <w:r w:rsidR="00C67E1E" w:rsidRPr="00E87A40">
        <w:rPr>
          <w:rFonts w:ascii="Times New Roman" w:hAnsi="Times New Roman" w:cs="Times New Roman"/>
        </w:rPr>
        <w:t>在不依靠外部網路的方式運行本網頁工具，由此便可以幫助偏遠醫療機構，在診斷資源以及經驗不充足的情況下，給予醫師一個能夠早期提供川崎症發病機率資訊的強力工具</w:t>
      </w:r>
      <w:r w:rsidR="00305F73" w:rsidRPr="00E87A40">
        <w:rPr>
          <w:rFonts w:ascii="Times New Roman" w:hAnsi="Times New Roman" w:cs="Times New Roman"/>
        </w:rPr>
        <w:t>。</w:t>
      </w:r>
    </w:p>
    <w:p w14:paraId="24BB95F4" w14:textId="13DDE360" w:rsidR="00224A5F" w:rsidRPr="00E87A40" w:rsidRDefault="00224A5F" w:rsidP="00620570">
      <w:pPr>
        <w:widowControl/>
        <w:outlineLvl w:val="2"/>
        <w:rPr>
          <w:rFonts w:ascii="Times New Roman" w:hAnsi="Times New Roman" w:cs="Times New Roman"/>
        </w:rPr>
        <w:sectPr w:rsidR="00224A5F" w:rsidRPr="00E87A40" w:rsidSect="0063650C">
          <w:pgSz w:w="11906" w:h="16838"/>
          <w:pgMar w:top="1304" w:right="1418" w:bottom="1985" w:left="1701" w:header="851" w:footer="992" w:gutter="0"/>
          <w:cols w:space="425"/>
          <w:docGrid w:type="linesAndChars" w:linePitch="360"/>
        </w:sectPr>
      </w:pPr>
    </w:p>
    <w:p w14:paraId="1B0E38DC" w14:textId="77777777" w:rsidR="00FB74F5" w:rsidRPr="00FB74F5" w:rsidRDefault="00FB74F5" w:rsidP="00FB74F5">
      <w:pPr>
        <w:pStyle w:val="a9"/>
        <w:numPr>
          <w:ilvl w:val="0"/>
          <w:numId w:val="43"/>
        </w:numPr>
        <w:jc w:val="center"/>
        <w:outlineLvl w:val="0"/>
        <w:rPr>
          <w:rFonts w:ascii="Times New Roman" w:hAnsi="Times New Roman" w:cs="Times New Roman"/>
          <w:vanish/>
          <w:sz w:val="40"/>
          <w:szCs w:val="40"/>
        </w:rPr>
      </w:pPr>
      <w:bookmarkStart w:id="144" w:name="_Toc167639945"/>
      <w:bookmarkEnd w:id="144"/>
    </w:p>
    <w:p w14:paraId="4A3AB356" w14:textId="77777777" w:rsidR="00FB74F5" w:rsidRPr="00FB74F5" w:rsidRDefault="00FB74F5" w:rsidP="00FB74F5">
      <w:pPr>
        <w:pStyle w:val="a9"/>
        <w:numPr>
          <w:ilvl w:val="0"/>
          <w:numId w:val="43"/>
        </w:numPr>
        <w:jc w:val="center"/>
        <w:outlineLvl w:val="0"/>
        <w:rPr>
          <w:rFonts w:ascii="Times New Roman" w:hAnsi="Times New Roman" w:cs="Times New Roman"/>
          <w:vanish/>
          <w:sz w:val="40"/>
          <w:szCs w:val="40"/>
        </w:rPr>
      </w:pPr>
      <w:bookmarkStart w:id="145" w:name="_Toc167639946"/>
      <w:bookmarkEnd w:id="145"/>
    </w:p>
    <w:p w14:paraId="6F3C9C3D" w14:textId="77777777" w:rsidR="00FB74F5" w:rsidRPr="00FB74F5" w:rsidRDefault="00FB74F5" w:rsidP="00FB74F5">
      <w:pPr>
        <w:pStyle w:val="a9"/>
        <w:numPr>
          <w:ilvl w:val="0"/>
          <w:numId w:val="43"/>
        </w:numPr>
        <w:jc w:val="center"/>
        <w:outlineLvl w:val="0"/>
        <w:rPr>
          <w:rFonts w:ascii="Times New Roman" w:hAnsi="Times New Roman" w:cs="Times New Roman"/>
          <w:vanish/>
          <w:sz w:val="40"/>
          <w:szCs w:val="40"/>
        </w:rPr>
      </w:pPr>
      <w:bookmarkStart w:id="146" w:name="_Toc167639947"/>
      <w:bookmarkEnd w:id="146"/>
    </w:p>
    <w:p w14:paraId="35996D99" w14:textId="77777777" w:rsidR="00FB74F5" w:rsidRPr="00FB74F5" w:rsidRDefault="00FB74F5" w:rsidP="00FB74F5">
      <w:pPr>
        <w:pStyle w:val="a9"/>
        <w:numPr>
          <w:ilvl w:val="0"/>
          <w:numId w:val="43"/>
        </w:numPr>
        <w:jc w:val="center"/>
        <w:outlineLvl w:val="0"/>
        <w:rPr>
          <w:rFonts w:ascii="Times New Roman" w:hAnsi="Times New Roman" w:cs="Times New Roman"/>
          <w:vanish/>
          <w:sz w:val="40"/>
          <w:szCs w:val="40"/>
        </w:rPr>
      </w:pPr>
      <w:bookmarkStart w:id="147" w:name="_Toc167639948"/>
      <w:bookmarkEnd w:id="147"/>
    </w:p>
    <w:p w14:paraId="5B3CA1A7" w14:textId="0342D2B0" w:rsidR="00FB74F5" w:rsidRPr="00E87A40" w:rsidRDefault="00FB74F5" w:rsidP="00FB74F5">
      <w:pPr>
        <w:pStyle w:val="a9"/>
        <w:numPr>
          <w:ilvl w:val="0"/>
          <w:numId w:val="43"/>
        </w:numPr>
        <w:jc w:val="center"/>
        <w:outlineLvl w:val="0"/>
        <w:rPr>
          <w:rFonts w:ascii="Times New Roman" w:hAnsi="Times New Roman" w:cs="Times New Roman"/>
          <w:sz w:val="40"/>
          <w:szCs w:val="40"/>
        </w:rPr>
      </w:pPr>
      <w:bookmarkStart w:id="148" w:name="_Toc167639949"/>
      <w:r w:rsidRPr="00E87A40">
        <w:rPr>
          <w:rFonts w:ascii="Times New Roman" w:hAnsi="Times New Roman" w:cs="Times New Roman"/>
          <w:sz w:val="40"/>
          <w:szCs w:val="40"/>
        </w:rPr>
        <w:t>結論與未來展望</w:t>
      </w:r>
      <w:bookmarkEnd w:id="148"/>
    </w:p>
    <w:p w14:paraId="40125F75" w14:textId="77777777" w:rsidR="00FB74F5" w:rsidRPr="00E87A40" w:rsidRDefault="00FB74F5" w:rsidP="00FB74F5">
      <w:pPr>
        <w:pStyle w:val="a9"/>
        <w:numPr>
          <w:ilvl w:val="0"/>
          <w:numId w:val="45"/>
        </w:numPr>
        <w:outlineLvl w:val="0"/>
        <w:rPr>
          <w:rFonts w:ascii="Times New Roman" w:hAnsi="Times New Roman" w:cs="Times New Roman"/>
          <w:vanish/>
          <w:sz w:val="36"/>
          <w:szCs w:val="36"/>
        </w:rPr>
      </w:pPr>
      <w:bookmarkStart w:id="149" w:name="_Toc167214743"/>
      <w:bookmarkStart w:id="150" w:name="_Toc167215109"/>
      <w:bookmarkStart w:id="151" w:name="_Toc167217711"/>
      <w:bookmarkStart w:id="152" w:name="_Toc167639465"/>
      <w:bookmarkStart w:id="153" w:name="_Toc167639529"/>
      <w:bookmarkStart w:id="154" w:name="_Toc167639594"/>
      <w:bookmarkStart w:id="155" w:name="_Toc167639950"/>
      <w:bookmarkEnd w:id="149"/>
      <w:bookmarkEnd w:id="150"/>
      <w:bookmarkEnd w:id="151"/>
      <w:bookmarkEnd w:id="152"/>
      <w:bookmarkEnd w:id="153"/>
      <w:bookmarkEnd w:id="154"/>
      <w:bookmarkEnd w:id="155"/>
    </w:p>
    <w:p w14:paraId="1BE4D28A" w14:textId="77777777" w:rsidR="00FB74F5" w:rsidRPr="00E87A40" w:rsidRDefault="00FB74F5" w:rsidP="00FB74F5">
      <w:pPr>
        <w:pStyle w:val="a9"/>
        <w:numPr>
          <w:ilvl w:val="0"/>
          <w:numId w:val="45"/>
        </w:numPr>
        <w:outlineLvl w:val="0"/>
        <w:rPr>
          <w:rFonts w:ascii="Times New Roman" w:hAnsi="Times New Roman" w:cs="Times New Roman"/>
          <w:vanish/>
          <w:sz w:val="36"/>
          <w:szCs w:val="36"/>
        </w:rPr>
      </w:pPr>
      <w:bookmarkStart w:id="156" w:name="_Toc167214744"/>
      <w:bookmarkStart w:id="157" w:name="_Toc167215110"/>
      <w:bookmarkStart w:id="158" w:name="_Toc167217712"/>
      <w:bookmarkStart w:id="159" w:name="_Toc167639466"/>
      <w:bookmarkStart w:id="160" w:name="_Toc167639530"/>
      <w:bookmarkStart w:id="161" w:name="_Toc167639595"/>
      <w:bookmarkStart w:id="162" w:name="_Toc167639951"/>
      <w:bookmarkEnd w:id="156"/>
      <w:bookmarkEnd w:id="157"/>
      <w:bookmarkEnd w:id="158"/>
      <w:bookmarkEnd w:id="159"/>
      <w:bookmarkEnd w:id="160"/>
      <w:bookmarkEnd w:id="161"/>
      <w:bookmarkEnd w:id="162"/>
    </w:p>
    <w:p w14:paraId="346DB31A" w14:textId="77777777" w:rsidR="00FB74F5" w:rsidRPr="00E87A40" w:rsidRDefault="00FB74F5" w:rsidP="00FB74F5">
      <w:pPr>
        <w:pStyle w:val="a9"/>
        <w:numPr>
          <w:ilvl w:val="0"/>
          <w:numId w:val="45"/>
        </w:numPr>
        <w:outlineLvl w:val="0"/>
        <w:rPr>
          <w:rFonts w:ascii="Times New Roman" w:hAnsi="Times New Roman" w:cs="Times New Roman"/>
          <w:vanish/>
          <w:sz w:val="36"/>
          <w:szCs w:val="36"/>
        </w:rPr>
      </w:pPr>
      <w:bookmarkStart w:id="163" w:name="_Toc167214745"/>
      <w:bookmarkStart w:id="164" w:name="_Toc167215111"/>
      <w:bookmarkStart w:id="165" w:name="_Toc167217713"/>
      <w:bookmarkStart w:id="166" w:name="_Toc167639467"/>
      <w:bookmarkStart w:id="167" w:name="_Toc167639531"/>
      <w:bookmarkStart w:id="168" w:name="_Toc167639596"/>
      <w:bookmarkStart w:id="169" w:name="_Toc167639952"/>
      <w:bookmarkEnd w:id="163"/>
      <w:bookmarkEnd w:id="164"/>
      <w:bookmarkEnd w:id="165"/>
      <w:bookmarkEnd w:id="166"/>
      <w:bookmarkEnd w:id="167"/>
      <w:bookmarkEnd w:id="168"/>
      <w:bookmarkEnd w:id="169"/>
    </w:p>
    <w:p w14:paraId="6F7CC469" w14:textId="77777777" w:rsidR="00FB74F5" w:rsidRPr="00E87A40" w:rsidRDefault="00FB74F5" w:rsidP="00FB74F5">
      <w:pPr>
        <w:pStyle w:val="a9"/>
        <w:numPr>
          <w:ilvl w:val="0"/>
          <w:numId w:val="45"/>
        </w:numPr>
        <w:outlineLvl w:val="0"/>
        <w:rPr>
          <w:rFonts w:ascii="Times New Roman" w:hAnsi="Times New Roman" w:cs="Times New Roman"/>
          <w:vanish/>
          <w:sz w:val="36"/>
          <w:szCs w:val="36"/>
        </w:rPr>
      </w:pPr>
      <w:bookmarkStart w:id="170" w:name="_Toc167214746"/>
      <w:bookmarkStart w:id="171" w:name="_Toc167215112"/>
      <w:bookmarkStart w:id="172" w:name="_Toc167217714"/>
      <w:bookmarkStart w:id="173" w:name="_Toc167639468"/>
      <w:bookmarkStart w:id="174" w:name="_Toc167639532"/>
      <w:bookmarkStart w:id="175" w:name="_Toc167639597"/>
      <w:bookmarkStart w:id="176" w:name="_Toc167639953"/>
      <w:bookmarkEnd w:id="170"/>
      <w:bookmarkEnd w:id="171"/>
      <w:bookmarkEnd w:id="172"/>
      <w:bookmarkEnd w:id="173"/>
      <w:bookmarkEnd w:id="174"/>
      <w:bookmarkEnd w:id="175"/>
      <w:bookmarkEnd w:id="176"/>
    </w:p>
    <w:p w14:paraId="2087D36D" w14:textId="77777777" w:rsidR="00FB74F5" w:rsidRPr="00E87A40" w:rsidRDefault="00FB74F5" w:rsidP="00FB74F5">
      <w:pPr>
        <w:pStyle w:val="a9"/>
        <w:numPr>
          <w:ilvl w:val="0"/>
          <w:numId w:val="45"/>
        </w:numPr>
        <w:outlineLvl w:val="0"/>
        <w:rPr>
          <w:rFonts w:ascii="Times New Roman" w:hAnsi="Times New Roman" w:cs="Times New Roman"/>
          <w:vanish/>
          <w:sz w:val="36"/>
          <w:szCs w:val="36"/>
        </w:rPr>
      </w:pPr>
      <w:bookmarkStart w:id="177" w:name="_Toc167214747"/>
      <w:bookmarkStart w:id="178" w:name="_Toc167215113"/>
      <w:bookmarkStart w:id="179" w:name="_Toc167217715"/>
      <w:bookmarkStart w:id="180" w:name="_Toc167639469"/>
      <w:bookmarkStart w:id="181" w:name="_Toc167639533"/>
      <w:bookmarkStart w:id="182" w:name="_Toc167639598"/>
      <w:bookmarkStart w:id="183" w:name="_Toc167639954"/>
      <w:bookmarkEnd w:id="177"/>
      <w:bookmarkEnd w:id="178"/>
      <w:bookmarkEnd w:id="179"/>
      <w:bookmarkEnd w:id="180"/>
      <w:bookmarkEnd w:id="181"/>
      <w:bookmarkEnd w:id="182"/>
      <w:bookmarkEnd w:id="183"/>
    </w:p>
    <w:p w14:paraId="15C6CA00" w14:textId="77777777" w:rsidR="00FB74F5" w:rsidRDefault="00FB74F5" w:rsidP="00FB74F5">
      <w:pPr>
        <w:pStyle w:val="a9"/>
        <w:numPr>
          <w:ilvl w:val="1"/>
          <w:numId w:val="45"/>
        </w:numPr>
        <w:outlineLvl w:val="1"/>
        <w:rPr>
          <w:rFonts w:ascii="Times New Roman" w:hAnsi="Times New Roman" w:cs="Times New Roman"/>
          <w:sz w:val="36"/>
          <w:szCs w:val="36"/>
        </w:rPr>
      </w:pPr>
      <w:r w:rsidRPr="00E87A40">
        <w:rPr>
          <w:rFonts w:ascii="Times New Roman" w:hAnsi="Times New Roman" w:cs="Times New Roman"/>
          <w:sz w:val="36"/>
          <w:szCs w:val="36"/>
        </w:rPr>
        <w:t xml:space="preserve">  </w:t>
      </w:r>
      <w:bookmarkStart w:id="184" w:name="_Toc167639955"/>
      <w:r w:rsidRPr="00E87A40">
        <w:rPr>
          <w:rFonts w:ascii="Times New Roman" w:hAnsi="Times New Roman" w:cs="Times New Roman"/>
          <w:sz w:val="36"/>
          <w:szCs w:val="36"/>
        </w:rPr>
        <w:t>結論</w:t>
      </w:r>
      <w:bookmarkEnd w:id="184"/>
    </w:p>
    <w:p w14:paraId="76DD0DF8" w14:textId="41E5C050" w:rsidR="00CA0566" w:rsidRDefault="00C72960" w:rsidP="002A29D2">
      <w:pPr>
        <w:ind w:firstLine="482"/>
        <w:rPr>
          <w:rFonts w:ascii="Times New Roman" w:hAnsi="Times New Roman" w:cs="Times New Roman"/>
        </w:rPr>
      </w:pPr>
      <w:r w:rsidRPr="00CA0566">
        <w:rPr>
          <w:rFonts w:ascii="Times New Roman" w:hAnsi="Times New Roman" w:cs="Times New Roman" w:hint="eastAsia"/>
        </w:rPr>
        <w:t>本次</w:t>
      </w:r>
      <w:r w:rsidR="00CA0566" w:rsidRPr="00CA0566">
        <w:rPr>
          <w:rFonts w:ascii="Times New Roman" w:hAnsi="Times New Roman" w:cs="Times New Roman" w:hint="eastAsia"/>
        </w:rPr>
        <w:t>研究依照血液抽血樣本處方單據以及特徵重要性分析提供六種不同模型</w:t>
      </w:r>
      <w:r w:rsidR="002A29D2">
        <w:rPr>
          <w:rFonts w:ascii="Times New Roman" w:hAnsi="Times New Roman" w:cs="Times New Roman" w:hint="eastAsia"/>
        </w:rPr>
        <w:t>，</w:t>
      </w:r>
      <w:r w:rsidR="00CA0566" w:rsidRPr="00CA0566">
        <w:rPr>
          <w:rFonts w:ascii="Times New Roman" w:hAnsi="Times New Roman" w:cs="Times New Roman" w:hint="eastAsia"/>
        </w:rPr>
        <w:t>分別為</w:t>
      </w:r>
      <w:r w:rsidR="002A29D2">
        <w:rPr>
          <w:rFonts w:ascii="Times New Roman" w:hAnsi="Times New Roman" w:cs="Times New Roman" w:hint="eastAsia"/>
        </w:rPr>
        <w:t>使用年</w:t>
      </w:r>
      <w:r w:rsidR="002B7972">
        <w:rPr>
          <w:rFonts w:ascii="Times New Roman" w:hAnsi="Times New Roman" w:cs="Times New Roman" w:hint="eastAsia"/>
        </w:rPr>
        <w:t>齡</w:t>
      </w:r>
      <w:r w:rsidR="0092221A">
        <w:rPr>
          <w:rFonts w:ascii="Times New Roman" w:hAnsi="Times New Roman" w:cs="Times New Roman" w:hint="eastAsia"/>
        </w:rPr>
        <w:t>+</w:t>
      </w:r>
      <w:r w:rsidR="002A29D2">
        <w:rPr>
          <w:rFonts w:ascii="Times New Roman" w:hAnsi="Times New Roman" w:cs="Times New Roman" w:hint="eastAsia"/>
        </w:rPr>
        <w:t>CBC</w:t>
      </w:r>
      <w:r w:rsidR="0092221A">
        <w:rPr>
          <w:rFonts w:ascii="Times New Roman" w:hAnsi="Times New Roman" w:cs="Times New Roman" w:hint="eastAsia"/>
        </w:rPr>
        <w:t>+</w:t>
      </w:r>
      <w:r w:rsidR="002A29D2">
        <w:rPr>
          <w:rFonts w:ascii="Times New Roman" w:hAnsi="Times New Roman" w:cs="Times New Roman" w:hint="eastAsia"/>
        </w:rPr>
        <w:t>WBC\DC</w:t>
      </w:r>
      <w:r w:rsidR="002A29D2">
        <w:rPr>
          <w:rFonts w:ascii="Times New Roman" w:hAnsi="Times New Roman" w:cs="Times New Roman" w:hint="eastAsia"/>
        </w:rPr>
        <w:t>檢驗以及生化檢驗的全特徵模型、年齡</w:t>
      </w:r>
      <w:r w:rsidR="0092221A">
        <w:rPr>
          <w:rFonts w:ascii="Times New Roman" w:hAnsi="Times New Roman" w:cs="Times New Roman" w:hint="eastAsia"/>
        </w:rPr>
        <w:t>+CBC</w:t>
      </w:r>
      <w:r w:rsidR="0092221A">
        <w:rPr>
          <w:rFonts w:ascii="Times New Roman" w:hAnsi="Times New Roman" w:cs="Times New Roman" w:hint="eastAsia"/>
        </w:rPr>
        <w:t>檢驗、年齡</w:t>
      </w:r>
      <w:r w:rsidR="0092221A">
        <w:rPr>
          <w:rFonts w:ascii="Times New Roman" w:hAnsi="Times New Roman" w:cs="Times New Roman" w:hint="eastAsia"/>
        </w:rPr>
        <w:t>+CBC+WBC\DC</w:t>
      </w:r>
      <w:r w:rsidR="0092221A">
        <w:rPr>
          <w:rFonts w:ascii="Times New Roman" w:hAnsi="Times New Roman" w:cs="Times New Roman" w:hint="eastAsia"/>
        </w:rPr>
        <w:t>、年齡</w:t>
      </w:r>
      <w:r w:rsidR="0092221A">
        <w:rPr>
          <w:rFonts w:ascii="Times New Roman" w:hAnsi="Times New Roman" w:cs="Times New Roman" w:hint="eastAsia"/>
        </w:rPr>
        <w:t>+CBC+WBC\DC+ALT</w:t>
      </w:r>
      <w:r w:rsidR="0092221A">
        <w:rPr>
          <w:rFonts w:ascii="Times New Roman" w:hAnsi="Times New Roman" w:cs="Times New Roman" w:hint="eastAsia"/>
        </w:rPr>
        <w:t>、年齡</w:t>
      </w:r>
      <w:r w:rsidR="0092221A">
        <w:rPr>
          <w:rFonts w:ascii="Times New Roman" w:hAnsi="Times New Roman" w:cs="Times New Roman" w:hint="eastAsia"/>
        </w:rPr>
        <w:t>+CBC+WBC\DC+CRP</w:t>
      </w:r>
      <w:r w:rsidR="0092221A">
        <w:rPr>
          <w:rFonts w:ascii="Times New Roman" w:hAnsi="Times New Roman" w:cs="Times New Roman" w:hint="eastAsia"/>
        </w:rPr>
        <w:t>以及</w:t>
      </w:r>
      <w:r w:rsidR="0092221A">
        <w:rPr>
          <w:rFonts w:ascii="Times New Roman" w:hAnsi="Times New Roman" w:cs="Times New Roman" w:hint="eastAsia"/>
        </w:rPr>
        <w:t>SHAP</w:t>
      </w:r>
      <w:r w:rsidR="0092221A">
        <w:rPr>
          <w:rFonts w:ascii="Times New Roman" w:hAnsi="Times New Roman" w:cs="Times New Roman" w:hint="eastAsia"/>
        </w:rPr>
        <w:t>分析前五名特徵縮減模型六種模型，</w:t>
      </w:r>
      <w:r w:rsidR="000B7755">
        <w:rPr>
          <w:rFonts w:ascii="Times New Roman" w:hAnsi="Times New Roman" w:cs="Times New Roman" w:hint="eastAsia"/>
        </w:rPr>
        <w:t>於測試集內分別獲得</w:t>
      </w:r>
      <w:r w:rsidR="00CD538D">
        <w:rPr>
          <w:rFonts w:ascii="Times New Roman" w:hAnsi="Times New Roman" w:cs="Times New Roman" w:hint="eastAsia"/>
        </w:rPr>
        <w:t>0.886</w:t>
      </w:r>
      <w:r w:rsidR="00CD538D">
        <w:rPr>
          <w:rFonts w:ascii="Times New Roman" w:hAnsi="Times New Roman" w:cs="Times New Roman" w:hint="eastAsia"/>
        </w:rPr>
        <w:t>、</w:t>
      </w:r>
      <w:r w:rsidR="00CD538D">
        <w:rPr>
          <w:rFonts w:ascii="Times New Roman" w:hAnsi="Times New Roman" w:cs="Times New Roman" w:hint="eastAsia"/>
        </w:rPr>
        <w:t>0.778</w:t>
      </w:r>
      <w:r w:rsidR="00CD538D">
        <w:rPr>
          <w:rFonts w:ascii="Times New Roman" w:hAnsi="Times New Roman" w:cs="Times New Roman" w:hint="eastAsia"/>
        </w:rPr>
        <w:t>、</w:t>
      </w:r>
      <w:r w:rsidR="00CD538D">
        <w:rPr>
          <w:rFonts w:ascii="Times New Roman" w:hAnsi="Times New Roman" w:cs="Times New Roman" w:hint="eastAsia"/>
        </w:rPr>
        <w:t>0.835</w:t>
      </w:r>
      <w:r w:rsidR="00CD538D">
        <w:rPr>
          <w:rFonts w:ascii="Times New Roman" w:hAnsi="Times New Roman" w:cs="Times New Roman" w:hint="eastAsia"/>
        </w:rPr>
        <w:t>、</w:t>
      </w:r>
      <w:r w:rsidR="00CD538D">
        <w:rPr>
          <w:rFonts w:ascii="Times New Roman" w:hAnsi="Times New Roman" w:cs="Times New Roman" w:hint="eastAsia"/>
        </w:rPr>
        <w:t>0.847</w:t>
      </w:r>
      <w:r w:rsidR="00CD538D">
        <w:rPr>
          <w:rFonts w:ascii="Times New Roman" w:hAnsi="Times New Roman" w:cs="Times New Roman" w:hint="eastAsia"/>
        </w:rPr>
        <w:t>、</w:t>
      </w:r>
      <w:r w:rsidR="00CD538D">
        <w:rPr>
          <w:rFonts w:ascii="Times New Roman" w:hAnsi="Times New Roman" w:cs="Times New Roman" w:hint="eastAsia"/>
        </w:rPr>
        <w:t>0.886</w:t>
      </w:r>
      <w:r w:rsidR="00CD538D">
        <w:rPr>
          <w:rFonts w:ascii="Times New Roman" w:hAnsi="Times New Roman" w:cs="Times New Roman" w:hint="eastAsia"/>
        </w:rPr>
        <w:t>與</w:t>
      </w:r>
      <w:r w:rsidR="00B21044">
        <w:rPr>
          <w:rFonts w:ascii="Times New Roman" w:hAnsi="Times New Roman" w:cs="Times New Roman" w:hint="eastAsia"/>
        </w:rPr>
        <w:t>0.886</w:t>
      </w:r>
      <w:r w:rsidR="00B21044">
        <w:rPr>
          <w:rFonts w:ascii="Times New Roman" w:hAnsi="Times New Roman" w:cs="Times New Roman" w:hint="eastAsia"/>
        </w:rPr>
        <w:t>作為</w:t>
      </w:r>
      <w:proofErr w:type="gramStart"/>
      <w:r w:rsidR="00B21044">
        <w:rPr>
          <w:rFonts w:ascii="Times New Roman" w:hAnsi="Times New Roman" w:cs="Times New Roman" w:hint="eastAsia"/>
        </w:rPr>
        <w:t>招回率</w:t>
      </w:r>
      <w:proofErr w:type="gramEnd"/>
      <w:r w:rsidR="00B21044">
        <w:rPr>
          <w:rFonts w:ascii="Times New Roman" w:hAnsi="Times New Roman" w:cs="Times New Roman" w:hint="eastAsia"/>
        </w:rPr>
        <w:t>，並藉由</w:t>
      </w:r>
      <w:r w:rsidR="00B21044">
        <w:rPr>
          <w:rFonts w:ascii="Times New Roman" w:hAnsi="Times New Roman" w:cs="Times New Roman" w:hint="eastAsia"/>
        </w:rPr>
        <w:t>OLS</w:t>
      </w:r>
      <w:proofErr w:type="gramStart"/>
      <w:r w:rsidR="00B21044">
        <w:rPr>
          <w:rFonts w:ascii="Times New Roman" w:hAnsi="Times New Roman" w:cs="Times New Roman" w:hint="eastAsia"/>
        </w:rPr>
        <w:t>迴</w:t>
      </w:r>
      <w:proofErr w:type="gramEnd"/>
      <w:r w:rsidR="00B21044">
        <w:rPr>
          <w:rFonts w:ascii="Times New Roman" w:hAnsi="Times New Roman" w:cs="Times New Roman" w:hint="eastAsia"/>
        </w:rPr>
        <w:t>歸分析檢驗，驗證本次</w:t>
      </w:r>
      <w:r w:rsidR="00CD4762">
        <w:rPr>
          <w:rFonts w:ascii="Times New Roman" w:hAnsi="Times New Roman" w:cs="Times New Roman" w:hint="eastAsia"/>
        </w:rPr>
        <w:t>研究</w:t>
      </w:r>
      <w:r w:rsidR="00B21044">
        <w:rPr>
          <w:rFonts w:ascii="Times New Roman" w:hAnsi="Times New Roman" w:cs="Times New Roman" w:hint="eastAsia"/>
        </w:rPr>
        <w:t>模型與臨床症狀的相互獨立性</w:t>
      </w:r>
      <w:r w:rsidR="0044223A">
        <w:rPr>
          <w:rFonts w:ascii="Times New Roman" w:hAnsi="Times New Roman" w:cs="Times New Roman" w:hint="eastAsia"/>
        </w:rPr>
        <w:t>，此外更藉由來自同機構不同時間段、不同機構、不同國家等獨立驗證資料驗證本次</w:t>
      </w:r>
      <w:r w:rsidR="004E3AD8">
        <w:rPr>
          <w:rFonts w:ascii="Times New Roman" w:hAnsi="Times New Roman" w:cs="Times New Roman" w:hint="eastAsia"/>
        </w:rPr>
        <w:t>研究</w:t>
      </w:r>
      <w:r w:rsidR="0044223A">
        <w:rPr>
          <w:rFonts w:ascii="Times New Roman" w:hAnsi="Times New Roman" w:cs="Times New Roman" w:hint="eastAsia"/>
        </w:rPr>
        <w:t>模型的泛用性。</w:t>
      </w:r>
    </w:p>
    <w:p w14:paraId="6630FB0F" w14:textId="6526DE87" w:rsidR="0044223A" w:rsidRPr="00897C7E" w:rsidRDefault="0044223A" w:rsidP="002A29D2">
      <w:pPr>
        <w:ind w:firstLine="482"/>
        <w:rPr>
          <w:rFonts w:ascii="Times New Roman" w:hAnsi="Times New Roman" w:cs="Times New Roman"/>
        </w:rPr>
      </w:pPr>
      <w:r>
        <w:rPr>
          <w:rFonts w:ascii="Times New Roman" w:hAnsi="Times New Roman" w:cs="Times New Roman" w:hint="eastAsia"/>
        </w:rPr>
        <w:t>除去單純數據分析外，本次研究</w:t>
      </w:r>
      <w:r w:rsidR="00897C7E">
        <w:rPr>
          <w:rFonts w:ascii="Times New Roman" w:hAnsi="Times New Roman" w:cs="Times New Roman" w:hint="eastAsia"/>
        </w:rPr>
        <w:t>以</w:t>
      </w:r>
      <w:r w:rsidR="00897C7E">
        <w:rPr>
          <w:rFonts w:ascii="Times New Roman" w:hAnsi="Times New Roman" w:cs="Times New Roman" w:hint="eastAsia"/>
        </w:rPr>
        <w:t>Django</w:t>
      </w:r>
      <w:r w:rsidR="00897C7E">
        <w:rPr>
          <w:rFonts w:ascii="Times New Roman" w:hAnsi="Times New Roman" w:cs="Times New Roman" w:hint="eastAsia"/>
        </w:rPr>
        <w:t>架構作為基礎，建立一個簡易操作的網頁工具</w:t>
      </w:r>
      <w:proofErr w:type="spellStart"/>
      <w:r w:rsidR="00897C7E">
        <w:rPr>
          <w:rFonts w:ascii="Times New Roman" w:hAnsi="Times New Roman" w:cs="Times New Roman" w:hint="eastAsia"/>
        </w:rPr>
        <w:t>KDPredictor</w:t>
      </w:r>
      <w:proofErr w:type="spellEnd"/>
      <w:r w:rsidR="00897C7E">
        <w:rPr>
          <w:rFonts w:ascii="Times New Roman" w:hAnsi="Times New Roman" w:cs="Times New Roman" w:hint="eastAsia"/>
        </w:rPr>
        <w:t>，該網頁工具提供使用者輸入單病患或多病患檔案功能，同時會由後端辨識可使用模型，並依照可使用模型分別於前端呈現六種不同模型中可使用模型的預測結果以及機率值，提供醫師一個快速並簡易使用的網頁工具，用於早期診斷時能有一個參考依據。</w:t>
      </w:r>
    </w:p>
    <w:p w14:paraId="06402DD5" w14:textId="77777777" w:rsidR="00FB74F5" w:rsidRPr="00E87A40" w:rsidRDefault="00FB74F5" w:rsidP="00FB74F5">
      <w:pPr>
        <w:pStyle w:val="a9"/>
        <w:numPr>
          <w:ilvl w:val="0"/>
          <w:numId w:val="46"/>
        </w:numPr>
        <w:outlineLvl w:val="0"/>
        <w:rPr>
          <w:rFonts w:ascii="Times New Roman" w:hAnsi="Times New Roman" w:cs="Times New Roman"/>
          <w:vanish/>
          <w:sz w:val="36"/>
          <w:szCs w:val="36"/>
        </w:rPr>
      </w:pPr>
      <w:bookmarkStart w:id="185" w:name="_Toc167214749"/>
      <w:bookmarkStart w:id="186" w:name="_Toc167215115"/>
      <w:bookmarkStart w:id="187" w:name="_Toc167217717"/>
      <w:bookmarkStart w:id="188" w:name="_Toc167639471"/>
      <w:bookmarkStart w:id="189" w:name="_Toc167639535"/>
      <w:bookmarkStart w:id="190" w:name="_Toc167639600"/>
      <w:bookmarkStart w:id="191" w:name="_Toc167639956"/>
      <w:bookmarkEnd w:id="185"/>
      <w:bookmarkEnd w:id="186"/>
      <w:bookmarkEnd w:id="187"/>
      <w:bookmarkEnd w:id="188"/>
      <w:bookmarkEnd w:id="189"/>
      <w:bookmarkEnd w:id="190"/>
      <w:bookmarkEnd w:id="191"/>
    </w:p>
    <w:p w14:paraId="672AF0F6" w14:textId="77777777" w:rsidR="00FB74F5" w:rsidRPr="00E87A40" w:rsidRDefault="00FB74F5" w:rsidP="00FB74F5">
      <w:pPr>
        <w:pStyle w:val="a9"/>
        <w:numPr>
          <w:ilvl w:val="0"/>
          <w:numId w:val="46"/>
        </w:numPr>
        <w:outlineLvl w:val="0"/>
        <w:rPr>
          <w:rFonts w:ascii="Times New Roman" w:hAnsi="Times New Roman" w:cs="Times New Roman"/>
          <w:vanish/>
          <w:sz w:val="36"/>
          <w:szCs w:val="36"/>
        </w:rPr>
      </w:pPr>
      <w:bookmarkStart w:id="192" w:name="_Toc167214750"/>
      <w:bookmarkStart w:id="193" w:name="_Toc167215116"/>
      <w:bookmarkStart w:id="194" w:name="_Toc167217718"/>
      <w:bookmarkStart w:id="195" w:name="_Toc167639472"/>
      <w:bookmarkStart w:id="196" w:name="_Toc167639536"/>
      <w:bookmarkStart w:id="197" w:name="_Toc167639601"/>
      <w:bookmarkStart w:id="198" w:name="_Toc167639957"/>
      <w:bookmarkEnd w:id="192"/>
      <w:bookmarkEnd w:id="193"/>
      <w:bookmarkEnd w:id="194"/>
      <w:bookmarkEnd w:id="195"/>
      <w:bookmarkEnd w:id="196"/>
      <w:bookmarkEnd w:id="197"/>
      <w:bookmarkEnd w:id="198"/>
    </w:p>
    <w:p w14:paraId="756AEA20" w14:textId="77777777" w:rsidR="00FB74F5" w:rsidRPr="00E87A40" w:rsidRDefault="00FB74F5" w:rsidP="00FB74F5">
      <w:pPr>
        <w:pStyle w:val="a9"/>
        <w:numPr>
          <w:ilvl w:val="0"/>
          <w:numId w:val="46"/>
        </w:numPr>
        <w:outlineLvl w:val="0"/>
        <w:rPr>
          <w:rFonts w:ascii="Times New Roman" w:hAnsi="Times New Roman" w:cs="Times New Roman"/>
          <w:vanish/>
          <w:sz w:val="36"/>
          <w:szCs w:val="36"/>
        </w:rPr>
      </w:pPr>
      <w:bookmarkStart w:id="199" w:name="_Toc167214751"/>
      <w:bookmarkStart w:id="200" w:name="_Toc167215117"/>
      <w:bookmarkStart w:id="201" w:name="_Toc167217719"/>
      <w:bookmarkStart w:id="202" w:name="_Toc167639473"/>
      <w:bookmarkStart w:id="203" w:name="_Toc167639537"/>
      <w:bookmarkStart w:id="204" w:name="_Toc167639602"/>
      <w:bookmarkStart w:id="205" w:name="_Toc167639958"/>
      <w:bookmarkEnd w:id="199"/>
      <w:bookmarkEnd w:id="200"/>
      <w:bookmarkEnd w:id="201"/>
      <w:bookmarkEnd w:id="202"/>
      <w:bookmarkEnd w:id="203"/>
      <w:bookmarkEnd w:id="204"/>
      <w:bookmarkEnd w:id="205"/>
    </w:p>
    <w:p w14:paraId="21A4C8E2" w14:textId="77777777" w:rsidR="00FB74F5" w:rsidRPr="00E87A40" w:rsidRDefault="00FB74F5" w:rsidP="00FB74F5">
      <w:pPr>
        <w:pStyle w:val="a9"/>
        <w:numPr>
          <w:ilvl w:val="0"/>
          <w:numId w:val="46"/>
        </w:numPr>
        <w:outlineLvl w:val="0"/>
        <w:rPr>
          <w:rFonts w:ascii="Times New Roman" w:hAnsi="Times New Roman" w:cs="Times New Roman"/>
          <w:vanish/>
          <w:sz w:val="36"/>
          <w:szCs w:val="36"/>
        </w:rPr>
      </w:pPr>
      <w:bookmarkStart w:id="206" w:name="_Toc167214752"/>
      <w:bookmarkStart w:id="207" w:name="_Toc167215118"/>
      <w:bookmarkStart w:id="208" w:name="_Toc167217720"/>
      <w:bookmarkStart w:id="209" w:name="_Toc167639474"/>
      <w:bookmarkStart w:id="210" w:name="_Toc167639538"/>
      <w:bookmarkStart w:id="211" w:name="_Toc167639603"/>
      <w:bookmarkStart w:id="212" w:name="_Toc167639959"/>
      <w:bookmarkEnd w:id="206"/>
      <w:bookmarkEnd w:id="207"/>
      <w:bookmarkEnd w:id="208"/>
      <w:bookmarkEnd w:id="209"/>
      <w:bookmarkEnd w:id="210"/>
      <w:bookmarkEnd w:id="211"/>
      <w:bookmarkEnd w:id="212"/>
    </w:p>
    <w:p w14:paraId="49BB584C" w14:textId="77777777" w:rsidR="00FB74F5" w:rsidRPr="00E87A40" w:rsidRDefault="00FB74F5" w:rsidP="00FB74F5">
      <w:pPr>
        <w:pStyle w:val="a9"/>
        <w:numPr>
          <w:ilvl w:val="0"/>
          <w:numId w:val="46"/>
        </w:numPr>
        <w:outlineLvl w:val="0"/>
        <w:rPr>
          <w:rFonts w:ascii="Times New Roman" w:hAnsi="Times New Roman" w:cs="Times New Roman"/>
          <w:vanish/>
          <w:sz w:val="36"/>
          <w:szCs w:val="36"/>
        </w:rPr>
      </w:pPr>
      <w:bookmarkStart w:id="213" w:name="_Toc167214753"/>
      <w:bookmarkStart w:id="214" w:name="_Toc167215119"/>
      <w:bookmarkStart w:id="215" w:name="_Toc167217721"/>
      <w:bookmarkStart w:id="216" w:name="_Toc167639475"/>
      <w:bookmarkStart w:id="217" w:name="_Toc167639539"/>
      <w:bookmarkStart w:id="218" w:name="_Toc167639604"/>
      <w:bookmarkStart w:id="219" w:name="_Toc167639960"/>
      <w:bookmarkEnd w:id="213"/>
      <w:bookmarkEnd w:id="214"/>
      <w:bookmarkEnd w:id="215"/>
      <w:bookmarkEnd w:id="216"/>
      <w:bookmarkEnd w:id="217"/>
      <w:bookmarkEnd w:id="218"/>
      <w:bookmarkEnd w:id="219"/>
    </w:p>
    <w:p w14:paraId="33373F6A" w14:textId="77777777" w:rsidR="00FB74F5" w:rsidRPr="00E87A40" w:rsidRDefault="00FB74F5" w:rsidP="00FB74F5">
      <w:pPr>
        <w:pStyle w:val="a9"/>
        <w:numPr>
          <w:ilvl w:val="1"/>
          <w:numId w:val="46"/>
        </w:numPr>
        <w:outlineLvl w:val="0"/>
        <w:rPr>
          <w:rFonts w:ascii="Times New Roman" w:hAnsi="Times New Roman" w:cs="Times New Roman"/>
          <w:vanish/>
          <w:sz w:val="36"/>
          <w:szCs w:val="36"/>
        </w:rPr>
      </w:pPr>
      <w:bookmarkStart w:id="220" w:name="_Toc167214754"/>
      <w:bookmarkStart w:id="221" w:name="_Toc167215120"/>
      <w:bookmarkStart w:id="222" w:name="_Toc167217722"/>
      <w:bookmarkStart w:id="223" w:name="_Toc167639476"/>
      <w:bookmarkStart w:id="224" w:name="_Toc167639540"/>
      <w:bookmarkStart w:id="225" w:name="_Toc167639605"/>
      <w:bookmarkStart w:id="226" w:name="_Toc167639961"/>
      <w:bookmarkEnd w:id="220"/>
      <w:bookmarkEnd w:id="221"/>
      <w:bookmarkEnd w:id="222"/>
      <w:bookmarkEnd w:id="223"/>
      <w:bookmarkEnd w:id="224"/>
      <w:bookmarkEnd w:id="225"/>
      <w:bookmarkEnd w:id="226"/>
    </w:p>
    <w:p w14:paraId="69889D3F" w14:textId="77777777" w:rsidR="00FB74F5" w:rsidRPr="00E87A40" w:rsidRDefault="00FB74F5" w:rsidP="00FB74F5">
      <w:pPr>
        <w:pStyle w:val="a9"/>
        <w:numPr>
          <w:ilvl w:val="1"/>
          <w:numId w:val="46"/>
        </w:numPr>
        <w:outlineLvl w:val="1"/>
        <w:rPr>
          <w:rFonts w:ascii="Times New Roman" w:hAnsi="Times New Roman" w:cs="Times New Roman"/>
          <w:sz w:val="36"/>
          <w:szCs w:val="36"/>
        </w:rPr>
      </w:pPr>
      <w:r w:rsidRPr="00E87A40">
        <w:rPr>
          <w:rFonts w:ascii="Times New Roman" w:hAnsi="Times New Roman" w:cs="Times New Roman"/>
          <w:sz w:val="36"/>
          <w:szCs w:val="36"/>
        </w:rPr>
        <w:t xml:space="preserve">  </w:t>
      </w:r>
      <w:bookmarkStart w:id="227" w:name="_Toc167639962"/>
      <w:r w:rsidRPr="00E87A40">
        <w:rPr>
          <w:rFonts w:ascii="Times New Roman" w:hAnsi="Times New Roman" w:cs="Times New Roman"/>
          <w:sz w:val="36"/>
          <w:szCs w:val="36"/>
        </w:rPr>
        <w:t>未來展望</w:t>
      </w:r>
      <w:bookmarkEnd w:id="227"/>
    </w:p>
    <w:p w14:paraId="54A59279" w14:textId="6EFE224E" w:rsidR="00851FC4" w:rsidRPr="00FA057B" w:rsidRDefault="00A803C8" w:rsidP="00FA057B">
      <w:pPr>
        <w:widowControl/>
        <w:ind w:firstLine="482"/>
        <w:rPr>
          <w:rFonts w:ascii="Times New Roman" w:hAnsi="Times New Roman" w:cs="Times New Roman"/>
        </w:rPr>
      </w:pPr>
      <w:r w:rsidRPr="00FA057B">
        <w:rPr>
          <w:rFonts w:ascii="Times New Roman" w:hAnsi="Times New Roman" w:cs="Times New Roman" w:hint="eastAsia"/>
        </w:rPr>
        <w:t>現今本研究已經提供一個</w:t>
      </w:r>
      <w:r w:rsidR="003718F0" w:rsidRPr="00FA057B">
        <w:rPr>
          <w:rFonts w:ascii="Times New Roman" w:hAnsi="Times New Roman" w:cs="Times New Roman" w:hint="eastAsia"/>
        </w:rPr>
        <w:t>包含依照常規血液檢查處方單據所建立的多種機器學習預測模型原型網站，並且以將其以</w:t>
      </w:r>
      <w:r w:rsidR="003718F0" w:rsidRPr="00FA057B">
        <w:rPr>
          <w:rFonts w:ascii="Times New Roman" w:hAnsi="Times New Roman" w:cs="Times New Roman" w:hint="eastAsia"/>
        </w:rPr>
        <w:t>Docker</w:t>
      </w:r>
      <w:r w:rsidR="003718F0" w:rsidRPr="00FA057B">
        <w:rPr>
          <w:rFonts w:ascii="Times New Roman" w:hAnsi="Times New Roman" w:cs="Times New Roman" w:hint="eastAsia"/>
        </w:rPr>
        <w:t>專案型式包裝，然而</w:t>
      </w:r>
      <w:r w:rsidR="009B68A0" w:rsidRPr="00FA057B">
        <w:rPr>
          <w:rFonts w:ascii="Times New Roman" w:hAnsi="Times New Roman" w:cs="Times New Roman" w:hint="eastAsia"/>
        </w:rPr>
        <w:t>仍舊於內部使用與測試階段，希望於將來能夠將該網站不屬於各醫療機構內，或開放使用這自由下載，以此便能夠</w:t>
      </w:r>
      <w:r w:rsidR="00EF12C6" w:rsidRPr="00FA057B">
        <w:rPr>
          <w:rFonts w:ascii="Times New Roman" w:hAnsi="Times New Roman" w:cs="Times New Roman" w:hint="eastAsia"/>
        </w:rPr>
        <w:t>提供偏</w:t>
      </w:r>
      <w:proofErr w:type="gramStart"/>
      <w:r w:rsidR="00EF12C6" w:rsidRPr="00FA057B">
        <w:rPr>
          <w:rFonts w:ascii="Times New Roman" w:hAnsi="Times New Roman" w:cs="Times New Roman" w:hint="eastAsia"/>
        </w:rPr>
        <w:t>鄉低區</w:t>
      </w:r>
      <w:proofErr w:type="gramEnd"/>
      <w:r w:rsidR="00EF12C6" w:rsidRPr="00FA057B">
        <w:rPr>
          <w:rFonts w:ascii="Times New Roman" w:hAnsi="Times New Roman" w:cs="Times New Roman" w:hint="eastAsia"/>
        </w:rPr>
        <w:t>或對於川崎症並不熟悉的醫師一個有用的參考資訊，進而於早期診斷出川崎症病患，減少後天心臟病的發生可能性。</w:t>
      </w:r>
    </w:p>
    <w:p w14:paraId="7188EB45" w14:textId="77777777" w:rsidR="00242B63" w:rsidRPr="003718F0" w:rsidRDefault="00242B63" w:rsidP="00242B63">
      <w:pPr>
        <w:outlineLvl w:val="0"/>
        <w:rPr>
          <w:rFonts w:ascii="Times New Roman" w:hAnsi="Times New Roman" w:cs="Times New Roman"/>
          <w:sz w:val="36"/>
          <w:szCs w:val="36"/>
        </w:rPr>
      </w:pPr>
      <w:bookmarkStart w:id="228" w:name="_Toc167214738"/>
      <w:bookmarkStart w:id="229" w:name="_Toc167215104"/>
      <w:bookmarkStart w:id="230" w:name="_Toc167217706"/>
      <w:bookmarkStart w:id="231" w:name="_Toc167639460"/>
      <w:bookmarkStart w:id="232" w:name="_Toc167639524"/>
      <w:bookmarkStart w:id="233" w:name="_Toc167639589"/>
      <w:bookmarkEnd w:id="228"/>
      <w:bookmarkEnd w:id="229"/>
      <w:bookmarkEnd w:id="230"/>
      <w:bookmarkEnd w:id="231"/>
      <w:bookmarkEnd w:id="232"/>
      <w:bookmarkEnd w:id="233"/>
    </w:p>
    <w:p w14:paraId="36660F4E" w14:textId="77777777" w:rsidR="002F4646" w:rsidRPr="00E87A40" w:rsidRDefault="002F4646" w:rsidP="00242B63">
      <w:pPr>
        <w:outlineLvl w:val="0"/>
        <w:rPr>
          <w:rFonts w:ascii="Times New Roman" w:hAnsi="Times New Roman" w:cs="Times New Roman"/>
          <w:sz w:val="36"/>
          <w:szCs w:val="36"/>
        </w:rPr>
        <w:sectPr w:rsidR="002F4646" w:rsidRPr="00E87A40" w:rsidSect="0063650C">
          <w:pgSz w:w="11906" w:h="16838"/>
          <w:pgMar w:top="1304" w:right="1418" w:bottom="1985" w:left="1701" w:header="851" w:footer="992" w:gutter="0"/>
          <w:cols w:space="425"/>
          <w:docGrid w:type="linesAndChars" w:linePitch="360"/>
        </w:sectPr>
      </w:pPr>
    </w:p>
    <w:p w14:paraId="08D04E21" w14:textId="18339215" w:rsidR="00242B63" w:rsidRPr="00E87A40" w:rsidRDefault="002F4646">
      <w:pPr>
        <w:pStyle w:val="a9"/>
        <w:numPr>
          <w:ilvl w:val="0"/>
          <w:numId w:val="43"/>
        </w:numPr>
        <w:ind w:left="482" w:hanging="482"/>
        <w:jc w:val="center"/>
        <w:outlineLvl w:val="0"/>
        <w:rPr>
          <w:rFonts w:ascii="Times New Roman" w:hAnsi="Times New Roman" w:cs="Times New Roman"/>
          <w:sz w:val="36"/>
          <w:szCs w:val="36"/>
        </w:rPr>
        <w:sectPr w:rsidR="00242B63" w:rsidRPr="00E87A40" w:rsidSect="0063650C">
          <w:pgSz w:w="11906" w:h="16838"/>
          <w:pgMar w:top="1304" w:right="1418" w:bottom="1985" w:left="1701" w:header="851" w:footer="992" w:gutter="0"/>
          <w:cols w:space="425"/>
          <w:docGrid w:type="linesAndChars" w:linePitch="360"/>
        </w:sectPr>
      </w:pPr>
      <w:bookmarkStart w:id="234" w:name="_Toc167639963"/>
      <w:r w:rsidRPr="00E87A40">
        <w:rPr>
          <w:rFonts w:ascii="Times New Roman" w:hAnsi="Times New Roman" w:cs="Times New Roman"/>
          <w:sz w:val="36"/>
          <w:szCs w:val="36"/>
        </w:rPr>
        <w:lastRenderedPageBreak/>
        <w:t>附錄</w:t>
      </w:r>
      <w:bookmarkEnd w:id="234"/>
    </w:p>
    <w:p w14:paraId="1BEC6B55" w14:textId="03C23FA1" w:rsidR="00FC27A6" w:rsidRPr="00065771" w:rsidRDefault="00065771" w:rsidP="00065771">
      <w:pPr>
        <w:pStyle w:val="a9"/>
        <w:numPr>
          <w:ilvl w:val="0"/>
          <w:numId w:val="43"/>
        </w:numPr>
        <w:jc w:val="center"/>
        <w:outlineLvl w:val="0"/>
        <w:rPr>
          <w:rFonts w:ascii="Times New Roman" w:hAnsi="Times New Roman" w:cs="Times New Roman"/>
          <w:sz w:val="40"/>
          <w:szCs w:val="40"/>
        </w:rPr>
      </w:pPr>
      <w:bookmarkStart w:id="235" w:name="_Toc167639964"/>
      <w:r w:rsidRPr="00E87A40">
        <w:rPr>
          <w:rFonts w:ascii="Times New Roman" w:hAnsi="Times New Roman" w:cs="Times New Roman"/>
          <w:sz w:val="40"/>
          <w:szCs w:val="40"/>
        </w:rPr>
        <w:lastRenderedPageBreak/>
        <w:t>參考文獻</w:t>
      </w:r>
      <w:bookmarkEnd w:id="235"/>
    </w:p>
    <w:p w14:paraId="5B5BC955" w14:textId="77777777" w:rsidR="00242B63" w:rsidRPr="00E87A40" w:rsidRDefault="00242B63">
      <w:pPr>
        <w:pStyle w:val="a9"/>
        <w:numPr>
          <w:ilvl w:val="0"/>
          <w:numId w:val="44"/>
        </w:numPr>
        <w:jc w:val="center"/>
        <w:outlineLvl w:val="0"/>
        <w:rPr>
          <w:rFonts w:ascii="Times New Roman" w:hAnsi="Times New Roman" w:cs="Times New Roman"/>
          <w:vanish/>
          <w:sz w:val="40"/>
          <w:szCs w:val="40"/>
        </w:rPr>
      </w:pPr>
      <w:bookmarkStart w:id="236" w:name="_Toc167214757"/>
      <w:bookmarkStart w:id="237" w:name="_Toc167215123"/>
      <w:bookmarkStart w:id="238" w:name="_Toc167217725"/>
      <w:bookmarkStart w:id="239" w:name="_Toc167639479"/>
      <w:bookmarkStart w:id="240" w:name="_Toc167639543"/>
      <w:bookmarkStart w:id="241" w:name="_Toc167639608"/>
      <w:bookmarkStart w:id="242" w:name="_Toc167639965"/>
      <w:bookmarkEnd w:id="236"/>
      <w:bookmarkEnd w:id="237"/>
      <w:bookmarkEnd w:id="238"/>
      <w:bookmarkEnd w:id="239"/>
      <w:bookmarkEnd w:id="240"/>
      <w:bookmarkEnd w:id="241"/>
      <w:bookmarkEnd w:id="242"/>
    </w:p>
    <w:p w14:paraId="3763FA0A" w14:textId="77777777" w:rsidR="00242B63" w:rsidRPr="00E87A40" w:rsidRDefault="00242B63">
      <w:pPr>
        <w:pStyle w:val="a9"/>
        <w:numPr>
          <w:ilvl w:val="0"/>
          <w:numId w:val="44"/>
        </w:numPr>
        <w:jc w:val="center"/>
        <w:outlineLvl w:val="0"/>
        <w:rPr>
          <w:rFonts w:ascii="Times New Roman" w:hAnsi="Times New Roman" w:cs="Times New Roman"/>
          <w:vanish/>
          <w:sz w:val="40"/>
          <w:szCs w:val="40"/>
        </w:rPr>
      </w:pPr>
      <w:bookmarkStart w:id="243" w:name="_Toc167214758"/>
      <w:bookmarkStart w:id="244" w:name="_Toc167215124"/>
      <w:bookmarkStart w:id="245" w:name="_Toc167217726"/>
      <w:bookmarkStart w:id="246" w:name="_Toc167639480"/>
      <w:bookmarkStart w:id="247" w:name="_Toc167639544"/>
      <w:bookmarkStart w:id="248" w:name="_Toc167639609"/>
      <w:bookmarkStart w:id="249" w:name="_Toc167639966"/>
      <w:bookmarkEnd w:id="243"/>
      <w:bookmarkEnd w:id="244"/>
      <w:bookmarkEnd w:id="245"/>
      <w:bookmarkEnd w:id="246"/>
      <w:bookmarkEnd w:id="247"/>
      <w:bookmarkEnd w:id="248"/>
      <w:bookmarkEnd w:id="249"/>
    </w:p>
    <w:p w14:paraId="629F9E02" w14:textId="77777777" w:rsidR="00242B63" w:rsidRPr="00E87A40" w:rsidRDefault="00242B63">
      <w:pPr>
        <w:pStyle w:val="a9"/>
        <w:numPr>
          <w:ilvl w:val="0"/>
          <w:numId w:val="44"/>
        </w:numPr>
        <w:jc w:val="center"/>
        <w:outlineLvl w:val="0"/>
        <w:rPr>
          <w:rFonts w:ascii="Times New Roman" w:hAnsi="Times New Roman" w:cs="Times New Roman"/>
          <w:vanish/>
          <w:sz w:val="40"/>
          <w:szCs w:val="40"/>
        </w:rPr>
      </w:pPr>
      <w:bookmarkStart w:id="250" w:name="_Toc167214759"/>
      <w:bookmarkStart w:id="251" w:name="_Toc167215125"/>
      <w:bookmarkStart w:id="252" w:name="_Toc167217727"/>
      <w:bookmarkStart w:id="253" w:name="_Toc167639481"/>
      <w:bookmarkStart w:id="254" w:name="_Toc167639545"/>
      <w:bookmarkStart w:id="255" w:name="_Toc167639610"/>
      <w:bookmarkStart w:id="256" w:name="_Toc167639967"/>
      <w:bookmarkEnd w:id="250"/>
      <w:bookmarkEnd w:id="251"/>
      <w:bookmarkEnd w:id="252"/>
      <w:bookmarkEnd w:id="253"/>
      <w:bookmarkEnd w:id="254"/>
      <w:bookmarkEnd w:id="255"/>
      <w:bookmarkEnd w:id="256"/>
    </w:p>
    <w:p w14:paraId="0E100B20" w14:textId="77777777" w:rsidR="00242B63" w:rsidRPr="00E87A40" w:rsidRDefault="00242B63">
      <w:pPr>
        <w:pStyle w:val="a9"/>
        <w:numPr>
          <w:ilvl w:val="0"/>
          <w:numId w:val="44"/>
        </w:numPr>
        <w:jc w:val="center"/>
        <w:outlineLvl w:val="0"/>
        <w:rPr>
          <w:rFonts w:ascii="Times New Roman" w:hAnsi="Times New Roman" w:cs="Times New Roman"/>
          <w:vanish/>
          <w:sz w:val="40"/>
          <w:szCs w:val="40"/>
        </w:rPr>
      </w:pPr>
      <w:bookmarkStart w:id="257" w:name="_Toc167214760"/>
      <w:bookmarkStart w:id="258" w:name="_Toc167215126"/>
      <w:bookmarkStart w:id="259" w:name="_Toc167217728"/>
      <w:bookmarkStart w:id="260" w:name="_Toc167639482"/>
      <w:bookmarkStart w:id="261" w:name="_Toc167639546"/>
      <w:bookmarkStart w:id="262" w:name="_Toc167639611"/>
      <w:bookmarkStart w:id="263" w:name="_Toc167639968"/>
      <w:bookmarkEnd w:id="257"/>
      <w:bookmarkEnd w:id="258"/>
      <w:bookmarkEnd w:id="259"/>
      <w:bookmarkEnd w:id="260"/>
      <w:bookmarkEnd w:id="261"/>
      <w:bookmarkEnd w:id="262"/>
      <w:bookmarkEnd w:id="263"/>
    </w:p>
    <w:p w14:paraId="1F541042" w14:textId="77777777" w:rsidR="00242B63" w:rsidRPr="00E87A40" w:rsidRDefault="00242B63">
      <w:pPr>
        <w:pStyle w:val="a9"/>
        <w:numPr>
          <w:ilvl w:val="0"/>
          <w:numId w:val="44"/>
        </w:numPr>
        <w:jc w:val="center"/>
        <w:outlineLvl w:val="0"/>
        <w:rPr>
          <w:rFonts w:ascii="Times New Roman" w:hAnsi="Times New Roman" w:cs="Times New Roman"/>
          <w:vanish/>
          <w:sz w:val="40"/>
          <w:szCs w:val="40"/>
        </w:rPr>
      </w:pPr>
      <w:bookmarkStart w:id="264" w:name="_Toc167214761"/>
      <w:bookmarkStart w:id="265" w:name="_Toc167215127"/>
      <w:bookmarkStart w:id="266" w:name="_Toc167217729"/>
      <w:bookmarkStart w:id="267" w:name="_Toc167639483"/>
      <w:bookmarkStart w:id="268" w:name="_Toc167639547"/>
      <w:bookmarkStart w:id="269" w:name="_Toc167639612"/>
      <w:bookmarkStart w:id="270" w:name="_Toc167639969"/>
      <w:bookmarkEnd w:id="264"/>
      <w:bookmarkEnd w:id="265"/>
      <w:bookmarkEnd w:id="266"/>
      <w:bookmarkEnd w:id="267"/>
      <w:bookmarkEnd w:id="268"/>
      <w:bookmarkEnd w:id="269"/>
      <w:bookmarkEnd w:id="270"/>
    </w:p>
    <w:p w14:paraId="6AA6A419" w14:textId="77777777" w:rsidR="00242B63" w:rsidRPr="00E87A40" w:rsidRDefault="00242B63">
      <w:pPr>
        <w:pStyle w:val="a9"/>
        <w:numPr>
          <w:ilvl w:val="0"/>
          <w:numId w:val="44"/>
        </w:numPr>
        <w:jc w:val="center"/>
        <w:outlineLvl w:val="0"/>
        <w:rPr>
          <w:rFonts w:ascii="Times New Roman" w:hAnsi="Times New Roman" w:cs="Times New Roman"/>
          <w:vanish/>
          <w:sz w:val="40"/>
          <w:szCs w:val="40"/>
        </w:rPr>
      </w:pPr>
      <w:bookmarkStart w:id="271" w:name="_Toc167214762"/>
      <w:bookmarkStart w:id="272" w:name="_Toc167215128"/>
      <w:bookmarkStart w:id="273" w:name="_Toc167217730"/>
      <w:bookmarkStart w:id="274" w:name="_Toc167639484"/>
      <w:bookmarkStart w:id="275" w:name="_Toc167639548"/>
      <w:bookmarkStart w:id="276" w:name="_Toc167639613"/>
      <w:bookmarkStart w:id="277" w:name="_Toc167639970"/>
      <w:bookmarkEnd w:id="271"/>
      <w:bookmarkEnd w:id="272"/>
      <w:bookmarkEnd w:id="273"/>
      <w:bookmarkEnd w:id="274"/>
      <w:bookmarkEnd w:id="275"/>
      <w:bookmarkEnd w:id="276"/>
      <w:bookmarkEnd w:id="277"/>
    </w:p>
    <w:p w14:paraId="7DC2CFCD" w14:textId="234D38AF" w:rsidR="005C42DD" w:rsidRPr="00E87A40" w:rsidRDefault="005C42DD" w:rsidP="005C42DD">
      <w:pPr>
        <w:rPr>
          <w:rFonts w:ascii="Times New Roman" w:hAnsi="Times New Roman" w:cs="Times New Roman"/>
        </w:rPr>
      </w:pPr>
      <w:r w:rsidRPr="00E87A40">
        <w:rPr>
          <w:rFonts w:ascii="Times New Roman" w:hAnsi="Times New Roman" w:cs="Times New Roman"/>
        </w:rPr>
        <w:t>[1]</w:t>
      </w:r>
      <w:r w:rsidR="00917A9B" w:rsidRPr="00E87A40">
        <w:rPr>
          <w:rFonts w:ascii="Times New Roman" w:hAnsi="Times New Roman" w:cs="Times New Roman"/>
        </w:rPr>
        <w:t xml:space="preserve"> </w:t>
      </w:r>
      <w:hyperlink r:id="rId44" w:history="1">
        <w:r w:rsidR="00917A9B" w:rsidRPr="00E87A40">
          <w:rPr>
            <w:rStyle w:val="af8"/>
            <w:rFonts w:ascii="Times New Roman" w:hAnsi="Times New Roman" w:cs="Times New Roman"/>
          </w:rPr>
          <w:t>https://www.cmuh.cmu.edu.tw/HealthEdus/Detail?no=5079</w:t>
        </w:r>
      </w:hyperlink>
    </w:p>
    <w:p w14:paraId="140B1034" w14:textId="250B3987" w:rsidR="00917A9B" w:rsidRPr="00E87A40" w:rsidRDefault="00917A9B" w:rsidP="005C42DD">
      <w:pPr>
        <w:rPr>
          <w:rFonts w:ascii="Times New Roman" w:hAnsi="Times New Roman" w:cs="Times New Roman"/>
        </w:rPr>
      </w:pPr>
      <w:r w:rsidRPr="00E87A40">
        <w:rPr>
          <w:rFonts w:ascii="Times New Roman" w:hAnsi="Times New Roman" w:cs="Times New Roman"/>
        </w:rPr>
        <w:t>[2]</w:t>
      </w:r>
      <w:r w:rsidR="00E2747E" w:rsidRPr="00E87A40">
        <w:rPr>
          <w:rFonts w:ascii="Times New Roman" w:hAnsi="Times New Roman" w:cs="Times New Roman"/>
        </w:rPr>
        <w:t xml:space="preserve"> </w:t>
      </w:r>
      <w:hyperlink r:id="rId45" w:history="1">
        <w:r w:rsidR="005714DA" w:rsidRPr="00E87A40">
          <w:rPr>
            <w:rStyle w:val="af8"/>
            <w:rFonts w:ascii="Times New Roman" w:hAnsi="Times New Roman" w:cs="Times New Roman"/>
          </w:rPr>
          <w:t>https://www.mmh.org.tw/child/know_health_view.php?docid=73</w:t>
        </w:r>
      </w:hyperlink>
    </w:p>
    <w:p w14:paraId="7FB392F9" w14:textId="64FE7DF3" w:rsidR="00080DF4" w:rsidRPr="00E87A40" w:rsidRDefault="00080DF4" w:rsidP="005C42DD">
      <w:pPr>
        <w:rPr>
          <w:rFonts w:ascii="Times New Roman" w:hAnsi="Times New Roman" w:cs="Times New Roman"/>
        </w:rPr>
      </w:pPr>
      <w:r w:rsidRPr="00E87A40">
        <w:rPr>
          <w:rFonts w:ascii="Times New Roman" w:hAnsi="Times New Roman" w:cs="Times New Roman"/>
        </w:rPr>
        <w:t>[3]</w:t>
      </w:r>
      <w:r w:rsidR="00356250" w:rsidRPr="00E87A40">
        <w:rPr>
          <w:rFonts w:ascii="Times New Roman" w:hAnsi="Times New Roman" w:cs="Times New Roman"/>
        </w:rPr>
        <w:t xml:space="preserve"> KD biomarker paper</w:t>
      </w:r>
    </w:p>
    <w:p w14:paraId="7A765818" w14:textId="182E4DBB" w:rsidR="00080DF4" w:rsidRPr="00E87A40" w:rsidRDefault="00080DF4" w:rsidP="005C42DD">
      <w:pPr>
        <w:rPr>
          <w:rFonts w:ascii="Times New Roman" w:hAnsi="Times New Roman" w:cs="Times New Roman"/>
        </w:rPr>
      </w:pPr>
      <w:r w:rsidRPr="00E87A40">
        <w:rPr>
          <w:rFonts w:ascii="Times New Roman" w:hAnsi="Times New Roman" w:cs="Times New Roman"/>
        </w:rPr>
        <w:t>[4]</w:t>
      </w:r>
      <w:r w:rsidR="00C24BB5" w:rsidRPr="00E87A40">
        <w:rPr>
          <w:rFonts w:ascii="Times New Roman" w:hAnsi="Times New Roman" w:cs="Times New Roman"/>
        </w:rPr>
        <w:t xml:space="preserve"> KD CNN</w:t>
      </w:r>
      <w:r w:rsidR="00C24BB5" w:rsidRPr="00E87A40">
        <w:rPr>
          <w:rFonts w:ascii="Times New Roman" w:hAnsi="Times New Roman" w:cs="Times New Roman"/>
        </w:rPr>
        <w:t>與圖片</w:t>
      </w:r>
      <w:r w:rsidR="00C24BB5" w:rsidRPr="00E87A40">
        <w:rPr>
          <w:rFonts w:ascii="Times New Roman" w:hAnsi="Times New Roman" w:cs="Times New Roman"/>
        </w:rPr>
        <w:t>paper</w:t>
      </w:r>
    </w:p>
    <w:p w14:paraId="5B65C22E" w14:textId="4F965DD9" w:rsidR="00080DF4" w:rsidRPr="00E87A40" w:rsidRDefault="00080DF4" w:rsidP="005C42DD">
      <w:pPr>
        <w:rPr>
          <w:rFonts w:ascii="Times New Roman" w:hAnsi="Times New Roman" w:cs="Times New Roman"/>
        </w:rPr>
      </w:pPr>
      <w:r w:rsidRPr="00E87A40">
        <w:rPr>
          <w:rFonts w:ascii="Times New Roman" w:hAnsi="Times New Roman" w:cs="Times New Roman"/>
        </w:rPr>
        <w:t>[5]</w:t>
      </w:r>
      <w:r w:rsidR="00096CC8" w:rsidRPr="00E87A40">
        <w:rPr>
          <w:rFonts w:ascii="Times New Roman" w:hAnsi="Times New Roman" w:cs="Times New Roman"/>
        </w:rPr>
        <w:t xml:space="preserve"> </w:t>
      </w:r>
      <w:r w:rsidR="00447361" w:rsidRPr="00E87A40">
        <w:rPr>
          <w:rFonts w:ascii="Times New Roman" w:hAnsi="Times New Roman" w:cs="Times New Roman"/>
        </w:rPr>
        <w:t>lings</w:t>
      </w:r>
    </w:p>
    <w:p w14:paraId="4F8DA8A7" w14:textId="40453100" w:rsidR="00080DF4" w:rsidRPr="00E87A40" w:rsidRDefault="00080DF4" w:rsidP="005C42DD">
      <w:pPr>
        <w:rPr>
          <w:rFonts w:ascii="Times New Roman" w:hAnsi="Times New Roman" w:cs="Times New Roman"/>
        </w:rPr>
      </w:pPr>
      <w:r w:rsidRPr="00E87A40">
        <w:rPr>
          <w:rFonts w:ascii="Times New Roman" w:hAnsi="Times New Roman" w:cs="Times New Roman"/>
        </w:rPr>
        <w:t>[6]</w:t>
      </w:r>
      <w:r w:rsidR="00447361" w:rsidRPr="00E87A40">
        <w:rPr>
          <w:rFonts w:ascii="Times New Roman" w:hAnsi="Times New Roman" w:cs="Times New Roman"/>
        </w:rPr>
        <w:t xml:space="preserve"> lams</w:t>
      </w:r>
    </w:p>
    <w:p w14:paraId="6C1E6F23" w14:textId="45CEB2E2" w:rsidR="00080DF4" w:rsidRPr="00E87A40" w:rsidRDefault="00080DF4" w:rsidP="005C42DD">
      <w:pPr>
        <w:rPr>
          <w:rFonts w:ascii="Times New Roman" w:hAnsi="Times New Roman" w:cs="Times New Roman"/>
        </w:rPr>
      </w:pPr>
      <w:r w:rsidRPr="00E87A40">
        <w:rPr>
          <w:rFonts w:ascii="Times New Roman" w:hAnsi="Times New Roman" w:cs="Times New Roman"/>
        </w:rPr>
        <w:t>[7]</w:t>
      </w:r>
      <w:r w:rsidR="00FC78F3" w:rsidRPr="00E87A40">
        <w:rPr>
          <w:rFonts w:ascii="Times New Roman" w:hAnsi="Times New Roman" w:cs="Times New Roman"/>
        </w:rPr>
        <w:t xml:space="preserve"> </w:t>
      </w:r>
      <w:proofErr w:type="spellStart"/>
      <w:r w:rsidR="00FC78F3" w:rsidRPr="00E87A40">
        <w:rPr>
          <w:rFonts w:ascii="Times New Roman" w:hAnsi="Times New Roman" w:cs="Times New Roman"/>
        </w:rPr>
        <w:t>tsai</w:t>
      </w:r>
      <w:proofErr w:type="spellEnd"/>
    </w:p>
    <w:p w14:paraId="564B7521" w14:textId="0EBAC5D5" w:rsidR="005714DA" w:rsidRPr="00E87A40" w:rsidRDefault="005714DA" w:rsidP="005C42DD">
      <w:pPr>
        <w:rPr>
          <w:rFonts w:ascii="Times New Roman" w:hAnsi="Times New Roman" w:cs="Times New Roman"/>
        </w:rPr>
      </w:pPr>
      <w:r w:rsidRPr="00E87A40">
        <w:rPr>
          <w:rFonts w:ascii="Times New Roman" w:hAnsi="Times New Roman" w:cs="Times New Roman"/>
        </w:rPr>
        <w:t>[8]</w:t>
      </w:r>
      <w:r w:rsidR="00C628EE" w:rsidRPr="00E87A40">
        <w:rPr>
          <w:rFonts w:ascii="Times New Roman" w:hAnsi="Times New Roman" w:cs="Times New Roman"/>
        </w:rPr>
        <w:t xml:space="preserve"> </w:t>
      </w:r>
      <w:hyperlink r:id="rId46" w:tgtFrame="_blank" w:history="1">
        <w:r w:rsidR="00C628EE" w:rsidRPr="00E87A40">
          <w:rPr>
            <w:rStyle w:val="af8"/>
            <w:rFonts w:ascii="Times New Roman" w:hAnsi="Times New Roman" w:cs="Times New Roman"/>
            <w:sz w:val="21"/>
            <w:szCs w:val="21"/>
            <w:shd w:val="clear" w:color="auto" w:fill="FFFFFF"/>
          </w:rPr>
          <w:t>https://github.com/numeristical/resources/blob/master/CalibrationWorkshop/Calibration_Workshop_1.ipynb</w:t>
        </w:r>
      </w:hyperlink>
    </w:p>
    <w:sectPr w:rsidR="005714DA" w:rsidRPr="00E87A40" w:rsidSect="0063650C">
      <w:pgSz w:w="11906" w:h="16838"/>
      <w:pgMar w:top="1304" w:right="1418" w:bottom="1985" w:left="1701"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3C5F0D" w14:textId="77777777" w:rsidR="00CD090A" w:rsidRDefault="00CD090A" w:rsidP="00216386">
      <w:pPr>
        <w:spacing w:after="0" w:line="240" w:lineRule="auto"/>
      </w:pPr>
      <w:r>
        <w:separator/>
      </w:r>
    </w:p>
  </w:endnote>
  <w:endnote w:type="continuationSeparator" w:id="0">
    <w:p w14:paraId="240E6E20" w14:textId="77777777" w:rsidR="00CD090A" w:rsidRDefault="00CD090A" w:rsidP="00216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MS-PMincho">
    <w:altName w:val="微軟正黑體"/>
    <w:panose1 w:val="00000000000000000000"/>
    <w:charset w:val="88"/>
    <w:family w:val="auto"/>
    <w:notTrueType/>
    <w:pitch w:val="default"/>
    <w:sig w:usb0="00000001" w:usb1="08080000" w:usb2="00000010" w:usb3="00000000" w:csb0="00100000" w:csb1="00000000"/>
  </w:font>
  <w:font w:name="TimesNewRomanPSMT">
    <w:altName w:val="微軟正黑體"/>
    <w:panose1 w:val="00000000000000000000"/>
    <w:charset w:val="88"/>
    <w:family w:val="auto"/>
    <w:notTrueType/>
    <w:pitch w:val="default"/>
    <w:sig w:usb0="00000001" w:usb1="08080000" w:usb2="00000010" w:usb3="00000000" w:csb0="00100000" w:csb1="00000000"/>
  </w:font>
  <w:font w:name="TimesNewRomanPS-BoldMT">
    <w:altName w:val="微軟正黑體"/>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433C3" w14:textId="77777777" w:rsidR="002D5B47" w:rsidRDefault="002D5B47">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386713"/>
      <w:docPartObj>
        <w:docPartGallery w:val="Page Numbers (Bottom of Page)"/>
        <w:docPartUnique/>
      </w:docPartObj>
    </w:sdtPr>
    <w:sdtContent>
      <w:p w14:paraId="77A46D95" w14:textId="5C27D124" w:rsidR="00C92623" w:rsidRDefault="00C92623">
        <w:pPr>
          <w:pStyle w:val="af1"/>
          <w:jc w:val="right"/>
        </w:pPr>
        <w:r>
          <w:fldChar w:fldCharType="begin"/>
        </w:r>
        <w:r>
          <w:instrText>PAGE   \* MERGEFORMAT</w:instrText>
        </w:r>
        <w:r>
          <w:fldChar w:fldCharType="separate"/>
        </w:r>
        <w:r>
          <w:rPr>
            <w:lang w:val="zh-TW"/>
          </w:rPr>
          <w:t>2</w:t>
        </w:r>
        <w:r>
          <w:fldChar w:fldCharType="end"/>
        </w:r>
      </w:p>
    </w:sdtContent>
  </w:sdt>
  <w:p w14:paraId="6AF88436" w14:textId="5387D183" w:rsidR="00216386" w:rsidRDefault="00216386">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7DFCB" w14:textId="77777777" w:rsidR="002D5B47" w:rsidRDefault="002D5B47">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0E8DF0" w14:textId="77777777" w:rsidR="00CD090A" w:rsidRDefault="00CD090A" w:rsidP="00216386">
      <w:pPr>
        <w:spacing w:after="0" w:line="240" w:lineRule="auto"/>
      </w:pPr>
      <w:r>
        <w:separator/>
      </w:r>
    </w:p>
  </w:footnote>
  <w:footnote w:type="continuationSeparator" w:id="0">
    <w:p w14:paraId="42F7A98C" w14:textId="77777777" w:rsidR="00CD090A" w:rsidRDefault="00CD090A" w:rsidP="002163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18C8B" w14:textId="77777777" w:rsidR="002D5B47" w:rsidRDefault="002D5B47" w:rsidP="0063650C">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D5533" w14:textId="77777777" w:rsidR="002D5B47" w:rsidRDefault="002D5B47" w:rsidP="0063650C">
    <w:pPr>
      <w:pStyle w:val="a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BD614" w14:textId="77777777" w:rsidR="002D5B47" w:rsidRDefault="002D5B47">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72539"/>
    <w:multiLevelType w:val="multilevel"/>
    <w:tmpl w:val="6A7EFE4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67C698E"/>
    <w:multiLevelType w:val="hybridMultilevel"/>
    <w:tmpl w:val="57385424"/>
    <w:lvl w:ilvl="0" w:tplc="CD3CF3C8">
      <w:start w:val="1"/>
      <w:numFmt w:val="taiwaneseCountingThousand"/>
      <w:lvlText w:val="第%1章"/>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8292AFF"/>
    <w:multiLevelType w:val="multilevel"/>
    <w:tmpl w:val="5D46C3E8"/>
    <w:lvl w:ilvl="0">
      <w:start w:val="2"/>
      <w:numFmt w:val="decimal"/>
      <w:lvlText w:val="%1"/>
      <w:lvlJc w:val="left"/>
      <w:pPr>
        <w:ind w:left="1082" w:hanging="720"/>
      </w:pPr>
      <w:rPr>
        <w:rFonts w:hint="default"/>
        <w:lang w:val="en-US" w:eastAsia="en-US" w:bidi="ar-SA"/>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lang w:val="en-US" w:eastAsia="en-US" w:bidi="ar-SA"/>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lang w:val="en-US" w:eastAsia="en-US" w:bidi="ar-SA"/>
      </w:rPr>
    </w:lvl>
    <w:lvl w:ilvl="3">
      <w:numFmt w:val="bullet"/>
      <w:lvlText w:val="•"/>
      <w:lvlJc w:val="left"/>
      <w:pPr>
        <w:ind w:left="3535" w:hanging="720"/>
      </w:pPr>
      <w:rPr>
        <w:rFonts w:hint="default"/>
        <w:lang w:val="en-US" w:eastAsia="en-US" w:bidi="ar-SA"/>
      </w:rPr>
    </w:lvl>
    <w:lvl w:ilvl="4">
      <w:numFmt w:val="bullet"/>
      <w:lvlText w:val="•"/>
      <w:lvlJc w:val="left"/>
      <w:pPr>
        <w:ind w:left="4354" w:hanging="720"/>
      </w:pPr>
      <w:rPr>
        <w:rFonts w:hint="default"/>
        <w:lang w:val="en-US" w:eastAsia="en-US" w:bidi="ar-SA"/>
      </w:rPr>
    </w:lvl>
    <w:lvl w:ilvl="5">
      <w:numFmt w:val="bullet"/>
      <w:lvlText w:val="•"/>
      <w:lvlJc w:val="left"/>
      <w:pPr>
        <w:ind w:left="5173" w:hanging="720"/>
      </w:pPr>
      <w:rPr>
        <w:rFonts w:hint="default"/>
        <w:lang w:val="en-US" w:eastAsia="en-US" w:bidi="ar-SA"/>
      </w:rPr>
    </w:lvl>
    <w:lvl w:ilvl="6">
      <w:numFmt w:val="bullet"/>
      <w:lvlText w:val="•"/>
      <w:lvlJc w:val="left"/>
      <w:pPr>
        <w:ind w:left="5991" w:hanging="720"/>
      </w:pPr>
      <w:rPr>
        <w:rFonts w:hint="default"/>
        <w:lang w:val="en-US" w:eastAsia="en-US" w:bidi="ar-SA"/>
      </w:rPr>
    </w:lvl>
    <w:lvl w:ilvl="7">
      <w:numFmt w:val="bullet"/>
      <w:lvlText w:val="•"/>
      <w:lvlJc w:val="left"/>
      <w:pPr>
        <w:ind w:left="6810" w:hanging="720"/>
      </w:pPr>
      <w:rPr>
        <w:rFonts w:hint="default"/>
        <w:lang w:val="en-US" w:eastAsia="en-US" w:bidi="ar-SA"/>
      </w:rPr>
    </w:lvl>
    <w:lvl w:ilvl="8">
      <w:numFmt w:val="bullet"/>
      <w:lvlText w:val="•"/>
      <w:lvlJc w:val="left"/>
      <w:pPr>
        <w:ind w:left="7629" w:hanging="720"/>
      </w:pPr>
      <w:rPr>
        <w:rFonts w:hint="default"/>
        <w:lang w:val="en-US" w:eastAsia="en-US" w:bidi="ar-SA"/>
      </w:rPr>
    </w:lvl>
  </w:abstractNum>
  <w:abstractNum w:abstractNumId="3" w15:restartNumberingAfterBreak="0">
    <w:nsid w:val="0ECF56DF"/>
    <w:multiLevelType w:val="multilevel"/>
    <w:tmpl w:val="1E48F860"/>
    <w:lvl w:ilvl="0">
      <w:start w:val="2"/>
      <w:numFmt w:val="decimal"/>
      <w:lvlText w:val="%1"/>
      <w:lvlJc w:val="left"/>
      <w:pPr>
        <w:ind w:left="1082" w:hanging="720"/>
      </w:pPr>
      <w:rPr>
        <w:rFonts w:hint="default"/>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rPr>
    </w:lvl>
    <w:lvl w:ilvl="2">
      <w:start w:val="1"/>
      <w:numFmt w:val="decimal"/>
      <w:lvlText w:val="%1.%2.%3"/>
      <w:lvlJc w:val="left"/>
      <w:pPr>
        <w:ind w:left="1082" w:hanging="720"/>
      </w:pPr>
      <w:rPr>
        <w:rFonts w:ascii="Times New Roman" w:eastAsia="新細明體" w:hAnsi="Times New Roman" w:cs="Times New Roman" w:hint="default"/>
        <w:b/>
        <w:bCs/>
        <w:i w:val="0"/>
        <w:iCs w:val="0"/>
        <w:spacing w:val="0"/>
        <w:w w:val="100"/>
        <w:sz w:val="32"/>
        <w:szCs w:val="32"/>
      </w:rPr>
    </w:lvl>
    <w:lvl w:ilvl="3">
      <w:numFmt w:val="bullet"/>
      <w:lvlText w:val="•"/>
      <w:lvlJc w:val="left"/>
      <w:pPr>
        <w:ind w:left="3535" w:hanging="720"/>
      </w:pPr>
      <w:rPr>
        <w:rFonts w:hint="default"/>
      </w:rPr>
    </w:lvl>
    <w:lvl w:ilvl="4">
      <w:numFmt w:val="bullet"/>
      <w:lvlText w:val="•"/>
      <w:lvlJc w:val="left"/>
      <w:pPr>
        <w:ind w:left="4354" w:hanging="720"/>
      </w:pPr>
      <w:rPr>
        <w:rFonts w:hint="default"/>
      </w:rPr>
    </w:lvl>
    <w:lvl w:ilvl="5">
      <w:numFmt w:val="bullet"/>
      <w:lvlText w:val="•"/>
      <w:lvlJc w:val="left"/>
      <w:pPr>
        <w:ind w:left="5173" w:hanging="720"/>
      </w:pPr>
      <w:rPr>
        <w:rFonts w:hint="default"/>
      </w:rPr>
    </w:lvl>
    <w:lvl w:ilvl="6">
      <w:numFmt w:val="bullet"/>
      <w:lvlText w:val="•"/>
      <w:lvlJc w:val="left"/>
      <w:pPr>
        <w:ind w:left="5991" w:hanging="720"/>
      </w:pPr>
      <w:rPr>
        <w:rFonts w:hint="default"/>
      </w:rPr>
    </w:lvl>
    <w:lvl w:ilvl="7">
      <w:numFmt w:val="bullet"/>
      <w:lvlText w:val="•"/>
      <w:lvlJc w:val="left"/>
      <w:pPr>
        <w:ind w:left="6810" w:hanging="720"/>
      </w:pPr>
      <w:rPr>
        <w:rFonts w:hint="default"/>
      </w:rPr>
    </w:lvl>
    <w:lvl w:ilvl="8">
      <w:numFmt w:val="bullet"/>
      <w:lvlText w:val="•"/>
      <w:lvlJc w:val="left"/>
      <w:pPr>
        <w:ind w:left="7629" w:hanging="720"/>
      </w:pPr>
      <w:rPr>
        <w:rFonts w:hint="default"/>
      </w:rPr>
    </w:lvl>
  </w:abstractNum>
  <w:abstractNum w:abstractNumId="4" w15:restartNumberingAfterBreak="0">
    <w:nsid w:val="0FC07A2E"/>
    <w:multiLevelType w:val="multilevel"/>
    <w:tmpl w:val="CB18EAF8"/>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0775F5F"/>
    <w:multiLevelType w:val="multilevel"/>
    <w:tmpl w:val="5D46C3E8"/>
    <w:lvl w:ilvl="0">
      <w:start w:val="2"/>
      <w:numFmt w:val="decimal"/>
      <w:lvlText w:val="%1"/>
      <w:lvlJc w:val="left"/>
      <w:pPr>
        <w:ind w:left="1082" w:hanging="720"/>
      </w:pPr>
      <w:rPr>
        <w:rFonts w:hint="default"/>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rPr>
    </w:lvl>
    <w:lvl w:ilvl="3">
      <w:numFmt w:val="bullet"/>
      <w:lvlText w:val="•"/>
      <w:lvlJc w:val="left"/>
      <w:pPr>
        <w:ind w:left="3535" w:hanging="720"/>
      </w:pPr>
      <w:rPr>
        <w:rFonts w:hint="default"/>
      </w:rPr>
    </w:lvl>
    <w:lvl w:ilvl="4">
      <w:numFmt w:val="bullet"/>
      <w:lvlText w:val="•"/>
      <w:lvlJc w:val="left"/>
      <w:pPr>
        <w:ind w:left="4354" w:hanging="720"/>
      </w:pPr>
      <w:rPr>
        <w:rFonts w:hint="default"/>
      </w:rPr>
    </w:lvl>
    <w:lvl w:ilvl="5">
      <w:numFmt w:val="bullet"/>
      <w:lvlText w:val="•"/>
      <w:lvlJc w:val="left"/>
      <w:pPr>
        <w:ind w:left="5173" w:hanging="720"/>
      </w:pPr>
      <w:rPr>
        <w:rFonts w:hint="default"/>
      </w:rPr>
    </w:lvl>
    <w:lvl w:ilvl="6">
      <w:numFmt w:val="bullet"/>
      <w:lvlText w:val="•"/>
      <w:lvlJc w:val="left"/>
      <w:pPr>
        <w:ind w:left="5991" w:hanging="720"/>
      </w:pPr>
      <w:rPr>
        <w:rFonts w:hint="default"/>
      </w:rPr>
    </w:lvl>
    <w:lvl w:ilvl="7">
      <w:numFmt w:val="bullet"/>
      <w:lvlText w:val="•"/>
      <w:lvlJc w:val="left"/>
      <w:pPr>
        <w:ind w:left="6810" w:hanging="720"/>
      </w:pPr>
      <w:rPr>
        <w:rFonts w:hint="default"/>
      </w:rPr>
    </w:lvl>
    <w:lvl w:ilvl="8">
      <w:numFmt w:val="bullet"/>
      <w:lvlText w:val="•"/>
      <w:lvlJc w:val="left"/>
      <w:pPr>
        <w:ind w:left="7629" w:hanging="720"/>
      </w:pPr>
      <w:rPr>
        <w:rFonts w:hint="default"/>
      </w:rPr>
    </w:lvl>
  </w:abstractNum>
  <w:abstractNum w:abstractNumId="6" w15:restartNumberingAfterBreak="0">
    <w:nsid w:val="12201B07"/>
    <w:multiLevelType w:val="multilevel"/>
    <w:tmpl w:val="BA42FDAE"/>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12382B61"/>
    <w:multiLevelType w:val="multilevel"/>
    <w:tmpl w:val="D0C6BCFA"/>
    <w:lvl w:ilvl="0">
      <w:start w:val="2"/>
      <w:numFmt w:val="decimal"/>
      <w:lvlText w:val="%1"/>
      <w:lvlJc w:val="left"/>
      <w:pPr>
        <w:ind w:left="1082" w:hanging="720"/>
      </w:pPr>
      <w:rPr>
        <w:rFonts w:hint="default"/>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rPr>
    </w:lvl>
    <w:lvl w:ilvl="3">
      <w:numFmt w:val="bullet"/>
      <w:lvlText w:val="•"/>
      <w:lvlJc w:val="left"/>
      <w:pPr>
        <w:ind w:left="3535" w:hanging="720"/>
      </w:pPr>
      <w:rPr>
        <w:rFonts w:hint="default"/>
      </w:rPr>
    </w:lvl>
    <w:lvl w:ilvl="4">
      <w:numFmt w:val="bullet"/>
      <w:lvlText w:val="•"/>
      <w:lvlJc w:val="left"/>
      <w:pPr>
        <w:ind w:left="4354" w:hanging="720"/>
      </w:pPr>
      <w:rPr>
        <w:rFonts w:hint="default"/>
      </w:rPr>
    </w:lvl>
    <w:lvl w:ilvl="5">
      <w:numFmt w:val="bullet"/>
      <w:lvlText w:val="•"/>
      <w:lvlJc w:val="left"/>
      <w:pPr>
        <w:ind w:left="5173" w:hanging="720"/>
      </w:pPr>
      <w:rPr>
        <w:rFonts w:hint="default"/>
      </w:rPr>
    </w:lvl>
    <w:lvl w:ilvl="6">
      <w:numFmt w:val="bullet"/>
      <w:lvlText w:val="•"/>
      <w:lvlJc w:val="left"/>
      <w:pPr>
        <w:ind w:left="5991" w:hanging="720"/>
      </w:pPr>
      <w:rPr>
        <w:rFonts w:hint="default"/>
      </w:rPr>
    </w:lvl>
    <w:lvl w:ilvl="7">
      <w:numFmt w:val="bullet"/>
      <w:lvlText w:val="•"/>
      <w:lvlJc w:val="left"/>
      <w:pPr>
        <w:ind w:left="6810" w:hanging="720"/>
      </w:pPr>
      <w:rPr>
        <w:rFonts w:hint="default"/>
      </w:rPr>
    </w:lvl>
    <w:lvl w:ilvl="8">
      <w:numFmt w:val="bullet"/>
      <w:lvlText w:val="•"/>
      <w:lvlJc w:val="left"/>
      <w:pPr>
        <w:ind w:left="7629" w:hanging="720"/>
      </w:pPr>
      <w:rPr>
        <w:rFonts w:hint="default"/>
      </w:rPr>
    </w:lvl>
  </w:abstractNum>
  <w:abstractNum w:abstractNumId="8" w15:restartNumberingAfterBreak="0">
    <w:nsid w:val="13391879"/>
    <w:multiLevelType w:val="hybridMultilevel"/>
    <w:tmpl w:val="4A6EAD24"/>
    <w:lvl w:ilvl="0" w:tplc="B26EDA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79A145A"/>
    <w:multiLevelType w:val="multilevel"/>
    <w:tmpl w:val="15DAA3E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18147012"/>
    <w:multiLevelType w:val="multilevel"/>
    <w:tmpl w:val="79B46380"/>
    <w:lvl w:ilvl="0">
      <w:start w:val="2"/>
      <w:numFmt w:val="decimal"/>
      <w:lvlText w:val="%1"/>
      <w:lvlJc w:val="left"/>
      <w:pPr>
        <w:ind w:left="0" w:firstLine="0"/>
      </w:pPr>
      <w:rPr>
        <w:rFonts w:hint="default"/>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rPr>
    </w:lvl>
    <w:lvl w:ilvl="2">
      <w:start w:val="1"/>
      <w:numFmt w:val="decimal"/>
      <w:lvlText w:val="%1.%2.%3"/>
      <w:lvlJc w:val="left"/>
      <w:pPr>
        <w:ind w:left="1082" w:hanging="720"/>
      </w:pPr>
      <w:rPr>
        <w:rFonts w:ascii="Times New Roman" w:eastAsia="新細明體" w:hAnsi="Times New Roman" w:cs="Times New Roman" w:hint="default"/>
        <w:b/>
        <w:bCs/>
        <w:i w:val="0"/>
        <w:iCs w:val="0"/>
        <w:spacing w:val="0"/>
        <w:w w:val="100"/>
        <w:sz w:val="32"/>
        <w:szCs w:val="32"/>
      </w:rPr>
    </w:lvl>
    <w:lvl w:ilvl="3">
      <w:numFmt w:val="bullet"/>
      <w:lvlText w:val="•"/>
      <w:lvlJc w:val="left"/>
      <w:pPr>
        <w:ind w:left="3535" w:hanging="720"/>
      </w:pPr>
      <w:rPr>
        <w:rFonts w:hint="default"/>
      </w:rPr>
    </w:lvl>
    <w:lvl w:ilvl="4">
      <w:numFmt w:val="bullet"/>
      <w:lvlText w:val="•"/>
      <w:lvlJc w:val="left"/>
      <w:pPr>
        <w:ind w:left="4354" w:hanging="720"/>
      </w:pPr>
      <w:rPr>
        <w:rFonts w:hint="default"/>
      </w:rPr>
    </w:lvl>
    <w:lvl w:ilvl="5">
      <w:numFmt w:val="bullet"/>
      <w:lvlText w:val="•"/>
      <w:lvlJc w:val="left"/>
      <w:pPr>
        <w:ind w:left="5173" w:hanging="720"/>
      </w:pPr>
      <w:rPr>
        <w:rFonts w:hint="default"/>
      </w:rPr>
    </w:lvl>
    <w:lvl w:ilvl="6">
      <w:numFmt w:val="bullet"/>
      <w:lvlText w:val="•"/>
      <w:lvlJc w:val="left"/>
      <w:pPr>
        <w:ind w:left="5991" w:hanging="720"/>
      </w:pPr>
      <w:rPr>
        <w:rFonts w:hint="default"/>
      </w:rPr>
    </w:lvl>
    <w:lvl w:ilvl="7">
      <w:numFmt w:val="bullet"/>
      <w:lvlText w:val="•"/>
      <w:lvlJc w:val="left"/>
      <w:pPr>
        <w:ind w:left="6810" w:hanging="720"/>
      </w:pPr>
      <w:rPr>
        <w:rFonts w:hint="default"/>
      </w:rPr>
    </w:lvl>
    <w:lvl w:ilvl="8">
      <w:numFmt w:val="bullet"/>
      <w:lvlText w:val="•"/>
      <w:lvlJc w:val="left"/>
      <w:pPr>
        <w:ind w:left="7629" w:hanging="720"/>
      </w:pPr>
      <w:rPr>
        <w:rFonts w:hint="default"/>
      </w:rPr>
    </w:lvl>
  </w:abstractNum>
  <w:abstractNum w:abstractNumId="11" w15:restartNumberingAfterBreak="0">
    <w:nsid w:val="182B589A"/>
    <w:multiLevelType w:val="hybridMultilevel"/>
    <w:tmpl w:val="FE8A919A"/>
    <w:lvl w:ilvl="0" w:tplc="0374DA0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A185162"/>
    <w:multiLevelType w:val="hybridMultilevel"/>
    <w:tmpl w:val="2BE45154"/>
    <w:lvl w:ilvl="0" w:tplc="B9EC3BE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1ACD6D9F"/>
    <w:multiLevelType w:val="multilevel"/>
    <w:tmpl w:val="5D46C3E8"/>
    <w:lvl w:ilvl="0">
      <w:start w:val="2"/>
      <w:numFmt w:val="decimal"/>
      <w:lvlText w:val="%1"/>
      <w:lvlJc w:val="left"/>
      <w:pPr>
        <w:ind w:left="1082" w:hanging="720"/>
      </w:pPr>
      <w:rPr>
        <w:rFonts w:hint="default"/>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rPr>
    </w:lvl>
    <w:lvl w:ilvl="3">
      <w:numFmt w:val="bullet"/>
      <w:lvlText w:val="•"/>
      <w:lvlJc w:val="left"/>
      <w:pPr>
        <w:ind w:left="3535" w:hanging="720"/>
      </w:pPr>
      <w:rPr>
        <w:rFonts w:hint="default"/>
      </w:rPr>
    </w:lvl>
    <w:lvl w:ilvl="4">
      <w:numFmt w:val="bullet"/>
      <w:lvlText w:val="•"/>
      <w:lvlJc w:val="left"/>
      <w:pPr>
        <w:ind w:left="4354" w:hanging="720"/>
      </w:pPr>
      <w:rPr>
        <w:rFonts w:hint="default"/>
      </w:rPr>
    </w:lvl>
    <w:lvl w:ilvl="5">
      <w:numFmt w:val="bullet"/>
      <w:lvlText w:val="•"/>
      <w:lvlJc w:val="left"/>
      <w:pPr>
        <w:ind w:left="5173" w:hanging="720"/>
      </w:pPr>
      <w:rPr>
        <w:rFonts w:hint="default"/>
      </w:rPr>
    </w:lvl>
    <w:lvl w:ilvl="6">
      <w:numFmt w:val="bullet"/>
      <w:lvlText w:val="•"/>
      <w:lvlJc w:val="left"/>
      <w:pPr>
        <w:ind w:left="5991" w:hanging="720"/>
      </w:pPr>
      <w:rPr>
        <w:rFonts w:hint="default"/>
      </w:rPr>
    </w:lvl>
    <w:lvl w:ilvl="7">
      <w:numFmt w:val="bullet"/>
      <w:lvlText w:val="•"/>
      <w:lvlJc w:val="left"/>
      <w:pPr>
        <w:ind w:left="6810" w:hanging="720"/>
      </w:pPr>
      <w:rPr>
        <w:rFonts w:hint="default"/>
      </w:rPr>
    </w:lvl>
    <w:lvl w:ilvl="8">
      <w:numFmt w:val="bullet"/>
      <w:lvlText w:val="•"/>
      <w:lvlJc w:val="left"/>
      <w:pPr>
        <w:ind w:left="7629" w:hanging="720"/>
      </w:pPr>
      <w:rPr>
        <w:rFonts w:hint="default"/>
      </w:rPr>
    </w:lvl>
  </w:abstractNum>
  <w:abstractNum w:abstractNumId="14" w15:restartNumberingAfterBreak="0">
    <w:nsid w:val="1B1B17E0"/>
    <w:multiLevelType w:val="multilevel"/>
    <w:tmpl w:val="FACABD7C"/>
    <w:lvl w:ilvl="0">
      <w:start w:val="1"/>
      <w:numFmt w:val="taiwaneseCountingThousand"/>
      <w:lvlText w:val="第%1章"/>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1C313F05"/>
    <w:multiLevelType w:val="multilevel"/>
    <w:tmpl w:val="5D46C3E8"/>
    <w:lvl w:ilvl="0">
      <w:start w:val="2"/>
      <w:numFmt w:val="decimal"/>
      <w:lvlText w:val="%1"/>
      <w:lvlJc w:val="left"/>
      <w:pPr>
        <w:ind w:left="1082" w:hanging="720"/>
      </w:pPr>
      <w:rPr>
        <w:rFonts w:hint="default"/>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rPr>
    </w:lvl>
    <w:lvl w:ilvl="3">
      <w:numFmt w:val="bullet"/>
      <w:lvlText w:val="•"/>
      <w:lvlJc w:val="left"/>
      <w:pPr>
        <w:ind w:left="3535" w:hanging="720"/>
      </w:pPr>
      <w:rPr>
        <w:rFonts w:hint="default"/>
      </w:rPr>
    </w:lvl>
    <w:lvl w:ilvl="4">
      <w:numFmt w:val="bullet"/>
      <w:lvlText w:val="•"/>
      <w:lvlJc w:val="left"/>
      <w:pPr>
        <w:ind w:left="4354" w:hanging="720"/>
      </w:pPr>
      <w:rPr>
        <w:rFonts w:hint="default"/>
      </w:rPr>
    </w:lvl>
    <w:lvl w:ilvl="5">
      <w:numFmt w:val="bullet"/>
      <w:lvlText w:val="•"/>
      <w:lvlJc w:val="left"/>
      <w:pPr>
        <w:ind w:left="5173" w:hanging="720"/>
      </w:pPr>
      <w:rPr>
        <w:rFonts w:hint="default"/>
      </w:rPr>
    </w:lvl>
    <w:lvl w:ilvl="6">
      <w:numFmt w:val="bullet"/>
      <w:lvlText w:val="•"/>
      <w:lvlJc w:val="left"/>
      <w:pPr>
        <w:ind w:left="5991" w:hanging="720"/>
      </w:pPr>
      <w:rPr>
        <w:rFonts w:hint="default"/>
      </w:rPr>
    </w:lvl>
    <w:lvl w:ilvl="7">
      <w:numFmt w:val="bullet"/>
      <w:lvlText w:val="•"/>
      <w:lvlJc w:val="left"/>
      <w:pPr>
        <w:ind w:left="6810" w:hanging="720"/>
      </w:pPr>
      <w:rPr>
        <w:rFonts w:hint="default"/>
      </w:rPr>
    </w:lvl>
    <w:lvl w:ilvl="8">
      <w:numFmt w:val="bullet"/>
      <w:lvlText w:val="•"/>
      <w:lvlJc w:val="left"/>
      <w:pPr>
        <w:ind w:left="7629" w:hanging="720"/>
      </w:pPr>
      <w:rPr>
        <w:rFonts w:hint="default"/>
      </w:rPr>
    </w:lvl>
  </w:abstractNum>
  <w:abstractNum w:abstractNumId="16" w15:restartNumberingAfterBreak="0">
    <w:nsid w:val="1C6177B7"/>
    <w:multiLevelType w:val="multilevel"/>
    <w:tmpl w:val="1E48F860"/>
    <w:lvl w:ilvl="0">
      <w:start w:val="2"/>
      <w:numFmt w:val="decimal"/>
      <w:lvlText w:val="%1"/>
      <w:lvlJc w:val="left"/>
      <w:pPr>
        <w:ind w:left="1082" w:hanging="720"/>
      </w:pPr>
      <w:rPr>
        <w:rFonts w:hint="default"/>
        <w:lang w:val="en-US" w:eastAsia="en-US" w:bidi="ar-SA"/>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lang w:val="en-US" w:eastAsia="en-US" w:bidi="ar-SA"/>
      </w:rPr>
    </w:lvl>
    <w:lvl w:ilvl="2">
      <w:start w:val="1"/>
      <w:numFmt w:val="decimal"/>
      <w:lvlText w:val="%1.%2.%3"/>
      <w:lvlJc w:val="left"/>
      <w:pPr>
        <w:ind w:left="1082" w:hanging="720"/>
      </w:pPr>
      <w:rPr>
        <w:rFonts w:ascii="Times New Roman" w:eastAsia="新細明體" w:hAnsi="Times New Roman" w:cs="Times New Roman" w:hint="default"/>
        <w:b/>
        <w:bCs/>
        <w:i w:val="0"/>
        <w:iCs w:val="0"/>
        <w:spacing w:val="0"/>
        <w:w w:val="100"/>
        <w:sz w:val="32"/>
        <w:szCs w:val="32"/>
        <w:lang w:val="en-US" w:eastAsia="en-US" w:bidi="ar-SA"/>
      </w:rPr>
    </w:lvl>
    <w:lvl w:ilvl="3">
      <w:numFmt w:val="bullet"/>
      <w:lvlText w:val="•"/>
      <w:lvlJc w:val="left"/>
      <w:pPr>
        <w:ind w:left="3535" w:hanging="720"/>
      </w:pPr>
      <w:rPr>
        <w:rFonts w:hint="default"/>
        <w:lang w:val="en-US" w:eastAsia="en-US" w:bidi="ar-SA"/>
      </w:rPr>
    </w:lvl>
    <w:lvl w:ilvl="4">
      <w:numFmt w:val="bullet"/>
      <w:lvlText w:val="•"/>
      <w:lvlJc w:val="left"/>
      <w:pPr>
        <w:ind w:left="4354" w:hanging="720"/>
      </w:pPr>
      <w:rPr>
        <w:rFonts w:hint="default"/>
        <w:lang w:val="en-US" w:eastAsia="en-US" w:bidi="ar-SA"/>
      </w:rPr>
    </w:lvl>
    <w:lvl w:ilvl="5">
      <w:numFmt w:val="bullet"/>
      <w:lvlText w:val="•"/>
      <w:lvlJc w:val="left"/>
      <w:pPr>
        <w:ind w:left="5173" w:hanging="720"/>
      </w:pPr>
      <w:rPr>
        <w:rFonts w:hint="default"/>
        <w:lang w:val="en-US" w:eastAsia="en-US" w:bidi="ar-SA"/>
      </w:rPr>
    </w:lvl>
    <w:lvl w:ilvl="6">
      <w:numFmt w:val="bullet"/>
      <w:lvlText w:val="•"/>
      <w:lvlJc w:val="left"/>
      <w:pPr>
        <w:ind w:left="5991" w:hanging="720"/>
      </w:pPr>
      <w:rPr>
        <w:rFonts w:hint="default"/>
        <w:lang w:val="en-US" w:eastAsia="en-US" w:bidi="ar-SA"/>
      </w:rPr>
    </w:lvl>
    <w:lvl w:ilvl="7">
      <w:numFmt w:val="bullet"/>
      <w:lvlText w:val="•"/>
      <w:lvlJc w:val="left"/>
      <w:pPr>
        <w:ind w:left="6810" w:hanging="720"/>
      </w:pPr>
      <w:rPr>
        <w:rFonts w:hint="default"/>
        <w:lang w:val="en-US" w:eastAsia="en-US" w:bidi="ar-SA"/>
      </w:rPr>
    </w:lvl>
    <w:lvl w:ilvl="8">
      <w:numFmt w:val="bullet"/>
      <w:lvlText w:val="•"/>
      <w:lvlJc w:val="left"/>
      <w:pPr>
        <w:ind w:left="7629" w:hanging="720"/>
      </w:pPr>
      <w:rPr>
        <w:rFonts w:hint="default"/>
        <w:lang w:val="en-US" w:eastAsia="en-US" w:bidi="ar-SA"/>
      </w:rPr>
    </w:lvl>
  </w:abstractNum>
  <w:abstractNum w:abstractNumId="17" w15:restartNumberingAfterBreak="0">
    <w:nsid w:val="24D64DFE"/>
    <w:multiLevelType w:val="multilevel"/>
    <w:tmpl w:val="D0C6BCFA"/>
    <w:lvl w:ilvl="0">
      <w:start w:val="2"/>
      <w:numFmt w:val="decimal"/>
      <w:lvlText w:val="%1"/>
      <w:lvlJc w:val="left"/>
      <w:pPr>
        <w:ind w:left="1082" w:hanging="720"/>
      </w:pPr>
      <w:rPr>
        <w:rFonts w:hint="default"/>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rPr>
    </w:lvl>
    <w:lvl w:ilvl="3">
      <w:numFmt w:val="bullet"/>
      <w:lvlText w:val="•"/>
      <w:lvlJc w:val="left"/>
      <w:pPr>
        <w:ind w:left="3535" w:hanging="720"/>
      </w:pPr>
      <w:rPr>
        <w:rFonts w:hint="default"/>
      </w:rPr>
    </w:lvl>
    <w:lvl w:ilvl="4">
      <w:numFmt w:val="bullet"/>
      <w:lvlText w:val="•"/>
      <w:lvlJc w:val="left"/>
      <w:pPr>
        <w:ind w:left="4354" w:hanging="720"/>
      </w:pPr>
      <w:rPr>
        <w:rFonts w:hint="default"/>
      </w:rPr>
    </w:lvl>
    <w:lvl w:ilvl="5">
      <w:numFmt w:val="bullet"/>
      <w:lvlText w:val="•"/>
      <w:lvlJc w:val="left"/>
      <w:pPr>
        <w:ind w:left="5173" w:hanging="720"/>
      </w:pPr>
      <w:rPr>
        <w:rFonts w:hint="default"/>
      </w:rPr>
    </w:lvl>
    <w:lvl w:ilvl="6">
      <w:numFmt w:val="bullet"/>
      <w:lvlText w:val="•"/>
      <w:lvlJc w:val="left"/>
      <w:pPr>
        <w:ind w:left="5991" w:hanging="720"/>
      </w:pPr>
      <w:rPr>
        <w:rFonts w:hint="default"/>
      </w:rPr>
    </w:lvl>
    <w:lvl w:ilvl="7">
      <w:numFmt w:val="bullet"/>
      <w:lvlText w:val="•"/>
      <w:lvlJc w:val="left"/>
      <w:pPr>
        <w:ind w:left="6810" w:hanging="720"/>
      </w:pPr>
      <w:rPr>
        <w:rFonts w:hint="default"/>
      </w:rPr>
    </w:lvl>
    <w:lvl w:ilvl="8">
      <w:numFmt w:val="bullet"/>
      <w:lvlText w:val="•"/>
      <w:lvlJc w:val="left"/>
      <w:pPr>
        <w:ind w:left="7629" w:hanging="720"/>
      </w:pPr>
      <w:rPr>
        <w:rFonts w:hint="default"/>
      </w:rPr>
    </w:lvl>
  </w:abstractNum>
  <w:abstractNum w:abstractNumId="18" w15:restartNumberingAfterBreak="0">
    <w:nsid w:val="250E3E75"/>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28632328"/>
    <w:multiLevelType w:val="multilevel"/>
    <w:tmpl w:val="5D46C3E8"/>
    <w:lvl w:ilvl="0">
      <w:start w:val="2"/>
      <w:numFmt w:val="decimal"/>
      <w:lvlText w:val="%1"/>
      <w:lvlJc w:val="left"/>
      <w:pPr>
        <w:ind w:left="1082" w:hanging="720"/>
      </w:pPr>
      <w:rPr>
        <w:rFonts w:hint="default"/>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rPr>
    </w:lvl>
    <w:lvl w:ilvl="3">
      <w:numFmt w:val="bullet"/>
      <w:lvlText w:val="•"/>
      <w:lvlJc w:val="left"/>
      <w:pPr>
        <w:ind w:left="3535" w:hanging="720"/>
      </w:pPr>
      <w:rPr>
        <w:rFonts w:hint="default"/>
      </w:rPr>
    </w:lvl>
    <w:lvl w:ilvl="4">
      <w:numFmt w:val="bullet"/>
      <w:lvlText w:val="•"/>
      <w:lvlJc w:val="left"/>
      <w:pPr>
        <w:ind w:left="4354" w:hanging="720"/>
      </w:pPr>
      <w:rPr>
        <w:rFonts w:hint="default"/>
      </w:rPr>
    </w:lvl>
    <w:lvl w:ilvl="5">
      <w:numFmt w:val="bullet"/>
      <w:lvlText w:val="•"/>
      <w:lvlJc w:val="left"/>
      <w:pPr>
        <w:ind w:left="5173" w:hanging="720"/>
      </w:pPr>
      <w:rPr>
        <w:rFonts w:hint="default"/>
      </w:rPr>
    </w:lvl>
    <w:lvl w:ilvl="6">
      <w:numFmt w:val="bullet"/>
      <w:lvlText w:val="•"/>
      <w:lvlJc w:val="left"/>
      <w:pPr>
        <w:ind w:left="5991" w:hanging="720"/>
      </w:pPr>
      <w:rPr>
        <w:rFonts w:hint="default"/>
      </w:rPr>
    </w:lvl>
    <w:lvl w:ilvl="7">
      <w:numFmt w:val="bullet"/>
      <w:lvlText w:val="•"/>
      <w:lvlJc w:val="left"/>
      <w:pPr>
        <w:ind w:left="6810" w:hanging="720"/>
      </w:pPr>
      <w:rPr>
        <w:rFonts w:hint="default"/>
      </w:rPr>
    </w:lvl>
    <w:lvl w:ilvl="8">
      <w:numFmt w:val="bullet"/>
      <w:lvlText w:val="•"/>
      <w:lvlJc w:val="left"/>
      <w:pPr>
        <w:ind w:left="7629" w:hanging="720"/>
      </w:pPr>
      <w:rPr>
        <w:rFonts w:hint="default"/>
      </w:rPr>
    </w:lvl>
  </w:abstractNum>
  <w:abstractNum w:abstractNumId="20" w15:restartNumberingAfterBreak="0">
    <w:nsid w:val="2B1C799A"/>
    <w:multiLevelType w:val="multilevel"/>
    <w:tmpl w:val="5D46C3E8"/>
    <w:lvl w:ilvl="0">
      <w:start w:val="2"/>
      <w:numFmt w:val="decimal"/>
      <w:lvlText w:val="%1"/>
      <w:lvlJc w:val="left"/>
      <w:pPr>
        <w:ind w:left="1082" w:hanging="720"/>
      </w:pPr>
      <w:rPr>
        <w:rFonts w:hint="default"/>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rPr>
    </w:lvl>
    <w:lvl w:ilvl="3">
      <w:numFmt w:val="bullet"/>
      <w:lvlText w:val="•"/>
      <w:lvlJc w:val="left"/>
      <w:pPr>
        <w:ind w:left="3535" w:hanging="720"/>
      </w:pPr>
      <w:rPr>
        <w:rFonts w:hint="default"/>
      </w:rPr>
    </w:lvl>
    <w:lvl w:ilvl="4">
      <w:numFmt w:val="bullet"/>
      <w:lvlText w:val="•"/>
      <w:lvlJc w:val="left"/>
      <w:pPr>
        <w:ind w:left="4354" w:hanging="720"/>
      </w:pPr>
      <w:rPr>
        <w:rFonts w:hint="default"/>
      </w:rPr>
    </w:lvl>
    <w:lvl w:ilvl="5">
      <w:numFmt w:val="bullet"/>
      <w:lvlText w:val="•"/>
      <w:lvlJc w:val="left"/>
      <w:pPr>
        <w:ind w:left="5173" w:hanging="720"/>
      </w:pPr>
      <w:rPr>
        <w:rFonts w:hint="default"/>
      </w:rPr>
    </w:lvl>
    <w:lvl w:ilvl="6">
      <w:numFmt w:val="bullet"/>
      <w:lvlText w:val="•"/>
      <w:lvlJc w:val="left"/>
      <w:pPr>
        <w:ind w:left="5991" w:hanging="720"/>
      </w:pPr>
      <w:rPr>
        <w:rFonts w:hint="default"/>
      </w:rPr>
    </w:lvl>
    <w:lvl w:ilvl="7">
      <w:numFmt w:val="bullet"/>
      <w:lvlText w:val="•"/>
      <w:lvlJc w:val="left"/>
      <w:pPr>
        <w:ind w:left="6810" w:hanging="720"/>
      </w:pPr>
      <w:rPr>
        <w:rFonts w:hint="default"/>
      </w:rPr>
    </w:lvl>
    <w:lvl w:ilvl="8">
      <w:numFmt w:val="bullet"/>
      <w:lvlText w:val="•"/>
      <w:lvlJc w:val="left"/>
      <w:pPr>
        <w:ind w:left="7629" w:hanging="720"/>
      </w:pPr>
      <w:rPr>
        <w:rFonts w:hint="default"/>
      </w:rPr>
    </w:lvl>
  </w:abstractNum>
  <w:abstractNum w:abstractNumId="21" w15:restartNumberingAfterBreak="0">
    <w:nsid w:val="2CD701F8"/>
    <w:multiLevelType w:val="multilevel"/>
    <w:tmpl w:val="5D46C3E8"/>
    <w:lvl w:ilvl="0">
      <w:start w:val="2"/>
      <w:numFmt w:val="decimal"/>
      <w:lvlText w:val="%1"/>
      <w:lvlJc w:val="left"/>
      <w:pPr>
        <w:ind w:left="1082" w:hanging="720"/>
      </w:pPr>
      <w:rPr>
        <w:rFonts w:hint="default"/>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rPr>
    </w:lvl>
    <w:lvl w:ilvl="3">
      <w:numFmt w:val="bullet"/>
      <w:lvlText w:val="•"/>
      <w:lvlJc w:val="left"/>
      <w:pPr>
        <w:ind w:left="3535" w:hanging="720"/>
      </w:pPr>
      <w:rPr>
        <w:rFonts w:hint="default"/>
      </w:rPr>
    </w:lvl>
    <w:lvl w:ilvl="4">
      <w:numFmt w:val="bullet"/>
      <w:lvlText w:val="•"/>
      <w:lvlJc w:val="left"/>
      <w:pPr>
        <w:ind w:left="4354" w:hanging="720"/>
      </w:pPr>
      <w:rPr>
        <w:rFonts w:hint="default"/>
      </w:rPr>
    </w:lvl>
    <w:lvl w:ilvl="5">
      <w:numFmt w:val="bullet"/>
      <w:lvlText w:val="•"/>
      <w:lvlJc w:val="left"/>
      <w:pPr>
        <w:ind w:left="5173" w:hanging="720"/>
      </w:pPr>
      <w:rPr>
        <w:rFonts w:hint="default"/>
      </w:rPr>
    </w:lvl>
    <w:lvl w:ilvl="6">
      <w:numFmt w:val="bullet"/>
      <w:lvlText w:val="•"/>
      <w:lvlJc w:val="left"/>
      <w:pPr>
        <w:ind w:left="5991" w:hanging="720"/>
      </w:pPr>
      <w:rPr>
        <w:rFonts w:hint="default"/>
      </w:rPr>
    </w:lvl>
    <w:lvl w:ilvl="7">
      <w:numFmt w:val="bullet"/>
      <w:lvlText w:val="•"/>
      <w:lvlJc w:val="left"/>
      <w:pPr>
        <w:ind w:left="6810" w:hanging="720"/>
      </w:pPr>
      <w:rPr>
        <w:rFonts w:hint="default"/>
      </w:rPr>
    </w:lvl>
    <w:lvl w:ilvl="8">
      <w:numFmt w:val="bullet"/>
      <w:lvlText w:val="•"/>
      <w:lvlJc w:val="left"/>
      <w:pPr>
        <w:ind w:left="7629" w:hanging="720"/>
      </w:pPr>
      <w:rPr>
        <w:rFonts w:hint="default"/>
      </w:rPr>
    </w:lvl>
  </w:abstractNum>
  <w:abstractNum w:abstractNumId="22" w15:restartNumberingAfterBreak="0">
    <w:nsid w:val="2D986E26"/>
    <w:multiLevelType w:val="multilevel"/>
    <w:tmpl w:val="D0C6BCFA"/>
    <w:lvl w:ilvl="0">
      <w:start w:val="2"/>
      <w:numFmt w:val="decimal"/>
      <w:lvlText w:val="%1"/>
      <w:lvlJc w:val="left"/>
      <w:pPr>
        <w:ind w:left="1082" w:hanging="720"/>
      </w:pPr>
      <w:rPr>
        <w:rFonts w:hint="default"/>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rPr>
    </w:lvl>
    <w:lvl w:ilvl="3">
      <w:numFmt w:val="bullet"/>
      <w:lvlText w:val="•"/>
      <w:lvlJc w:val="left"/>
      <w:pPr>
        <w:ind w:left="3535" w:hanging="720"/>
      </w:pPr>
      <w:rPr>
        <w:rFonts w:hint="default"/>
      </w:rPr>
    </w:lvl>
    <w:lvl w:ilvl="4">
      <w:numFmt w:val="bullet"/>
      <w:lvlText w:val="•"/>
      <w:lvlJc w:val="left"/>
      <w:pPr>
        <w:ind w:left="4354" w:hanging="720"/>
      </w:pPr>
      <w:rPr>
        <w:rFonts w:hint="default"/>
      </w:rPr>
    </w:lvl>
    <w:lvl w:ilvl="5">
      <w:numFmt w:val="bullet"/>
      <w:lvlText w:val="•"/>
      <w:lvlJc w:val="left"/>
      <w:pPr>
        <w:ind w:left="5173" w:hanging="720"/>
      </w:pPr>
      <w:rPr>
        <w:rFonts w:hint="default"/>
      </w:rPr>
    </w:lvl>
    <w:lvl w:ilvl="6">
      <w:numFmt w:val="bullet"/>
      <w:lvlText w:val="•"/>
      <w:lvlJc w:val="left"/>
      <w:pPr>
        <w:ind w:left="5991" w:hanging="720"/>
      </w:pPr>
      <w:rPr>
        <w:rFonts w:hint="default"/>
      </w:rPr>
    </w:lvl>
    <w:lvl w:ilvl="7">
      <w:numFmt w:val="bullet"/>
      <w:lvlText w:val="•"/>
      <w:lvlJc w:val="left"/>
      <w:pPr>
        <w:ind w:left="6810" w:hanging="720"/>
      </w:pPr>
      <w:rPr>
        <w:rFonts w:hint="default"/>
      </w:rPr>
    </w:lvl>
    <w:lvl w:ilvl="8">
      <w:numFmt w:val="bullet"/>
      <w:lvlText w:val="•"/>
      <w:lvlJc w:val="left"/>
      <w:pPr>
        <w:ind w:left="7629" w:hanging="720"/>
      </w:pPr>
      <w:rPr>
        <w:rFonts w:hint="default"/>
      </w:rPr>
    </w:lvl>
  </w:abstractNum>
  <w:abstractNum w:abstractNumId="23" w15:restartNumberingAfterBreak="0">
    <w:nsid w:val="2FB86F1E"/>
    <w:multiLevelType w:val="multilevel"/>
    <w:tmpl w:val="13E0E614"/>
    <w:lvl w:ilvl="0">
      <w:start w:val="2"/>
      <w:numFmt w:val="decimal"/>
      <w:lvlText w:val="%1"/>
      <w:lvlJc w:val="left"/>
      <w:pPr>
        <w:ind w:left="1082" w:hanging="720"/>
      </w:pPr>
      <w:rPr>
        <w:rFonts w:hint="default"/>
        <w:lang w:val="en-US" w:eastAsia="en-US" w:bidi="ar-SA"/>
      </w:rPr>
    </w:lvl>
    <w:lvl w:ilvl="1">
      <w:start w:val="1"/>
      <w:numFmt w:val="decimal"/>
      <w:lvlText w:val="%1.%2"/>
      <w:lvlJc w:val="left"/>
      <w:pPr>
        <w:ind w:left="1082" w:hanging="720"/>
      </w:pPr>
      <w:rPr>
        <w:rFonts w:ascii="Times New Roman" w:eastAsia="新細明體"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lang w:val="en-US" w:eastAsia="en-US" w:bidi="ar-SA"/>
      </w:rPr>
    </w:lvl>
    <w:lvl w:ilvl="3">
      <w:numFmt w:val="bullet"/>
      <w:lvlText w:val="•"/>
      <w:lvlJc w:val="left"/>
      <w:pPr>
        <w:ind w:left="3535" w:hanging="720"/>
      </w:pPr>
      <w:rPr>
        <w:rFonts w:hint="default"/>
        <w:lang w:val="en-US" w:eastAsia="en-US" w:bidi="ar-SA"/>
      </w:rPr>
    </w:lvl>
    <w:lvl w:ilvl="4">
      <w:numFmt w:val="bullet"/>
      <w:lvlText w:val="•"/>
      <w:lvlJc w:val="left"/>
      <w:pPr>
        <w:ind w:left="4354" w:hanging="720"/>
      </w:pPr>
      <w:rPr>
        <w:rFonts w:hint="default"/>
        <w:lang w:val="en-US" w:eastAsia="en-US" w:bidi="ar-SA"/>
      </w:rPr>
    </w:lvl>
    <w:lvl w:ilvl="5">
      <w:numFmt w:val="bullet"/>
      <w:lvlText w:val="•"/>
      <w:lvlJc w:val="left"/>
      <w:pPr>
        <w:ind w:left="5173" w:hanging="720"/>
      </w:pPr>
      <w:rPr>
        <w:rFonts w:hint="default"/>
        <w:lang w:val="en-US" w:eastAsia="en-US" w:bidi="ar-SA"/>
      </w:rPr>
    </w:lvl>
    <w:lvl w:ilvl="6">
      <w:numFmt w:val="bullet"/>
      <w:lvlText w:val="•"/>
      <w:lvlJc w:val="left"/>
      <w:pPr>
        <w:ind w:left="5991" w:hanging="720"/>
      </w:pPr>
      <w:rPr>
        <w:rFonts w:hint="default"/>
        <w:lang w:val="en-US" w:eastAsia="en-US" w:bidi="ar-SA"/>
      </w:rPr>
    </w:lvl>
    <w:lvl w:ilvl="7">
      <w:numFmt w:val="bullet"/>
      <w:lvlText w:val="•"/>
      <w:lvlJc w:val="left"/>
      <w:pPr>
        <w:ind w:left="6810" w:hanging="720"/>
      </w:pPr>
      <w:rPr>
        <w:rFonts w:hint="default"/>
        <w:lang w:val="en-US" w:eastAsia="en-US" w:bidi="ar-SA"/>
      </w:rPr>
    </w:lvl>
    <w:lvl w:ilvl="8">
      <w:numFmt w:val="bullet"/>
      <w:lvlText w:val="•"/>
      <w:lvlJc w:val="left"/>
      <w:pPr>
        <w:ind w:left="7629" w:hanging="720"/>
      </w:pPr>
      <w:rPr>
        <w:rFonts w:hint="default"/>
        <w:lang w:val="en-US" w:eastAsia="en-US" w:bidi="ar-SA"/>
      </w:rPr>
    </w:lvl>
  </w:abstractNum>
  <w:abstractNum w:abstractNumId="24" w15:restartNumberingAfterBreak="0">
    <w:nsid w:val="2FC42CDE"/>
    <w:multiLevelType w:val="multilevel"/>
    <w:tmpl w:val="13E0E614"/>
    <w:lvl w:ilvl="0">
      <w:start w:val="2"/>
      <w:numFmt w:val="decimal"/>
      <w:lvlText w:val="%1"/>
      <w:lvlJc w:val="left"/>
      <w:pPr>
        <w:ind w:left="1082" w:hanging="720"/>
      </w:pPr>
      <w:rPr>
        <w:rFonts w:hint="default"/>
        <w:lang w:val="en-US" w:eastAsia="en-US" w:bidi="ar-SA"/>
      </w:rPr>
    </w:lvl>
    <w:lvl w:ilvl="1">
      <w:start w:val="1"/>
      <w:numFmt w:val="decimal"/>
      <w:lvlText w:val="%1.%2"/>
      <w:lvlJc w:val="left"/>
      <w:pPr>
        <w:ind w:left="1082" w:hanging="720"/>
      </w:pPr>
      <w:rPr>
        <w:rFonts w:ascii="Times New Roman" w:eastAsia="新細明體"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lang w:val="en-US" w:eastAsia="en-US" w:bidi="ar-SA"/>
      </w:rPr>
    </w:lvl>
    <w:lvl w:ilvl="3">
      <w:numFmt w:val="bullet"/>
      <w:lvlText w:val="•"/>
      <w:lvlJc w:val="left"/>
      <w:pPr>
        <w:ind w:left="3535" w:hanging="720"/>
      </w:pPr>
      <w:rPr>
        <w:rFonts w:hint="default"/>
        <w:lang w:val="en-US" w:eastAsia="en-US" w:bidi="ar-SA"/>
      </w:rPr>
    </w:lvl>
    <w:lvl w:ilvl="4">
      <w:numFmt w:val="bullet"/>
      <w:lvlText w:val="•"/>
      <w:lvlJc w:val="left"/>
      <w:pPr>
        <w:ind w:left="4354" w:hanging="720"/>
      </w:pPr>
      <w:rPr>
        <w:rFonts w:hint="default"/>
        <w:lang w:val="en-US" w:eastAsia="en-US" w:bidi="ar-SA"/>
      </w:rPr>
    </w:lvl>
    <w:lvl w:ilvl="5">
      <w:numFmt w:val="bullet"/>
      <w:lvlText w:val="•"/>
      <w:lvlJc w:val="left"/>
      <w:pPr>
        <w:ind w:left="5173" w:hanging="720"/>
      </w:pPr>
      <w:rPr>
        <w:rFonts w:hint="default"/>
        <w:lang w:val="en-US" w:eastAsia="en-US" w:bidi="ar-SA"/>
      </w:rPr>
    </w:lvl>
    <w:lvl w:ilvl="6">
      <w:numFmt w:val="bullet"/>
      <w:lvlText w:val="•"/>
      <w:lvlJc w:val="left"/>
      <w:pPr>
        <w:ind w:left="5991" w:hanging="720"/>
      </w:pPr>
      <w:rPr>
        <w:rFonts w:hint="default"/>
        <w:lang w:val="en-US" w:eastAsia="en-US" w:bidi="ar-SA"/>
      </w:rPr>
    </w:lvl>
    <w:lvl w:ilvl="7">
      <w:numFmt w:val="bullet"/>
      <w:lvlText w:val="•"/>
      <w:lvlJc w:val="left"/>
      <w:pPr>
        <w:ind w:left="6810" w:hanging="720"/>
      </w:pPr>
      <w:rPr>
        <w:rFonts w:hint="default"/>
        <w:lang w:val="en-US" w:eastAsia="en-US" w:bidi="ar-SA"/>
      </w:rPr>
    </w:lvl>
    <w:lvl w:ilvl="8">
      <w:numFmt w:val="bullet"/>
      <w:lvlText w:val="•"/>
      <w:lvlJc w:val="left"/>
      <w:pPr>
        <w:ind w:left="7629" w:hanging="720"/>
      </w:pPr>
      <w:rPr>
        <w:rFonts w:hint="default"/>
        <w:lang w:val="en-US" w:eastAsia="en-US" w:bidi="ar-SA"/>
      </w:rPr>
    </w:lvl>
  </w:abstractNum>
  <w:abstractNum w:abstractNumId="25" w15:restartNumberingAfterBreak="0">
    <w:nsid w:val="37FA3425"/>
    <w:multiLevelType w:val="multilevel"/>
    <w:tmpl w:val="D0C6BCFA"/>
    <w:lvl w:ilvl="0">
      <w:start w:val="2"/>
      <w:numFmt w:val="decimal"/>
      <w:lvlText w:val="%1"/>
      <w:lvlJc w:val="left"/>
      <w:pPr>
        <w:ind w:left="1082" w:hanging="720"/>
      </w:pPr>
      <w:rPr>
        <w:rFonts w:hint="default"/>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rPr>
    </w:lvl>
    <w:lvl w:ilvl="3">
      <w:numFmt w:val="bullet"/>
      <w:lvlText w:val="•"/>
      <w:lvlJc w:val="left"/>
      <w:pPr>
        <w:ind w:left="3535" w:hanging="720"/>
      </w:pPr>
      <w:rPr>
        <w:rFonts w:hint="default"/>
      </w:rPr>
    </w:lvl>
    <w:lvl w:ilvl="4">
      <w:numFmt w:val="bullet"/>
      <w:lvlText w:val="•"/>
      <w:lvlJc w:val="left"/>
      <w:pPr>
        <w:ind w:left="4354" w:hanging="720"/>
      </w:pPr>
      <w:rPr>
        <w:rFonts w:hint="default"/>
      </w:rPr>
    </w:lvl>
    <w:lvl w:ilvl="5">
      <w:numFmt w:val="bullet"/>
      <w:lvlText w:val="•"/>
      <w:lvlJc w:val="left"/>
      <w:pPr>
        <w:ind w:left="5173" w:hanging="720"/>
      </w:pPr>
      <w:rPr>
        <w:rFonts w:hint="default"/>
      </w:rPr>
    </w:lvl>
    <w:lvl w:ilvl="6">
      <w:numFmt w:val="bullet"/>
      <w:lvlText w:val="•"/>
      <w:lvlJc w:val="left"/>
      <w:pPr>
        <w:ind w:left="5991" w:hanging="720"/>
      </w:pPr>
      <w:rPr>
        <w:rFonts w:hint="default"/>
      </w:rPr>
    </w:lvl>
    <w:lvl w:ilvl="7">
      <w:numFmt w:val="bullet"/>
      <w:lvlText w:val="•"/>
      <w:lvlJc w:val="left"/>
      <w:pPr>
        <w:ind w:left="6810" w:hanging="720"/>
      </w:pPr>
      <w:rPr>
        <w:rFonts w:hint="default"/>
      </w:rPr>
    </w:lvl>
    <w:lvl w:ilvl="8">
      <w:numFmt w:val="bullet"/>
      <w:lvlText w:val="•"/>
      <w:lvlJc w:val="left"/>
      <w:pPr>
        <w:ind w:left="7629" w:hanging="720"/>
      </w:pPr>
      <w:rPr>
        <w:rFonts w:hint="default"/>
      </w:rPr>
    </w:lvl>
  </w:abstractNum>
  <w:abstractNum w:abstractNumId="26" w15:restartNumberingAfterBreak="0">
    <w:nsid w:val="3DAE034C"/>
    <w:multiLevelType w:val="multilevel"/>
    <w:tmpl w:val="8A1CD0C8"/>
    <w:lvl w:ilvl="0">
      <w:start w:val="1"/>
      <w:numFmt w:val="decimal"/>
      <w:lvlText w:val="%1."/>
      <w:lvlJc w:val="left"/>
      <w:pPr>
        <w:ind w:left="360" w:hanging="360"/>
      </w:pPr>
      <w:rPr>
        <w:rFonts w:hint="default"/>
      </w:rPr>
    </w:lvl>
    <w:lvl w:ilvl="1">
      <w:start w:val="6"/>
      <w:numFmt w:val="decimal"/>
      <w:isLgl/>
      <w:lvlText w:val="%1.%2"/>
      <w:lvlJc w:val="left"/>
      <w:pPr>
        <w:ind w:left="705" w:hanging="7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3E904C65"/>
    <w:multiLevelType w:val="multilevel"/>
    <w:tmpl w:val="5D46C3E8"/>
    <w:lvl w:ilvl="0">
      <w:start w:val="2"/>
      <w:numFmt w:val="decimal"/>
      <w:lvlText w:val="%1"/>
      <w:lvlJc w:val="left"/>
      <w:pPr>
        <w:ind w:left="1082" w:hanging="720"/>
      </w:pPr>
      <w:rPr>
        <w:rFonts w:hint="default"/>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rPr>
    </w:lvl>
    <w:lvl w:ilvl="3">
      <w:numFmt w:val="bullet"/>
      <w:lvlText w:val="•"/>
      <w:lvlJc w:val="left"/>
      <w:pPr>
        <w:ind w:left="3535" w:hanging="720"/>
      </w:pPr>
      <w:rPr>
        <w:rFonts w:hint="default"/>
      </w:rPr>
    </w:lvl>
    <w:lvl w:ilvl="4">
      <w:numFmt w:val="bullet"/>
      <w:lvlText w:val="•"/>
      <w:lvlJc w:val="left"/>
      <w:pPr>
        <w:ind w:left="4354" w:hanging="720"/>
      </w:pPr>
      <w:rPr>
        <w:rFonts w:hint="default"/>
      </w:rPr>
    </w:lvl>
    <w:lvl w:ilvl="5">
      <w:numFmt w:val="bullet"/>
      <w:lvlText w:val="•"/>
      <w:lvlJc w:val="left"/>
      <w:pPr>
        <w:ind w:left="5173" w:hanging="720"/>
      </w:pPr>
      <w:rPr>
        <w:rFonts w:hint="default"/>
      </w:rPr>
    </w:lvl>
    <w:lvl w:ilvl="6">
      <w:numFmt w:val="bullet"/>
      <w:lvlText w:val="•"/>
      <w:lvlJc w:val="left"/>
      <w:pPr>
        <w:ind w:left="5991" w:hanging="720"/>
      </w:pPr>
      <w:rPr>
        <w:rFonts w:hint="default"/>
      </w:rPr>
    </w:lvl>
    <w:lvl w:ilvl="7">
      <w:numFmt w:val="bullet"/>
      <w:lvlText w:val="•"/>
      <w:lvlJc w:val="left"/>
      <w:pPr>
        <w:ind w:left="6810" w:hanging="720"/>
      </w:pPr>
      <w:rPr>
        <w:rFonts w:hint="default"/>
      </w:rPr>
    </w:lvl>
    <w:lvl w:ilvl="8">
      <w:numFmt w:val="bullet"/>
      <w:lvlText w:val="•"/>
      <w:lvlJc w:val="left"/>
      <w:pPr>
        <w:ind w:left="7629" w:hanging="720"/>
      </w:pPr>
      <w:rPr>
        <w:rFonts w:hint="default"/>
      </w:rPr>
    </w:lvl>
  </w:abstractNum>
  <w:abstractNum w:abstractNumId="28" w15:restartNumberingAfterBreak="0">
    <w:nsid w:val="3F247C4B"/>
    <w:multiLevelType w:val="multilevel"/>
    <w:tmpl w:val="AEBCEAC0"/>
    <w:lvl w:ilvl="0">
      <w:start w:val="2"/>
      <w:numFmt w:val="decimal"/>
      <w:lvlText w:val="%1"/>
      <w:lvlJc w:val="left"/>
      <w:pPr>
        <w:ind w:left="1082" w:hanging="720"/>
      </w:pPr>
      <w:rPr>
        <w:rFonts w:hint="default"/>
        <w:lang w:val="en-US" w:eastAsia="en-US" w:bidi="ar-SA"/>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lang w:val="en-US" w:eastAsia="en-US" w:bidi="ar-SA"/>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lang w:val="en-US" w:eastAsia="en-US" w:bidi="ar-SA"/>
      </w:rPr>
    </w:lvl>
    <w:lvl w:ilvl="3">
      <w:numFmt w:val="bullet"/>
      <w:lvlText w:val="•"/>
      <w:lvlJc w:val="left"/>
      <w:pPr>
        <w:ind w:left="3535" w:hanging="720"/>
      </w:pPr>
      <w:rPr>
        <w:rFonts w:hint="default"/>
        <w:lang w:val="en-US" w:eastAsia="en-US" w:bidi="ar-SA"/>
      </w:rPr>
    </w:lvl>
    <w:lvl w:ilvl="4">
      <w:numFmt w:val="bullet"/>
      <w:lvlText w:val="•"/>
      <w:lvlJc w:val="left"/>
      <w:pPr>
        <w:ind w:left="4354" w:hanging="720"/>
      </w:pPr>
      <w:rPr>
        <w:rFonts w:hint="default"/>
        <w:lang w:val="en-US" w:eastAsia="en-US" w:bidi="ar-SA"/>
      </w:rPr>
    </w:lvl>
    <w:lvl w:ilvl="5">
      <w:numFmt w:val="bullet"/>
      <w:lvlText w:val="•"/>
      <w:lvlJc w:val="left"/>
      <w:pPr>
        <w:ind w:left="5173" w:hanging="720"/>
      </w:pPr>
      <w:rPr>
        <w:rFonts w:hint="default"/>
        <w:lang w:val="en-US" w:eastAsia="en-US" w:bidi="ar-SA"/>
      </w:rPr>
    </w:lvl>
    <w:lvl w:ilvl="6">
      <w:numFmt w:val="bullet"/>
      <w:lvlText w:val="•"/>
      <w:lvlJc w:val="left"/>
      <w:pPr>
        <w:ind w:left="5991" w:hanging="720"/>
      </w:pPr>
      <w:rPr>
        <w:rFonts w:hint="default"/>
        <w:lang w:val="en-US" w:eastAsia="en-US" w:bidi="ar-SA"/>
      </w:rPr>
    </w:lvl>
    <w:lvl w:ilvl="7">
      <w:numFmt w:val="bullet"/>
      <w:lvlText w:val="•"/>
      <w:lvlJc w:val="left"/>
      <w:pPr>
        <w:ind w:left="6810" w:hanging="720"/>
      </w:pPr>
      <w:rPr>
        <w:rFonts w:hint="default"/>
        <w:lang w:val="en-US" w:eastAsia="en-US" w:bidi="ar-SA"/>
      </w:rPr>
    </w:lvl>
    <w:lvl w:ilvl="8">
      <w:numFmt w:val="bullet"/>
      <w:lvlText w:val="•"/>
      <w:lvlJc w:val="left"/>
      <w:pPr>
        <w:ind w:left="7629" w:hanging="720"/>
      </w:pPr>
      <w:rPr>
        <w:rFonts w:hint="default"/>
        <w:lang w:val="en-US" w:eastAsia="en-US" w:bidi="ar-SA"/>
      </w:rPr>
    </w:lvl>
  </w:abstractNum>
  <w:abstractNum w:abstractNumId="29" w15:restartNumberingAfterBreak="0">
    <w:nsid w:val="43F964E2"/>
    <w:multiLevelType w:val="multilevel"/>
    <w:tmpl w:val="1E48F860"/>
    <w:lvl w:ilvl="0">
      <w:start w:val="2"/>
      <w:numFmt w:val="decimal"/>
      <w:lvlText w:val="%1"/>
      <w:lvlJc w:val="left"/>
      <w:pPr>
        <w:ind w:left="1082" w:hanging="720"/>
      </w:pPr>
      <w:rPr>
        <w:rFonts w:hint="default"/>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rPr>
    </w:lvl>
    <w:lvl w:ilvl="2">
      <w:start w:val="1"/>
      <w:numFmt w:val="decimal"/>
      <w:lvlText w:val="%1.%2.%3"/>
      <w:lvlJc w:val="left"/>
      <w:pPr>
        <w:ind w:left="1082" w:hanging="720"/>
      </w:pPr>
      <w:rPr>
        <w:rFonts w:ascii="Times New Roman" w:eastAsia="新細明體" w:hAnsi="Times New Roman" w:cs="Times New Roman" w:hint="default"/>
        <w:b/>
        <w:bCs/>
        <w:i w:val="0"/>
        <w:iCs w:val="0"/>
        <w:spacing w:val="0"/>
        <w:w w:val="100"/>
        <w:sz w:val="32"/>
        <w:szCs w:val="32"/>
      </w:rPr>
    </w:lvl>
    <w:lvl w:ilvl="3">
      <w:numFmt w:val="bullet"/>
      <w:lvlText w:val="•"/>
      <w:lvlJc w:val="left"/>
      <w:pPr>
        <w:ind w:left="3535" w:hanging="720"/>
      </w:pPr>
      <w:rPr>
        <w:rFonts w:hint="default"/>
      </w:rPr>
    </w:lvl>
    <w:lvl w:ilvl="4">
      <w:numFmt w:val="bullet"/>
      <w:lvlText w:val="•"/>
      <w:lvlJc w:val="left"/>
      <w:pPr>
        <w:ind w:left="4354" w:hanging="720"/>
      </w:pPr>
      <w:rPr>
        <w:rFonts w:hint="default"/>
      </w:rPr>
    </w:lvl>
    <w:lvl w:ilvl="5">
      <w:numFmt w:val="bullet"/>
      <w:lvlText w:val="•"/>
      <w:lvlJc w:val="left"/>
      <w:pPr>
        <w:ind w:left="5173" w:hanging="720"/>
      </w:pPr>
      <w:rPr>
        <w:rFonts w:hint="default"/>
      </w:rPr>
    </w:lvl>
    <w:lvl w:ilvl="6">
      <w:numFmt w:val="bullet"/>
      <w:lvlText w:val="•"/>
      <w:lvlJc w:val="left"/>
      <w:pPr>
        <w:ind w:left="5991" w:hanging="720"/>
      </w:pPr>
      <w:rPr>
        <w:rFonts w:hint="default"/>
      </w:rPr>
    </w:lvl>
    <w:lvl w:ilvl="7">
      <w:numFmt w:val="bullet"/>
      <w:lvlText w:val="•"/>
      <w:lvlJc w:val="left"/>
      <w:pPr>
        <w:ind w:left="6810" w:hanging="720"/>
      </w:pPr>
      <w:rPr>
        <w:rFonts w:hint="default"/>
      </w:rPr>
    </w:lvl>
    <w:lvl w:ilvl="8">
      <w:numFmt w:val="bullet"/>
      <w:lvlText w:val="•"/>
      <w:lvlJc w:val="left"/>
      <w:pPr>
        <w:ind w:left="7629" w:hanging="720"/>
      </w:pPr>
      <w:rPr>
        <w:rFonts w:hint="default"/>
      </w:rPr>
    </w:lvl>
  </w:abstractNum>
  <w:abstractNum w:abstractNumId="30" w15:restartNumberingAfterBreak="0">
    <w:nsid w:val="47967A9B"/>
    <w:multiLevelType w:val="multilevel"/>
    <w:tmpl w:val="5D46C3E8"/>
    <w:lvl w:ilvl="0">
      <w:start w:val="2"/>
      <w:numFmt w:val="decimal"/>
      <w:lvlText w:val="%1"/>
      <w:lvlJc w:val="left"/>
      <w:pPr>
        <w:ind w:left="1082" w:hanging="720"/>
      </w:pPr>
      <w:rPr>
        <w:rFonts w:hint="default"/>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rPr>
    </w:lvl>
    <w:lvl w:ilvl="3">
      <w:numFmt w:val="bullet"/>
      <w:lvlText w:val="•"/>
      <w:lvlJc w:val="left"/>
      <w:pPr>
        <w:ind w:left="3535" w:hanging="720"/>
      </w:pPr>
      <w:rPr>
        <w:rFonts w:hint="default"/>
      </w:rPr>
    </w:lvl>
    <w:lvl w:ilvl="4">
      <w:numFmt w:val="bullet"/>
      <w:lvlText w:val="•"/>
      <w:lvlJc w:val="left"/>
      <w:pPr>
        <w:ind w:left="4354" w:hanging="720"/>
      </w:pPr>
      <w:rPr>
        <w:rFonts w:hint="default"/>
      </w:rPr>
    </w:lvl>
    <w:lvl w:ilvl="5">
      <w:numFmt w:val="bullet"/>
      <w:lvlText w:val="•"/>
      <w:lvlJc w:val="left"/>
      <w:pPr>
        <w:ind w:left="5173" w:hanging="720"/>
      </w:pPr>
      <w:rPr>
        <w:rFonts w:hint="default"/>
      </w:rPr>
    </w:lvl>
    <w:lvl w:ilvl="6">
      <w:numFmt w:val="bullet"/>
      <w:lvlText w:val="•"/>
      <w:lvlJc w:val="left"/>
      <w:pPr>
        <w:ind w:left="5991" w:hanging="720"/>
      </w:pPr>
      <w:rPr>
        <w:rFonts w:hint="default"/>
      </w:rPr>
    </w:lvl>
    <w:lvl w:ilvl="7">
      <w:numFmt w:val="bullet"/>
      <w:lvlText w:val="•"/>
      <w:lvlJc w:val="left"/>
      <w:pPr>
        <w:ind w:left="6810" w:hanging="720"/>
      </w:pPr>
      <w:rPr>
        <w:rFonts w:hint="default"/>
      </w:rPr>
    </w:lvl>
    <w:lvl w:ilvl="8">
      <w:numFmt w:val="bullet"/>
      <w:lvlText w:val="•"/>
      <w:lvlJc w:val="left"/>
      <w:pPr>
        <w:ind w:left="7629" w:hanging="720"/>
      </w:pPr>
      <w:rPr>
        <w:rFonts w:hint="default"/>
      </w:rPr>
    </w:lvl>
  </w:abstractNum>
  <w:abstractNum w:abstractNumId="31" w15:restartNumberingAfterBreak="0">
    <w:nsid w:val="4A2E1582"/>
    <w:multiLevelType w:val="multilevel"/>
    <w:tmpl w:val="4A5ABD6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4D2C5FF3"/>
    <w:multiLevelType w:val="multilevel"/>
    <w:tmpl w:val="C008A794"/>
    <w:lvl w:ilvl="0">
      <w:start w:val="2"/>
      <w:numFmt w:val="decimal"/>
      <w:lvlText w:val="%1"/>
      <w:lvlJc w:val="left"/>
      <w:pPr>
        <w:ind w:left="1082" w:hanging="720"/>
      </w:pPr>
      <w:rPr>
        <w:rFonts w:hint="default"/>
        <w:lang w:val="en-US" w:eastAsia="en-US" w:bidi="ar-SA"/>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lang w:val="en-US" w:eastAsia="en-US" w:bidi="ar-SA"/>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32"/>
        <w:szCs w:val="32"/>
        <w:lang w:val="en-US" w:eastAsia="en-US" w:bidi="ar-SA"/>
      </w:rPr>
    </w:lvl>
    <w:lvl w:ilvl="3">
      <w:numFmt w:val="bullet"/>
      <w:lvlText w:val="•"/>
      <w:lvlJc w:val="left"/>
      <w:pPr>
        <w:ind w:left="3535" w:hanging="720"/>
      </w:pPr>
      <w:rPr>
        <w:rFonts w:hint="default"/>
        <w:lang w:val="en-US" w:eastAsia="en-US" w:bidi="ar-SA"/>
      </w:rPr>
    </w:lvl>
    <w:lvl w:ilvl="4">
      <w:numFmt w:val="bullet"/>
      <w:lvlText w:val="•"/>
      <w:lvlJc w:val="left"/>
      <w:pPr>
        <w:ind w:left="4354" w:hanging="720"/>
      </w:pPr>
      <w:rPr>
        <w:rFonts w:hint="default"/>
        <w:lang w:val="en-US" w:eastAsia="en-US" w:bidi="ar-SA"/>
      </w:rPr>
    </w:lvl>
    <w:lvl w:ilvl="5">
      <w:numFmt w:val="bullet"/>
      <w:lvlText w:val="•"/>
      <w:lvlJc w:val="left"/>
      <w:pPr>
        <w:ind w:left="5173" w:hanging="720"/>
      </w:pPr>
      <w:rPr>
        <w:rFonts w:hint="default"/>
        <w:lang w:val="en-US" w:eastAsia="en-US" w:bidi="ar-SA"/>
      </w:rPr>
    </w:lvl>
    <w:lvl w:ilvl="6">
      <w:numFmt w:val="bullet"/>
      <w:lvlText w:val="•"/>
      <w:lvlJc w:val="left"/>
      <w:pPr>
        <w:ind w:left="5991" w:hanging="720"/>
      </w:pPr>
      <w:rPr>
        <w:rFonts w:hint="default"/>
        <w:lang w:val="en-US" w:eastAsia="en-US" w:bidi="ar-SA"/>
      </w:rPr>
    </w:lvl>
    <w:lvl w:ilvl="7">
      <w:numFmt w:val="bullet"/>
      <w:lvlText w:val="•"/>
      <w:lvlJc w:val="left"/>
      <w:pPr>
        <w:ind w:left="6810" w:hanging="720"/>
      </w:pPr>
      <w:rPr>
        <w:rFonts w:hint="default"/>
        <w:lang w:val="en-US" w:eastAsia="en-US" w:bidi="ar-SA"/>
      </w:rPr>
    </w:lvl>
    <w:lvl w:ilvl="8">
      <w:numFmt w:val="bullet"/>
      <w:lvlText w:val="•"/>
      <w:lvlJc w:val="left"/>
      <w:pPr>
        <w:ind w:left="7629" w:hanging="720"/>
      </w:pPr>
      <w:rPr>
        <w:rFonts w:hint="default"/>
        <w:lang w:val="en-US" w:eastAsia="en-US" w:bidi="ar-SA"/>
      </w:rPr>
    </w:lvl>
  </w:abstractNum>
  <w:abstractNum w:abstractNumId="33" w15:restartNumberingAfterBreak="0">
    <w:nsid w:val="507E39B2"/>
    <w:multiLevelType w:val="hybridMultilevel"/>
    <w:tmpl w:val="5C720466"/>
    <w:lvl w:ilvl="0" w:tplc="35CC2D2C">
      <w:start w:val="1"/>
      <w:numFmt w:val="decimal"/>
      <w:lvlText w:val="%1."/>
      <w:lvlJc w:val="left"/>
      <w:pPr>
        <w:tabs>
          <w:tab w:val="num" w:pos="720"/>
        </w:tabs>
        <w:ind w:left="720" w:hanging="360"/>
      </w:pPr>
    </w:lvl>
    <w:lvl w:ilvl="1" w:tplc="78B2B32E" w:tentative="1">
      <w:start w:val="1"/>
      <w:numFmt w:val="decimal"/>
      <w:lvlText w:val="%2."/>
      <w:lvlJc w:val="left"/>
      <w:pPr>
        <w:tabs>
          <w:tab w:val="num" w:pos="1440"/>
        </w:tabs>
        <w:ind w:left="1440" w:hanging="360"/>
      </w:pPr>
    </w:lvl>
    <w:lvl w:ilvl="2" w:tplc="6C5A3D58" w:tentative="1">
      <w:start w:val="1"/>
      <w:numFmt w:val="decimal"/>
      <w:lvlText w:val="%3."/>
      <w:lvlJc w:val="left"/>
      <w:pPr>
        <w:tabs>
          <w:tab w:val="num" w:pos="2160"/>
        </w:tabs>
        <w:ind w:left="2160" w:hanging="360"/>
      </w:pPr>
    </w:lvl>
    <w:lvl w:ilvl="3" w:tplc="A236898E" w:tentative="1">
      <w:start w:val="1"/>
      <w:numFmt w:val="decimal"/>
      <w:lvlText w:val="%4."/>
      <w:lvlJc w:val="left"/>
      <w:pPr>
        <w:tabs>
          <w:tab w:val="num" w:pos="2880"/>
        </w:tabs>
        <w:ind w:left="2880" w:hanging="360"/>
      </w:pPr>
    </w:lvl>
    <w:lvl w:ilvl="4" w:tplc="7098F57C" w:tentative="1">
      <w:start w:val="1"/>
      <w:numFmt w:val="decimal"/>
      <w:lvlText w:val="%5."/>
      <w:lvlJc w:val="left"/>
      <w:pPr>
        <w:tabs>
          <w:tab w:val="num" w:pos="3600"/>
        </w:tabs>
        <w:ind w:left="3600" w:hanging="360"/>
      </w:pPr>
    </w:lvl>
    <w:lvl w:ilvl="5" w:tplc="4BF429BA" w:tentative="1">
      <w:start w:val="1"/>
      <w:numFmt w:val="decimal"/>
      <w:lvlText w:val="%6."/>
      <w:lvlJc w:val="left"/>
      <w:pPr>
        <w:tabs>
          <w:tab w:val="num" w:pos="4320"/>
        </w:tabs>
        <w:ind w:left="4320" w:hanging="360"/>
      </w:pPr>
    </w:lvl>
    <w:lvl w:ilvl="6" w:tplc="2A4E7D58" w:tentative="1">
      <w:start w:val="1"/>
      <w:numFmt w:val="decimal"/>
      <w:lvlText w:val="%7."/>
      <w:lvlJc w:val="left"/>
      <w:pPr>
        <w:tabs>
          <w:tab w:val="num" w:pos="5040"/>
        </w:tabs>
        <w:ind w:left="5040" w:hanging="360"/>
      </w:pPr>
    </w:lvl>
    <w:lvl w:ilvl="7" w:tplc="3D1CA602" w:tentative="1">
      <w:start w:val="1"/>
      <w:numFmt w:val="decimal"/>
      <w:lvlText w:val="%8."/>
      <w:lvlJc w:val="left"/>
      <w:pPr>
        <w:tabs>
          <w:tab w:val="num" w:pos="5760"/>
        </w:tabs>
        <w:ind w:left="5760" w:hanging="360"/>
      </w:pPr>
    </w:lvl>
    <w:lvl w:ilvl="8" w:tplc="3A7E4BF6" w:tentative="1">
      <w:start w:val="1"/>
      <w:numFmt w:val="decimal"/>
      <w:lvlText w:val="%9."/>
      <w:lvlJc w:val="left"/>
      <w:pPr>
        <w:tabs>
          <w:tab w:val="num" w:pos="6480"/>
        </w:tabs>
        <w:ind w:left="6480" w:hanging="360"/>
      </w:pPr>
    </w:lvl>
  </w:abstractNum>
  <w:abstractNum w:abstractNumId="34" w15:restartNumberingAfterBreak="0">
    <w:nsid w:val="56814A2E"/>
    <w:multiLevelType w:val="multilevel"/>
    <w:tmpl w:val="6D48CD9A"/>
    <w:lvl w:ilvl="0">
      <w:start w:val="2"/>
      <w:numFmt w:val="decimal"/>
      <w:lvlText w:val="%1"/>
      <w:lvlJc w:val="left"/>
      <w:pPr>
        <w:ind w:left="1082" w:hanging="720"/>
      </w:pPr>
      <w:rPr>
        <w:rFonts w:hint="default"/>
        <w:lang w:val="en-US" w:eastAsia="en-US" w:bidi="ar-SA"/>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lang w:val="en-US" w:eastAsia="en-US" w:bidi="ar-SA"/>
      </w:rPr>
    </w:lvl>
    <w:lvl w:ilvl="2">
      <w:start w:val="1"/>
      <w:numFmt w:val="decimal"/>
      <w:lvlText w:val="%1.%2.%3"/>
      <w:lvlJc w:val="left"/>
      <w:pPr>
        <w:ind w:left="1082" w:hanging="720"/>
      </w:pPr>
      <w:rPr>
        <w:rFonts w:ascii="Times New Roman" w:eastAsia="新細明體" w:hAnsi="Times New Roman" w:cs="Times New Roman" w:hint="default"/>
        <w:b/>
        <w:bCs/>
        <w:i w:val="0"/>
        <w:iCs w:val="0"/>
        <w:spacing w:val="0"/>
        <w:w w:val="100"/>
        <w:sz w:val="32"/>
        <w:szCs w:val="32"/>
        <w:lang w:val="en-US" w:eastAsia="en-US" w:bidi="ar-SA"/>
      </w:rPr>
    </w:lvl>
    <w:lvl w:ilvl="3">
      <w:numFmt w:val="bullet"/>
      <w:lvlText w:val="•"/>
      <w:lvlJc w:val="left"/>
      <w:pPr>
        <w:ind w:left="3535" w:hanging="720"/>
      </w:pPr>
      <w:rPr>
        <w:rFonts w:hint="default"/>
        <w:lang w:val="en-US" w:eastAsia="en-US" w:bidi="ar-SA"/>
      </w:rPr>
    </w:lvl>
    <w:lvl w:ilvl="4">
      <w:numFmt w:val="bullet"/>
      <w:lvlText w:val="•"/>
      <w:lvlJc w:val="left"/>
      <w:pPr>
        <w:ind w:left="4354" w:hanging="720"/>
      </w:pPr>
      <w:rPr>
        <w:rFonts w:hint="default"/>
        <w:lang w:val="en-US" w:eastAsia="en-US" w:bidi="ar-SA"/>
      </w:rPr>
    </w:lvl>
    <w:lvl w:ilvl="5">
      <w:numFmt w:val="bullet"/>
      <w:lvlText w:val="•"/>
      <w:lvlJc w:val="left"/>
      <w:pPr>
        <w:ind w:left="5173" w:hanging="720"/>
      </w:pPr>
      <w:rPr>
        <w:rFonts w:hint="default"/>
        <w:lang w:val="en-US" w:eastAsia="en-US" w:bidi="ar-SA"/>
      </w:rPr>
    </w:lvl>
    <w:lvl w:ilvl="6">
      <w:numFmt w:val="bullet"/>
      <w:lvlText w:val="•"/>
      <w:lvlJc w:val="left"/>
      <w:pPr>
        <w:ind w:left="5991" w:hanging="720"/>
      </w:pPr>
      <w:rPr>
        <w:rFonts w:hint="default"/>
        <w:lang w:val="en-US" w:eastAsia="en-US" w:bidi="ar-SA"/>
      </w:rPr>
    </w:lvl>
    <w:lvl w:ilvl="7">
      <w:numFmt w:val="bullet"/>
      <w:lvlText w:val="•"/>
      <w:lvlJc w:val="left"/>
      <w:pPr>
        <w:ind w:left="6810" w:hanging="720"/>
      </w:pPr>
      <w:rPr>
        <w:rFonts w:hint="default"/>
        <w:lang w:val="en-US" w:eastAsia="en-US" w:bidi="ar-SA"/>
      </w:rPr>
    </w:lvl>
    <w:lvl w:ilvl="8">
      <w:numFmt w:val="bullet"/>
      <w:lvlText w:val="•"/>
      <w:lvlJc w:val="left"/>
      <w:pPr>
        <w:ind w:left="7629" w:hanging="720"/>
      </w:pPr>
      <w:rPr>
        <w:rFonts w:hint="default"/>
        <w:lang w:val="en-US" w:eastAsia="en-US" w:bidi="ar-SA"/>
      </w:rPr>
    </w:lvl>
  </w:abstractNum>
  <w:abstractNum w:abstractNumId="35" w15:restartNumberingAfterBreak="0">
    <w:nsid w:val="57D84335"/>
    <w:multiLevelType w:val="multilevel"/>
    <w:tmpl w:val="3EFCA9E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58D369E7"/>
    <w:multiLevelType w:val="hybridMultilevel"/>
    <w:tmpl w:val="FEF82D94"/>
    <w:lvl w:ilvl="0" w:tplc="0409000F">
      <w:start w:val="1"/>
      <w:numFmt w:val="decimal"/>
      <w:lvlText w:val="%1."/>
      <w:lvlJc w:val="left"/>
      <w:pPr>
        <w:ind w:left="480" w:hanging="480"/>
      </w:p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592B10C7"/>
    <w:multiLevelType w:val="multilevel"/>
    <w:tmpl w:val="5D46C3E8"/>
    <w:lvl w:ilvl="0">
      <w:start w:val="2"/>
      <w:numFmt w:val="decimal"/>
      <w:lvlText w:val="%1"/>
      <w:lvlJc w:val="left"/>
      <w:pPr>
        <w:ind w:left="1082" w:hanging="720"/>
      </w:pPr>
      <w:rPr>
        <w:rFonts w:hint="default"/>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rPr>
    </w:lvl>
    <w:lvl w:ilvl="3">
      <w:numFmt w:val="bullet"/>
      <w:lvlText w:val="•"/>
      <w:lvlJc w:val="left"/>
      <w:pPr>
        <w:ind w:left="3535" w:hanging="720"/>
      </w:pPr>
      <w:rPr>
        <w:rFonts w:hint="default"/>
      </w:rPr>
    </w:lvl>
    <w:lvl w:ilvl="4">
      <w:numFmt w:val="bullet"/>
      <w:lvlText w:val="•"/>
      <w:lvlJc w:val="left"/>
      <w:pPr>
        <w:ind w:left="4354" w:hanging="720"/>
      </w:pPr>
      <w:rPr>
        <w:rFonts w:hint="default"/>
      </w:rPr>
    </w:lvl>
    <w:lvl w:ilvl="5">
      <w:numFmt w:val="bullet"/>
      <w:lvlText w:val="•"/>
      <w:lvlJc w:val="left"/>
      <w:pPr>
        <w:ind w:left="5173" w:hanging="720"/>
      </w:pPr>
      <w:rPr>
        <w:rFonts w:hint="default"/>
      </w:rPr>
    </w:lvl>
    <w:lvl w:ilvl="6">
      <w:numFmt w:val="bullet"/>
      <w:lvlText w:val="•"/>
      <w:lvlJc w:val="left"/>
      <w:pPr>
        <w:ind w:left="5991" w:hanging="720"/>
      </w:pPr>
      <w:rPr>
        <w:rFonts w:hint="default"/>
      </w:rPr>
    </w:lvl>
    <w:lvl w:ilvl="7">
      <w:numFmt w:val="bullet"/>
      <w:lvlText w:val="•"/>
      <w:lvlJc w:val="left"/>
      <w:pPr>
        <w:ind w:left="6810" w:hanging="720"/>
      </w:pPr>
      <w:rPr>
        <w:rFonts w:hint="default"/>
      </w:rPr>
    </w:lvl>
    <w:lvl w:ilvl="8">
      <w:numFmt w:val="bullet"/>
      <w:lvlText w:val="•"/>
      <w:lvlJc w:val="left"/>
      <w:pPr>
        <w:ind w:left="7629" w:hanging="720"/>
      </w:pPr>
      <w:rPr>
        <w:rFonts w:hint="default"/>
      </w:rPr>
    </w:lvl>
  </w:abstractNum>
  <w:abstractNum w:abstractNumId="38" w15:restartNumberingAfterBreak="0">
    <w:nsid w:val="5E3C7944"/>
    <w:multiLevelType w:val="multilevel"/>
    <w:tmpl w:val="BA42FDAE"/>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9" w15:restartNumberingAfterBreak="0">
    <w:nsid w:val="5EF7782B"/>
    <w:multiLevelType w:val="hybridMultilevel"/>
    <w:tmpl w:val="A940913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5F5C23FF"/>
    <w:multiLevelType w:val="multilevel"/>
    <w:tmpl w:val="5D46C3E8"/>
    <w:lvl w:ilvl="0">
      <w:start w:val="2"/>
      <w:numFmt w:val="decimal"/>
      <w:lvlText w:val="%1"/>
      <w:lvlJc w:val="left"/>
      <w:pPr>
        <w:ind w:left="1082" w:hanging="720"/>
      </w:pPr>
      <w:rPr>
        <w:rFonts w:hint="default"/>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rPr>
    </w:lvl>
    <w:lvl w:ilvl="3">
      <w:numFmt w:val="bullet"/>
      <w:lvlText w:val="•"/>
      <w:lvlJc w:val="left"/>
      <w:pPr>
        <w:ind w:left="3535" w:hanging="720"/>
      </w:pPr>
      <w:rPr>
        <w:rFonts w:hint="default"/>
      </w:rPr>
    </w:lvl>
    <w:lvl w:ilvl="4">
      <w:numFmt w:val="bullet"/>
      <w:lvlText w:val="•"/>
      <w:lvlJc w:val="left"/>
      <w:pPr>
        <w:ind w:left="4354" w:hanging="720"/>
      </w:pPr>
      <w:rPr>
        <w:rFonts w:hint="default"/>
      </w:rPr>
    </w:lvl>
    <w:lvl w:ilvl="5">
      <w:numFmt w:val="bullet"/>
      <w:lvlText w:val="•"/>
      <w:lvlJc w:val="left"/>
      <w:pPr>
        <w:ind w:left="5173" w:hanging="720"/>
      </w:pPr>
      <w:rPr>
        <w:rFonts w:hint="default"/>
      </w:rPr>
    </w:lvl>
    <w:lvl w:ilvl="6">
      <w:numFmt w:val="bullet"/>
      <w:lvlText w:val="•"/>
      <w:lvlJc w:val="left"/>
      <w:pPr>
        <w:ind w:left="5991" w:hanging="720"/>
      </w:pPr>
      <w:rPr>
        <w:rFonts w:hint="default"/>
      </w:rPr>
    </w:lvl>
    <w:lvl w:ilvl="7">
      <w:numFmt w:val="bullet"/>
      <w:lvlText w:val="•"/>
      <w:lvlJc w:val="left"/>
      <w:pPr>
        <w:ind w:left="6810" w:hanging="720"/>
      </w:pPr>
      <w:rPr>
        <w:rFonts w:hint="default"/>
      </w:rPr>
    </w:lvl>
    <w:lvl w:ilvl="8">
      <w:numFmt w:val="bullet"/>
      <w:lvlText w:val="•"/>
      <w:lvlJc w:val="left"/>
      <w:pPr>
        <w:ind w:left="7629" w:hanging="720"/>
      </w:pPr>
      <w:rPr>
        <w:rFonts w:hint="default"/>
      </w:rPr>
    </w:lvl>
  </w:abstractNum>
  <w:abstractNum w:abstractNumId="41" w15:restartNumberingAfterBreak="0">
    <w:nsid w:val="625B0A39"/>
    <w:multiLevelType w:val="hybridMultilevel"/>
    <w:tmpl w:val="552A9FD2"/>
    <w:lvl w:ilvl="0" w:tplc="CD3CF3C8">
      <w:start w:val="1"/>
      <w:numFmt w:val="taiwaneseCountingThousand"/>
      <w:lvlText w:val="第%1章"/>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2" w15:restartNumberingAfterBreak="0">
    <w:nsid w:val="65566827"/>
    <w:multiLevelType w:val="hybridMultilevel"/>
    <w:tmpl w:val="F2B48AFE"/>
    <w:lvl w:ilvl="0" w:tplc="C88067F4">
      <w:start w:val="1"/>
      <w:numFmt w:val="decimal"/>
      <w:lvlText w:val="%1."/>
      <w:lvlJc w:val="left"/>
      <w:pPr>
        <w:tabs>
          <w:tab w:val="num" w:pos="720"/>
        </w:tabs>
        <w:ind w:left="720" w:hanging="360"/>
      </w:pPr>
    </w:lvl>
    <w:lvl w:ilvl="1" w:tplc="514E9D6E" w:tentative="1">
      <w:start w:val="1"/>
      <w:numFmt w:val="decimal"/>
      <w:lvlText w:val="%2."/>
      <w:lvlJc w:val="left"/>
      <w:pPr>
        <w:tabs>
          <w:tab w:val="num" w:pos="1440"/>
        </w:tabs>
        <w:ind w:left="1440" w:hanging="360"/>
      </w:pPr>
    </w:lvl>
    <w:lvl w:ilvl="2" w:tplc="15606484" w:tentative="1">
      <w:start w:val="1"/>
      <w:numFmt w:val="decimal"/>
      <w:lvlText w:val="%3."/>
      <w:lvlJc w:val="left"/>
      <w:pPr>
        <w:tabs>
          <w:tab w:val="num" w:pos="2160"/>
        </w:tabs>
        <w:ind w:left="2160" w:hanging="360"/>
      </w:pPr>
    </w:lvl>
    <w:lvl w:ilvl="3" w:tplc="AA46D242" w:tentative="1">
      <w:start w:val="1"/>
      <w:numFmt w:val="decimal"/>
      <w:lvlText w:val="%4."/>
      <w:lvlJc w:val="left"/>
      <w:pPr>
        <w:tabs>
          <w:tab w:val="num" w:pos="2880"/>
        </w:tabs>
        <w:ind w:left="2880" w:hanging="360"/>
      </w:pPr>
    </w:lvl>
    <w:lvl w:ilvl="4" w:tplc="CAB4D1FE" w:tentative="1">
      <w:start w:val="1"/>
      <w:numFmt w:val="decimal"/>
      <w:lvlText w:val="%5."/>
      <w:lvlJc w:val="left"/>
      <w:pPr>
        <w:tabs>
          <w:tab w:val="num" w:pos="3600"/>
        </w:tabs>
        <w:ind w:left="3600" w:hanging="360"/>
      </w:pPr>
    </w:lvl>
    <w:lvl w:ilvl="5" w:tplc="7F1E3556" w:tentative="1">
      <w:start w:val="1"/>
      <w:numFmt w:val="decimal"/>
      <w:lvlText w:val="%6."/>
      <w:lvlJc w:val="left"/>
      <w:pPr>
        <w:tabs>
          <w:tab w:val="num" w:pos="4320"/>
        </w:tabs>
        <w:ind w:left="4320" w:hanging="360"/>
      </w:pPr>
    </w:lvl>
    <w:lvl w:ilvl="6" w:tplc="6CA68134" w:tentative="1">
      <w:start w:val="1"/>
      <w:numFmt w:val="decimal"/>
      <w:lvlText w:val="%7."/>
      <w:lvlJc w:val="left"/>
      <w:pPr>
        <w:tabs>
          <w:tab w:val="num" w:pos="5040"/>
        </w:tabs>
        <w:ind w:left="5040" w:hanging="360"/>
      </w:pPr>
    </w:lvl>
    <w:lvl w:ilvl="7" w:tplc="086C792C" w:tentative="1">
      <w:start w:val="1"/>
      <w:numFmt w:val="decimal"/>
      <w:lvlText w:val="%8."/>
      <w:lvlJc w:val="left"/>
      <w:pPr>
        <w:tabs>
          <w:tab w:val="num" w:pos="5760"/>
        </w:tabs>
        <w:ind w:left="5760" w:hanging="360"/>
      </w:pPr>
    </w:lvl>
    <w:lvl w:ilvl="8" w:tplc="E924B8C6" w:tentative="1">
      <w:start w:val="1"/>
      <w:numFmt w:val="decimal"/>
      <w:lvlText w:val="%9."/>
      <w:lvlJc w:val="left"/>
      <w:pPr>
        <w:tabs>
          <w:tab w:val="num" w:pos="6480"/>
        </w:tabs>
        <w:ind w:left="6480" w:hanging="360"/>
      </w:pPr>
    </w:lvl>
  </w:abstractNum>
  <w:abstractNum w:abstractNumId="43" w15:restartNumberingAfterBreak="0">
    <w:nsid w:val="65A7074C"/>
    <w:multiLevelType w:val="multilevel"/>
    <w:tmpl w:val="98AED02C"/>
    <w:lvl w:ilvl="0">
      <w:start w:val="1"/>
      <w:numFmt w:val="taiwaneseCountingThousand"/>
      <w:lvlText w:val="第%1章"/>
      <w:lvlJc w:val="left"/>
      <w:pPr>
        <w:ind w:left="5798" w:hanging="1404"/>
      </w:pPr>
      <w:rPr>
        <w:rFonts w:hint="default"/>
      </w:rPr>
    </w:lvl>
    <w:lvl w:ilvl="1">
      <w:start w:val="1"/>
      <w:numFmt w:val="decimal"/>
      <w:lvlText w:val="%2."/>
      <w:lvlJc w:val="left"/>
      <w:pPr>
        <w:ind w:left="958" w:hanging="476"/>
      </w:pPr>
      <w:rPr>
        <w:rFonts w:hint="default"/>
      </w:rPr>
    </w:lvl>
    <w:lvl w:ilvl="2">
      <w:start w:val="1"/>
      <w:numFmt w:val="lowerRoman"/>
      <w:lvlText w:val="%3."/>
      <w:lvlJc w:val="right"/>
      <w:pPr>
        <w:ind w:left="5834" w:hanging="480"/>
      </w:pPr>
      <w:rPr>
        <w:rFonts w:hint="eastAsia"/>
      </w:rPr>
    </w:lvl>
    <w:lvl w:ilvl="3">
      <w:start w:val="1"/>
      <w:numFmt w:val="decimal"/>
      <w:lvlText w:val="%4."/>
      <w:lvlJc w:val="left"/>
      <w:pPr>
        <w:ind w:left="6314" w:hanging="480"/>
      </w:pPr>
      <w:rPr>
        <w:rFonts w:hint="eastAsia"/>
      </w:rPr>
    </w:lvl>
    <w:lvl w:ilvl="4">
      <w:start w:val="1"/>
      <w:numFmt w:val="ideographTraditional"/>
      <w:lvlText w:val="%5、"/>
      <w:lvlJc w:val="left"/>
      <w:pPr>
        <w:ind w:left="6794" w:hanging="480"/>
      </w:pPr>
      <w:rPr>
        <w:rFonts w:hint="eastAsia"/>
      </w:rPr>
    </w:lvl>
    <w:lvl w:ilvl="5">
      <w:start w:val="1"/>
      <w:numFmt w:val="lowerRoman"/>
      <w:lvlText w:val="%6."/>
      <w:lvlJc w:val="right"/>
      <w:pPr>
        <w:ind w:left="7274" w:hanging="480"/>
      </w:pPr>
      <w:rPr>
        <w:rFonts w:hint="eastAsia"/>
      </w:rPr>
    </w:lvl>
    <w:lvl w:ilvl="6">
      <w:start w:val="1"/>
      <w:numFmt w:val="decimal"/>
      <w:lvlText w:val="%7."/>
      <w:lvlJc w:val="left"/>
      <w:pPr>
        <w:ind w:left="7754" w:hanging="480"/>
      </w:pPr>
      <w:rPr>
        <w:rFonts w:hint="eastAsia"/>
      </w:rPr>
    </w:lvl>
    <w:lvl w:ilvl="7">
      <w:start w:val="1"/>
      <w:numFmt w:val="ideographTraditional"/>
      <w:lvlText w:val="%8、"/>
      <w:lvlJc w:val="left"/>
      <w:pPr>
        <w:ind w:left="8234" w:hanging="480"/>
      </w:pPr>
      <w:rPr>
        <w:rFonts w:hint="eastAsia"/>
      </w:rPr>
    </w:lvl>
    <w:lvl w:ilvl="8">
      <w:start w:val="1"/>
      <w:numFmt w:val="lowerRoman"/>
      <w:lvlText w:val="%9."/>
      <w:lvlJc w:val="right"/>
      <w:pPr>
        <w:ind w:left="8714" w:hanging="480"/>
      </w:pPr>
      <w:rPr>
        <w:rFonts w:hint="eastAsia"/>
      </w:rPr>
    </w:lvl>
  </w:abstractNum>
  <w:abstractNum w:abstractNumId="44" w15:restartNumberingAfterBreak="0">
    <w:nsid w:val="672E1678"/>
    <w:multiLevelType w:val="multilevel"/>
    <w:tmpl w:val="D0C6BCFA"/>
    <w:lvl w:ilvl="0">
      <w:start w:val="2"/>
      <w:numFmt w:val="decimal"/>
      <w:lvlText w:val="%1"/>
      <w:lvlJc w:val="left"/>
      <w:pPr>
        <w:ind w:left="1082" w:hanging="720"/>
      </w:pPr>
      <w:rPr>
        <w:rFonts w:hint="default"/>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rPr>
    </w:lvl>
    <w:lvl w:ilvl="3">
      <w:numFmt w:val="bullet"/>
      <w:lvlText w:val="•"/>
      <w:lvlJc w:val="left"/>
      <w:pPr>
        <w:ind w:left="3535" w:hanging="720"/>
      </w:pPr>
      <w:rPr>
        <w:rFonts w:hint="default"/>
      </w:rPr>
    </w:lvl>
    <w:lvl w:ilvl="4">
      <w:numFmt w:val="bullet"/>
      <w:lvlText w:val="•"/>
      <w:lvlJc w:val="left"/>
      <w:pPr>
        <w:ind w:left="4354" w:hanging="720"/>
      </w:pPr>
      <w:rPr>
        <w:rFonts w:hint="default"/>
      </w:rPr>
    </w:lvl>
    <w:lvl w:ilvl="5">
      <w:numFmt w:val="bullet"/>
      <w:lvlText w:val="•"/>
      <w:lvlJc w:val="left"/>
      <w:pPr>
        <w:ind w:left="5173" w:hanging="720"/>
      </w:pPr>
      <w:rPr>
        <w:rFonts w:hint="default"/>
      </w:rPr>
    </w:lvl>
    <w:lvl w:ilvl="6">
      <w:numFmt w:val="bullet"/>
      <w:lvlText w:val="•"/>
      <w:lvlJc w:val="left"/>
      <w:pPr>
        <w:ind w:left="5991" w:hanging="720"/>
      </w:pPr>
      <w:rPr>
        <w:rFonts w:hint="default"/>
      </w:rPr>
    </w:lvl>
    <w:lvl w:ilvl="7">
      <w:numFmt w:val="bullet"/>
      <w:lvlText w:val="•"/>
      <w:lvlJc w:val="left"/>
      <w:pPr>
        <w:ind w:left="6810" w:hanging="720"/>
      </w:pPr>
      <w:rPr>
        <w:rFonts w:hint="default"/>
      </w:rPr>
    </w:lvl>
    <w:lvl w:ilvl="8">
      <w:numFmt w:val="bullet"/>
      <w:lvlText w:val="•"/>
      <w:lvlJc w:val="left"/>
      <w:pPr>
        <w:ind w:left="7629" w:hanging="720"/>
      </w:pPr>
      <w:rPr>
        <w:rFonts w:hint="default"/>
      </w:rPr>
    </w:lvl>
  </w:abstractNum>
  <w:abstractNum w:abstractNumId="45" w15:restartNumberingAfterBreak="0">
    <w:nsid w:val="6A4054F8"/>
    <w:multiLevelType w:val="hybridMultilevel"/>
    <w:tmpl w:val="F9EA3B4A"/>
    <w:lvl w:ilvl="0" w:tplc="14348088">
      <w:start w:val="1"/>
      <w:numFmt w:val="decimal"/>
      <w:lvlText w:val="%1."/>
      <w:lvlJc w:val="left"/>
      <w:pPr>
        <w:tabs>
          <w:tab w:val="num" w:pos="720"/>
        </w:tabs>
        <w:ind w:left="720" w:hanging="360"/>
      </w:pPr>
    </w:lvl>
    <w:lvl w:ilvl="1" w:tplc="5784BE76" w:tentative="1">
      <w:start w:val="1"/>
      <w:numFmt w:val="decimal"/>
      <w:lvlText w:val="%2."/>
      <w:lvlJc w:val="left"/>
      <w:pPr>
        <w:tabs>
          <w:tab w:val="num" w:pos="1440"/>
        </w:tabs>
        <w:ind w:left="1440" w:hanging="360"/>
      </w:pPr>
    </w:lvl>
    <w:lvl w:ilvl="2" w:tplc="333611DE" w:tentative="1">
      <w:start w:val="1"/>
      <w:numFmt w:val="decimal"/>
      <w:lvlText w:val="%3."/>
      <w:lvlJc w:val="left"/>
      <w:pPr>
        <w:tabs>
          <w:tab w:val="num" w:pos="2160"/>
        </w:tabs>
        <w:ind w:left="2160" w:hanging="360"/>
      </w:pPr>
    </w:lvl>
    <w:lvl w:ilvl="3" w:tplc="F148EAB8" w:tentative="1">
      <w:start w:val="1"/>
      <w:numFmt w:val="decimal"/>
      <w:lvlText w:val="%4."/>
      <w:lvlJc w:val="left"/>
      <w:pPr>
        <w:tabs>
          <w:tab w:val="num" w:pos="2880"/>
        </w:tabs>
        <w:ind w:left="2880" w:hanging="360"/>
      </w:pPr>
    </w:lvl>
    <w:lvl w:ilvl="4" w:tplc="266C7464" w:tentative="1">
      <w:start w:val="1"/>
      <w:numFmt w:val="decimal"/>
      <w:lvlText w:val="%5."/>
      <w:lvlJc w:val="left"/>
      <w:pPr>
        <w:tabs>
          <w:tab w:val="num" w:pos="3600"/>
        </w:tabs>
        <w:ind w:left="3600" w:hanging="360"/>
      </w:pPr>
    </w:lvl>
    <w:lvl w:ilvl="5" w:tplc="A0E06050" w:tentative="1">
      <w:start w:val="1"/>
      <w:numFmt w:val="decimal"/>
      <w:lvlText w:val="%6."/>
      <w:lvlJc w:val="left"/>
      <w:pPr>
        <w:tabs>
          <w:tab w:val="num" w:pos="4320"/>
        </w:tabs>
        <w:ind w:left="4320" w:hanging="360"/>
      </w:pPr>
    </w:lvl>
    <w:lvl w:ilvl="6" w:tplc="3A4E1FC6" w:tentative="1">
      <w:start w:val="1"/>
      <w:numFmt w:val="decimal"/>
      <w:lvlText w:val="%7."/>
      <w:lvlJc w:val="left"/>
      <w:pPr>
        <w:tabs>
          <w:tab w:val="num" w:pos="5040"/>
        </w:tabs>
        <w:ind w:left="5040" w:hanging="360"/>
      </w:pPr>
    </w:lvl>
    <w:lvl w:ilvl="7" w:tplc="677EE154" w:tentative="1">
      <w:start w:val="1"/>
      <w:numFmt w:val="decimal"/>
      <w:lvlText w:val="%8."/>
      <w:lvlJc w:val="left"/>
      <w:pPr>
        <w:tabs>
          <w:tab w:val="num" w:pos="5760"/>
        </w:tabs>
        <w:ind w:left="5760" w:hanging="360"/>
      </w:pPr>
    </w:lvl>
    <w:lvl w:ilvl="8" w:tplc="0220FE5A" w:tentative="1">
      <w:start w:val="1"/>
      <w:numFmt w:val="decimal"/>
      <w:lvlText w:val="%9."/>
      <w:lvlJc w:val="left"/>
      <w:pPr>
        <w:tabs>
          <w:tab w:val="num" w:pos="6480"/>
        </w:tabs>
        <w:ind w:left="6480" w:hanging="360"/>
      </w:pPr>
    </w:lvl>
  </w:abstractNum>
  <w:abstractNum w:abstractNumId="46" w15:restartNumberingAfterBreak="0">
    <w:nsid w:val="6C2C25B5"/>
    <w:multiLevelType w:val="multilevel"/>
    <w:tmpl w:val="5D46C3E8"/>
    <w:lvl w:ilvl="0">
      <w:start w:val="2"/>
      <w:numFmt w:val="decimal"/>
      <w:lvlText w:val="%1"/>
      <w:lvlJc w:val="left"/>
      <w:pPr>
        <w:ind w:left="1082" w:hanging="720"/>
      </w:pPr>
      <w:rPr>
        <w:rFonts w:hint="default"/>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rPr>
    </w:lvl>
    <w:lvl w:ilvl="3">
      <w:numFmt w:val="bullet"/>
      <w:lvlText w:val="•"/>
      <w:lvlJc w:val="left"/>
      <w:pPr>
        <w:ind w:left="3535" w:hanging="720"/>
      </w:pPr>
      <w:rPr>
        <w:rFonts w:hint="default"/>
      </w:rPr>
    </w:lvl>
    <w:lvl w:ilvl="4">
      <w:numFmt w:val="bullet"/>
      <w:lvlText w:val="•"/>
      <w:lvlJc w:val="left"/>
      <w:pPr>
        <w:ind w:left="4354" w:hanging="720"/>
      </w:pPr>
      <w:rPr>
        <w:rFonts w:hint="default"/>
      </w:rPr>
    </w:lvl>
    <w:lvl w:ilvl="5">
      <w:numFmt w:val="bullet"/>
      <w:lvlText w:val="•"/>
      <w:lvlJc w:val="left"/>
      <w:pPr>
        <w:ind w:left="5173" w:hanging="720"/>
      </w:pPr>
      <w:rPr>
        <w:rFonts w:hint="default"/>
      </w:rPr>
    </w:lvl>
    <w:lvl w:ilvl="6">
      <w:numFmt w:val="bullet"/>
      <w:lvlText w:val="•"/>
      <w:lvlJc w:val="left"/>
      <w:pPr>
        <w:ind w:left="5991" w:hanging="720"/>
      </w:pPr>
      <w:rPr>
        <w:rFonts w:hint="default"/>
      </w:rPr>
    </w:lvl>
    <w:lvl w:ilvl="7">
      <w:numFmt w:val="bullet"/>
      <w:lvlText w:val="•"/>
      <w:lvlJc w:val="left"/>
      <w:pPr>
        <w:ind w:left="6810" w:hanging="720"/>
      </w:pPr>
      <w:rPr>
        <w:rFonts w:hint="default"/>
      </w:rPr>
    </w:lvl>
    <w:lvl w:ilvl="8">
      <w:numFmt w:val="bullet"/>
      <w:lvlText w:val="•"/>
      <w:lvlJc w:val="left"/>
      <w:pPr>
        <w:ind w:left="7629" w:hanging="720"/>
      </w:pPr>
      <w:rPr>
        <w:rFonts w:hint="default"/>
      </w:rPr>
    </w:lvl>
  </w:abstractNum>
  <w:abstractNum w:abstractNumId="47" w15:restartNumberingAfterBreak="0">
    <w:nsid w:val="6CEA10A6"/>
    <w:multiLevelType w:val="multilevel"/>
    <w:tmpl w:val="BA42FDAE"/>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8" w15:restartNumberingAfterBreak="0">
    <w:nsid w:val="6D3E23BF"/>
    <w:multiLevelType w:val="hybridMultilevel"/>
    <w:tmpl w:val="72E0550A"/>
    <w:lvl w:ilvl="0" w:tplc="EB34B9F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9" w15:restartNumberingAfterBreak="0">
    <w:nsid w:val="6DB349A7"/>
    <w:multiLevelType w:val="multilevel"/>
    <w:tmpl w:val="BA42FDAE"/>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0" w15:restartNumberingAfterBreak="0">
    <w:nsid w:val="71F103E8"/>
    <w:multiLevelType w:val="multilevel"/>
    <w:tmpl w:val="D0C6BCFA"/>
    <w:lvl w:ilvl="0">
      <w:start w:val="2"/>
      <w:numFmt w:val="decimal"/>
      <w:lvlText w:val="%1"/>
      <w:lvlJc w:val="left"/>
      <w:pPr>
        <w:ind w:left="1082" w:hanging="720"/>
      </w:pPr>
      <w:rPr>
        <w:rFonts w:hint="default"/>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rPr>
    </w:lvl>
    <w:lvl w:ilvl="3">
      <w:numFmt w:val="bullet"/>
      <w:lvlText w:val="•"/>
      <w:lvlJc w:val="left"/>
      <w:pPr>
        <w:ind w:left="3535" w:hanging="720"/>
      </w:pPr>
      <w:rPr>
        <w:rFonts w:hint="default"/>
      </w:rPr>
    </w:lvl>
    <w:lvl w:ilvl="4">
      <w:numFmt w:val="bullet"/>
      <w:lvlText w:val="•"/>
      <w:lvlJc w:val="left"/>
      <w:pPr>
        <w:ind w:left="4354" w:hanging="720"/>
      </w:pPr>
      <w:rPr>
        <w:rFonts w:hint="default"/>
      </w:rPr>
    </w:lvl>
    <w:lvl w:ilvl="5">
      <w:numFmt w:val="bullet"/>
      <w:lvlText w:val="•"/>
      <w:lvlJc w:val="left"/>
      <w:pPr>
        <w:ind w:left="5173" w:hanging="720"/>
      </w:pPr>
      <w:rPr>
        <w:rFonts w:hint="default"/>
      </w:rPr>
    </w:lvl>
    <w:lvl w:ilvl="6">
      <w:numFmt w:val="bullet"/>
      <w:lvlText w:val="•"/>
      <w:lvlJc w:val="left"/>
      <w:pPr>
        <w:ind w:left="5991" w:hanging="720"/>
      </w:pPr>
      <w:rPr>
        <w:rFonts w:hint="default"/>
      </w:rPr>
    </w:lvl>
    <w:lvl w:ilvl="7">
      <w:numFmt w:val="bullet"/>
      <w:lvlText w:val="•"/>
      <w:lvlJc w:val="left"/>
      <w:pPr>
        <w:ind w:left="6810" w:hanging="720"/>
      </w:pPr>
      <w:rPr>
        <w:rFonts w:hint="default"/>
      </w:rPr>
    </w:lvl>
    <w:lvl w:ilvl="8">
      <w:numFmt w:val="bullet"/>
      <w:lvlText w:val="•"/>
      <w:lvlJc w:val="left"/>
      <w:pPr>
        <w:ind w:left="7629" w:hanging="720"/>
      </w:pPr>
      <w:rPr>
        <w:rFonts w:hint="default"/>
      </w:rPr>
    </w:lvl>
  </w:abstractNum>
  <w:abstractNum w:abstractNumId="51" w15:restartNumberingAfterBreak="0">
    <w:nsid w:val="76F14409"/>
    <w:multiLevelType w:val="multilevel"/>
    <w:tmpl w:val="5D46C3E8"/>
    <w:lvl w:ilvl="0">
      <w:start w:val="2"/>
      <w:numFmt w:val="decimal"/>
      <w:lvlText w:val="%1"/>
      <w:lvlJc w:val="left"/>
      <w:pPr>
        <w:ind w:left="1082" w:hanging="720"/>
      </w:pPr>
      <w:rPr>
        <w:rFonts w:hint="default"/>
      </w:rPr>
    </w:lvl>
    <w:lvl w:ilvl="1">
      <w:start w:val="1"/>
      <w:numFmt w:val="decimal"/>
      <w:lvlText w:val="%1.%2"/>
      <w:lvlJc w:val="left"/>
      <w:pPr>
        <w:ind w:left="0" w:firstLine="0"/>
      </w:pPr>
      <w:rPr>
        <w:rFonts w:ascii="Times New Roman" w:eastAsia="新細明體" w:hAnsi="Times New Roman" w:cs="Times New Roman" w:hint="default"/>
        <w:b w:val="0"/>
        <w:bCs w:val="0"/>
        <w:i w:val="0"/>
        <w:iCs w:val="0"/>
        <w:spacing w:val="0"/>
        <w:w w:val="100"/>
        <w:sz w:val="36"/>
        <w:szCs w:val="36"/>
      </w:rPr>
    </w:lvl>
    <w:lvl w:ilvl="2">
      <w:start w:val="1"/>
      <w:numFmt w:val="decimal"/>
      <w:lvlText w:val="%1.%2.%3"/>
      <w:lvlJc w:val="left"/>
      <w:pPr>
        <w:ind w:left="0" w:firstLine="0"/>
      </w:pPr>
      <w:rPr>
        <w:rFonts w:ascii="Times New Roman" w:eastAsia="新細明體" w:hAnsi="Times New Roman" w:cs="Times New Roman" w:hint="default"/>
        <w:b w:val="0"/>
        <w:bCs w:val="0"/>
        <w:i w:val="0"/>
        <w:iCs w:val="0"/>
        <w:spacing w:val="0"/>
        <w:w w:val="100"/>
        <w:sz w:val="28"/>
        <w:szCs w:val="28"/>
      </w:rPr>
    </w:lvl>
    <w:lvl w:ilvl="3">
      <w:numFmt w:val="bullet"/>
      <w:lvlText w:val="•"/>
      <w:lvlJc w:val="left"/>
      <w:pPr>
        <w:ind w:left="3535" w:hanging="720"/>
      </w:pPr>
      <w:rPr>
        <w:rFonts w:hint="default"/>
      </w:rPr>
    </w:lvl>
    <w:lvl w:ilvl="4">
      <w:numFmt w:val="bullet"/>
      <w:lvlText w:val="•"/>
      <w:lvlJc w:val="left"/>
      <w:pPr>
        <w:ind w:left="4354" w:hanging="720"/>
      </w:pPr>
      <w:rPr>
        <w:rFonts w:hint="default"/>
      </w:rPr>
    </w:lvl>
    <w:lvl w:ilvl="5">
      <w:numFmt w:val="bullet"/>
      <w:lvlText w:val="•"/>
      <w:lvlJc w:val="left"/>
      <w:pPr>
        <w:ind w:left="5173" w:hanging="720"/>
      </w:pPr>
      <w:rPr>
        <w:rFonts w:hint="default"/>
      </w:rPr>
    </w:lvl>
    <w:lvl w:ilvl="6">
      <w:numFmt w:val="bullet"/>
      <w:lvlText w:val="•"/>
      <w:lvlJc w:val="left"/>
      <w:pPr>
        <w:ind w:left="5991" w:hanging="720"/>
      </w:pPr>
      <w:rPr>
        <w:rFonts w:hint="default"/>
      </w:rPr>
    </w:lvl>
    <w:lvl w:ilvl="7">
      <w:numFmt w:val="bullet"/>
      <w:lvlText w:val="•"/>
      <w:lvlJc w:val="left"/>
      <w:pPr>
        <w:ind w:left="6810" w:hanging="720"/>
      </w:pPr>
      <w:rPr>
        <w:rFonts w:hint="default"/>
      </w:rPr>
    </w:lvl>
    <w:lvl w:ilvl="8">
      <w:numFmt w:val="bullet"/>
      <w:lvlText w:val="•"/>
      <w:lvlJc w:val="left"/>
      <w:pPr>
        <w:ind w:left="7629" w:hanging="720"/>
      </w:pPr>
      <w:rPr>
        <w:rFonts w:hint="default"/>
      </w:rPr>
    </w:lvl>
  </w:abstractNum>
  <w:abstractNum w:abstractNumId="52" w15:restartNumberingAfterBreak="0">
    <w:nsid w:val="784953E8"/>
    <w:multiLevelType w:val="hybridMultilevel"/>
    <w:tmpl w:val="74C40A42"/>
    <w:lvl w:ilvl="0" w:tplc="EE42E41E">
      <w:start w:val="1"/>
      <w:numFmt w:val="decimal"/>
      <w:lvlText w:val="%1."/>
      <w:lvlJc w:val="left"/>
      <w:pPr>
        <w:tabs>
          <w:tab w:val="num" w:pos="1080"/>
        </w:tabs>
        <w:ind w:left="1080" w:hanging="360"/>
      </w:pPr>
    </w:lvl>
    <w:lvl w:ilvl="1" w:tplc="E18E97DE">
      <w:start w:val="1"/>
      <w:numFmt w:val="decimal"/>
      <w:lvlText w:val="%2."/>
      <w:lvlJc w:val="left"/>
      <w:pPr>
        <w:tabs>
          <w:tab w:val="num" w:pos="1800"/>
        </w:tabs>
        <w:ind w:left="1800" w:hanging="360"/>
      </w:pPr>
    </w:lvl>
    <w:lvl w:ilvl="2" w:tplc="BE16C6FC">
      <w:start w:val="1"/>
      <w:numFmt w:val="decimal"/>
      <w:lvlText w:val="%3."/>
      <w:lvlJc w:val="left"/>
      <w:pPr>
        <w:tabs>
          <w:tab w:val="num" w:pos="2520"/>
        </w:tabs>
        <w:ind w:left="2520" w:hanging="360"/>
      </w:pPr>
    </w:lvl>
    <w:lvl w:ilvl="3" w:tplc="5D10CB44" w:tentative="1">
      <w:start w:val="1"/>
      <w:numFmt w:val="decimal"/>
      <w:lvlText w:val="%4."/>
      <w:lvlJc w:val="left"/>
      <w:pPr>
        <w:tabs>
          <w:tab w:val="num" w:pos="3240"/>
        </w:tabs>
        <w:ind w:left="3240" w:hanging="360"/>
      </w:pPr>
    </w:lvl>
    <w:lvl w:ilvl="4" w:tplc="7868A63E" w:tentative="1">
      <w:start w:val="1"/>
      <w:numFmt w:val="decimal"/>
      <w:lvlText w:val="%5."/>
      <w:lvlJc w:val="left"/>
      <w:pPr>
        <w:tabs>
          <w:tab w:val="num" w:pos="3960"/>
        </w:tabs>
        <w:ind w:left="3960" w:hanging="360"/>
      </w:pPr>
    </w:lvl>
    <w:lvl w:ilvl="5" w:tplc="02249FF4" w:tentative="1">
      <w:start w:val="1"/>
      <w:numFmt w:val="decimal"/>
      <w:lvlText w:val="%6."/>
      <w:lvlJc w:val="left"/>
      <w:pPr>
        <w:tabs>
          <w:tab w:val="num" w:pos="4680"/>
        </w:tabs>
        <w:ind w:left="4680" w:hanging="360"/>
      </w:pPr>
    </w:lvl>
    <w:lvl w:ilvl="6" w:tplc="D3F86C38" w:tentative="1">
      <w:start w:val="1"/>
      <w:numFmt w:val="decimal"/>
      <w:lvlText w:val="%7."/>
      <w:lvlJc w:val="left"/>
      <w:pPr>
        <w:tabs>
          <w:tab w:val="num" w:pos="5400"/>
        </w:tabs>
        <w:ind w:left="5400" w:hanging="360"/>
      </w:pPr>
    </w:lvl>
    <w:lvl w:ilvl="7" w:tplc="0C6CC568" w:tentative="1">
      <w:start w:val="1"/>
      <w:numFmt w:val="decimal"/>
      <w:lvlText w:val="%8."/>
      <w:lvlJc w:val="left"/>
      <w:pPr>
        <w:tabs>
          <w:tab w:val="num" w:pos="6120"/>
        </w:tabs>
        <w:ind w:left="6120" w:hanging="360"/>
      </w:pPr>
    </w:lvl>
    <w:lvl w:ilvl="8" w:tplc="E2B611A2" w:tentative="1">
      <w:start w:val="1"/>
      <w:numFmt w:val="decimal"/>
      <w:lvlText w:val="%9."/>
      <w:lvlJc w:val="left"/>
      <w:pPr>
        <w:tabs>
          <w:tab w:val="num" w:pos="6840"/>
        </w:tabs>
        <w:ind w:left="6840" w:hanging="360"/>
      </w:pPr>
    </w:lvl>
  </w:abstractNum>
  <w:abstractNum w:abstractNumId="53" w15:restartNumberingAfterBreak="0">
    <w:nsid w:val="7D446D38"/>
    <w:multiLevelType w:val="multilevel"/>
    <w:tmpl w:val="7D2EE18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4" w15:restartNumberingAfterBreak="0">
    <w:nsid w:val="7EEF78EA"/>
    <w:multiLevelType w:val="multilevel"/>
    <w:tmpl w:val="0D2470C2"/>
    <w:lvl w:ilvl="0">
      <w:start w:val="2"/>
      <w:numFmt w:val="decimal"/>
      <w:lvlText w:val="%1"/>
      <w:lvlJc w:val="left"/>
      <w:pPr>
        <w:ind w:left="360" w:hanging="360"/>
      </w:pPr>
      <w:rPr>
        <w:rFonts w:hint="default"/>
      </w:rPr>
    </w:lvl>
    <w:lvl w:ilvl="1">
      <w:start w:val="1"/>
      <w:numFmt w:val="decimal"/>
      <w:lvlText w:val="%1.%2"/>
      <w:lvlJc w:val="left"/>
      <w:pPr>
        <w:ind w:left="501" w:hanging="36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num w:numId="1" w16cid:durableId="939145275">
    <w:abstractNumId w:val="43"/>
  </w:num>
  <w:num w:numId="2" w16cid:durableId="1442335725">
    <w:abstractNumId w:val="47"/>
  </w:num>
  <w:num w:numId="3" w16cid:durableId="1953054161">
    <w:abstractNumId w:val="54"/>
  </w:num>
  <w:num w:numId="4" w16cid:durableId="786244255">
    <w:abstractNumId w:val="49"/>
  </w:num>
  <w:num w:numId="5" w16cid:durableId="475493539">
    <w:abstractNumId w:val="36"/>
  </w:num>
  <w:num w:numId="6" w16cid:durableId="1667827480">
    <w:abstractNumId w:val="26"/>
  </w:num>
  <w:num w:numId="7" w16cid:durableId="117771089">
    <w:abstractNumId w:val="18"/>
  </w:num>
  <w:num w:numId="8" w16cid:durableId="1225409509">
    <w:abstractNumId w:val="8"/>
  </w:num>
  <w:num w:numId="9" w16cid:durableId="79177943">
    <w:abstractNumId w:val="11"/>
  </w:num>
  <w:num w:numId="10" w16cid:durableId="1766807458">
    <w:abstractNumId w:val="54"/>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840" w:hanging="36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2520" w:hanging="1080"/>
        </w:pPr>
        <w:rPr>
          <w:rFonts w:hint="default"/>
        </w:rPr>
      </w:lvl>
    </w:lvlOverride>
    <w:lvlOverride w:ilvl="4">
      <w:lvl w:ilvl="4">
        <w:start w:val="1"/>
        <w:numFmt w:val="decimal"/>
        <w:lvlText w:val="%1.%2.%3.%4.%5"/>
        <w:lvlJc w:val="left"/>
        <w:pPr>
          <w:ind w:left="3000" w:hanging="1080"/>
        </w:pPr>
        <w:rPr>
          <w:rFonts w:hint="default"/>
        </w:rPr>
      </w:lvl>
    </w:lvlOverride>
    <w:lvlOverride w:ilvl="5">
      <w:lvl w:ilvl="5">
        <w:start w:val="1"/>
        <w:numFmt w:val="decimal"/>
        <w:lvlText w:val="%1.%2.%3.%4.%5.%6"/>
        <w:lvlJc w:val="left"/>
        <w:pPr>
          <w:ind w:left="3840" w:hanging="1440"/>
        </w:pPr>
        <w:rPr>
          <w:rFonts w:hint="default"/>
        </w:rPr>
      </w:lvl>
    </w:lvlOverride>
    <w:lvlOverride w:ilvl="6">
      <w:lvl w:ilvl="6">
        <w:start w:val="1"/>
        <w:numFmt w:val="decimal"/>
        <w:lvlText w:val="%1.%2.%3.%4.%5.%6.%7"/>
        <w:lvlJc w:val="left"/>
        <w:pPr>
          <w:ind w:left="4320" w:hanging="1440"/>
        </w:pPr>
        <w:rPr>
          <w:rFonts w:hint="default"/>
        </w:rPr>
      </w:lvl>
    </w:lvlOverride>
    <w:lvlOverride w:ilvl="7">
      <w:lvl w:ilvl="7">
        <w:start w:val="1"/>
        <w:numFmt w:val="decimal"/>
        <w:lvlText w:val="%1.%2.%3.%4.%5.%6.%7.%8"/>
        <w:lvlJc w:val="left"/>
        <w:pPr>
          <w:ind w:left="5160" w:hanging="1800"/>
        </w:pPr>
        <w:rPr>
          <w:rFonts w:hint="default"/>
        </w:rPr>
      </w:lvl>
    </w:lvlOverride>
    <w:lvlOverride w:ilvl="8">
      <w:lvl w:ilvl="8">
        <w:start w:val="1"/>
        <w:numFmt w:val="decimal"/>
        <w:lvlText w:val="%1.%2.%3.%4.%5.%6.%7.%8.%9"/>
        <w:lvlJc w:val="left"/>
        <w:pPr>
          <w:ind w:left="5640" w:hanging="1800"/>
        </w:pPr>
        <w:rPr>
          <w:rFonts w:hint="default"/>
        </w:rPr>
      </w:lvl>
    </w:lvlOverride>
  </w:num>
  <w:num w:numId="11" w16cid:durableId="1242177841">
    <w:abstractNumId w:val="10"/>
  </w:num>
  <w:num w:numId="12" w16cid:durableId="1786653370">
    <w:abstractNumId w:val="34"/>
  </w:num>
  <w:num w:numId="13" w16cid:durableId="426267724">
    <w:abstractNumId w:val="28"/>
  </w:num>
  <w:num w:numId="14" w16cid:durableId="811292983">
    <w:abstractNumId w:val="32"/>
  </w:num>
  <w:num w:numId="15" w16cid:durableId="740716802">
    <w:abstractNumId w:val="23"/>
  </w:num>
  <w:num w:numId="16" w16cid:durableId="1175417350">
    <w:abstractNumId w:val="24"/>
  </w:num>
  <w:num w:numId="17" w16cid:durableId="1432163045">
    <w:abstractNumId w:val="2"/>
  </w:num>
  <w:num w:numId="18" w16cid:durableId="300235908">
    <w:abstractNumId w:val="37"/>
  </w:num>
  <w:num w:numId="19" w16cid:durableId="1733846349">
    <w:abstractNumId w:val="51"/>
  </w:num>
  <w:num w:numId="20" w16cid:durableId="888033479">
    <w:abstractNumId w:val="20"/>
  </w:num>
  <w:num w:numId="21" w16cid:durableId="901135529">
    <w:abstractNumId w:val="46"/>
  </w:num>
  <w:num w:numId="22" w16cid:durableId="557939495">
    <w:abstractNumId w:val="30"/>
  </w:num>
  <w:num w:numId="23" w16cid:durableId="1310788775">
    <w:abstractNumId w:val="15"/>
  </w:num>
  <w:num w:numId="24" w16cid:durableId="934435990">
    <w:abstractNumId w:val="27"/>
  </w:num>
  <w:num w:numId="25" w16cid:durableId="1505238713">
    <w:abstractNumId w:val="40"/>
  </w:num>
  <w:num w:numId="26" w16cid:durableId="939605286">
    <w:abstractNumId w:val="13"/>
  </w:num>
  <w:num w:numId="27" w16cid:durableId="595213636">
    <w:abstractNumId w:val="19"/>
  </w:num>
  <w:num w:numId="28" w16cid:durableId="130245328">
    <w:abstractNumId w:val="5"/>
  </w:num>
  <w:num w:numId="29" w16cid:durableId="1357999278">
    <w:abstractNumId w:val="21"/>
  </w:num>
  <w:num w:numId="30" w16cid:durableId="382020167">
    <w:abstractNumId w:val="16"/>
  </w:num>
  <w:num w:numId="31" w16cid:durableId="1339961331">
    <w:abstractNumId w:val="29"/>
  </w:num>
  <w:num w:numId="32" w16cid:durableId="347755942">
    <w:abstractNumId w:val="3"/>
  </w:num>
  <w:num w:numId="33" w16cid:durableId="782000562">
    <w:abstractNumId w:val="17"/>
  </w:num>
  <w:num w:numId="34" w16cid:durableId="1447961567">
    <w:abstractNumId w:val="44"/>
  </w:num>
  <w:num w:numId="35" w16cid:durableId="1327174861">
    <w:abstractNumId w:val="22"/>
  </w:num>
  <w:num w:numId="36" w16cid:durableId="1102721121">
    <w:abstractNumId w:val="25"/>
  </w:num>
  <w:num w:numId="37" w16cid:durableId="802885609">
    <w:abstractNumId w:val="7"/>
  </w:num>
  <w:num w:numId="38" w16cid:durableId="247354095">
    <w:abstractNumId w:val="50"/>
  </w:num>
  <w:num w:numId="39" w16cid:durableId="1992828895">
    <w:abstractNumId w:val="35"/>
  </w:num>
  <w:num w:numId="40" w16cid:durableId="1438869431">
    <w:abstractNumId w:val="9"/>
  </w:num>
  <w:num w:numId="41" w16cid:durableId="518668308">
    <w:abstractNumId w:val="0"/>
  </w:num>
  <w:num w:numId="42" w16cid:durableId="1563246595">
    <w:abstractNumId w:val="53"/>
  </w:num>
  <w:num w:numId="43" w16cid:durableId="1709987908">
    <w:abstractNumId w:val="41"/>
  </w:num>
  <w:num w:numId="44" w16cid:durableId="114562522">
    <w:abstractNumId w:val="1"/>
  </w:num>
  <w:num w:numId="45" w16cid:durableId="1266110530">
    <w:abstractNumId w:val="31"/>
  </w:num>
  <w:num w:numId="46" w16cid:durableId="720594046">
    <w:abstractNumId w:val="4"/>
  </w:num>
  <w:num w:numId="47" w16cid:durableId="1483351895">
    <w:abstractNumId w:val="39"/>
  </w:num>
  <w:num w:numId="48" w16cid:durableId="1503667185">
    <w:abstractNumId w:val="14"/>
  </w:num>
  <w:num w:numId="49" w16cid:durableId="1943150973">
    <w:abstractNumId w:val="48"/>
  </w:num>
  <w:num w:numId="50" w16cid:durableId="1626741356">
    <w:abstractNumId w:val="12"/>
  </w:num>
  <w:num w:numId="51" w16cid:durableId="1690642579">
    <w:abstractNumId w:val="52"/>
  </w:num>
  <w:num w:numId="52" w16cid:durableId="650796371">
    <w:abstractNumId w:val="6"/>
  </w:num>
  <w:num w:numId="53" w16cid:durableId="126893922">
    <w:abstractNumId w:val="38"/>
  </w:num>
  <w:num w:numId="54" w16cid:durableId="912157360">
    <w:abstractNumId w:val="45"/>
  </w:num>
  <w:num w:numId="55" w16cid:durableId="106046159">
    <w:abstractNumId w:val="42"/>
  </w:num>
  <w:num w:numId="56" w16cid:durableId="939145781">
    <w:abstractNumId w:val="3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B98"/>
    <w:rsid w:val="000021BF"/>
    <w:rsid w:val="0000222A"/>
    <w:rsid w:val="00002752"/>
    <w:rsid w:val="0000360B"/>
    <w:rsid w:val="00010C5C"/>
    <w:rsid w:val="0001287F"/>
    <w:rsid w:val="000146BC"/>
    <w:rsid w:val="00016EB5"/>
    <w:rsid w:val="000204F8"/>
    <w:rsid w:val="0002112D"/>
    <w:rsid w:val="000230A4"/>
    <w:rsid w:val="000248C8"/>
    <w:rsid w:val="000249AE"/>
    <w:rsid w:val="00026215"/>
    <w:rsid w:val="0002712F"/>
    <w:rsid w:val="00027A12"/>
    <w:rsid w:val="000307FB"/>
    <w:rsid w:val="00030A27"/>
    <w:rsid w:val="00031603"/>
    <w:rsid w:val="00032413"/>
    <w:rsid w:val="0003337C"/>
    <w:rsid w:val="00036D71"/>
    <w:rsid w:val="00040B73"/>
    <w:rsid w:val="00043AF8"/>
    <w:rsid w:val="00045292"/>
    <w:rsid w:val="00046968"/>
    <w:rsid w:val="0005171F"/>
    <w:rsid w:val="00053BD9"/>
    <w:rsid w:val="00055D2C"/>
    <w:rsid w:val="0005684E"/>
    <w:rsid w:val="00056F6D"/>
    <w:rsid w:val="00065081"/>
    <w:rsid w:val="00065771"/>
    <w:rsid w:val="000660FB"/>
    <w:rsid w:val="000666F9"/>
    <w:rsid w:val="00067EB5"/>
    <w:rsid w:val="00073387"/>
    <w:rsid w:val="00076291"/>
    <w:rsid w:val="00077545"/>
    <w:rsid w:val="000775C7"/>
    <w:rsid w:val="00080DF4"/>
    <w:rsid w:val="00087A5A"/>
    <w:rsid w:val="000902D7"/>
    <w:rsid w:val="0009223E"/>
    <w:rsid w:val="00092E8A"/>
    <w:rsid w:val="00096247"/>
    <w:rsid w:val="000962F8"/>
    <w:rsid w:val="00096CC8"/>
    <w:rsid w:val="000A19DA"/>
    <w:rsid w:val="000A1A30"/>
    <w:rsid w:val="000A2E18"/>
    <w:rsid w:val="000B08BF"/>
    <w:rsid w:val="000B1932"/>
    <w:rsid w:val="000B2340"/>
    <w:rsid w:val="000B333A"/>
    <w:rsid w:val="000B3D11"/>
    <w:rsid w:val="000B55D4"/>
    <w:rsid w:val="000B7755"/>
    <w:rsid w:val="000C1398"/>
    <w:rsid w:val="000C26C6"/>
    <w:rsid w:val="000C379D"/>
    <w:rsid w:val="000C3F18"/>
    <w:rsid w:val="000C5846"/>
    <w:rsid w:val="000C6155"/>
    <w:rsid w:val="000C6D83"/>
    <w:rsid w:val="000C73DD"/>
    <w:rsid w:val="000D1964"/>
    <w:rsid w:val="000D221C"/>
    <w:rsid w:val="000D5C71"/>
    <w:rsid w:val="000D63F0"/>
    <w:rsid w:val="000D6B44"/>
    <w:rsid w:val="000D7638"/>
    <w:rsid w:val="000D7867"/>
    <w:rsid w:val="000E140C"/>
    <w:rsid w:val="000E3507"/>
    <w:rsid w:val="000E4BD8"/>
    <w:rsid w:val="000E5458"/>
    <w:rsid w:val="000E5907"/>
    <w:rsid w:val="000E6187"/>
    <w:rsid w:val="000E7C56"/>
    <w:rsid w:val="000E7DB2"/>
    <w:rsid w:val="000F0278"/>
    <w:rsid w:val="000F0BDC"/>
    <w:rsid w:val="000F1180"/>
    <w:rsid w:val="000F213B"/>
    <w:rsid w:val="000F36DA"/>
    <w:rsid w:val="000F5A74"/>
    <w:rsid w:val="000F7A68"/>
    <w:rsid w:val="000F7BA0"/>
    <w:rsid w:val="00102009"/>
    <w:rsid w:val="00102374"/>
    <w:rsid w:val="0010251C"/>
    <w:rsid w:val="00104E8F"/>
    <w:rsid w:val="0010568F"/>
    <w:rsid w:val="00105B11"/>
    <w:rsid w:val="00106311"/>
    <w:rsid w:val="00106771"/>
    <w:rsid w:val="00106E5F"/>
    <w:rsid w:val="00111254"/>
    <w:rsid w:val="00111623"/>
    <w:rsid w:val="00111A7D"/>
    <w:rsid w:val="00112EBD"/>
    <w:rsid w:val="00115B4F"/>
    <w:rsid w:val="0011702F"/>
    <w:rsid w:val="001214F7"/>
    <w:rsid w:val="00122942"/>
    <w:rsid w:val="001238E2"/>
    <w:rsid w:val="001244F5"/>
    <w:rsid w:val="001249C7"/>
    <w:rsid w:val="00126C0F"/>
    <w:rsid w:val="00126E21"/>
    <w:rsid w:val="001276E2"/>
    <w:rsid w:val="00127F0F"/>
    <w:rsid w:val="00134115"/>
    <w:rsid w:val="00134D6E"/>
    <w:rsid w:val="00135110"/>
    <w:rsid w:val="001404ED"/>
    <w:rsid w:val="001414CD"/>
    <w:rsid w:val="00141897"/>
    <w:rsid w:val="001419E7"/>
    <w:rsid w:val="001448E3"/>
    <w:rsid w:val="00145640"/>
    <w:rsid w:val="00145D34"/>
    <w:rsid w:val="00146DD6"/>
    <w:rsid w:val="00147D65"/>
    <w:rsid w:val="001503AD"/>
    <w:rsid w:val="00151002"/>
    <w:rsid w:val="00151D87"/>
    <w:rsid w:val="00154672"/>
    <w:rsid w:val="00154FDB"/>
    <w:rsid w:val="0015517D"/>
    <w:rsid w:val="001561CE"/>
    <w:rsid w:val="00156FF6"/>
    <w:rsid w:val="001578E1"/>
    <w:rsid w:val="0016040E"/>
    <w:rsid w:val="00160824"/>
    <w:rsid w:val="0016085F"/>
    <w:rsid w:val="00161265"/>
    <w:rsid w:val="00161B69"/>
    <w:rsid w:val="00164816"/>
    <w:rsid w:val="00164A4A"/>
    <w:rsid w:val="001658A2"/>
    <w:rsid w:val="00171934"/>
    <w:rsid w:val="001724CC"/>
    <w:rsid w:val="0017259C"/>
    <w:rsid w:val="001762A8"/>
    <w:rsid w:val="00180156"/>
    <w:rsid w:val="00180375"/>
    <w:rsid w:val="00180818"/>
    <w:rsid w:val="001853E7"/>
    <w:rsid w:val="0018552B"/>
    <w:rsid w:val="00185749"/>
    <w:rsid w:val="00185A78"/>
    <w:rsid w:val="0018635D"/>
    <w:rsid w:val="00186B50"/>
    <w:rsid w:val="00191751"/>
    <w:rsid w:val="00193EAC"/>
    <w:rsid w:val="001A6F6A"/>
    <w:rsid w:val="001B01C4"/>
    <w:rsid w:val="001B028D"/>
    <w:rsid w:val="001B04CD"/>
    <w:rsid w:val="001B3AF2"/>
    <w:rsid w:val="001B504C"/>
    <w:rsid w:val="001B7450"/>
    <w:rsid w:val="001C14DB"/>
    <w:rsid w:val="001C2B46"/>
    <w:rsid w:val="001C5679"/>
    <w:rsid w:val="001C5E56"/>
    <w:rsid w:val="001C6BAE"/>
    <w:rsid w:val="001C6FBC"/>
    <w:rsid w:val="001D3AA9"/>
    <w:rsid w:val="001D66DC"/>
    <w:rsid w:val="001E164C"/>
    <w:rsid w:val="001E22CC"/>
    <w:rsid w:val="001E249D"/>
    <w:rsid w:val="001E4299"/>
    <w:rsid w:val="001E60F1"/>
    <w:rsid w:val="001E733A"/>
    <w:rsid w:val="001F380E"/>
    <w:rsid w:val="001F4B75"/>
    <w:rsid w:val="001F7230"/>
    <w:rsid w:val="00200503"/>
    <w:rsid w:val="0020121C"/>
    <w:rsid w:val="00203696"/>
    <w:rsid w:val="002124F9"/>
    <w:rsid w:val="002130C6"/>
    <w:rsid w:val="00213910"/>
    <w:rsid w:val="00214520"/>
    <w:rsid w:val="00216386"/>
    <w:rsid w:val="00220160"/>
    <w:rsid w:val="00220FE6"/>
    <w:rsid w:val="00221635"/>
    <w:rsid w:val="00222188"/>
    <w:rsid w:val="0022364D"/>
    <w:rsid w:val="00223779"/>
    <w:rsid w:val="00224391"/>
    <w:rsid w:val="002244B6"/>
    <w:rsid w:val="00224A5F"/>
    <w:rsid w:val="00224A86"/>
    <w:rsid w:val="00226AC3"/>
    <w:rsid w:val="0022743A"/>
    <w:rsid w:val="00227F80"/>
    <w:rsid w:val="00230348"/>
    <w:rsid w:val="0023043C"/>
    <w:rsid w:val="00232729"/>
    <w:rsid w:val="0023299D"/>
    <w:rsid w:val="002332B9"/>
    <w:rsid w:val="002359A4"/>
    <w:rsid w:val="00235EDA"/>
    <w:rsid w:val="00240314"/>
    <w:rsid w:val="00242B63"/>
    <w:rsid w:val="00242EFB"/>
    <w:rsid w:val="0024793F"/>
    <w:rsid w:val="00251255"/>
    <w:rsid w:val="00251392"/>
    <w:rsid w:val="00252D04"/>
    <w:rsid w:val="002575CB"/>
    <w:rsid w:val="00260A5D"/>
    <w:rsid w:val="002622CB"/>
    <w:rsid w:val="00262786"/>
    <w:rsid w:val="00262F14"/>
    <w:rsid w:val="00263E5F"/>
    <w:rsid w:val="00263E8C"/>
    <w:rsid w:val="0026633F"/>
    <w:rsid w:val="00271BCD"/>
    <w:rsid w:val="00276952"/>
    <w:rsid w:val="00276FAB"/>
    <w:rsid w:val="00277913"/>
    <w:rsid w:val="002809FE"/>
    <w:rsid w:val="00284A53"/>
    <w:rsid w:val="00286907"/>
    <w:rsid w:val="00287BC3"/>
    <w:rsid w:val="00290895"/>
    <w:rsid w:val="0029260D"/>
    <w:rsid w:val="00292CEE"/>
    <w:rsid w:val="0029340A"/>
    <w:rsid w:val="002939B4"/>
    <w:rsid w:val="00295B04"/>
    <w:rsid w:val="002963A4"/>
    <w:rsid w:val="00297B6A"/>
    <w:rsid w:val="002A1A85"/>
    <w:rsid w:val="002A29D2"/>
    <w:rsid w:val="002A2B04"/>
    <w:rsid w:val="002A5F0B"/>
    <w:rsid w:val="002A7C0C"/>
    <w:rsid w:val="002B13DC"/>
    <w:rsid w:val="002B3C49"/>
    <w:rsid w:val="002B4ABF"/>
    <w:rsid w:val="002B5346"/>
    <w:rsid w:val="002B69AD"/>
    <w:rsid w:val="002B7972"/>
    <w:rsid w:val="002C000F"/>
    <w:rsid w:val="002C00C6"/>
    <w:rsid w:val="002C2AC6"/>
    <w:rsid w:val="002C48CB"/>
    <w:rsid w:val="002C5F48"/>
    <w:rsid w:val="002D0018"/>
    <w:rsid w:val="002D0A7C"/>
    <w:rsid w:val="002D11E1"/>
    <w:rsid w:val="002D1C6F"/>
    <w:rsid w:val="002D46C0"/>
    <w:rsid w:val="002D4F40"/>
    <w:rsid w:val="002D54B9"/>
    <w:rsid w:val="002D5B47"/>
    <w:rsid w:val="002D706A"/>
    <w:rsid w:val="002D7538"/>
    <w:rsid w:val="002E2CF0"/>
    <w:rsid w:val="002E491C"/>
    <w:rsid w:val="002E599D"/>
    <w:rsid w:val="002E5FD1"/>
    <w:rsid w:val="002F2161"/>
    <w:rsid w:val="002F2414"/>
    <w:rsid w:val="002F3C27"/>
    <w:rsid w:val="002F4646"/>
    <w:rsid w:val="002F6A86"/>
    <w:rsid w:val="002F7E92"/>
    <w:rsid w:val="00305F73"/>
    <w:rsid w:val="003069C5"/>
    <w:rsid w:val="00306D2C"/>
    <w:rsid w:val="00306FE8"/>
    <w:rsid w:val="00310C39"/>
    <w:rsid w:val="003116FE"/>
    <w:rsid w:val="00313F8F"/>
    <w:rsid w:val="00314E7B"/>
    <w:rsid w:val="00315C52"/>
    <w:rsid w:val="00316189"/>
    <w:rsid w:val="00320A06"/>
    <w:rsid w:val="003213B4"/>
    <w:rsid w:val="00322DDE"/>
    <w:rsid w:val="00323374"/>
    <w:rsid w:val="003241D3"/>
    <w:rsid w:val="00331540"/>
    <w:rsid w:val="0033230E"/>
    <w:rsid w:val="00332543"/>
    <w:rsid w:val="00340CBB"/>
    <w:rsid w:val="00342CDD"/>
    <w:rsid w:val="00344351"/>
    <w:rsid w:val="003460E2"/>
    <w:rsid w:val="0035212F"/>
    <w:rsid w:val="00354B33"/>
    <w:rsid w:val="00355B60"/>
    <w:rsid w:val="00356250"/>
    <w:rsid w:val="00356B1A"/>
    <w:rsid w:val="00360BFE"/>
    <w:rsid w:val="00361373"/>
    <w:rsid w:val="003622C0"/>
    <w:rsid w:val="00362E09"/>
    <w:rsid w:val="00366BFE"/>
    <w:rsid w:val="00367EE1"/>
    <w:rsid w:val="0037141D"/>
    <w:rsid w:val="003718F0"/>
    <w:rsid w:val="00375191"/>
    <w:rsid w:val="00377836"/>
    <w:rsid w:val="0038050D"/>
    <w:rsid w:val="00380E86"/>
    <w:rsid w:val="003825EF"/>
    <w:rsid w:val="0038315A"/>
    <w:rsid w:val="00385C70"/>
    <w:rsid w:val="003877DE"/>
    <w:rsid w:val="003928BB"/>
    <w:rsid w:val="00392A50"/>
    <w:rsid w:val="00394574"/>
    <w:rsid w:val="00394E4A"/>
    <w:rsid w:val="0039672B"/>
    <w:rsid w:val="00396A0C"/>
    <w:rsid w:val="003A2618"/>
    <w:rsid w:val="003A2B84"/>
    <w:rsid w:val="003A4ECB"/>
    <w:rsid w:val="003A6125"/>
    <w:rsid w:val="003A7182"/>
    <w:rsid w:val="003B059A"/>
    <w:rsid w:val="003B1500"/>
    <w:rsid w:val="003B4582"/>
    <w:rsid w:val="003B48BE"/>
    <w:rsid w:val="003C08AF"/>
    <w:rsid w:val="003C13E6"/>
    <w:rsid w:val="003C1976"/>
    <w:rsid w:val="003C2027"/>
    <w:rsid w:val="003C20FF"/>
    <w:rsid w:val="003C5571"/>
    <w:rsid w:val="003C6FA1"/>
    <w:rsid w:val="003D216C"/>
    <w:rsid w:val="003D28DB"/>
    <w:rsid w:val="003D2E31"/>
    <w:rsid w:val="003D4D1B"/>
    <w:rsid w:val="003D4D1F"/>
    <w:rsid w:val="003D6685"/>
    <w:rsid w:val="003E0D2C"/>
    <w:rsid w:val="003E142D"/>
    <w:rsid w:val="003E2709"/>
    <w:rsid w:val="003E37A0"/>
    <w:rsid w:val="003E4024"/>
    <w:rsid w:val="003E55C0"/>
    <w:rsid w:val="003E6444"/>
    <w:rsid w:val="003F1190"/>
    <w:rsid w:val="003F16E4"/>
    <w:rsid w:val="003F3B54"/>
    <w:rsid w:val="003F40A9"/>
    <w:rsid w:val="003F5080"/>
    <w:rsid w:val="00402508"/>
    <w:rsid w:val="00404665"/>
    <w:rsid w:val="00411F5D"/>
    <w:rsid w:val="00412FF3"/>
    <w:rsid w:val="004138C7"/>
    <w:rsid w:val="004170A3"/>
    <w:rsid w:val="00420414"/>
    <w:rsid w:val="0042215B"/>
    <w:rsid w:val="0042387B"/>
    <w:rsid w:val="00424EB8"/>
    <w:rsid w:val="00424EDC"/>
    <w:rsid w:val="00425F0D"/>
    <w:rsid w:val="00426333"/>
    <w:rsid w:val="0042642E"/>
    <w:rsid w:val="004277F6"/>
    <w:rsid w:val="00431916"/>
    <w:rsid w:val="004325B6"/>
    <w:rsid w:val="0043290E"/>
    <w:rsid w:val="004345EB"/>
    <w:rsid w:val="00437CF0"/>
    <w:rsid w:val="0044223A"/>
    <w:rsid w:val="004424B4"/>
    <w:rsid w:val="004428F2"/>
    <w:rsid w:val="004444E6"/>
    <w:rsid w:val="004451C0"/>
    <w:rsid w:val="004458D5"/>
    <w:rsid w:val="0044680B"/>
    <w:rsid w:val="00447361"/>
    <w:rsid w:val="00447B1A"/>
    <w:rsid w:val="004514D9"/>
    <w:rsid w:val="00452D40"/>
    <w:rsid w:val="00452F36"/>
    <w:rsid w:val="00452F64"/>
    <w:rsid w:val="00453DC3"/>
    <w:rsid w:val="00455404"/>
    <w:rsid w:val="00455407"/>
    <w:rsid w:val="00462571"/>
    <w:rsid w:val="004629C2"/>
    <w:rsid w:val="00464454"/>
    <w:rsid w:val="00464AD0"/>
    <w:rsid w:val="00465FDF"/>
    <w:rsid w:val="0046649E"/>
    <w:rsid w:val="00467925"/>
    <w:rsid w:val="00467C0A"/>
    <w:rsid w:val="00467EF6"/>
    <w:rsid w:val="00470F57"/>
    <w:rsid w:val="00472C2B"/>
    <w:rsid w:val="00475F69"/>
    <w:rsid w:val="004777B4"/>
    <w:rsid w:val="004804D2"/>
    <w:rsid w:val="00480802"/>
    <w:rsid w:val="00484EA3"/>
    <w:rsid w:val="00490A10"/>
    <w:rsid w:val="00490D8B"/>
    <w:rsid w:val="00491363"/>
    <w:rsid w:val="00492389"/>
    <w:rsid w:val="00492FFE"/>
    <w:rsid w:val="004933F4"/>
    <w:rsid w:val="00493C62"/>
    <w:rsid w:val="00493E75"/>
    <w:rsid w:val="00495AFC"/>
    <w:rsid w:val="00497E9E"/>
    <w:rsid w:val="004A08E9"/>
    <w:rsid w:val="004A19D4"/>
    <w:rsid w:val="004A2F4D"/>
    <w:rsid w:val="004A2FFD"/>
    <w:rsid w:val="004A3192"/>
    <w:rsid w:val="004A36F2"/>
    <w:rsid w:val="004A37FB"/>
    <w:rsid w:val="004A3BFA"/>
    <w:rsid w:val="004A4991"/>
    <w:rsid w:val="004A4EF3"/>
    <w:rsid w:val="004A534C"/>
    <w:rsid w:val="004B045E"/>
    <w:rsid w:val="004B3797"/>
    <w:rsid w:val="004B3F55"/>
    <w:rsid w:val="004B6ECE"/>
    <w:rsid w:val="004C00C2"/>
    <w:rsid w:val="004C09A0"/>
    <w:rsid w:val="004C65FB"/>
    <w:rsid w:val="004D0E4A"/>
    <w:rsid w:val="004D2086"/>
    <w:rsid w:val="004D2A22"/>
    <w:rsid w:val="004D424A"/>
    <w:rsid w:val="004D6F26"/>
    <w:rsid w:val="004E0C1B"/>
    <w:rsid w:val="004E16EC"/>
    <w:rsid w:val="004E1738"/>
    <w:rsid w:val="004E1B74"/>
    <w:rsid w:val="004E3AD8"/>
    <w:rsid w:val="004E3C04"/>
    <w:rsid w:val="004E4523"/>
    <w:rsid w:val="004E4963"/>
    <w:rsid w:val="004E5F27"/>
    <w:rsid w:val="004E702E"/>
    <w:rsid w:val="004F0C79"/>
    <w:rsid w:val="004F1181"/>
    <w:rsid w:val="004F18CF"/>
    <w:rsid w:val="004F2DF0"/>
    <w:rsid w:val="004F5A3F"/>
    <w:rsid w:val="004F6D43"/>
    <w:rsid w:val="004F71DF"/>
    <w:rsid w:val="0050025A"/>
    <w:rsid w:val="005004E3"/>
    <w:rsid w:val="0050309E"/>
    <w:rsid w:val="00505215"/>
    <w:rsid w:val="00510A14"/>
    <w:rsid w:val="005111EB"/>
    <w:rsid w:val="00511552"/>
    <w:rsid w:val="00511CA8"/>
    <w:rsid w:val="00515804"/>
    <w:rsid w:val="005177C3"/>
    <w:rsid w:val="00517911"/>
    <w:rsid w:val="00521B8D"/>
    <w:rsid w:val="00523E75"/>
    <w:rsid w:val="00526663"/>
    <w:rsid w:val="00527283"/>
    <w:rsid w:val="00530BA8"/>
    <w:rsid w:val="0053203C"/>
    <w:rsid w:val="00535B53"/>
    <w:rsid w:val="00536881"/>
    <w:rsid w:val="00541AAA"/>
    <w:rsid w:val="00541DAE"/>
    <w:rsid w:val="005420BA"/>
    <w:rsid w:val="00542709"/>
    <w:rsid w:val="00543865"/>
    <w:rsid w:val="00545CB3"/>
    <w:rsid w:val="00546048"/>
    <w:rsid w:val="005464C0"/>
    <w:rsid w:val="00551265"/>
    <w:rsid w:val="00553110"/>
    <w:rsid w:val="00553D73"/>
    <w:rsid w:val="00556FB3"/>
    <w:rsid w:val="005615AB"/>
    <w:rsid w:val="0056171D"/>
    <w:rsid w:val="0056253D"/>
    <w:rsid w:val="00564CAD"/>
    <w:rsid w:val="00564D00"/>
    <w:rsid w:val="00565850"/>
    <w:rsid w:val="00565965"/>
    <w:rsid w:val="00566CA8"/>
    <w:rsid w:val="00567AE8"/>
    <w:rsid w:val="00570F4B"/>
    <w:rsid w:val="005714DA"/>
    <w:rsid w:val="0057383E"/>
    <w:rsid w:val="00573904"/>
    <w:rsid w:val="00576854"/>
    <w:rsid w:val="00582CA1"/>
    <w:rsid w:val="00584D9C"/>
    <w:rsid w:val="00585044"/>
    <w:rsid w:val="005858BA"/>
    <w:rsid w:val="00585FBC"/>
    <w:rsid w:val="00590E36"/>
    <w:rsid w:val="00595872"/>
    <w:rsid w:val="00596AFE"/>
    <w:rsid w:val="00597D1C"/>
    <w:rsid w:val="005A31DD"/>
    <w:rsid w:val="005A47B8"/>
    <w:rsid w:val="005A5A4D"/>
    <w:rsid w:val="005A6A9F"/>
    <w:rsid w:val="005A7528"/>
    <w:rsid w:val="005B0339"/>
    <w:rsid w:val="005B1340"/>
    <w:rsid w:val="005B1AD1"/>
    <w:rsid w:val="005B2425"/>
    <w:rsid w:val="005B3569"/>
    <w:rsid w:val="005B486F"/>
    <w:rsid w:val="005B5211"/>
    <w:rsid w:val="005B6DE8"/>
    <w:rsid w:val="005C1A42"/>
    <w:rsid w:val="005C2649"/>
    <w:rsid w:val="005C42DD"/>
    <w:rsid w:val="005C4B51"/>
    <w:rsid w:val="005C7BC2"/>
    <w:rsid w:val="005D18D1"/>
    <w:rsid w:val="005D1AEE"/>
    <w:rsid w:val="005D2061"/>
    <w:rsid w:val="005D459D"/>
    <w:rsid w:val="005D4BD6"/>
    <w:rsid w:val="005D7B9A"/>
    <w:rsid w:val="005E03FF"/>
    <w:rsid w:val="005E1B68"/>
    <w:rsid w:val="005E531F"/>
    <w:rsid w:val="005E653B"/>
    <w:rsid w:val="005E6C4E"/>
    <w:rsid w:val="005F0AC6"/>
    <w:rsid w:val="005F2273"/>
    <w:rsid w:val="005F3103"/>
    <w:rsid w:val="005F7ACC"/>
    <w:rsid w:val="005F7B75"/>
    <w:rsid w:val="005F7F89"/>
    <w:rsid w:val="00601415"/>
    <w:rsid w:val="00602A2D"/>
    <w:rsid w:val="00603293"/>
    <w:rsid w:val="0060375C"/>
    <w:rsid w:val="00605865"/>
    <w:rsid w:val="00607160"/>
    <w:rsid w:val="00607397"/>
    <w:rsid w:val="00611E63"/>
    <w:rsid w:val="00614504"/>
    <w:rsid w:val="006169D9"/>
    <w:rsid w:val="00617892"/>
    <w:rsid w:val="00617DC2"/>
    <w:rsid w:val="00620570"/>
    <w:rsid w:val="006238C8"/>
    <w:rsid w:val="006323B3"/>
    <w:rsid w:val="0063650C"/>
    <w:rsid w:val="00636CEA"/>
    <w:rsid w:val="00640447"/>
    <w:rsid w:val="006411BB"/>
    <w:rsid w:val="006417DF"/>
    <w:rsid w:val="00641B3D"/>
    <w:rsid w:val="006433BB"/>
    <w:rsid w:val="0064381F"/>
    <w:rsid w:val="00644186"/>
    <w:rsid w:val="006450AE"/>
    <w:rsid w:val="00645A61"/>
    <w:rsid w:val="00646217"/>
    <w:rsid w:val="0064640D"/>
    <w:rsid w:val="00647844"/>
    <w:rsid w:val="00656AC2"/>
    <w:rsid w:val="00657281"/>
    <w:rsid w:val="00657DBB"/>
    <w:rsid w:val="00662148"/>
    <w:rsid w:val="00665AA0"/>
    <w:rsid w:val="00666EA6"/>
    <w:rsid w:val="00670590"/>
    <w:rsid w:val="00670B80"/>
    <w:rsid w:val="00673E6C"/>
    <w:rsid w:val="00677368"/>
    <w:rsid w:val="006775BA"/>
    <w:rsid w:val="00681646"/>
    <w:rsid w:val="00686A4C"/>
    <w:rsid w:val="006910A6"/>
    <w:rsid w:val="00691268"/>
    <w:rsid w:val="00692181"/>
    <w:rsid w:val="00693C1E"/>
    <w:rsid w:val="00694ACF"/>
    <w:rsid w:val="00696163"/>
    <w:rsid w:val="006964CF"/>
    <w:rsid w:val="006965AF"/>
    <w:rsid w:val="00696B77"/>
    <w:rsid w:val="006A0064"/>
    <w:rsid w:val="006A15BB"/>
    <w:rsid w:val="006A4D79"/>
    <w:rsid w:val="006A4DB0"/>
    <w:rsid w:val="006A52B6"/>
    <w:rsid w:val="006A755D"/>
    <w:rsid w:val="006B0D85"/>
    <w:rsid w:val="006B2076"/>
    <w:rsid w:val="006B26D4"/>
    <w:rsid w:val="006B3F65"/>
    <w:rsid w:val="006B4A74"/>
    <w:rsid w:val="006B5CBF"/>
    <w:rsid w:val="006B681F"/>
    <w:rsid w:val="006C0075"/>
    <w:rsid w:val="006C1628"/>
    <w:rsid w:val="006C2F17"/>
    <w:rsid w:val="006C51C6"/>
    <w:rsid w:val="006C699D"/>
    <w:rsid w:val="006C70CA"/>
    <w:rsid w:val="006C7BCB"/>
    <w:rsid w:val="006C7F9C"/>
    <w:rsid w:val="006D22D3"/>
    <w:rsid w:val="006D6B24"/>
    <w:rsid w:val="006D6BB3"/>
    <w:rsid w:val="006D6C29"/>
    <w:rsid w:val="006E0FA7"/>
    <w:rsid w:val="006E0FD4"/>
    <w:rsid w:val="006E20C8"/>
    <w:rsid w:val="006E2E27"/>
    <w:rsid w:val="006E355C"/>
    <w:rsid w:val="006E6F13"/>
    <w:rsid w:val="006F152C"/>
    <w:rsid w:val="006F15CE"/>
    <w:rsid w:val="006F2C8F"/>
    <w:rsid w:val="006F5532"/>
    <w:rsid w:val="006F5EC4"/>
    <w:rsid w:val="006F77CE"/>
    <w:rsid w:val="00703434"/>
    <w:rsid w:val="007052C0"/>
    <w:rsid w:val="007054D2"/>
    <w:rsid w:val="00712532"/>
    <w:rsid w:val="007146AC"/>
    <w:rsid w:val="007158B0"/>
    <w:rsid w:val="0071700C"/>
    <w:rsid w:val="007210FA"/>
    <w:rsid w:val="007224F9"/>
    <w:rsid w:val="00723278"/>
    <w:rsid w:val="00723DCF"/>
    <w:rsid w:val="00725ABB"/>
    <w:rsid w:val="00726D27"/>
    <w:rsid w:val="00731DD1"/>
    <w:rsid w:val="00732FBB"/>
    <w:rsid w:val="007334B2"/>
    <w:rsid w:val="00734582"/>
    <w:rsid w:val="00736F81"/>
    <w:rsid w:val="007379C6"/>
    <w:rsid w:val="00740AD2"/>
    <w:rsid w:val="00740FF7"/>
    <w:rsid w:val="00741F7F"/>
    <w:rsid w:val="00742D67"/>
    <w:rsid w:val="0074360D"/>
    <w:rsid w:val="00743E2F"/>
    <w:rsid w:val="007447C9"/>
    <w:rsid w:val="00744997"/>
    <w:rsid w:val="00747CE4"/>
    <w:rsid w:val="007530BF"/>
    <w:rsid w:val="00761ED2"/>
    <w:rsid w:val="007627B9"/>
    <w:rsid w:val="007640F2"/>
    <w:rsid w:val="0076526D"/>
    <w:rsid w:val="00765316"/>
    <w:rsid w:val="00771E69"/>
    <w:rsid w:val="00773A39"/>
    <w:rsid w:val="007760EE"/>
    <w:rsid w:val="00776727"/>
    <w:rsid w:val="007800F9"/>
    <w:rsid w:val="00780D4A"/>
    <w:rsid w:val="007827DA"/>
    <w:rsid w:val="00783DD8"/>
    <w:rsid w:val="00786278"/>
    <w:rsid w:val="00786D86"/>
    <w:rsid w:val="007874EB"/>
    <w:rsid w:val="0078784F"/>
    <w:rsid w:val="00791951"/>
    <w:rsid w:val="00793C42"/>
    <w:rsid w:val="007A69C4"/>
    <w:rsid w:val="007A7472"/>
    <w:rsid w:val="007B0C66"/>
    <w:rsid w:val="007B0F38"/>
    <w:rsid w:val="007B3D8E"/>
    <w:rsid w:val="007B523C"/>
    <w:rsid w:val="007B5FA6"/>
    <w:rsid w:val="007B7586"/>
    <w:rsid w:val="007C206F"/>
    <w:rsid w:val="007C23C8"/>
    <w:rsid w:val="007C27FC"/>
    <w:rsid w:val="007C4782"/>
    <w:rsid w:val="007D1216"/>
    <w:rsid w:val="007D1BD1"/>
    <w:rsid w:val="007D1E53"/>
    <w:rsid w:val="007D34BB"/>
    <w:rsid w:val="007D3923"/>
    <w:rsid w:val="007D4203"/>
    <w:rsid w:val="007D5845"/>
    <w:rsid w:val="007E1E82"/>
    <w:rsid w:val="007E2BFB"/>
    <w:rsid w:val="007E2FA3"/>
    <w:rsid w:val="007E7818"/>
    <w:rsid w:val="007F1D6D"/>
    <w:rsid w:val="007F2126"/>
    <w:rsid w:val="007F2E1F"/>
    <w:rsid w:val="007F4D45"/>
    <w:rsid w:val="007F4D5C"/>
    <w:rsid w:val="007F6495"/>
    <w:rsid w:val="007F75BF"/>
    <w:rsid w:val="00800636"/>
    <w:rsid w:val="00801B4C"/>
    <w:rsid w:val="00802250"/>
    <w:rsid w:val="0080335F"/>
    <w:rsid w:val="00803534"/>
    <w:rsid w:val="0080370A"/>
    <w:rsid w:val="0080776A"/>
    <w:rsid w:val="008105CD"/>
    <w:rsid w:val="00812439"/>
    <w:rsid w:val="00812B66"/>
    <w:rsid w:val="00813B34"/>
    <w:rsid w:val="0081423B"/>
    <w:rsid w:val="0081450D"/>
    <w:rsid w:val="0081591D"/>
    <w:rsid w:val="00822761"/>
    <w:rsid w:val="00822B65"/>
    <w:rsid w:val="00824AC7"/>
    <w:rsid w:val="00825447"/>
    <w:rsid w:val="00825935"/>
    <w:rsid w:val="00827929"/>
    <w:rsid w:val="0083004C"/>
    <w:rsid w:val="00832A27"/>
    <w:rsid w:val="00834D33"/>
    <w:rsid w:val="00835166"/>
    <w:rsid w:val="008369B6"/>
    <w:rsid w:val="00837717"/>
    <w:rsid w:val="00843906"/>
    <w:rsid w:val="00843B17"/>
    <w:rsid w:val="00846AC4"/>
    <w:rsid w:val="00846E19"/>
    <w:rsid w:val="00847382"/>
    <w:rsid w:val="00850960"/>
    <w:rsid w:val="00851FC4"/>
    <w:rsid w:val="00853734"/>
    <w:rsid w:val="00853C78"/>
    <w:rsid w:val="00855F40"/>
    <w:rsid w:val="00857277"/>
    <w:rsid w:val="008629D8"/>
    <w:rsid w:val="0086517F"/>
    <w:rsid w:val="008651FB"/>
    <w:rsid w:val="00865434"/>
    <w:rsid w:val="0086553E"/>
    <w:rsid w:val="008701F7"/>
    <w:rsid w:val="008704DD"/>
    <w:rsid w:val="0087128A"/>
    <w:rsid w:val="00872E8D"/>
    <w:rsid w:val="0087378C"/>
    <w:rsid w:val="00874DB3"/>
    <w:rsid w:val="00875246"/>
    <w:rsid w:val="00876B1E"/>
    <w:rsid w:val="00876EB2"/>
    <w:rsid w:val="00877400"/>
    <w:rsid w:val="00880361"/>
    <w:rsid w:val="008815B0"/>
    <w:rsid w:val="00881DC9"/>
    <w:rsid w:val="00881E90"/>
    <w:rsid w:val="008820FA"/>
    <w:rsid w:val="008862E5"/>
    <w:rsid w:val="00887559"/>
    <w:rsid w:val="00890C9B"/>
    <w:rsid w:val="008928FC"/>
    <w:rsid w:val="00897C7E"/>
    <w:rsid w:val="008A0A32"/>
    <w:rsid w:val="008A0F8D"/>
    <w:rsid w:val="008A1146"/>
    <w:rsid w:val="008A377F"/>
    <w:rsid w:val="008A5572"/>
    <w:rsid w:val="008A55E2"/>
    <w:rsid w:val="008A7CB5"/>
    <w:rsid w:val="008B1025"/>
    <w:rsid w:val="008B43E8"/>
    <w:rsid w:val="008B71EB"/>
    <w:rsid w:val="008C0BA9"/>
    <w:rsid w:val="008C15D2"/>
    <w:rsid w:val="008C17B5"/>
    <w:rsid w:val="008C191A"/>
    <w:rsid w:val="008C1FA9"/>
    <w:rsid w:val="008C5863"/>
    <w:rsid w:val="008C5D4D"/>
    <w:rsid w:val="008D0E85"/>
    <w:rsid w:val="008D188E"/>
    <w:rsid w:val="008D2B8A"/>
    <w:rsid w:val="008D3A6B"/>
    <w:rsid w:val="008D3F04"/>
    <w:rsid w:val="008D43CC"/>
    <w:rsid w:val="008D5FF2"/>
    <w:rsid w:val="008D723A"/>
    <w:rsid w:val="008E04B1"/>
    <w:rsid w:val="008E1E88"/>
    <w:rsid w:val="008E263F"/>
    <w:rsid w:val="008E2D29"/>
    <w:rsid w:val="008E4179"/>
    <w:rsid w:val="008E6B35"/>
    <w:rsid w:val="008E6C12"/>
    <w:rsid w:val="008F0801"/>
    <w:rsid w:val="008F16EB"/>
    <w:rsid w:val="008F4042"/>
    <w:rsid w:val="008F4055"/>
    <w:rsid w:val="008F4192"/>
    <w:rsid w:val="008F4A84"/>
    <w:rsid w:val="008F514B"/>
    <w:rsid w:val="008F57AB"/>
    <w:rsid w:val="008F7566"/>
    <w:rsid w:val="008F7809"/>
    <w:rsid w:val="009039CA"/>
    <w:rsid w:val="0090506B"/>
    <w:rsid w:val="00905C2E"/>
    <w:rsid w:val="00907D71"/>
    <w:rsid w:val="00907E85"/>
    <w:rsid w:val="009109B3"/>
    <w:rsid w:val="00912C57"/>
    <w:rsid w:val="00914AE5"/>
    <w:rsid w:val="0091763A"/>
    <w:rsid w:val="00917A9B"/>
    <w:rsid w:val="0092043C"/>
    <w:rsid w:val="0092221A"/>
    <w:rsid w:val="00923B56"/>
    <w:rsid w:val="00924673"/>
    <w:rsid w:val="00927151"/>
    <w:rsid w:val="0092737E"/>
    <w:rsid w:val="00927A19"/>
    <w:rsid w:val="00935EF4"/>
    <w:rsid w:val="00936821"/>
    <w:rsid w:val="00941E86"/>
    <w:rsid w:val="00941FDF"/>
    <w:rsid w:val="00945189"/>
    <w:rsid w:val="00946DAE"/>
    <w:rsid w:val="009523F9"/>
    <w:rsid w:val="009524E1"/>
    <w:rsid w:val="00952752"/>
    <w:rsid w:val="0095467B"/>
    <w:rsid w:val="00955A9F"/>
    <w:rsid w:val="009564D0"/>
    <w:rsid w:val="00957909"/>
    <w:rsid w:val="009579BF"/>
    <w:rsid w:val="00960D4C"/>
    <w:rsid w:val="00961674"/>
    <w:rsid w:val="00961BFA"/>
    <w:rsid w:val="00964175"/>
    <w:rsid w:val="0096574C"/>
    <w:rsid w:val="00966A0E"/>
    <w:rsid w:val="009672EC"/>
    <w:rsid w:val="009708D6"/>
    <w:rsid w:val="0097193A"/>
    <w:rsid w:val="00972BF8"/>
    <w:rsid w:val="0097458C"/>
    <w:rsid w:val="00975DAC"/>
    <w:rsid w:val="00975F88"/>
    <w:rsid w:val="00975FA6"/>
    <w:rsid w:val="0097698B"/>
    <w:rsid w:val="00976A38"/>
    <w:rsid w:val="009775F9"/>
    <w:rsid w:val="00977C5E"/>
    <w:rsid w:val="009820E0"/>
    <w:rsid w:val="00984988"/>
    <w:rsid w:val="00985F0E"/>
    <w:rsid w:val="00986685"/>
    <w:rsid w:val="00986767"/>
    <w:rsid w:val="0099052C"/>
    <w:rsid w:val="00991694"/>
    <w:rsid w:val="00992CB5"/>
    <w:rsid w:val="0099418D"/>
    <w:rsid w:val="009946D4"/>
    <w:rsid w:val="00994B72"/>
    <w:rsid w:val="00995067"/>
    <w:rsid w:val="00995630"/>
    <w:rsid w:val="00995D24"/>
    <w:rsid w:val="00995E20"/>
    <w:rsid w:val="009A1160"/>
    <w:rsid w:val="009A58C4"/>
    <w:rsid w:val="009A6D17"/>
    <w:rsid w:val="009B00FD"/>
    <w:rsid w:val="009B2617"/>
    <w:rsid w:val="009B36A2"/>
    <w:rsid w:val="009B392E"/>
    <w:rsid w:val="009B5172"/>
    <w:rsid w:val="009B68A0"/>
    <w:rsid w:val="009B7BE2"/>
    <w:rsid w:val="009C2029"/>
    <w:rsid w:val="009C2253"/>
    <w:rsid w:val="009C33D4"/>
    <w:rsid w:val="009C4E10"/>
    <w:rsid w:val="009C50EF"/>
    <w:rsid w:val="009C5F9A"/>
    <w:rsid w:val="009D0C7C"/>
    <w:rsid w:val="009D0EF2"/>
    <w:rsid w:val="009D1347"/>
    <w:rsid w:val="009D3A64"/>
    <w:rsid w:val="009D5971"/>
    <w:rsid w:val="009D79F1"/>
    <w:rsid w:val="009E03D5"/>
    <w:rsid w:val="009E52B6"/>
    <w:rsid w:val="009E6AFD"/>
    <w:rsid w:val="009E6C65"/>
    <w:rsid w:val="009E74A4"/>
    <w:rsid w:val="009F196D"/>
    <w:rsid w:val="009F2C74"/>
    <w:rsid w:val="009F31B6"/>
    <w:rsid w:val="009F3745"/>
    <w:rsid w:val="009F39D8"/>
    <w:rsid w:val="009F48FA"/>
    <w:rsid w:val="009F54ED"/>
    <w:rsid w:val="009F6247"/>
    <w:rsid w:val="009F71A6"/>
    <w:rsid w:val="009F78FC"/>
    <w:rsid w:val="00A012FA"/>
    <w:rsid w:val="00A02764"/>
    <w:rsid w:val="00A0638F"/>
    <w:rsid w:val="00A11680"/>
    <w:rsid w:val="00A12094"/>
    <w:rsid w:val="00A15C13"/>
    <w:rsid w:val="00A15ECA"/>
    <w:rsid w:val="00A16E8D"/>
    <w:rsid w:val="00A212CB"/>
    <w:rsid w:val="00A23FAC"/>
    <w:rsid w:val="00A241EF"/>
    <w:rsid w:val="00A255E6"/>
    <w:rsid w:val="00A2739D"/>
    <w:rsid w:val="00A27BCE"/>
    <w:rsid w:val="00A3055C"/>
    <w:rsid w:val="00A310E3"/>
    <w:rsid w:val="00A313F6"/>
    <w:rsid w:val="00A318F6"/>
    <w:rsid w:val="00A31EE7"/>
    <w:rsid w:val="00A32485"/>
    <w:rsid w:val="00A339B1"/>
    <w:rsid w:val="00A3544D"/>
    <w:rsid w:val="00A36F29"/>
    <w:rsid w:val="00A4138E"/>
    <w:rsid w:val="00A41D58"/>
    <w:rsid w:val="00A42AD3"/>
    <w:rsid w:val="00A42BA9"/>
    <w:rsid w:val="00A43B95"/>
    <w:rsid w:val="00A4545B"/>
    <w:rsid w:val="00A465C6"/>
    <w:rsid w:val="00A47CB3"/>
    <w:rsid w:val="00A50D0F"/>
    <w:rsid w:val="00A528EB"/>
    <w:rsid w:val="00A53372"/>
    <w:rsid w:val="00A53689"/>
    <w:rsid w:val="00A546B1"/>
    <w:rsid w:val="00A55968"/>
    <w:rsid w:val="00A569E8"/>
    <w:rsid w:val="00A57D2C"/>
    <w:rsid w:val="00A61654"/>
    <w:rsid w:val="00A61B7F"/>
    <w:rsid w:val="00A62BD6"/>
    <w:rsid w:val="00A6440A"/>
    <w:rsid w:val="00A64646"/>
    <w:rsid w:val="00A65088"/>
    <w:rsid w:val="00A65208"/>
    <w:rsid w:val="00A66E8E"/>
    <w:rsid w:val="00A67A11"/>
    <w:rsid w:val="00A71D9F"/>
    <w:rsid w:val="00A72E1F"/>
    <w:rsid w:val="00A746C0"/>
    <w:rsid w:val="00A77A6C"/>
    <w:rsid w:val="00A803C8"/>
    <w:rsid w:val="00A86938"/>
    <w:rsid w:val="00A9101D"/>
    <w:rsid w:val="00A933A0"/>
    <w:rsid w:val="00A93539"/>
    <w:rsid w:val="00A9505F"/>
    <w:rsid w:val="00A957D9"/>
    <w:rsid w:val="00A976DD"/>
    <w:rsid w:val="00A97A75"/>
    <w:rsid w:val="00A97EC0"/>
    <w:rsid w:val="00A97F32"/>
    <w:rsid w:val="00AA295A"/>
    <w:rsid w:val="00AA33D9"/>
    <w:rsid w:val="00AA4719"/>
    <w:rsid w:val="00AA4F5F"/>
    <w:rsid w:val="00AA4F61"/>
    <w:rsid w:val="00AB1569"/>
    <w:rsid w:val="00AB1C7B"/>
    <w:rsid w:val="00AB2020"/>
    <w:rsid w:val="00AB38F5"/>
    <w:rsid w:val="00AB394F"/>
    <w:rsid w:val="00AB4064"/>
    <w:rsid w:val="00AC1B62"/>
    <w:rsid w:val="00AC1EE0"/>
    <w:rsid w:val="00AC2062"/>
    <w:rsid w:val="00AC4C70"/>
    <w:rsid w:val="00AC74F4"/>
    <w:rsid w:val="00AC7774"/>
    <w:rsid w:val="00AC7E65"/>
    <w:rsid w:val="00AD3876"/>
    <w:rsid w:val="00AD4342"/>
    <w:rsid w:val="00AD63E8"/>
    <w:rsid w:val="00AD6BA8"/>
    <w:rsid w:val="00AD78E5"/>
    <w:rsid w:val="00AE1607"/>
    <w:rsid w:val="00AE2DCB"/>
    <w:rsid w:val="00AE31D1"/>
    <w:rsid w:val="00AE366B"/>
    <w:rsid w:val="00AE3821"/>
    <w:rsid w:val="00AE3C73"/>
    <w:rsid w:val="00AE499C"/>
    <w:rsid w:val="00AE52D2"/>
    <w:rsid w:val="00AE62A4"/>
    <w:rsid w:val="00AE6792"/>
    <w:rsid w:val="00AF2043"/>
    <w:rsid w:val="00AF34A4"/>
    <w:rsid w:val="00AF4B4E"/>
    <w:rsid w:val="00AF612A"/>
    <w:rsid w:val="00AF796B"/>
    <w:rsid w:val="00B00A3C"/>
    <w:rsid w:val="00B02990"/>
    <w:rsid w:val="00B03FDC"/>
    <w:rsid w:val="00B045F6"/>
    <w:rsid w:val="00B05EE6"/>
    <w:rsid w:val="00B07495"/>
    <w:rsid w:val="00B108B0"/>
    <w:rsid w:val="00B10D7B"/>
    <w:rsid w:val="00B120F6"/>
    <w:rsid w:val="00B12B4D"/>
    <w:rsid w:val="00B1665C"/>
    <w:rsid w:val="00B17ADA"/>
    <w:rsid w:val="00B201C4"/>
    <w:rsid w:val="00B21044"/>
    <w:rsid w:val="00B23176"/>
    <w:rsid w:val="00B23FC3"/>
    <w:rsid w:val="00B2444D"/>
    <w:rsid w:val="00B249F0"/>
    <w:rsid w:val="00B27D87"/>
    <w:rsid w:val="00B27FCA"/>
    <w:rsid w:val="00B3037A"/>
    <w:rsid w:val="00B3087D"/>
    <w:rsid w:val="00B309E2"/>
    <w:rsid w:val="00B338E0"/>
    <w:rsid w:val="00B348AF"/>
    <w:rsid w:val="00B35224"/>
    <w:rsid w:val="00B36474"/>
    <w:rsid w:val="00B364F5"/>
    <w:rsid w:val="00B40FC2"/>
    <w:rsid w:val="00B4798D"/>
    <w:rsid w:val="00B47B25"/>
    <w:rsid w:val="00B503B2"/>
    <w:rsid w:val="00B508CC"/>
    <w:rsid w:val="00B50F96"/>
    <w:rsid w:val="00B5127E"/>
    <w:rsid w:val="00B54F73"/>
    <w:rsid w:val="00B6575E"/>
    <w:rsid w:val="00B65CE6"/>
    <w:rsid w:val="00B671E9"/>
    <w:rsid w:val="00B716DA"/>
    <w:rsid w:val="00B72A66"/>
    <w:rsid w:val="00B743FF"/>
    <w:rsid w:val="00B754FC"/>
    <w:rsid w:val="00B764E6"/>
    <w:rsid w:val="00B77656"/>
    <w:rsid w:val="00B77BEF"/>
    <w:rsid w:val="00B77C2B"/>
    <w:rsid w:val="00B77F93"/>
    <w:rsid w:val="00B80BA5"/>
    <w:rsid w:val="00B813A1"/>
    <w:rsid w:val="00B86DCD"/>
    <w:rsid w:val="00B877A1"/>
    <w:rsid w:val="00B936C7"/>
    <w:rsid w:val="00B9485B"/>
    <w:rsid w:val="00B966E2"/>
    <w:rsid w:val="00B9735F"/>
    <w:rsid w:val="00B97D1B"/>
    <w:rsid w:val="00BA03F2"/>
    <w:rsid w:val="00BA0886"/>
    <w:rsid w:val="00BA17F7"/>
    <w:rsid w:val="00BA3A22"/>
    <w:rsid w:val="00BA5621"/>
    <w:rsid w:val="00BA68C8"/>
    <w:rsid w:val="00BA6E5B"/>
    <w:rsid w:val="00BB0857"/>
    <w:rsid w:val="00BB0D1A"/>
    <w:rsid w:val="00BB18C4"/>
    <w:rsid w:val="00BB2375"/>
    <w:rsid w:val="00BB49DB"/>
    <w:rsid w:val="00BC0021"/>
    <w:rsid w:val="00BC04D6"/>
    <w:rsid w:val="00BC1009"/>
    <w:rsid w:val="00BC25EE"/>
    <w:rsid w:val="00BC45C9"/>
    <w:rsid w:val="00BC591B"/>
    <w:rsid w:val="00BC60CC"/>
    <w:rsid w:val="00BC7416"/>
    <w:rsid w:val="00BD5813"/>
    <w:rsid w:val="00BD6752"/>
    <w:rsid w:val="00BD6FD8"/>
    <w:rsid w:val="00BE31F6"/>
    <w:rsid w:val="00BE50CE"/>
    <w:rsid w:val="00BE5A6C"/>
    <w:rsid w:val="00BE60EF"/>
    <w:rsid w:val="00BF18F5"/>
    <w:rsid w:val="00BF1D5F"/>
    <w:rsid w:val="00BF4B5D"/>
    <w:rsid w:val="00C00260"/>
    <w:rsid w:val="00C003F7"/>
    <w:rsid w:val="00C01965"/>
    <w:rsid w:val="00C02881"/>
    <w:rsid w:val="00C03154"/>
    <w:rsid w:val="00C041C5"/>
    <w:rsid w:val="00C04C4F"/>
    <w:rsid w:val="00C06A5C"/>
    <w:rsid w:val="00C06CBC"/>
    <w:rsid w:val="00C07B93"/>
    <w:rsid w:val="00C1177D"/>
    <w:rsid w:val="00C16214"/>
    <w:rsid w:val="00C16981"/>
    <w:rsid w:val="00C17655"/>
    <w:rsid w:val="00C20CA2"/>
    <w:rsid w:val="00C219BC"/>
    <w:rsid w:val="00C21D86"/>
    <w:rsid w:val="00C24BB5"/>
    <w:rsid w:val="00C256F7"/>
    <w:rsid w:val="00C30A19"/>
    <w:rsid w:val="00C30D95"/>
    <w:rsid w:val="00C3127B"/>
    <w:rsid w:val="00C318B2"/>
    <w:rsid w:val="00C31D1E"/>
    <w:rsid w:val="00C3426D"/>
    <w:rsid w:val="00C42790"/>
    <w:rsid w:val="00C52C8C"/>
    <w:rsid w:val="00C53D0E"/>
    <w:rsid w:val="00C5572C"/>
    <w:rsid w:val="00C55878"/>
    <w:rsid w:val="00C628EE"/>
    <w:rsid w:val="00C63EC4"/>
    <w:rsid w:val="00C64C5C"/>
    <w:rsid w:val="00C66EEA"/>
    <w:rsid w:val="00C66F9F"/>
    <w:rsid w:val="00C67640"/>
    <w:rsid w:val="00C67E1E"/>
    <w:rsid w:val="00C709F5"/>
    <w:rsid w:val="00C70A87"/>
    <w:rsid w:val="00C7204C"/>
    <w:rsid w:val="00C72960"/>
    <w:rsid w:val="00C75589"/>
    <w:rsid w:val="00C76111"/>
    <w:rsid w:val="00C767EA"/>
    <w:rsid w:val="00C8144D"/>
    <w:rsid w:val="00C842E9"/>
    <w:rsid w:val="00C848D8"/>
    <w:rsid w:val="00C84D66"/>
    <w:rsid w:val="00C85455"/>
    <w:rsid w:val="00C87A40"/>
    <w:rsid w:val="00C87D9F"/>
    <w:rsid w:val="00C92623"/>
    <w:rsid w:val="00C92A92"/>
    <w:rsid w:val="00C94E20"/>
    <w:rsid w:val="00C95209"/>
    <w:rsid w:val="00C95801"/>
    <w:rsid w:val="00C960D3"/>
    <w:rsid w:val="00C9706B"/>
    <w:rsid w:val="00CA0566"/>
    <w:rsid w:val="00CA0643"/>
    <w:rsid w:val="00CA3929"/>
    <w:rsid w:val="00CA3AC3"/>
    <w:rsid w:val="00CA3DC8"/>
    <w:rsid w:val="00CA7B0C"/>
    <w:rsid w:val="00CA7EB3"/>
    <w:rsid w:val="00CB0930"/>
    <w:rsid w:val="00CB0EB8"/>
    <w:rsid w:val="00CB265C"/>
    <w:rsid w:val="00CB69DB"/>
    <w:rsid w:val="00CB7E5A"/>
    <w:rsid w:val="00CC052F"/>
    <w:rsid w:val="00CC10AC"/>
    <w:rsid w:val="00CC4978"/>
    <w:rsid w:val="00CC57D8"/>
    <w:rsid w:val="00CC7ADA"/>
    <w:rsid w:val="00CD090A"/>
    <w:rsid w:val="00CD19F7"/>
    <w:rsid w:val="00CD2898"/>
    <w:rsid w:val="00CD38D7"/>
    <w:rsid w:val="00CD3B11"/>
    <w:rsid w:val="00CD4762"/>
    <w:rsid w:val="00CD538D"/>
    <w:rsid w:val="00CD5642"/>
    <w:rsid w:val="00CE1C02"/>
    <w:rsid w:val="00CE4553"/>
    <w:rsid w:val="00CE47D5"/>
    <w:rsid w:val="00CE4B89"/>
    <w:rsid w:val="00CE503A"/>
    <w:rsid w:val="00CE7C5A"/>
    <w:rsid w:val="00CF0AA8"/>
    <w:rsid w:val="00CF2278"/>
    <w:rsid w:val="00CF3F65"/>
    <w:rsid w:val="00CF6D6D"/>
    <w:rsid w:val="00CF710C"/>
    <w:rsid w:val="00D042A7"/>
    <w:rsid w:val="00D04FCF"/>
    <w:rsid w:val="00D04FD4"/>
    <w:rsid w:val="00D0529C"/>
    <w:rsid w:val="00D06342"/>
    <w:rsid w:val="00D06D5B"/>
    <w:rsid w:val="00D075DA"/>
    <w:rsid w:val="00D10497"/>
    <w:rsid w:val="00D1134E"/>
    <w:rsid w:val="00D16388"/>
    <w:rsid w:val="00D17243"/>
    <w:rsid w:val="00D20644"/>
    <w:rsid w:val="00D22FF2"/>
    <w:rsid w:val="00D232F2"/>
    <w:rsid w:val="00D2369D"/>
    <w:rsid w:val="00D31829"/>
    <w:rsid w:val="00D34331"/>
    <w:rsid w:val="00D345A7"/>
    <w:rsid w:val="00D352CE"/>
    <w:rsid w:val="00D3600E"/>
    <w:rsid w:val="00D42582"/>
    <w:rsid w:val="00D42FCD"/>
    <w:rsid w:val="00D4695A"/>
    <w:rsid w:val="00D46D59"/>
    <w:rsid w:val="00D61266"/>
    <w:rsid w:val="00D62287"/>
    <w:rsid w:val="00D65E5D"/>
    <w:rsid w:val="00D65FBE"/>
    <w:rsid w:val="00D670A1"/>
    <w:rsid w:val="00D73D86"/>
    <w:rsid w:val="00D76667"/>
    <w:rsid w:val="00D76809"/>
    <w:rsid w:val="00D804DF"/>
    <w:rsid w:val="00D8221D"/>
    <w:rsid w:val="00D82EFE"/>
    <w:rsid w:val="00D83CDC"/>
    <w:rsid w:val="00D85D6B"/>
    <w:rsid w:val="00D85FAE"/>
    <w:rsid w:val="00D9003B"/>
    <w:rsid w:val="00D917A4"/>
    <w:rsid w:val="00D91B2C"/>
    <w:rsid w:val="00D91B98"/>
    <w:rsid w:val="00D9209D"/>
    <w:rsid w:val="00D929E5"/>
    <w:rsid w:val="00D9354C"/>
    <w:rsid w:val="00D939D2"/>
    <w:rsid w:val="00D97D79"/>
    <w:rsid w:val="00DA33A3"/>
    <w:rsid w:val="00DA3B77"/>
    <w:rsid w:val="00DA3FE3"/>
    <w:rsid w:val="00DB0D53"/>
    <w:rsid w:val="00DB1D81"/>
    <w:rsid w:val="00DB47C0"/>
    <w:rsid w:val="00DB70CE"/>
    <w:rsid w:val="00DC2169"/>
    <w:rsid w:val="00DC552B"/>
    <w:rsid w:val="00DC6960"/>
    <w:rsid w:val="00DC6AF6"/>
    <w:rsid w:val="00DC7A2F"/>
    <w:rsid w:val="00DD0D92"/>
    <w:rsid w:val="00DD440A"/>
    <w:rsid w:val="00DD5086"/>
    <w:rsid w:val="00DD679F"/>
    <w:rsid w:val="00DE0F98"/>
    <w:rsid w:val="00DE2FF7"/>
    <w:rsid w:val="00DE3B62"/>
    <w:rsid w:val="00DE622E"/>
    <w:rsid w:val="00DF0FF6"/>
    <w:rsid w:val="00DF1F96"/>
    <w:rsid w:val="00DF7EF1"/>
    <w:rsid w:val="00E00D30"/>
    <w:rsid w:val="00E01FD0"/>
    <w:rsid w:val="00E02E3A"/>
    <w:rsid w:val="00E02EF0"/>
    <w:rsid w:val="00E033D6"/>
    <w:rsid w:val="00E037D7"/>
    <w:rsid w:val="00E042B5"/>
    <w:rsid w:val="00E0444A"/>
    <w:rsid w:val="00E04D56"/>
    <w:rsid w:val="00E05022"/>
    <w:rsid w:val="00E051A4"/>
    <w:rsid w:val="00E05CD7"/>
    <w:rsid w:val="00E06030"/>
    <w:rsid w:val="00E06A78"/>
    <w:rsid w:val="00E15CD8"/>
    <w:rsid w:val="00E1656D"/>
    <w:rsid w:val="00E169A7"/>
    <w:rsid w:val="00E202DB"/>
    <w:rsid w:val="00E20FBA"/>
    <w:rsid w:val="00E21635"/>
    <w:rsid w:val="00E21690"/>
    <w:rsid w:val="00E216C8"/>
    <w:rsid w:val="00E235FE"/>
    <w:rsid w:val="00E23C7B"/>
    <w:rsid w:val="00E2623E"/>
    <w:rsid w:val="00E2747E"/>
    <w:rsid w:val="00E2795E"/>
    <w:rsid w:val="00E27BDA"/>
    <w:rsid w:val="00E36FA5"/>
    <w:rsid w:val="00E41978"/>
    <w:rsid w:val="00E44F6D"/>
    <w:rsid w:val="00E45CFF"/>
    <w:rsid w:val="00E46D5B"/>
    <w:rsid w:val="00E4797F"/>
    <w:rsid w:val="00E50141"/>
    <w:rsid w:val="00E501D5"/>
    <w:rsid w:val="00E50225"/>
    <w:rsid w:val="00E509C8"/>
    <w:rsid w:val="00E5320D"/>
    <w:rsid w:val="00E54689"/>
    <w:rsid w:val="00E54756"/>
    <w:rsid w:val="00E57985"/>
    <w:rsid w:val="00E57BBB"/>
    <w:rsid w:val="00E60425"/>
    <w:rsid w:val="00E60D87"/>
    <w:rsid w:val="00E62CCA"/>
    <w:rsid w:val="00E62FC4"/>
    <w:rsid w:val="00E63F2C"/>
    <w:rsid w:val="00E64CE1"/>
    <w:rsid w:val="00E70076"/>
    <w:rsid w:val="00E7050E"/>
    <w:rsid w:val="00E72B74"/>
    <w:rsid w:val="00E73833"/>
    <w:rsid w:val="00E7492D"/>
    <w:rsid w:val="00E74AEB"/>
    <w:rsid w:val="00E75382"/>
    <w:rsid w:val="00E778E3"/>
    <w:rsid w:val="00E80A03"/>
    <w:rsid w:val="00E817F5"/>
    <w:rsid w:val="00E82E5E"/>
    <w:rsid w:val="00E8383C"/>
    <w:rsid w:val="00E84D02"/>
    <w:rsid w:val="00E85866"/>
    <w:rsid w:val="00E87A40"/>
    <w:rsid w:val="00E87CD9"/>
    <w:rsid w:val="00E902E0"/>
    <w:rsid w:val="00E935F7"/>
    <w:rsid w:val="00E93E8A"/>
    <w:rsid w:val="00E947A9"/>
    <w:rsid w:val="00E956E5"/>
    <w:rsid w:val="00EA1A4C"/>
    <w:rsid w:val="00EA1FDC"/>
    <w:rsid w:val="00EA293B"/>
    <w:rsid w:val="00EA3D18"/>
    <w:rsid w:val="00EA4B86"/>
    <w:rsid w:val="00EA577A"/>
    <w:rsid w:val="00EB0719"/>
    <w:rsid w:val="00EB1CC1"/>
    <w:rsid w:val="00EB306E"/>
    <w:rsid w:val="00EC12EB"/>
    <w:rsid w:val="00EC200A"/>
    <w:rsid w:val="00EC2DD7"/>
    <w:rsid w:val="00EC37CA"/>
    <w:rsid w:val="00EC4F25"/>
    <w:rsid w:val="00EC5283"/>
    <w:rsid w:val="00EC6531"/>
    <w:rsid w:val="00EC75E1"/>
    <w:rsid w:val="00ED34AA"/>
    <w:rsid w:val="00EE0B78"/>
    <w:rsid w:val="00EE24BE"/>
    <w:rsid w:val="00EE6B07"/>
    <w:rsid w:val="00EE78E3"/>
    <w:rsid w:val="00EF1094"/>
    <w:rsid w:val="00EF12C6"/>
    <w:rsid w:val="00EF238B"/>
    <w:rsid w:val="00EF449E"/>
    <w:rsid w:val="00EF6434"/>
    <w:rsid w:val="00F02A82"/>
    <w:rsid w:val="00F031FF"/>
    <w:rsid w:val="00F038C1"/>
    <w:rsid w:val="00F03D10"/>
    <w:rsid w:val="00F042AB"/>
    <w:rsid w:val="00F049D9"/>
    <w:rsid w:val="00F04FB7"/>
    <w:rsid w:val="00F05841"/>
    <w:rsid w:val="00F0704F"/>
    <w:rsid w:val="00F0759B"/>
    <w:rsid w:val="00F0792B"/>
    <w:rsid w:val="00F112FA"/>
    <w:rsid w:val="00F1236A"/>
    <w:rsid w:val="00F15C3B"/>
    <w:rsid w:val="00F174E3"/>
    <w:rsid w:val="00F223C8"/>
    <w:rsid w:val="00F23E96"/>
    <w:rsid w:val="00F24E34"/>
    <w:rsid w:val="00F32418"/>
    <w:rsid w:val="00F34B2A"/>
    <w:rsid w:val="00F36A1B"/>
    <w:rsid w:val="00F36D91"/>
    <w:rsid w:val="00F37525"/>
    <w:rsid w:val="00F37950"/>
    <w:rsid w:val="00F37CCA"/>
    <w:rsid w:val="00F44585"/>
    <w:rsid w:val="00F462CA"/>
    <w:rsid w:val="00F4659A"/>
    <w:rsid w:val="00F47174"/>
    <w:rsid w:val="00F50E92"/>
    <w:rsid w:val="00F51B4F"/>
    <w:rsid w:val="00F52FE7"/>
    <w:rsid w:val="00F565EF"/>
    <w:rsid w:val="00F63840"/>
    <w:rsid w:val="00F644AE"/>
    <w:rsid w:val="00F7171F"/>
    <w:rsid w:val="00F75EC6"/>
    <w:rsid w:val="00F802F1"/>
    <w:rsid w:val="00F8255E"/>
    <w:rsid w:val="00F826EA"/>
    <w:rsid w:val="00F8296C"/>
    <w:rsid w:val="00F83DF6"/>
    <w:rsid w:val="00F9038D"/>
    <w:rsid w:val="00F90A80"/>
    <w:rsid w:val="00F925D1"/>
    <w:rsid w:val="00F926C9"/>
    <w:rsid w:val="00F92ED0"/>
    <w:rsid w:val="00F93129"/>
    <w:rsid w:val="00F93543"/>
    <w:rsid w:val="00F95F6E"/>
    <w:rsid w:val="00FA057B"/>
    <w:rsid w:val="00FA2DA6"/>
    <w:rsid w:val="00FA3031"/>
    <w:rsid w:val="00FA41F6"/>
    <w:rsid w:val="00FA4D1D"/>
    <w:rsid w:val="00FA5900"/>
    <w:rsid w:val="00FA77D4"/>
    <w:rsid w:val="00FA7F72"/>
    <w:rsid w:val="00FB5EC8"/>
    <w:rsid w:val="00FB6138"/>
    <w:rsid w:val="00FB74F5"/>
    <w:rsid w:val="00FC0DE1"/>
    <w:rsid w:val="00FC11CE"/>
    <w:rsid w:val="00FC1316"/>
    <w:rsid w:val="00FC2176"/>
    <w:rsid w:val="00FC27A6"/>
    <w:rsid w:val="00FC59B6"/>
    <w:rsid w:val="00FC77BB"/>
    <w:rsid w:val="00FC78F3"/>
    <w:rsid w:val="00FD0EF7"/>
    <w:rsid w:val="00FD2A6A"/>
    <w:rsid w:val="00FD327C"/>
    <w:rsid w:val="00FE0F4D"/>
    <w:rsid w:val="00FE114D"/>
    <w:rsid w:val="00FE21A4"/>
    <w:rsid w:val="00FE3ED1"/>
    <w:rsid w:val="00FE7923"/>
    <w:rsid w:val="00FF12C8"/>
    <w:rsid w:val="00FF325C"/>
    <w:rsid w:val="00FF3B85"/>
    <w:rsid w:val="00FF4614"/>
    <w:rsid w:val="00FF4DAD"/>
    <w:rsid w:val="00FF60E8"/>
    <w:rsid w:val="00FF6BD1"/>
    <w:rsid w:val="00FF747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9494F2"/>
  <w15:chartTrackingRefBased/>
  <w15:docId w15:val="{C10FC024-44B8-4753-BDC4-4E0237653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0F38"/>
    <w:pPr>
      <w:widowControl w:val="0"/>
    </w:pPr>
    <w:rPr>
      <w:rFonts w:ascii="標楷體" w:eastAsia="標楷體" w:hAnsi="標楷體" w:cs="標楷體"/>
    </w:rPr>
  </w:style>
  <w:style w:type="paragraph" w:styleId="1">
    <w:name w:val="heading 1"/>
    <w:basedOn w:val="a"/>
    <w:next w:val="a"/>
    <w:link w:val="10"/>
    <w:uiPriority w:val="9"/>
    <w:qFormat/>
    <w:rsid w:val="00D91B9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91B9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91B9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D91B98"/>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D91B9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D91B98"/>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D91B98"/>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91B98"/>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D91B98"/>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91B98"/>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D91B98"/>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D91B98"/>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D91B98"/>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D91B98"/>
    <w:rPr>
      <w:rFonts w:eastAsiaTheme="majorEastAsia" w:cstheme="majorBidi"/>
      <w:color w:val="0F4761" w:themeColor="accent1" w:themeShade="BF"/>
    </w:rPr>
  </w:style>
  <w:style w:type="character" w:customStyle="1" w:styleId="60">
    <w:name w:val="標題 6 字元"/>
    <w:basedOn w:val="a0"/>
    <w:link w:val="6"/>
    <w:uiPriority w:val="9"/>
    <w:semiHidden/>
    <w:rsid w:val="00D91B98"/>
    <w:rPr>
      <w:rFonts w:eastAsiaTheme="majorEastAsia" w:cstheme="majorBidi"/>
      <w:color w:val="595959" w:themeColor="text1" w:themeTint="A6"/>
    </w:rPr>
  </w:style>
  <w:style w:type="character" w:customStyle="1" w:styleId="70">
    <w:name w:val="標題 7 字元"/>
    <w:basedOn w:val="a0"/>
    <w:link w:val="7"/>
    <w:uiPriority w:val="9"/>
    <w:semiHidden/>
    <w:rsid w:val="00D91B98"/>
    <w:rPr>
      <w:rFonts w:eastAsiaTheme="majorEastAsia" w:cstheme="majorBidi"/>
      <w:color w:val="595959" w:themeColor="text1" w:themeTint="A6"/>
    </w:rPr>
  </w:style>
  <w:style w:type="character" w:customStyle="1" w:styleId="80">
    <w:name w:val="標題 8 字元"/>
    <w:basedOn w:val="a0"/>
    <w:link w:val="8"/>
    <w:uiPriority w:val="9"/>
    <w:semiHidden/>
    <w:rsid w:val="00D91B98"/>
    <w:rPr>
      <w:rFonts w:eastAsiaTheme="majorEastAsia" w:cstheme="majorBidi"/>
      <w:color w:val="272727" w:themeColor="text1" w:themeTint="D8"/>
    </w:rPr>
  </w:style>
  <w:style w:type="character" w:customStyle="1" w:styleId="90">
    <w:name w:val="標題 9 字元"/>
    <w:basedOn w:val="a0"/>
    <w:link w:val="9"/>
    <w:uiPriority w:val="9"/>
    <w:semiHidden/>
    <w:rsid w:val="00D91B98"/>
    <w:rPr>
      <w:rFonts w:eastAsiaTheme="majorEastAsia" w:cstheme="majorBidi"/>
      <w:color w:val="272727" w:themeColor="text1" w:themeTint="D8"/>
    </w:rPr>
  </w:style>
  <w:style w:type="paragraph" w:styleId="a3">
    <w:name w:val="Title"/>
    <w:basedOn w:val="a"/>
    <w:next w:val="a"/>
    <w:link w:val="a4"/>
    <w:uiPriority w:val="10"/>
    <w:qFormat/>
    <w:rsid w:val="00D91B98"/>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D91B9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91B9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D91B9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91B98"/>
    <w:pPr>
      <w:spacing w:before="160"/>
      <w:jc w:val="center"/>
    </w:pPr>
    <w:rPr>
      <w:i/>
      <w:iCs/>
      <w:color w:val="404040" w:themeColor="text1" w:themeTint="BF"/>
    </w:rPr>
  </w:style>
  <w:style w:type="character" w:customStyle="1" w:styleId="a8">
    <w:name w:val="引文 字元"/>
    <w:basedOn w:val="a0"/>
    <w:link w:val="a7"/>
    <w:uiPriority w:val="29"/>
    <w:rsid w:val="00D91B98"/>
    <w:rPr>
      <w:i/>
      <w:iCs/>
      <w:color w:val="404040" w:themeColor="text1" w:themeTint="BF"/>
    </w:rPr>
  </w:style>
  <w:style w:type="paragraph" w:styleId="a9">
    <w:name w:val="List Paragraph"/>
    <w:basedOn w:val="a"/>
    <w:link w:val="aa"/>
    <w:uiPriority w:val="34"/>
    <w:qFormat/>
    <w:rsid w:val="00D91B98"/>
    <w:pPr>
      <w:ind w:left="720"/>
      <w:contextualSpacing/>
    </w:pPr>
  </w:style>
  <w:style w:type="character" w:styleId="ab">
    <w:name w:val="Intense Emphasis"/>
    <w:basedOn w:val="a0"/>
    <w:uiPriority w:val="21"/>
    <w:qFormat/>
    <w:rsid w:val="00D91B98"/>
    <w:rPr>
      <w:i/>
      <w:iCs/>
      <w:color w:val="0F4761" w:themeColor="accent1" w:themeShade="BF"/>
    </w:rPr>
  </w:style>
  <w:style w:type="paragraph" w:styleId="ac">
    <w:name w:val="Intense Quote"/>
    <w:basedOn w:val="a"/>
    <w:next w:val="a"/>
    <w:link w:val="ad"/>
    <w:uiPriority w:val="30"/>
    <w:qFormat/>
    <w:rsid w:val="00D91B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0"/>
    <w:link w:val="ac"/>
    <w:uiPriority w:val="30"/>
    <w:rsid w:val="00D91B98"/>
    <w:rPr>
      <w:i/>
      <w:iCs/>
      <w:color w:val="0F4761" w:themeColor="accent1" w:themeShade="BF"/>
    </w:rPr>
  </w:style>
  <w:style w:type="character" w:styleId="ae">
    <w:name w:val="Intense Reference"/>
    <w:basedOn w:val="a0"/>
    <w:uiPriority w:val="32"/>
    <w:qFormat/>
    <w:rsid w:val="00D91B98"/>
    <w:rPr>
      <w:b/>
      <w:bCs/>
      <w:smallCaps/>
      <w:color w:val="0F4761" w:themeColor="accent1" w:themeShade="BF"/>
      <w:spacing w:val="5"/>
    </w:rPr>
  </w:style>
  <w:style w:type="paragraph" w:styleId="af">
    <w:name w:val="header"/>
    <w:basedOn w:val="a"/>
    <w:link w:val="af0"/>
    <w:uiPriority w:val="99"/>
    <w:unhideWhenUsed/>
    <w:rsid w:val="00216386"/>
    <w:pPr>
      <w:tabs>
        <w:tab w:val="center" w:pos="4153"/>
        <w:tab w:val="right" w:pos="8306"/>
      </w:tabs>
      <w:snapToGrid w:val="0"/>
    </w:pPr>
    <w:rPr>
      <w:sz w:val="20"/>
      <w:szCs w:val="20"/>
    </w:rPr>
  </w:style>
  <w:style w:type="character" w:customStyle="1" w:styleId="af0">
    <w:name w:val="頁首 字元"/>
    <w:basedOn w:val="a0"/>
    <w:link w:val="af"/>
    <w:uiPriority w:val="99"/>
    <w:rsid w:val="00216386"/>
    <w:rPr>
      <w:sz w:val="20"/>
      <w:szCs w:val="20"/>
    </w:rPr>
  </w:style>
  <w:style w:type="paragraph" w:styleId="af1">
    <w:name w:val="footer"/>
    <w:basedOn w:val="a"/>
    <w:link w:val="af2"/>
    <w:uiPriority w:val="99"/>
    <w:unhideWhenUsed/>
    <w:rsid w:val="00216386"/>
    <w:pPr>
      <w:tabs>
        <w:tab w:val="center" w:pos="4153"/>
        <w:tab w:val="right" w:pos="8306"/>
      </w:tabs>
      <w:snapToGrid w:val="0"/>
    </w:pPr>
    <w:rPr>
      <w:sz w:val="20"/>
      <w:szCs w:val="20"/>
    </w:rPr>
  </w:style>
  <w:style w:type="character" w:customStyle="1" w:styleId="af2">
    <w:name w:val="頁尾 字元"/>
    <w:basedOn w:val="a0"/>
    <w:link w:val="af1"/>
    <w:uiPriority w:val="99"/>
    <w:rsid w:val="00216386"/>
    <w:rPr>
      <w:sz w:val="20"/>
      <w:szCs w:val="20"/>
    </w:rPr>
  </w:style>
  <w:style w:type="paragraph" w:styleId="af3">
    <w:name w:val="Salutation"/>
    <w:basedOn w:val="a"/>
    <w:next w:val="a"/>
    <w:link w:val="af4"/>
    <w:uiPriority w:val="99"/>
    <w:unhideWhenUsed/>
    <w:rsid w:val="0010251C"/>
  </w:style>
  <w:style w:type="character" w:customStyle="1" w:styleId="af4">
    <w:name w:val="問候 字元"/>
    <w:basedOn w:val="a0"/>
    <w:link w:val="af3"/>
    <w:uiPriority w:val="99"/>
    <w:rsid w:val="0010251C"/>
  </w:style>
  <w:style w:type="paragraph" w:styleId="af5">
    <w:name w:val="Closing"/>
    <w:basedOn w:val="a"/>
    <w:link w:val="af6"/>
    <w:uiPriority w:val="99"/>
    <w:unhideWhenUsed/>
    <w:rsid w:val="0010251C"/>
    <w:pPr>
      <w:ind w:leftChars="1800" w:left="100"/>
    </w:pPr>
  </w:style>
  <w:style w:type="character" w:customStyle="1" w:styleId="af6">
    <w:name w:val="結語 字元"/>
    <w:basedOn w:val="a0"/>
    <w:link w:val="af5"/>
    <w:uiPriority w:val="99"/>
    <w:rsid w:val="0010251C"/>
  </w:style>
  <w:style w:type="paragraph" w:styleId="11">
    <w:name w:val="toc 1"/>
    <w:basedOn w:val="af7"/>
    <w:autoRedefine/>
    <w:uiPriority w:val="39"/>
    <w:qFormat/>
    <w:rsid w:val="00A976DD"/>
    <w:pPr>
      <w:spacing w:before="120" w:after="120" w:line="278" w:lineRule="auto"/>
    </w:pPr>
    <w:rPr>
      <w:rFonts w:asciiTheme="minorHAnsi" w:hAnsiTheme="minorHAnsi"/>
      <w:b/>
      <w:bCs/>
      <w:caps/>
      <w:sz w:val="20"/>
      <w:szCs w:val="20"/>
    </w:rPr>
  </w:style>
  <w:style w:type="paragraph" w:styleId="21">
    <w:name w:val="toc 2"/>
    <w:basedOn w:val="a"/>
    <w:uiPriority w:val="39"/>
    <w:qFormat/>
    <w:rsid w:val="000C6155"/>
    <w:pPr>
      <w:spacing w:after="0"/>
      <w:ind w:left="240"/>
    </w:pPr>
    <w:rPr>
      <w:rFonts w:asciiTheme="minorHAnsi" w:hAnsiTheme="minorHAnsi"/>
      <w:smallCaps/>
      <w:sz w:val="20"/>
      <w:szCs w:val="20"/>
    </w:rPr>
  </w:style>
  <w:style w:type="character" w:styleId="af8">
    <w:name w:val="Hyperlink"/>
    <w:basedOn w:val="a0"/>
    <w:uiPriority w:val="99"/>
    <w:unhideWhenUsed/>
    <w:rsid w:val="00917A9B"/>
    <w:rPr>
      <w:color w:val="467886" w:themeColor="hyperlink"/>
      <w:u w:val="single"/>
    </w:rPr>
  </w:style>
  <w:style w:type="character" w:styleId="af9">
    <w:name w:val="Unresolved Mention"/>
    <w:basedOn w:val="a0"/>
    <w:uiPriority w:val="99"/>
    <w:semiHidden/>
    <w:unhideWhenUsed/>
    <w:rsid w:val="00917A9B"/>
    <w:rPr>
      <w:color w:val="605E5C"/>
      <w:shd w:val="clear" w:color="auto" w:fill="E1DFDD"/>
    </w:rPr>
  </w:style>
  <w:style w:type="paragraph" w:styleId="afa">
    <w:name w:val="Date"/>
    <w:basedOn w:val="a"/>
    <w:next w:val="a"/>
    <w:link w:val="afb"/>
    <w:uiPriority w:val="99"/>
    <w:semiHidden/>
    <w:unhideWhenUsed/>
    <w:rsid w:val="00FF325C"/>
    <w:pPr>
      <w:jc w:val="right"/>
    </w:pPr>
  </w:style>
  <w:style w:type="character" w:customStyle="1" w:styleId="afb">
    <w:name w:val="日期 字元"/>
    <w:basedOn w:val="a0"/>
    <w:link w:val="afa"/>
    <w:uiPriority w:val="99"/>
    <w:semiHidden/>
    <w:rsid w:val="00FF325C"/>
  </w:style>
  <w:style w:type="table" w:styleId="afc">
    <w:name w:val="Table Grid"/>
    <w:basedOn w:val="a1"/>
    <w:uiPriority w:val="39"/>
    <w:rsid w:val="00994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4E16EC"/>
    <w:pPr>
      <w:widowControl/>
      <w:spacing w:before="100" w:beforeAutospacing="1" w:after="100" w:afterAutospacing="1" w:line="240" w:lineRule="auto"/>
    </w:pPr>
    <w:rPr>
      <w:rFonts w:ascii="新細明體" w:eastAsia="新細明體" w:hAnsi="新細明體" w:cs="新細明體"/>
      <w:kern w:val="0"/>
      <w14:ligatures w14:val="none"/>
    </w:rPr>
  </w:style>
  <w:style w:type="character" w:styleId="afd">
    <w:name w:val="Placeholder Text"/>
    <w:basedOn w:val="a0"/>
    <w:uiPriority w:val="99"/>
    <w:semiHidden/>
    <w:rsid w:val="003C5571"/>
    <w:rPr>
      <w:color w:val="666666"/>
    </w:rPr>
  </w:style>
  <w:style w:type="paragraph" w:styleId="afe">
    <w:name w:val="caption"/>
    <w:basedOn w:val="a"/>
    <w:next w:val="a"/>
    <w:uiPriority w:val="35"/>
    <w:unhideWhenUsed/>
    <w:qFormat/>
    <w:rsid w:val="00907D71"/>
    <w:rPr>
      <w:sz w:val="20"/>
      <w:szCs w:val="20"/>
    </w:rPr>
  </w:style>
  <w:style w:type="paragraph" w:styleId="aff">
    <w:name w:val="TOC Heading"/>
    <w:basedOn w:val="1"/>
    <w:next w:val="a"/>
    <w:uiPriority w:val="39"/>
    <w:unhideWhenUsed/>
    <w:qFormat/>
    <w:rsid w:val="007B3D8E"/>
    <w:pPr>
      <w:widowControl/>
      <w:spacing w:before="240" w:after="0" w:line="259" w:lineRule="auto"/>
      <w:outlineLvl w:val="9"/>
    </w:pPr>
    <w:rPr>
      <w:kern w:val="0"/>
      <w:sz w:val="32"/>
      <w:szCs w:val="32"/>
      <w14:ligatures w14:val="none"/>
    </w:rPr>
  </w:style>
  <w:style w:type="paragraph" w:styleId="31">
    <w:name w:val="toc 3"/>
    <w:basedOn w:val="a"/>
    <w:next w:val="a"/>
    <w:autoRedefine/>
    <w:uiPriority w:val="39"/>
    <w:unhideWhenUsed/>
    <w:rsid w:val="0090506B"/>
    <w:pPr>
      <w:spacing w:after="0"/>
      <w:ind w:left="480"/>
    </w:pPr>
    <w:rPr>
      <w:rFonts w:asciiTheme="minorHAnsi" w:hAnsiTheme="minorHAnsi"/>
      <w:i/>
      <w:iCs/>
      <w:sz w:val="20"/>
      <w:szCs w:val="20"/>
    </w:rPr>
  </w:style>
  <w:style w:type="paragraph" w:styleId="af7">
    <w:name w:val="No Spacing"/>
    <w:link w:val="aff0"/>
    <w:uiPriority w:val="1"/>
    <w:qFormat/>
    <w:rsid w:val="00A976DD"/>
    <w:pPr>
      <w:widowControl w:val="0"/>
      <w:spacing w:after="0" w:line="240" w:lineRule="auto"/>
    </w:pPr>
    <w:rPr>
      <w:rFonts w:ascii="標楷體" w:eastAsia="標楷體" w:hAnsi="標楷體" w:cs="標楷體"/>
    </w:rPr>
  </w:style>
  <w:style w:type="paragraph" w:styleId="41">
    <w:name w:val="toc 4"/>
    <w:basedOn w:val="a"/>
    <w:next w:val="a"/>
    <w:autoRedefine/>
    <w:uiPriority w:val="39"/>
    <w:unhideWhenUsed/>
    <w:rsid w:val="00A976DD"/>
    <w:pPr>
      <w:spacing w:after="0"/>
      <w:ind w:left="720"/>
    </w:pPr>
    <w:rPr>
      <w:rFonts w:asciiTheme="minorHAnsi" w:hAnsiTheme="minorHAnsi"/>
      <w:sz w:val="18"/>
      <w:szCs w:val="18"/>
    </w:rPr>
  </w:style>
  <w:style w:type="paragraph" w:styleId="51">
    <w:name w:val="toc 5"/>
    <w:basedOn w:val="a"/>
    <w:next w:val="a"/>
    <w:autoRedefine/>
    <w:uiPriority w:val="39"/>
    <w:unhideWhenUsed/>
    <w:rsid w:val="00A976DD"/>
    <w:pPr>
      <w:spacing w:after="0"/>
      <w:ind w:left="960"/>
    </w:pPr>
    <w:rPr>
      <w:rFonts w:asciiTheme="minorHAnsi" w:hAnsiTheme="minorHAnsi"/>
      <w:sz w:val="18"/>
      <w:szCs w:val="18"/>
    </w:rPr>
  </w:style>
  <w:style w:type="paragraph" w:styleId="61">
    <w:name w:val="toc 6"/>
    <w:basedOn w:val="a"/>
    <w:next w:val="a"/>
    <w:autoRedefine/>
    <w:uiPriority w:val="39"/>
    <w:unhideWhenUsed/>
    <w:rsid w:val="00A976DD"/>
    <w:pPr>
      <w:spacing w:after="0"/>
      <w:ind w:left="1200"/>
    </w:pPr>
    <w:rPr>
      <w:rFonts w:asciiTheme="minorHAnsi" w:hAnsiTheme="minorHAnsi"/>
      <w:sz w:val="18"/>
      <w:szCs w:val="18"/>
    </w:rPr>
  </w:style>
  <w:style w:type="paragraph" w:styleId="71">
    <w:name w:val="toc 7"/>
    <w:basedOn w:val="a"/>
    <w:next w:val="a"/>
    <w:autoRedefine/>
    <w:uiPriority w:val="39"/>
    <w:unhideWhenUsed/>
    <w:rsid w:val="00A976DD"/>
    <w:pPr>
      <w:spacing w:after="0"/>
      <w:ind w:left="1440"/>
    </w:pPr>
    <w:rPr>
      <w:rFonts w:asciiTheme="minorHAnsi" w:hAnsiTheme="minorHAnsi"/>
      <w:sz w:val="18"/>
      <w:szCs w:val="18"/>
    </w:rPr>
  </w:style>
  <w:style w:type="paragraph" w:styleId="81">
    <w:name w:val="toc 8"/>
    <w:basedOn w:val="a"/>
    <w:next w:val="a"/>
    <w:autoRedefine/>
    <w:uiPriority w:val="39"/>
    <w:unhideWhenUsed/>
    <w:rsid w:val="00A976DD"/>
    <w:pPr>
      <w:spacing w:after="0"/>
      <w:ind w:left="1680"/>
    </w:pPr>
    <w:rPr>
      <w:rFonts w:asciiTheme="minorHAnsi" w:hAnsiTheme="minorHAnsi"/>
      <w:sz w:val="18"/>
      <w:szCs w:val="18"/>
    </w:rPr>
  </w:style>
  <w:style w:type="paragraph" w:styleId="91">
    <w:name w:val="toc 9"/>
    <w:basedOn w:val="a"/>
    <w:next w:val="a"/>
    <w:autoRedefine/>
    <w:uiPriority w:val="39"/>
    <w:unhideWhenUsed/>
    <w:rsid w:val="00A976DD"/>
    <w:pPr>
      <w:spacing w:after="0"/>
      <w:ind w:left="1920"/>
    </w:pPr>
    <w:rPr>
      <w:rFonts w:asciiTheme="minorHAnsi" w:hAnsiTheme="minorHAnsi"/>
      <w:sz w:val="18"/>
      <w:szCs w:val="18"/>
    </w:rPr>
  </w:style>
  <w:style w:type="paragraph" w:customStyle="1" w:styleId="aff1">
    <w:name w:val="碩論標題"/>
    <w:basedOn w:val="a9"/>
    <w:next w:val="1"/>
    <w:link w:val="aff2"/>
    <w:qFormat/>
    <w:rsid w:val="009D79F1"/>
    <w:pPr>
      <w:ind w:left="0"/>
      <w:jc w:val="center"/>
      <w:outlineLvl w:val="0"/>
    </w:pPr>
    <w:rPr>
      <w:rFonts w:ascii="Times New Roman" w:hAnsi="Times New Roman" w:cs="Times New Roman"/>
      <w:b/>
      <w:bCs/>
      <w:sz w:val="40"/>
      <w:szCs w:val="40"/>
    </w:rPr>
  </w:style>
  <w:style w:type="character" w:customStyle="1" w:styleId="aa">
    <w:name w:val="清單段落 字元"/>
    <w:basedOn w:val="a0"/>
    <w:link w:val="a9"/>
    <w:uiPriority w:val="34"/>
    <w:rsid w:val="009D79F1"/>
    <w:rPr>
      <w:rFonts w:ascii="標楷體" w:eastAsia="標楷體" w:hAnsi="標楷體" w:cs="標楷體"/>
    </w:rPr>
  </w:style>
  <w:style w:type="character" w:customStyle="1" w:styleId="aff2">
    <w:name w:val="碩論標題 字元"/>
    <w:basedOn w:val="aa"/>
    <w:link w:val="aff1"/>
    <w:rsid w:val="009D79F1"/>
    <w:rPr>
      <w:rFonts w:ascii="Times New Roman" w:eastAsia="標楷體" w:hAnsi="Times New Roman" w:cs="Times New Roman"/>
      <w:b/>
      <w:bCs/>
      <w:sz w:val="40"/>
      <w:szCs w:val="40"/>
    </w:rPr>
  </w:style>
  <w:style w:type="paragraph" w:styleId="aff3">
    <w:name w:val="table of figures"/>
    <w:basedOn w:val="a"/>
    <w:next w:val="a"/>
    <w:uiPriority w:val="99"/>
    <w:unhideWhenUsed/>
    <w:rsid w:val="00A746C0"/>
    <w:pPr>
      <w:spacing w:after="0"/>
      <w:ind w:left="480" w:hanging="480"/>
    </w:pPr>
    <w:rPr>
      <w:rFonts w:asciiTheme="minorHAnsi" w:hAnsiTheme="minorHAnsi"/>
      <w:smallCaps/>
      <w:sz w:val="20"/>
      <w:szCs w:val="20"/>
    </w:rPr>
  </w:style>
  <w:style w:type="character" w:styleId="aff4">
    <w:name w:val="FollowedHyperlink"/>
    <w:basedOn w:val="a0"/>
    <w:uiPriority w:val="99"/>
    <w:semiHidden/>
    <w:unhideWhenUsed/>
    <w:rsid w:val="00A746C0"/>
    <w:rPr>
      <w:color w:val="96607D" w:themeColor="followedHyperlink"/>
      <w:u w:val="single"/>
    </w:rPr>
  </w:style>
  <w:style w:type="character" w:customStyle="1" w:styleId="aff0">
    <w:name w:val="無間距 字元"/>
    <w:basedOn w:val="a0"/>
    <w:link w:val="af7"/>
    <w:uiPriority w:val="1"/>
    <w:rsid w:val="00E7492D"/>
    <w:rPr>
      <w:rFonts w:ascii="標楷體" w:eastAsia="標楷體" w:hAnsi="標楷體" w:cs="標楷體"/>
    </w:rPr>
  </w:style>
  <w:style w:type="paragraph" w:customStyle="1" w:styleId="12">
    <w:name w:val="樣式1"/>
    <w:basedOn w:val="aff1"/>
    <w:link w:val="13"/>
    <w:qFormat/>
    <w:rsid w:val="00D83CDC"/>
    <w:pPr>
      <w:tabs>
        <w:tab w:val="left" w:pos="200"/>
      </w:tabs>
    </w:pPr>
    <w:rPr>
      <w:b w:val="0"/>
      <w:bCs w:val="0"/>
    </w:rPr>
  </w:style>
  <w:style w:type="character" w:customStyle="1" w:styleId="13">
    <w:name w:val="樣式1 字元"/>
    <w:basedOn w:val="aff2"/>
    <w:link w:val="12"/>
    <w:rsid w:val="00D83CDC"/>
    <w:rPr>
      <w:rFonts w:ascii="Times New Roman" w:eastAsia="標楷體" w:hAnsi="Times New Roman" w:cs="Times New Roman"/>
      <w:b w:val="0"/>
      <w:bCs w:val="0"/>
      <w:sz w:val="40"/>
      <w:szCs w:val="40"/>
    </w:rPr>
  </w:style>
  <w:style w:type="character" w:customStyle="1" w:styleId="katex-mathml">
    <w:name w:val="katex-mathml"/>
    <w:basedOn w:val="a0"/>
    <w:rsid w:val="00C06CBC"/>
  </w:style>
  <w:style w:type="character" w:customStyle="1" w:styleId="mord">
    <w:name w:val="mord"/>
    <w:basedOn w:val="a0"/>
    <w:rsid w:val="00C06CBC"/>
  </w:style>
  <w:style w:type="character" w:customStyle="1" w:styleId="mbin">
    <w:name w:val="mbin"/>
    <w:basedOn w:val="a0"/>
    <w:rsid w:val="00C06CBC"/>
  </w:style>
  <w:style w:type="character" w:customStyle="1" w:styleId="vlist-s">
    <w:name w:val="vlist-s"/>
    <w:basedOn w:val="a0"/>
    <w:rsid w:val="00C06C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026">
      <w:bodyDiv w:val="1"/>
      <w:marLeft w:val="0"/>
      <w:marRight w:val="0"/>
      <w:marTop w:val="0"/>
      <w:marBottom w:val="0"/>
      <w:divBdr>
        <w:top w:val="none" w:sz="0" w:space="0" w:color="auto"/>
        <w:left w:val="none" w:sz="0" w:space="0" w:color="auto"/>
        <w:bottom w:val="none" w:sz="0" w:space="0" w:color="auto"/>
        <w:right w:val="none" w:sz="0" w:space="0" w:color="auto"/>
      </w:divBdr>
    </w:div>
    <w:div w:id="740620">
      <w:bodyDiv w:val="1"/>
      <w:marLeft w:val="0"/>
      <w:marRight w:val="0"/>
      <w:marTop w:val="0"/>
      <w:marBottom w:val="0"/>
      <w:divBdr>
        <w:top w:val="none" w:sz="0" w:space="0" w:color="auto"/>
        <w:left w:val="none" w:sz="0" w:space="0" w:color="auto"/>
        <w:bottom w:val="none" w:sz="0" w:space="0" w:color="auto"/>
        <w:right w:val="none" w:sz="0" w:space="0" w:color="auto"/>
      </w:divBdr>
    </w:div>
    <w:div w:id="34888102">
      <w:bodyDiv w:val="1"/>
      <w:marLeft w:val="0"/>
      <w:marRight w:val="0"/>
      <w:marTop w:val="0"/>
      <w:marBottom w:val="0"/>
      <w:divBdr>
        <w:top w:val="none" w:sz="0" w:space="0" w:color="auto"/>
        <w:left w:val="none" w:sz="0" w:space="0" w:color="auto"/>
        <w:bottom w:val="none" w:sz="0" w:space="0" w:color="auto"/>
        <w:right w:val="none" w:sz="0" w:space="0" w:color="auto"/>
      </w:divBdr>
    </w:div>
    <w:div w:id="65760279">
      <w:bodyDiv w:val="1"/>
      <w:marLeft w:val="0"/>
      <w:marRight w:val="0"/>
      <w:marTop w:val="0"/>
      <w:marBottom w:val="0"/>
      <w:divBdr>
        <w:top w:val="none" w:sz="0" w:space="0" w:color="auto"/>
        <w:left w:val="none" w:sz="0" w:space="0" w:color="auto"/>
        <w:bottom w:val="none" w:sz="0" w:space="0" w:color="auto"/>
        <w:right w:val="none" w:sz="0" w:space="0" w:color="auto"/>
      </w:divBdr>
    </w:div>
    <w:div w:id="141973447">
      <w:bodyDiv w:val="1"/>
      <w:marLeft w:val="0"/>
      <w:marRight w:val="0"/>
      <w:marTop w:val="0"/>
      <w:marBottom w:val="0"/>
      <w:divBdr>
        <w:top w:val="none" w:sz="0" w:space="0" w:color="auto"/>
        <w:left w:val="none" w:sz="0" w:space="0" w:color="auto"/>
        <w:bottom w:val="none" w:sz="0" w:space="0" w:color="auto"/>
        <w:right w:val="none" w:sz="0" w:space="0" w:color="auto"/>
      </w:divBdr>
    </w:div>
    <w:div w:id="194929967">
      <w:bodyDiv w:val="1"/>
      <w:marLeft w:val="0"/>
      <w:marRight w:val="0"/>
      <w:marTop w:val="0"/>
      <w:marBottom w:val="0"/>
      <w:divBdr>
        <w:top w:val="none" w:sz="0" w:space="0" w:color="auto"/>
        <w:left w:val="none" w:sz="0" w:space="0" w:color="auto"/>
        <w:bottom w:val="none" w:sz="0" w:space="0" w:color="auto"/>
        <w:right w:val="none" w:sz="0" w:space="0" w:color="auto"/>
      </w:divBdr>
    </w:div>
    <w:div w:id="251353452">
      <w:bodyDiv w:val="1"/>
      <w:marLeft w:val="0"/>
      <w:marRight w:val="0"/>
      <w:marTop w:val="0"/>
      <w:marBottom w:val="0"/>
      <w:divBdr>
        <w:top w:val="none" w:sz="0" w:space="0" w:color="auto"/>
        <w:left w:val="none" w:sz="0" w:space="0" w:color="auto"/>
        <w:bottom w:val="none" w:sz="0" w:space="0" w:color="auto"/>
        <w:right w:val="none" w:sz="0" w:space="0" w:color="auto"/>
      </w:divBdr>
    </w:div>
    <w:div w:id="308288832">
      <w:bodyDiv w:val="1"/>
      <w:marLeft w:val="0"/>
      <w:marRight w:val="0"/>
      <w:marTop w:val="0"/>
      <w:marBottom w:val="0"/>
      <w:divBdr>
        <w:top w:val="none" w:sz="0" w:space="0" w:color="auto"/>
        <w:left w:val="none" w:sz="0" w:space="0" w:color="auto"/>
        <w:bottom w:val="none" w:sz="0" w:space="0" w:color="auto"/>
        <w:right w:val="none" w:sz="0" w:space="0" w:color="auto"/>
      </w:divBdr>
    </w:div>
    <w:div w:id="319387899">
      <w:bodyDiv w:val="1"/>
      <w:marLeft w:val="0"/>
      <w:marRight w:val="0"/>
      <w:marTop w:val="0"/>
      <w:marBottom w:val="0"/>
      <w:divBdr>
        <w:top w:val="none" w:sz="0" w:space="0" w:color="auto"/>
        <w:left w:val="none" w:sz="0" w:space="0" w:color="auto"/>
        <w:bottom w:val="none" w:sz="0" w:space="0" w:color="auto"/>
        <w:right w:val="none" w:sz="0" w:space="0" w:color="auto"/>
      </w:divBdr>
    </w:div>
    <w:div w:id="373969953">
      <w:bodyDiv w:val="1"/>
      <w:marLeft w:val="0"/>
      <w:marRight w:val="0"/>
      <w:marTop w:val="0"/>
      <w:marBottom w:val="0"/>
      <w:divBdr>
        <w:top w:val="none" w:sz="0" w:space="0" w:color="auto"/>
        <w:left w:val="none" w:sz="0" w:space="0" w:color="auto"/>
        <w:bottom w:val="none" w:sz="0" w:space="0" w:color="auto"/>
        <w:right w:val="none" w:sz="0" w:space="0" w:color="auto"/>
      </w:divBdr>
    </w:div>
    <w:div w:id="447971297">
      <w:bodyDiv w:val="1"/>
      <w:marLeft w:val="0"/>
      <w:marRight w:val="0"/>
      <w:marTop w:val="0"/>
      <w:marBottom w:val="0"/>
      <w:divBdr>
        <w:top w:val="none" w:sz="0" w:space="0" w:color="auto"/>
        <w:left w:val="none" w:sz="0" w:space="0" w:color="auto"/>
        <w:bottom w:val="none" w:sz="0" w:space="0" w:color="auto"/>
        <w:right w:val="none" w:sz="0" w:space="0" w:color="auto"/>
      </w:divBdr>
    </w:div>
    <w:div w:id="456946018">
      <w:bodyDiv w:val="1"/>
      <w:marLeft w:val="0"/>
      <w:marRight w:val="0"/>
      <w:marTop w:val="0"/>
      <w:marBottom w:val="0"/>
      <w:divBdr>
        <w:top w:val="none" w:sz="0" w:space="0" w:color="auto"/>
        <w:left w:val="none" w:sz="0" w:space="0" w:color="auto"/>
        <w:bottom w:val="none" w:sz="0" w:space="0" w:color="auto"/>
        <w:right w:val="none" w:sz="0" w:space="0" w:color="auto"/>
      </w:divBdr>
    </w:div>
    <w:div w:id="481852188">
      <w:bodyDiv w:val="1"/>
      <w:marLeft w:val="0"/>
      <w:marRight w:val="0"/>
      <w:marTop w:val="0"/>
      <w:marBottom w:val="0"/>
      <w:divBdr>
        <w:top w:val="none" w:sz="0" w:space="0" w:color="auto"/>
        <w:left w:val="none" w:sz="0" w:space="0" w:color="auto"/>
        <w:bottom w:val="none" w:sz="0" w:space="0" w:color="auto"/>
        <w:right w:val="none" w:sz="0" w:space="0" w:color="auto"/>
      </w:divBdr>
      <w:divsChild>
        <w:div w:id="1615556470">
          <w:marLeft w:val="547"/>
          <w:marRight w:val="0"/>
          <w:marTop w:val="0"/>
          <w:marBottom w:val="0"/>
          <w:divBdr>
            <w:top w:val="none" w:sz="0" w:space="0" w:color="auto"/>
            <w:left w:val="none" w:sz="0" w:space="0" w:color="auto"/>
            <w:bottom w:val="none" w:sz="0" w:space="0" w:color="auto"/>
            <w:right w:val="none" w:sz="0" w:space="0" w:color="auto"/>
          </w:divBdr>
        </w:div>
      </w:divsChild>
    </w:div>
    <w:div w:id="524172677">
      <w:bodyDiv w:val="1"/>
      <w:marLeft w:val="0"/>
      <w:marRight w:val="0"/>
      <w:marTop w:val="0"/>
      <w:marBottom w:val="0"/>
      <w:divBdr>
        <w:top w:val="none" w:sz="0" w:space="0" w:color="auto"/>
        <w:left w:val="none" w:sz="0" w:space="0" w:color="auto"/>
        <w:bottom w:val="none" w:sz="0" w:space="0" w:color="auto"/>
        <w:right w:val="none" w:sz="0" w:space="0" w:color="auto"/>
      </w:divBdr>
    </w:div>
    <w:div w:id="537353332">
      <w:bodyDiv w:val="1"/>
      <w:marLeft w:val="0"/>
      <w:marRight w:val="0"/>
      <w:marTop w:val="0"/>
      <w:marBottom w:val="0"/>
      <w:divBdr>
        <w:top w:val="none" w:sz="0" w:space="0" w:color="auto"/>
        <w:left w:val="none" w:sz="0" w:space="0" w:color="auto"/>
        <w:bottom w:val="none" w:sz="0" w:space="0" w:color="auto"/>
        <w:right w:val="none" w:sz="0" w:space="0" w:color="auto"/>
      </w:divBdr>
    </w:div>
    <w:div w:id="569197987">
      <w:bodyDiv w:val="1"/>
      <w:marLeft w:val="0"/>
      <w:marRight w:val="0"/>
      <w:marTop w:val="0"/>
      <w:marBottom w:val="0"/>
      <w:divBdr>
        <w:top w:val="none" w:sz="0" w:space="0" w:color="auto"/>
        <w:left w:val="none" w:sz="0" w:space="0" w:color="auto"/>
        <w:bottom w:val="none" w:sz="0" w:space="0" w:color="auto"/>
        <w:right w:val="none" w:sz="0" w:space="0" w:color="auto"/>
      </w:divBdr>
    </w:div>
    <w:div w:id="592976908">
      <w:bodyDiv w:val="1"/>
      <w:marLeft w:val="0"/>
      <w:marRight w:val="0"/>
      <w:marTop w:val="0"/>
      <w:marBottom w:val="0"/>
      <w:divBdr>
        <w:top w:val="none" w:sz="0" w:space="0" w:color="auto"/>
        <w:left w:val="none" w:sz="0" w:space="0" w:color="auto"/>
        <w:bottom w:val="none" w:sz="0" w:space="0" w:color="auto"/>
        <w:right w:val="none" w:sz="0" w:space="0" w:color="auto"/>
      </w:divBdr>
    </w:div>
    <w:div w:id="609554490">
      <w:bodyDiv w:val="1"/>
      <w:marLeft w:val="0"/>
      <w:marRight w:val="0"/>
      <w:marTop w:val="0"/>
      <w:marBottom w:val="0"/>
      <w:divBdr>
        <w:top w:val="none" w:sz="0" w:space="0" w:color="auto"/>
        <w:left w:val="none" w:sz="0" w:space="0" w:color="auto"/>
        <w:bottom w:val="none" w:sz="0" w:space="0" w:color="auto"/>
        <w:right w:val="none" w:sz="0" w:space="0" w:color="auto"/>
      </w:divBdr>
    </w:div>
    <w:div w:id="630406794">
      <w:bodyDiv w:val="1"/>
      <w:marLeft w:val="0"/>
      <w:marRight w:val="0"/>
      <w:marTop w:val="0"/>
      <w:marBottom w:val="0"/>
      <w:divBdr>
        <w:top w:val="none" w:sz="0" w:space="0" w:color="auto"/>
        <w:left w:val="none" w:sz="0" w:space="0" w:color="auto"/>
        <w:bottom w:val="none" w:sz="0" w:space="0" w:color="auto"/>
        <w:right w:val="none" w:sz="0" w:space="0" w:color="auto"/>
      </w:divBdr>
      <w:divsChild>
        <w:div w:id="175929774">
          <w:marLeft w:val="547"/>
          <w:marRight w:val="0"/>
          <w:marTop w:val="0"/>
          <w:marBottom w:val="0"/>
          <w:divBdr>
            <w:top w:val="none" w:sz="0" w:space="0" w:color="auto"/>
            <w:left w:val="none" w:sz="0" w:space="0" w:color="auto"/>
            <w:bottom w:val="none" w:sz="0" w:space="0" w:color="auto"/>
            <w:right w:val="none" w:sz="0" w:space="0" w:color="auto"/>
          </w:divBdr>
        </w:div>
      </w:divsChild>
    </w:div>
    <w:div w:id="651105318">
      <w:bodyDiv w:val="1"/>
      <w:marLeft w:val="0"/>
      <w:marRight w:val="0"/>
      <w:marTop w:val="0"/>
      <w:marBottom w:val="0"/>
      <w:divBdr>
        <w:top w:val="none" w:sz="0" w:space="0" w:color="auto"/>
        <w:left w:val="none" w:sz="0" w:space="0" w:color="auto"/>
        <w:bottom w:val="none" w:sz="0" w:space="0" w:color="auto"/>
        <w:right w:val="none" w:sz="0" w:space="0" w:color="auto"/>
      </w:divBdr>
    </w:div>
    <w:div w:id="668630816">
      <w:bodyDiv w:val="1"/>
      <w:marLeft w:val="0"/>
      <w:marRight w:val="0"/>
      <w:marTop w:val="0"/>
      <w:marBottom w:val="0"/>
      <w:divBdr>
        <w:top w:val="none" w:sz="0" w:space="0" w:color="auto"/>
        <w:left w:val="none" w:sz="0" w:space="0" w:color="auto"/>
        <w:bottom w:val="none" w:sz="0" w:space="0" w:color="auto"/>
        <w:right w:val="none" w:sz="0" w:space="0" w:color="auto"/>
      </w:divBdr>
    </w:div>
    <w:div w:id="727188095">
      <w:bodyDiv w:val="1"/>
      <w:marLeft w:val="0"/>
      <w:marRight w:val="0"/>
      <w:marTop w:val="0"/>
      <w:marBottom w:val="0"/>
      <w:divBdr>
        <w:top w:val="none" w:sz="0" w:space="0" w:color="auto"/>
        <w:left w:val="none" w:sz="0" w:space="0" w:color="auto"/>
        <w:bottom w:val="none" w:sz="0" w:space="0" w:color="auto"/>
        <w:right w:val="none" w:sz="0" w:space="0" w:color="auto"/>
      </w:divBdr>
    </w:div>
    <w:div w:id="747263939">
      <w:bodyDiv w:val="1"/>
      <w:marLeft w:val="0"/>
      <w:marRight w:val="0"/>
      <w:marTop w:val="0"/>
      <w:marBottom w:val="0"/>
      <w:divBdr>
        <w:top w:val="none" w:sz="0" w:space="0" w:color="auto"/>
        <w:left w:val="none" w:sz="0" w:space="0" w:color="auto"/>
        <w:bottom w:val="none" w:sz="0" w:space="0" w:color="auto"/>
        <w:right w:val="none" w:sz="0" w:space="0" w:color="auto"/>
      </w:divBdr>
      <w:divsChild>
        <w:div w:id="516848616">
          <w:marLeft w:val="547"/>
          <w:marRight w:val="0"/>
          <w:marTop w:val="0"/>
          <w:marBottom w:val="0"/>
          <w:divBdr>
            <w:top w:val="none" w:sz="0" w:space="0" w:color="auto"/>
            <w:left w:val="none" w:sz="0" w:space="0" w:color="auto"/>
            <w:bottom w:val="none" w:sz="0" w:space="0" w:color="auto"/>
            <w:right w:val="none" w:sz="0" w:space="0" w:color="auto"/>
          </w:divBdr>
        </w:div>
      </w:divsChild>
    </w:div>
    <w:div w:id="792867052">
      <w:bodyDiv w:val="1"/>
      <w:marLeft w:val="0"/>
      <w:marRight w:val="0"/>
      <w:marTop w:val="0"/>
      <w:marBottom w:val="0"/>
      <w:divBdr>
        <w:top w:val="none" w:sz="0" w:space="0" w:color="auto"/>
        <w:left w:val="none" w:sz="0" w:space="0" w:color="auto"/>
        <w:bottom w:val="none" w:sz="0" w:space="0" w:color="auto"/>
        <w:right w:val="none" w:sz="0" w:space="0" w:color="auto"/>
      </w:divBdr>
      <w:divsChild>
        <w:div w:id="321009646">
          <w:marLeft w:val="1526"/>
          <w:marRight w:val="0"/>
          <w:marTop w:val="0"/>
          <w:marBottom w:val="0"/>
          <w:divBdr>
            <w:top w:val="none" w:sz="0" w:space="0" w:color="auto"/>
            <w:left w:val="none" w:sz="0" w:space="0" w:color="auto"/>
            <w:bottom w:val="none" w:sz="0" w:space="0" w:color="auto"/>
            <w:right w:val="none" w:sz="0" w:space="0" w:color="auto"/>
          </w:divBdr>
        </w:div>
      </w:divsChild>
    </w:div>
    <w:div w:id="803932919">
      <w:bodyDiv w:val="1"/>
      <w:marLeft w:val="0"/>
      <w:marRight w:val="0"/>
      <w:marTop w:val="0"/>
      <w:marBottom w:val="0"/>
      <w:divBdr>
        <w:top w:val="none" w:sz="0" w:space="0" w:color="auto"/>
        <w:left w:val="none" w:sz="0" w:space="0" w:color="auto"/>
        <w:bottom w:val="none" w:sz="0" w:space="0" w:color="auto"/>
        <w:right w:val="none" w:sz="0" w:space="0" w:color="auto"/>
      </w:divBdr>
    </w:div>
    <w:div w:id="828059280">
      <w:bodyDiv w:val="1"/>
      <w:marLeft w:val="0"/>
      <w:marRight w:val="0"/>
      <w:marTop w:val="0"/>
      <w:marBottom w:val="0"/>
      <w:divBdr>
        <w:top w:val="none" w:sz="0" w:space="0" w:color="auto"/>
        <w:left w:val="none" w:sz="0" w:space="0" w:color="auto"/>
        <w:bottom w:val="none" w:sz="0" w:space="0" w:color="auto"/>
        <w:right w:val="none" w:sz="0" w:space="0" w:color="auto"/>
      </w:divBdr>
    </w:div>
    <w:div w:id="870072029">
      <w:bodyDiv w:val="1"/>
      <w:marLeft w:val="0"/>
      <w:marRight w:val="0"/>
      <w:marTop w:val="0"/>
      <w:marBottom w:val="0"/>
      <w:divBdr>
        <w:top w:val="none" w:sz="0" w:space="0" w:color="auto"/>
        <w:left w:val="none" w:sz="0" w:space="0" w:color="auto"/>
        <w:bottom w:val="none" w:sz="0" w:space="0" w:color="auto"/>
        <w:right w:val="none" w:sz="0" w:space="0" w:color="auto"/>
      </w:divBdr>
    </w:div>
    <w:div w:id="902373871">
      <w:bodyDiv w:val="1"/>
      <w:marLeft w:val="0"/>
      <w:marRight w:val="0"/>
      <w:marTop w:val="0"/>
      <w:marBottom w:val="0"/>
      <w:divBdr>
        <w:top w:val="none" w:sz="0" w:space="0" w:color="auto"/>
        <w:left w:val="none" w:sz="0" w:space="0" w:color="auto"/>
        <w:bottom w:val="none" w:sz="0" w:space="0" w:color="auto"/>
        <w:right w:val="none" w:sz="0" w:space="0" w:color="auto"/>
      </w:divBdr>
    </w:div>
    <w:div w:id="903030999">
      <w:bodyDiv w:val="1"/>
      <w:marLeft w:val="0"/>
      <w:marRight w:val="0"/>
      <w:marTop w:val="0"/>
      <w:marBottom w:val="0"/>
      <w:divBdr>
        <w:top w:val="none" w:sz="0" w:space="0" w:color="auto"/>
        <w:left w:val="none" w:sz="0" w:space="0" w:color="auto"/>
        <w:bottom w:val="none" w:sz="0" w:space="0" w:color="auto"/>
        <w:right w:val="none" w:sz="0" w:space="0" w:color="auto"/>
      </w:divBdr>
    </w:div>
    <w:div w:id="918097984">
      <w:bodyDiv w:val="1"/>
      <w:marLeft w:val="0"/>
      <w:marRight w:val="0"/>
      <w:marTop w:val="0"/>
      <w:marBottom w:val="0"/>
      <w:divBdr>
        <w:top w:val="none" w:sz="0" w:space="0" w:color="auto"/>
        <w:left w:val="none" w:sz="0" w:space="0" w:color="auto"/>
        <w:bottom w:val="none" w:sz="0" w:space="0" w:color="auto"/>
        <w:right w:val="none" w:sz="0" w:space="0" w:color="auto"/>
      </w:divBdr>
    </w:div>
    <w:div w:id="967055215">
      <w:bodyDiv w:val="1"/>
      <w:marLeft w:val="0"/>
      <w:marRight w:val="0"/>
      <w:marTop w:val="0"/>
      <w:marBottom w:val="0"/>
      <w:divBdr>
        <w:top w:val="none" w:sz="0" w:space="0" w:color="auto"/>
        <w:left w:val="none" w:sz="0" w:space="0" w:color="auto"/>
        <w:bottom w:val="none" w:sz="0" w:space="0" w:color="auto"/>
        <w:right w:val="none" w:sz="0" w:space="0" w:color="auto"/>
      </w:divBdr>
    </w:div>
    <w:div w:id="976296604">
      <w:bodyDiv w:val="1"/>
      <w:marLeft w:val="0"/>
      <w:marRight w:val="0"/>
      <w:marTop w:val="0"/>
      <w:marBottom w:val="0"/>
      <w:divBdr>
        <w:top w:val="none" w:sz="0" w:space="0" w:color="auto"/>
        <w:left w:val="none" w:sz="0" w:space="0" w:color="auto"/>
        <w:bottom w:val="none" w:sz="0" w:space="0" w:color="auto"/>
        <w:right w:val="none" w:sz="0" w:space="0" w:color="auto"/>
      </w:divBdr>
    </w:div>
    <w:div w:id="976493060">
      <w:bodyDiv w:val="1"/>
      <w:marLeft w:val="0"/>
      <w:marRight w:val="0"/>
      <w:marTop w:val="0"/>
      <w:marBottom w:val="0"/>
      <w:divBdr>
        <w:top w:val="none" w:sz="0" w:space="0" w:color="auto"/>
        <w:left w:val="none" w:sz="0" w:space="0" w:color="auto"/>
        <w:bottom w:val="none" w:sz="0" w:space="0" w:color="auto"/>
        <w:right w:val="none" w:sz="0" w:space="0" w:color="auto"/>
      </w:divBdr>
    </w:div>
    <w:div w:id="985011779">
      <w:bodyDiv w:val="1"/>
      <w:marLeft w:val="0"/>
      <w:marRight w:val="0"/>
      <w:marTop w:val="0"/>
      <w:marBottom w:val="0"/>
      <w:divBdr>
        <w:top w:val="none" w:sz="0" w:space="0" w:color="auto"/>
        <w:left w:val="none" w:sz="0" w:space="0" w:color="auto"/>
        <w:bottom w:val="none" w:sz="0" w:space="0" w:color="auto"/>
        <w:right w:val="none" w:sz="0" w:space="0" w:color="auto"/>
      </w:divBdr>
    </w:div>
    <w:div w:id="995261856">
      <w:bodyDiv w:val="1"/>
      <w:marLeft w:val="0"/>
      <w:marRight w:val="0"/>
      <w:marTop w:val="0"/>
      <w:marBottom w:val="0"/>
      <w:divBdr>
        <w:top w:val="none" w:sz="0" w:space="0" w:color="auto"/>
        <w:left w:val="none" w:sz="0" w:space="0" w:color="auto"/>
        <w:bottom w:val="none" w:sz="0" w:space="0" w:color="auto"/>
        <w:right w:val="none" w:sz="0" w:space="0" w:color="auto"/>
      </w:divBdr>
    </w:div>
    <w:div w:id="999308689">
      <w:bodyDiv w:val="1"/>
      <w:marLeft w:val="0"/>
      <w:marRight w:val="0"/>
      <w:marTop w:val="0"/>
      <w:marBottom w:val="0"/>
      <w:divBdr>
        <w:top w:val="none" w:sz="0" w:space="0" w:color="auto"/>
        <w:left w:val="none" w:sz="0" w:space="0" w:color="auto"/>
        <w:bottom w:val="none" w:sz="0" w:space="0" w:color="auto"/>
        <w:right w:val="none" w:sz="0" w:space="0" w:color="auto"/>
      </w:divBdr>
    </w:div>
    <w:div w:id="1023672816">
      <w:bodyDiv w:val="1"/>
      <w:marLeft w:val="0"/>
      <w:marRight w:val="0"/>
      <w:marTop w:val="0"/>
      <w:marBottom w:val="0"/>
      <w:divBdr>
        <w:top w:val="none" w:sz="0" w:space="0" w:color="auto"/>
        <w:left w:val="none" w:sz="0" w:space="0" w:color="auto"/>
        <w:bottom w:val="none" w:sz="0" w:space="0" w:color="auto"/>
        <w:right w:val="none" w:sz="0" w:space="0" w:color="auto"/>
      </w:divBdr>
    </w:div>
    <w:div w:id="1025715268">
      <w:bodyDiv w:val="1"/>
      <w:marLeft w:val="0"/>
      <w:marRight w:val="0"/>
      <w:marTop w:val="0"/>
      <w:marBottom w:val="0"/>
      <w:divBdr>
        <w:top w:val="none" w:sz="0" w:space="0" w:color="auto"/>
        <w:left w:val="none" w:sz="0" w:space="0" w:color="auto"/>
        <w:bottom w:val="none" w:sz="0" w:space="0" w:color="auto"/>
        <w:right w:val="none" w:sz="0" w:space="0" w:color="auto"/>
      </w:divBdr>
    </w:div>
    <w:div w:id="1088500913">
      <w:bodyDiv w:val="1"/>
      <w:marLeft w:val="0"/>
      <w:marRight w:val="0"/>
      <w:marTop w:val="0"/>
      <w:marBottom w:val="0"/>
      <w:divBdr>
        <w:top w:val="none" w:sz="0" w:space="0" w:color="auto"/>
        <w:left w:val="none" w:sz="0" w:space="0" w:color="auto"/>
        <w:bottom w:val="none" w:sz="0" w:space="0" w:color="auto"/>
        <w:right w:val="none" w:sz="0" w:space="0" w:color="auto"/>
      </w:divBdr>
    </w:div>
    <w:div w:id="1127578783">
      <w:bodyDiv w:val="1"/>
      <w:marLeft w:val="0"/>
      <w:marRight w:val="0"/>
      <w:marTop w:val="0"/>
      <w:marBottom w:val="0"/>
      <w:divBdr>
        <w:top w:val="none" w:sz="0" w:space="0" w:color="auto"/>
        <w:left w:val="none" w:sz="0" w:space="0" w:color="auto"/>
        <w:bottom w:val="none" w:sz="0" w:space="0" w:color="auto"/>
        <w:right w:val="none" w:sz="0" w:space="0" w:color="auto"/>
      </w:divBdr>
    </w:div>
    <w:div w:id="1139687198">
      <w:bodyDiv w:val="1"/>
      <w:marLeft w:val="0"/>
      <w:marRight w:val="0"/>
      <w:marTop w:val="0"/>
      <w:marBottom w:val="0"/>
      <w:divBdr>
        <w:top w:val="none" w:sz="0" w:space="0" w:color="auto"/>
        <w:left w:val="none" w:sz="0" w:space="0" w:color="auto"/>
        <w:bottom w:val="none" w:sz="0" w:space="0" w:color="auto"/>
        <w:right w:val="none" w:sz="0" w:space="0" w:color="auto"/>
      </w:divBdr>
    </w:div>
    <w:div w:id="1264192978">
      <w:bodyDiv w:val="1"/>
      <w:marLeft w:val="0"/>
      <w:marRight w:val="0"/>
      <w:marTop w:val="0"/>
      <w:marBottom w:val="0"/>
      <w:divBdr>
        <w:top w:val="none" w:sz="0" w:space="0" w:color="auto"/>
        <w:left w:val="none" w:sz="0" w:space="0" w:color="auto"/>
        <w:bottom w:val="none" w:sz="0" w:space="0" w:color="auto"/>
        <w:right w:val="none" w:sz="0" w:space="0" w:color="auto"/>
      </w:divBdr>
    </w:div>
    <w:div w:id="1407072517">
      <w:bodyDiv w:val="1"/>
      <w:marLeft w:val="0"/>
      <w:marRight w:val="0"/>
      <w:marTop w:val="0"/>
      <w:marBottom w:val="0"/>
      <w:divBdr>
        <w:top w:val="none" w:sz="0" w:space="0" w:color="auto"/>
        <w:left w:val="none" w:sz="0" w:space="0" w:color="auto"/>
        <w:bottom w:val="none" w:sz="0" w:space="0" w:color="auto"/>
        <w:right w:val="none" w:sz="0" w:space="0" w:color="auto"/>
      </w:divBdr>
    </w:div>
    <w:div w:id="1434547119">
      <w:bodyDiv w:val="1"/>
      <w:marLeft w:val="0"/>
      <w:marRight w:val="0"/>
      <w:marTop w:val="0"/>
      <w:marBottom w:val="0"/>
      <w:divBdr>
        <w:top w:val="none" w:sz="0" w:space="0" w:color="auto"/>
        <w:left w:val="none" w:sz="0" w:space="0" w:color="auto"/>
        <w:bottom w:val="none" w:sz="0" w:space="0" w:color="auto"/>
        <w:right w:val="none" w:sz="0" w:space="0" w:color="auto"/>
      </w:divBdr>
    </w:div>
    <w:div w:id="1439717282">
      <w:bodyDiv w:val="1"/>
      <w:marLeft w:val="0"/>
      <w:marRight w:val="0"/>
      <w:marTop w:val="0"/>
      <w:marBottom w:val="0"/>
      <w:divBdr>
        <w:top w:val="none" w:sz="0" w:space="0" w:color="auto"/>
        <w:left w:val="none" w:sz="0" w:space="0" w:color="auto"/>
        <w:bottom w:val="none" w:sz="0" w:space="0" w:color="auto"/>
        <w:right w:val="none" w:sz="0" w:space="0" w:color="auto"/>
      </w:divBdr>
      <w:divsChild>
        <w:div w:id="307437666">
          <w:marLeft w:val="1526"/>
          <w:marRight w:val="0"/>
          <w:marTop w:val="0"/>
          <w:marBottom w:val="0"/>
          <w:divBdr>
            <w:top w:val="none" w:sz="0" w:space="0" w:color="auto"/>
            <w:left w:val="none" w:sz="0" w:space="0" w:color="auto"/>
            <w:bottom w:val="none" w:sz="0" w:space="0" w:color="auto"/>
            <w:right w:val="none" w:sz="0" w:space="0" w:color="auto"/>
          </w:divBdr>
        </w:div>
      </w:divsChild>
    </w:div>
    <w:div w:id="1461607764">
      <w:bodyDiv w:val="1"/>
      <w:marLeft w:val="0"/>
      <w:marRight w:val="0"/>
      <w:marTop w:val="0"/>
      <w:marBottom w:val="0"/>
      <w:divBdr>
        <w:top w:val="none" w:sz="0" w:space="0" w:color="auto"/>
        <w:left w:val="none" w:sz="0" w:space="0" w:color="auto"/>
        <w:bottom w:val="none" w:sz="0" w:space="0" w:color="auto"/>
        <w:right w:val="none" w:sz="0" w:space="0" w:color="auto"/>
      </w:divBdr>
    </w:div>
    <w:div w:id="1487621813">
      <w:bodyDiv w:val="1"/>
      <w:marLeft w:val="0"/>
      <w:marRight w:val="0"/>
      <w:marTop w:val="0"/>
      <w:marBottom w:val="0"/>
      <w:divBdr>
        <w:top w:val="none" w:sz="0" w:space="0" w:color="auto"/>
        <w:left w:val="none" w:sz="0" w:space="0" w:color="auto"/>
        <w:bottom w:val="none" w:sz="0" w:space="0" w:color="auto"/>
        <w:right w:val="none" w:sz="0" w:space="0" w:color="auto"/>
      </w:divBdr>
      <w:divsChild>
        <w:div w:id="503933278">
          <w:marLeft w:val="547"/>
          <w:marRight w:val="0"/>
          <w:marTop w:val="0"/>
          <w:marBottom w:val="0"/>
          <w:divBdr>
            <w:top w:val="none" w:sz="0" w:space="0" w:color="auto"/>
            <w:left w:val="none" w:sz="0" w:space="0" w:color="auto"/>
            <w:bottom w:val="none" w:sz="0" w:space="0" w:color="auto"/>
            <w:right w:val="none" w:sz="0" w:space="0" w:color="auto"/>
          </w:divBdr>
        </w:div>
      </w:divsChild>
    </w:div>
    <w:div w:id="1519351043">
      <w:bodyDiv w:val="1"/>
      <w:marLeft w:val="0"/>
      <w:marRight w:val="0"/>
      <w:marTop w:val="0"/>
      <w:marBottom w:val="0"/>
      <w:divBdr>
        <w:top w:val="none" w:sz="0" w:space="0" w:color="auto"/>
        <w:left w:val="none" w:sz="0" w:space="0" w:color="auto"/>
        <w:bottom w:val="none" w:sz="0" w:space="0" w:color="auto"/>
        <w:right w:val="none" w:sz="0" w:space="0" w:color="auto"/>
      </w:divBdr>
    </w:div>
    <w:div w:id="1538929386">
      <w:bodyDiv w:val="1"/>
      <w:marLeft w:val="0"/>
      <w:marRight w:val="0"/>
      <w:marTop w:val="0"/>
      <w:marBottom w:val="0"/>
      <w:divBdr>
        <w:top w:val="none" w:sz="0" w:space="0" w:color="auto"/>
        <w:left w:val="none" w:sz="0" w:space="0" w:color="auto"/>
        <w:bottom w:val="none" w:sz="0" w:space="0" w:color="auto"/>
        <w:right w:val="none" w:sz="0" w:space="0" w:color="auto"/>
      </w:divBdr>
    </w:div>
    <w:div w:id="1563710337">
      <w:bodyDiv w:val="1"/>
      <w:marLeft w:val="0"/>
      <w:marRight w:val="0"/>
      <w:marTop w:val="0"/>
      <w:marBottom w:val="0"/>
      <w:divBdr>
        <w:top w:val="none" w:sz="0" w:space="0" w:color="auto"/>
        <w:left w:val="none" w:sz="0" w:space="0" w:color="auto"/>
        <w:bottom w:val="none" w:sz="0" w:space="0" w:color="auto"/>
        <w:right w:val="none" w:sz="0" w:space="0" w:color="auto"/>
      </w:divBdr>
    </w:div>
    <w:div w:id="1653366644">
      <w:bodyDiv w:val="1"/>
      <w:marLeft w:val="0"/>
      <w:marRight w:val="0"/>
      <w:marTop w:val="0"/>
      <w:marBottom w:val="0"/>
      <w:divBdr>
        <w:top w:val="none" w:sz="0" w:space="0" w:color="auto"/>
        <w:left w:val="none" w:sz="0" w:space="0" w:color="auto"/>
        <w:bottom w:val="none" w:sz="0" w:space="0" w:color="auto"/>
        <w:right w:val="none" w:sz="0" w:space="0" w:color="auto"/>
      </w:divBdr>
      <w:divsChild>
        <w:div w:id="1258095455">
          <w:marLeft w:val="1166"/>
          <w:marRight w:val="0"/>
          <w:marTop w:val="0"/>
          <w:marBottom w:val="0"/>
          <w:divBdr>
            <w:top w:val="none" w:sz="0" w:space="0" w:color="auto"/>
            <w:left w:val="none" w:sz="0" w:space="0" w:color="auto"/>
            <w:bottom w:val="none" w:sz="0" w:space="0" w:color="auto"/>
            <w:right w:val="none" w:sz="0" w:space="0" w:color="auto"/>
          </w:divBdr>
        </w:div>
      </w:divsChild>
    </w:div>
    <w:div w:id="1705016980">
      <w:bodyDiv w:val="1"/>
      <w:marLeft w:val="0"/>
      <w:marRight w:val="0"/>
      <w:marTop w:val="0"/>
      <w:marBottom w:val="0"/>
      <w:divBdr>
        <w:top w:val="none" w:sz="0" w:space="0" w:color="auto"/>
        <w:left w:val="none" w:sz="0" w:space="0" w:color="auto"/>
        <w:bottom w:val="none" w:sz="0" w:space="0" w:color="auto"/>
        <w:right w:val="none" w:sz="0" w:space="0" w:color="auto"/>
      </w:divBdr>
    </w:div>
    <w:div w:id="1801682218">
      <w:bodyDiv w:val="1"/>
      <w:marLeft w:val="0"/>
      <w:marRight w:val="0"/>
      <w:marTop w:val="0"/>
      <w:marBottom w:val="0"/>
      <w:divBdr>
        <w:top w:val="none" w:sz="0" w:space="0" w:color="auto"/>
        <w:left w:val="none" w:sz="0" w:space="0" w:color="auto"/>
        <w:bottom w:val="none" w:sz="0" w:space="0" w:color="auto"/>
        <w:right w:val="none" w:sz="0" w:space="0" w:color="auto"/>
      </w:divBdr>
    </w:div>
    <w:div w:id="1814329001">
      <w:bodyDiv w:val="1"/>
      <w:marLeft w:val="0"/>
      <w:marRight w:val="0"/>
      <w:marTop w:val="0"/>
      <w:marBottom w:val="0"/>
      <w:divBdr>
        <w:top w:val="none" w:sz="0" w:space="0" w:color="auto"/>
        <w:left w:val="none" w:sz="0" w:space="0" w:color="auto"/>
        <w:bottom w:val="none" w:sz="0" w:space="0" w:color="auto"/>
        <w:right w:val="none" w:sz="0" w:space="0" w:color="auto"/>
      </w:divBdr>
    </w:div>
    <w:div w:id="1822765570">
      <w:bodyDiv w:val="1"/>
      <w:marLeft w:val="0"/>
      <w:marRight w:val="0"/>
      <w:marTop w:val="0"/>
      <w:marBottom w:val="0"/>
      <w:divBdr>
        <w:top w:val="none" w:sz="0" w:space="0" w:color="auto"/>
        <w:left w:val="none" w:sz="0" w:space="0" w:color="auto"/>
        <w:bottom w:val="none" w:sz="0" w:space="0" w:color="auto"/>
        <w:right w:val="none" w:sz="0" w:space="0" w:color="auto"/>
      </w:divBdr>
      <w:divsChild>
        <w:div w:id="327831911">
          <w:marLeft w:val="1166"/>
          <w:marRight w:val="0"/>
          <w:marTop w:val="0"/>
          <w:marBottom w:val="0"/>
          <w:divBdr>
            <w:top w:val="none" w:sz="0" w:space="0" w:color="auto"/>
            <w:left w:val="none" w:sz="0" w:space="0" w:color="auto"/>
            <w:bottom w:val="none" w:sz="0" w:space="0" w:color="auto"/>
            <w:right w:val="none" w:sz="0" w:space="0" w:color="auto"/>
          </w:divBdr>
        </w:div>
      </w:divsChild>
    </w:div>
    <w:div w:id="1825780452">
      <w:bodyDiv w:val="1"/>
      <w:marLeft w:val="0"/>
      <w:marRight w:val="0"/>
      <w:marTop w:val="0"/>
      <w:marBottom w:val="0"/>
      <w:divBdr>
        <w:top w:val="none" w:sz="0" w:space="0" w:color="auto"/>
        <w:left w:val="none" w:sz="0" w:space="0" w:color="auto"/>
        <w:bottom w:val="none" w:sz="0" w:space="0" w:color="auto"/>
        <w:right w:val="none" w:sz="0" w:space="0" w:color="auto"/>
      </w:divBdr>
    </w:div>
    <w:div w:id="1827234947">
      <w:bodyDiv w:val="1"/>
      <w:marLeft w:val="0"/>
      <w:marRight w:val="0"/>
      <w:marTop w:val="0"/>
      <w:marBottom w:val="0"/>
      <w:divBdr>
        <w:top w:val="none" w:sz="0" w:space="0" w:color="auto"/>
        <w:left w:val="none" w:sz="0" w:space="0" w:color="auto"/>
        <w:bottom w:val="none" w:sz="0" w:space="0" w:color="auto"/>
        <w:right w:val="none" w:sz="0" w:space="0" w:color="auto"/>
      </w:divBdr>
    </w:div>
    <w:div w:id="1852833988">
      <w:bodyDiv w:val="1"/>
      <w:marLeft w:val="0"/>
      <w:marRight w:val="0"/>
      <w:marTop w:val="0"/>
      <w:marBottom w:val="0"/>
      <w:divBdr>
        <w:top w:val="none" w:sz="0" w:space="0" w:color="auto"/>
        <w:left w:val="none" w:sz="0" w:space="0" w:color="auto"/>
        <w:bottom w:val="none" w:sz="0" w:space="0" w:color="auto"/>
        <w:right w:val="none" w:sz="0" w:space="0" w:color="auto"/>
      </w:divBdr>
    </w:div>
    <w:div w:id="1867938666">
      <w:bodyDiv w:val="1"/>
      <w:marLeft w:val="0"/>
      <w:marRight w:val="0"/>
      <w:marTop w:val="0"/>
      <w:marBottom w:val="0"/>
      <w:divBdr>
        <w:top w:val="none" w:sz="0" w:space="0" w:color="auto"/>
        <w:left w:val="none" w:sz="0" w:space="0" w:color="auto"/>
        <w:bottom w:val="none" w:sz="0" w:space="0" w:color="auto"/>
        <w:right w:val="none" w:sz="0" w:space="0" w:color="auto"/>
      </w:divBdr>
    </w:div>
    <w:div w:id="1905945219">
      <w:bodyDiv w:val="1"/>
      <w:marLeft w:val="0"/>
      <w:marRight w:val="0"/>
      <w:marTop w:val="0"/>
      <w:marBottom w:val="0"/>
      <w:divBdr>
        <w:top w:val="none" w:sz="0" w:space="0" w:color="auto"/>
        <w:left w:val="none" w:sz="0" w:space="0" w:color="auto"/>
        <w:bottom w:val="none" w:sz="0" w:space="0" w:color="auto"/>
        <w:right w:val="none" w:sz="0" w:space="0" w:color="auto"/>
      </w:divBdr>
    </w:div>
    <w:div w:id="1924603935">
      <w:bodyDiv w:val="1"/>
      <w:marLeft w:val="0"/>
      <w:marRight w:val="0"/>
      <w:marTop w:val="0"/>
      <w:marBottom w:val="0"/>
      <w:divBdr>
        <w:top w:val="none" w:sz="0" w:space="0" w:color="auto"/>
        <w:left w:val="none" w:sz="0" w:space="0" w:color="auto"/>
        <w:bottom w:val="none" w:sz="0" w:space="0" w:color="auto"/>
        <w:right w:val="none" w:sz="0" w:space="0" w:color="auto"/>
      </w:divBdr>
    </w:div>
    <w:div w:id="1979264618">
      <w:bodyDiv w:val="1"/>
      <w:marLeft w:val="0"/>
      <w:marRight w:val="0"/>
      <w:marTop w:val="0"/>
      <w:marBottom w:val="0"/>
      <w:divBdr>
        <w:top w:val="none" w:sz="0" w:space="0" w:color="auto"/>
        <w:left w:val="none" w:sz="0" w:space="0" w:color="auto"/>
        <w:bottom w:val="none" w:sz="0" w:space="0" w:color="auto"/>
        <w:right w:val="none" w:sz="0" w:space="0" w:color="auto"/>
      </w:divBdr>
      <w:divsChild>
        <w:div w:id="684399465">
          <w:marLeft w:val="1987"/>
          <w:marRight w:val="0"/>
          <w:marTop w:val="0"/>
          <w:marBottom w:val="0"/>
          <w:divBdr>
            <w:top w:val="none" w:sz="0" w:space="0" w:color="auto"/>
            <w:left w:val="none" w:sz="0" w:space="0" w:color="auto"/>
            <w:bottom w:val="none" w:sz="0" w:space="0" w:color="auto"/>
            <w:right w:val="none" w:sz="0" w:space="0" w:color="auto"/>
          </w:divBdr>
        </w:div>
        <w:div w:id="2143114733">
          <w:marLeft w:val="1987"/>
          <w:marRight w:val="0"/>
          <w:marTop w:val="0"/>
          <w:marBottom w:val="0"/>
          <w:divBdr>
            <w:top w:val="none" w:sz="0" w:space="0" w:color="auto"/>
            <w:left w:val="none" w:sz="0" w:space="0" w:color="auto"/>
            <w:bottom w:val="none" w:sz="0" w:space="0" w:color="auto"/>
            <w:right w:val="none" w:sz="0" w:space="0" w:color="auto"/>
          </w:divBdr>
        </w:div>
        <w:div w:id="1491405103">
          <w:marLeft w:val="1987"/>
          <w:marRight w:val="0"/>
          <w:marTop w:val="0"/>
          <w:marBottom w:val="0"/>
          <w:divBdr>
            <w:top w:val="none" w:sz="0" w:space="0" w:color="auto"/>
            <w:left w:val="none" w:sz="0" w:space="0" w:color="auto"/>
            <w:bottom w:val="none" w:sz="0" w:space="0" w:color="auto"/>
            <w:right w:val="none" w:sz="0" w:space="0" w:color="auto"/>
          </w:divBdr>
        </w:div>
        <w:div w:id="1863281792">
          <w:marLeft w:val="1987"/>
          <w:marRight w:val="0"/>
          <w:marTop w:val="0"/>
          <w:marBottom w:val="0"/>
          <w:divBdr>
            <w:top w:val="none" w:sz="0" w:space="0" w:color="auto"/>
            <w:left w:val="none" w:sz="0" w:space="0" w:color="auto"/>
            <w:bottom w:val="none" w:sz="0" w:space="0" w:color="auto"/>
            <w:right w:val="none" w:sz="0" w:space="0" w:color="auto"/>
          </w:divBdr>
        </w:div>
        <w:div w:id="436026605">
          <w:marLeft w:val="1987"/>
          <w:marRight w:val="0"/>
          <w:marTop w:val="0"/>
          <w:marBottom w:val="0"/>
          <w:divBdr>
            <w:top w:val="none" w:sz="0" w:space="0" w:color="auto"/>
            <w:left w:val="none" w:sz="0" w:space="0" w:color="auto"/>
            <w:bottom w:val="none" w:sz="0" w:space="0" w:color="auto"/>
            <w:right w:val="none" w:sz="0" w:space="0" w:color="auto"/>
          </w:divBdr>
        </w:div>
        <w:div w:id="1701588489">
          <w:marLeft w:val="1987"/>
          <w:marRight w:val="0"/>
          <w:marTop w:val="0"/>
          <w:marBottom w:val="0"/>
          <w:divBdr>
            <w:top w:val="none" w:sz="0" w:space="0" w:color="auto"/>
            <w:left w:val="none" w:sz="0" w:space="0" w:color="auto"/>
            <w:bottom w:val="none" w:sz="0" w:space="0" w:color="auto"/>
            <w:right w:val="none" w:sz="0" w:space="0" w:color="auto"/>
          </w:divBdr>
        </w:div>
        <w:div w:id="22177518">
          <w:marLeft w:val="1987"/>
          <w:marRight w:val="0"/>
          <w:marTop w:val="0"/>
          <w:marBottom w:val="0"/>
          <w:divBdr>
            <w:top w:val="none" w:sz="0" w:space="0" w:color="auto"/>
            <w:left w:val="none" w:sz="0" w:space="0" w:color="auto"/>
            <w:bottom w:val="none" w:sz="0" w:space="0" w:color="auto"/>
            <w:right w:val="none" w:sz="0" w:space="0" w:color="auto"/>
          </w:divBdr>
        </w:div>
        <w:div w:id="1138955514">
          <w:marLeft w:val="1987"/>
          <w:marRight w:val="0"/>
          <w:marTop w:val="0"/>
          <w:marBottom w:val="0"/>
          <w:divBdr>
            <w:top w:val="none" w:sz="0" w:space="0" w:color="auto"/>
            <w:left w:val="none" w:sz="0" w:space="0" w:color="auto"/>
            <w:bottom w:val="none" w:sz="0" w:space="0" w:color="auto"/>
            <w:right w:val="none" w:sz="0" w:space="0" w:color="auto"/>
          </w:divBdr>
        </w:div>
        <w:div w:id="953944484">
          <w:marLeft w:val="1987"/>
          <w:marRight w:val="0"/>
          <w:marTop w:val="0"/>
          <w:marBottom w:val="0"/>
          <w:divBdr>
            <w:top w:val="none" w:sz="0" w:space="0" w:color="auto"/>
            <w:left w:val="none" w:sz="0" w:space="0" w:color="auto"/>
            <w:bottom w:val="none" w:sz="0" w:space="0" w:color="auto"/>
            <w:right w:val="none" w:sz="0" w:space="0" w:color="auto"/>
          </w:divBdr>
        </w:div>
      </w:divsChild>
    </w:div>
    <w:div w:id="1979455884">
      <w:bodyDiv w:val="1"/>
      <w:marLeft w:val="0"/>
      <w:marRight w:val="0"/>
      <w:marTop w:val="0"/>
      <w:marBottom w:val="0"/>
      <w:divBdr>
        <w:top w:val="none" w:sz="0" w:space="0" w:color="auto"/>
        <w:left w:val="none" w:sz="0" w:space="0" w:color="auto"/>
        <w:bottom w:val="none" w:sz="0" w:space="0" w:color="auto"/>
        <w:right w:val="none" w:sz="0" w:space="0" w:color="auto"/>
      </w:divBdr>
    </w:div>
    <w:div w:id="2000037830">
      <w:bodyDiv w:val="1"/>
      <w:marLeft w:val="0"/>
      <w:marRight w:val="0"/>
      <w:marTop w:val="0"/>
      <w:marBottom w:val="0"/>
      <w:divBdr>
        <w:top w:val="none" w:sz="0" w:space="0" w:color="auto"/>
        <w:left w:val="none" w:sz="0" w:space="0" w:color="auto"/>
        <w:bottom w:val="none" w:sz="0" w:space="0" w:color="auto"/>
        <w:right w:val="none" w:sz="0" w:space="0" w:color="auto"/>
      </w:divBdr>
      <w:divsChild>
        <w:div w:id="1438137648">
          <w:marLeft w:val="547"/>
          <w:marRight w:val="0"/>
          <w:marTop w:val="0"/>
          <w:marBottom w:val="0"/>
          <w:divBdr>
            <w:top w:val="none" w:sz="0" w:space="0" w:color="auto"/>
            <w:left w:val="none" w:sz="0" w:space="0" w:color="auto"/>
            <w:bottom w:val="none" w:sz="0" w:space="0" w:color="auto"/>
            <w:right w:val="none" w:sz="0" w:space="0" w:color="auto"/>
          </w:divBdr>
        </w:div>
      </w:divsChild>
    </w:div>
    <w:div w:id="2029676696">
      <w:bodyDiv w:val="1"/>
      <w:marLeft w:val="0"/>
      <w:marRight w:val="0"/>
      <w:marTop w:val="0"/>
      <w:marBottom w:val="0"/>
      <w:divBdr>
        <w:top w:val="none" w:sz="0" w:space="0" w:color="auto"/>
        <w:left w:val="none" w:sz="0" w:space="0" w:color="auto"/>
        <w:bottom w:val="none" w:sz="0" w:space="0" w:color="auto"/>
        <w:right w:val="none" w:sz="0" w:space="0" w:color="auto"/>
      </w:divBdr>
    </w:div>
    <w:div w:id="2045398309">
      <w:bodyDiv w:val="1"/>
      <w:marLeft w:val="0"/>
      <w:marRight w:val="0"/>
      <w:marTop w:val="0"/>
      <w:marBottom w:val="0"/>
      <w:divBdr>
        <w:top w:val="none" w:sz="0" w:space="0" w:color="auto"/>
        <w:left w:val="none" w:sz="0" w:space="0" w:color="auto"/>
        <w:bottom w:val="none" w:sz="0" w:space="0" w:color="auto"/>
        <w:right w:val="none" w:sz="0" w:space="0" w:color="auto"/>
      </w:divBdr>
    </w:div>
    <w:div w:id="2058893451">
      <w:bodyDiv w:val="1"/>
      <w:marLeft w:val="0"/>
      <w:marRight w:val="0"/>
      <w:marTop w:val="0"/>
      <w:marBottom w:val="0"/>
      <w:divBdr>
        <w:top w:val="none" w:sz="0" w:space="0" w:color="auto"/>
        <w:left w:val="none" w:sz="0" w:space="0" w:color="auto"/>
        <w:bottom w:val="none" w:sz="0" w:space="0" w:color="auto"/>
        <w:right w:val="none" w:sz="0" w:space="0" w:color="auto"/>
      </w:divBdr>
    </w:div>
    <w:div w:id="2069842337">
      <w:bodyDiv w:val="1"/>
      <w:marLeft w:val="0"/>
      <w:marRight w:val="0"/>
      <w:marTop w:val="0"/>
      <w:marBottom w:val="0"/>
      <w:divBdr>
        <w:top w:val="none" w:sz="0" w:space="0" w:color="auto"/>
        <w:left w:val="none" w:sz="0" w:space="0" w:color="auto"/>
        <w:bottom w:val="none" w:sz="0" w:space="0" w:color="auto"/>
        <w:right w:val="none" w:sz="0" w:space="0" w:color="auto"/>
      </w:divBdr>
    </w:div>
    <w:div w:id="2096127983">
      <w:bodyDiv w:val="1"/>
      <w:marLeft w:val="0"/>
      <w:marRight w:val="0"/>
      <w:marTop w:val="0"/>
      <w:marBottom w:val="0"/>
      <w:divBdr>
        <w:top w:val="none" w:sz="0" w:space="0" w:color="auto"/>
        <w:left w:val="none" w:sz="0" w:space="0" w:color="auto"/>
        <w:bottom w:val="none" w:sz="0" w:space="0" w:color="auto"/>
        <w:right w:val="none" w:sz="0" w:space="0" w:color="auto"/>
      </w:divBdr>
    </w:div>
    <w:div w:id="2102094008">
      <w:bodyDiv w:val="1"/>
      <w:marLeft w:val="0"/>
      <w:marRight w:val="0"/>
      <w:marTop w:val="0"/>
      <w:marBottom w:val="0"/>
      <w:divBdr>
        <w:top w:val="none" w:sz="0" w:space="0" w:color="auto"/>
        <w:left w:val="none" w:sz="0" w:space="0" w:color="auto"/>
        <w:bottom w:val="none" w:sz="0" w:space="0" w:color="auto"/>
        <w:right w:val="none" w:sz="0" w:space="0" w:color="auto"/>
      </w:divBdr>
    </w:div>
    <w:div w:id="2108041509">
      <w:bodyDiv w:val="1"/>
      <w:marLeft w:val="0"/>
      <w:marRight w:val="0"/>
      <w:marTop w:val="0"/>
      <w:marBottom w:val="0"/>
      <w:divBdr>
        <w:top w:val="none" w:sz="0" w:space="0" w:color="auto"/>
        <w:left w:val="none" w:sz="0" w:space="0" w:color="auto"/>
        <w:bottom w:val="none" w:sz="0" w:space="0" w:color="auto"/>
        <w:right w:val="none" w:sz="0" w:space="0" w:color="auto"/>
      </w:divBdr>
    </w:div>
    <w:div w:id="2142648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hyperlink" Target="https://www.mmh.org.tw/child/know_health_view.php?docid=73"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cmuh.cmu.edu.tw/HealthEdus/Detail?no=5079"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numeristical/resources/blob/master/CalibrationWorkshop/Calibration_Workshop_1.ipynb" TargetMode="Externa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1033D-7AF4-4D3C-9218-7283CFC39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2330</TotalTime>
  <Pages>57</Pages>
  <Words>5619</Words>
  <Characters>32034</Characters>
  <Application>Microsoft Office Word</Application>
  <DocSecurity>0</DocSecurity>
  <Lines>266</Lines>
  <Paragraphs>75</Paragraphs>
  <ScaleCrop>false</ScaleCrop>
  <Company/>
  <LinksUpToDate>false</LinksUpToDate>
  <CharactersWithSpaces>37578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沅翰 李</dc:creator>
  <cp:keywords/>
  <dc:description/>
  <cp:lastModifiedBy>ariston</cp:lastModifiedBy>
  <cp:revision>9</cp:revision>
  <dcterms:created xsi:type="dcterms:W3CDTF">2024-07-09T07:48:00Z</dcterms:created>
  <dcterms:modified xsi:type="dcterms:W3CDTF">2024-07-20T00:22:00Z</dcterms:modified>
</cp:coreProperties>
</file>