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12C6C086" w:rsidR="00722E7D" w:rsidRDefault="61194317" w:rsidP="1D5D8509">
      <w:pPr>
        <w:pStyle w:val="Title"/>
      </w:pPr>
      <w:r>
        <w:t>List of environmental databases</w:t>
      </w:r>
    </w:p>
    <w:p w14:paraId="1F247B65" w14:textId="2B12D111" w:rsidR="0EB85569" w:rsidRDefault="0EB85569" w:rsidP="1D5D8509">
      <w:r w:rsidRPr="1D5D8509">
        <w:t>Specific Databases/Datasets</w:t>
      </w:r>
    </w:p>
    <w:p w14:paraId="42A90A58" w14:textId="6A233518" w:rsidR="002030E5" w:rsidRDefault="00537EB0" w:rsidP="1D5D8509">
      <w:pPr>
        <w:pStyle w:val="ListParagraph"/>
        <w:numPr>
          <w:ilvl w:val="0"/>
          <w:numId w:val="2"/>
        </w:numPr>
      </w:pPr>
      <w:r>
        <w:t>EU Pollutant Release and Transfer Registry (</w:t>
      </w:r>
      <w:hyperlink r:id="rId7" w:history="1">
        <w:r w:rsidRPr="00CB559E">
          <w:rPr>
            <w:rStyle w:val="Hyperlink"/>
          </w:rPr>
          <w:t>Link</w:t>
        </w:r>
      </w:hyperlink>
      <w:r>
        <w:t>)</w:t>
      </w:r>
    </w:p>
    <w:p w14:paraId="0C649915" w14:textId="77777777" w:rsidR="002030E5" w:rsidRDefault="00250DAB" w:rsidP="1D5D8509">
      <w:pPr>
        <w:pStyle w:val="ListParagraph"/>
        <w:numPr>
          <w:ilvl w:val="0"/>
          <w:numId w:val="2"/>
        </w:numPr>
      </w:pPr>
      <w:r>
        <w:t>EU Emission Trading Scheme</w:t>
      </w:r>
      <w:r w:rsidR="00E71434">
        <w:t xml:space="preserve"> transaction</w:t>
      </w:r>
      <w:r>
        <w:t xml:space="preserve"> (</w:t>
      </w:r>
      <w:hyperlink r:id="rId8" w:history="1">
        <w:r w:rsidRPr="00250DAB">
          <w:rPr>
            <w:rStyle w:val="Hyperlink"/>
          </w:rPr>
          <w:t>Link</w:t>
        </w:r>
      </w:hyperlink>
      <w:r w:rsidR="00E71434">
        <w:t xml:space="preserve">, </w:t>
      </w:r>
      <w:hyperlink r:id="rId9" w:history="1">
        <w:r w:rsidR="00E71434" w:rsidRPr="00E75543">
          <w:rPr>
            <w:rStyle w:val="Hyperlink"/>
          </w:rPr>
          <w:t>background</w:t>
        </w:r>
      </w:hyperlink>
      <w:r>
        <w:t>)</w:t>
      </w:r>
    </w:p>
    <w:p w14:paraId="564FDC65" w14:textId="77777777" w:rsidR="002030E5" w:rsidRDefault="7E4A2B88" w:rsidP="1D5D8509">
      <w:pPr>
        <w:pStyle w:val="ListParagraph"/>
        <w:numPr>
          <w:ilvl w:val="0"/>
          <w:numId w:val="2"/>
        </w:numPr>
      </w:pPr>
      <w:r w:rsidRPr="1D5D8509">
        <w:t>European Industrial Emissions Portal (</w:t>
      </w:r>
      <w:hyperlink r:id="rId10">
        <w:r w:rsidRPr="1D5D8509">
          <w:rPr>
            <w:rStyle w:val="Hyperlink"/>
          </w:rPr>
          <w:t>Link</w:t>
        </w:r>
      </w:hyperlink>
      <w:r w:rsidRPr="1D5D8509">
        <w:t>)</w:t>
      </w:r>
    </w:p>
    <w:p w14:paraId="713A77E1" w14:textId="77777777" w:rsidR="00FF75F7" w:rsidRDefault="6FA47CFA" w:rsidP="1D5D8509">
      <w:pPr>
        <w:pStyle w:val="ListParagraph"/>
        <w:numPr>
          <w:ilvl w:val="0"/>
          <w:numId w:val="2"/>
        </w:numPr>
      </w:pPr>
      <w:r w:rsidRPr="1D5D8509">
        <w:t>Japan (</w:t>
      </w:r>
      <w:hyperlink r:id="rId11">
        <w:r w:rsidRPr="1D5D8509">
          <w:rPr>
            <w:rStyle w:val="Hyperlink"/>
          </w:rPr>
          <w:t>Link</w:t>
        </w:r>
      </w:hyperlink>
      <w:r w:rsidRPr="1D5D8509">
        <w:t>)</w:t>
      </w:r>
    </w:p>
    <w:p w14:paraId="4300ACB4" w14:textId="77777777" w:rsidR="00FF75F7" w:rsidRDefault="630813A3" w:rsidP="1D5D8509">
      <w:pPr>
        <w:pStyle w:val="ListParagraph"/>
        <w:numPr>
          <w:ilvl w:val="0"/>
          <w:numId w:val="2"/>
        </w:numPr>
      </w:pPr>
      <w:r w:rsidRPr="1D5D8509">
        <w:t>Mexico (</w:t>
      </w:r>
      <w:hyperlink r:id="rId12">
        <w:r w:rsidRPr="1D5D8509">
          <w:rPr>
            <w:rStyle w:val="Hyperlink"/>
          </w:rPr>
          <w:t>Link</w:t>
        </w:r>
        <w:r w:rsidR="2F7B0AA3" w:rsidRPr="1D5D8509">
          <w:rPr>
            <w:rStyle w:val="Hyperlink"/>
          </w:rPr>
          <w:t>,</w:t>
        </w:r>
      </w:hyperlink>
      <w:r w:rsidR="2F7B0AA3" w:rsidRPr="1D5D8509">
        <w:t xml:space="preserve"> </w:t>
      </w:r>
      <w:hyperlink r:id="rId13">
        <w:r w:rsidR="2F7B0AA3" w:rsidRPr="1D5D8509">
          <w:rPr>
            <w:rStyle w:val="Hyperlink"/>
          </w:rPr>
          <w:t>Link</w:t>
        </w:r>
      </w:hyperlink>
      <w:r w:rsidRPr="1D5D8509">
        <w:t>)</w:t>
      </w:r>
    </w:p>
    <w:p w14:paraId="57F48028" w14:textId="77777777" w:rsidR="00FF75F7" w:rsidRDefault="425C045A" w:rsidP="1D5D8509">
      <w:pPr>
        <w:pStyle w:val="ListParagraph"/>
        <w:numPr>
          <w:ilvl w:val="0"/>
          <w:numId w:val="2"/>
        </w:numPr>
      </w:pPr>
      <w:r w:rsidRPr="1D5D8509">
        <w:t>Mex-Can-US (</w:t>
      </w:r>
      <w:hyperlink r:id="rId14">
        <w:r w:rsidRPr="1D5D8509">
          <w:rPr>
            <w:rStyle w:val="Hyperlink"/>
          </w:rPr>
          <w:t>Link</w:t>
        </w:r>
      </w:hyperlink>
      <w:r w:rsidRPr="1D5D8509">
        <w:t>)</w:t>
      </w:r>
    </w:p>
    <w:p w14:paraId="45A1C11F" w14:textId="450124FB" w:rsidR="7E4A2B88" w:rsidRDefault="03599BC5" w:rsidP="1D5D8509">
      <w:pPr>
        <w:pStyle w:val="ListParagraph"/>
        <w:numPr>
          <w:ilvl w:val="0"/>
          <w:numId w:val="2"/>
        </w:numPr>
      </w:pPr>
      <w:r w:rsidRPr="1D5D8509">
        <w:t>China (</w:t>
      </w:r>
      <w:hyperlink r:id="rId15">
        <w:r w:rsidRPr="1D5D8509">
          <w:rPr>
            <w:rStyle w:val="Hyperlink"/>
          </w:rPr>
          <w:t>IPE Blue Map</w:t>
        </w:r>
        <w:r w:rsidR="53B14F0E" w:rsidRPr="1D5D8509">
          <w:rPr>
            <w:rStyle w:val="Hyperlink"/>
          </w:rPr>
          <w:t>;</w:t>
        </w:r>
      </w:hyperlink>
      <w:r w:rsidR="53B14F0E" w:rsidRPr="1D5D8509">
        <w:t xml:space="preserve"> </w:t>
      </w:r>
      <w:hyperlink r:id="rId16">
        <w:r w:rsidR="53B14F0E" w:rsidRPr="1D5D8509">
          <w:rPr>
            <w:rStyle w:val="Hyperlink"/>
          </w:rPr>
          <w:t>Download</w:t>
        </w:r>
      </w:hyperlink>
      <w:r w:rsidRPr="1D5D8509">
        <w:t>)</w:t>
      </w:r>
    </w:p>
    <w:p w14:paraId="16189B7D" w14:textId="08F58BF4" w:rsidR="6E5F4AAA" w:rsidRDefault="6E5F4AAA" w:rsidP="1D5D8509">
      <w:pPr>
        <w:pStyle w:val="ListParagraph"/>
        <w:numPr>
          <w:ilvl w:val="0"/>
          <w:numId w:val="2"/>
        </w:numPr>
      </w:pPr>
      <w:r w:rsidRPr="1D5D8509">
        <w:t>EU Emission Trading Data (</w:t>
      </w:r>
      <w:hyperlink r:id="rId17">
        <w:r w:rsidRPr="1D5D8509">
          <w:rPr>
            <w:rStyle w:val="Hyperlink"/>
          </w:rPr>
          <w:t>Link</w:t>
        </w:r>
      </w:hyperlink>
      <w:r w:rsidR="00ED48CD">
        <w:t xml:space="preserve">, </w:t>
      </w:r>
      <w:hyperlink r:id="rId18" w:history="1">
        <w:r w:rsidR="00ED48CD" w:rsidRPr="00ED48CD">
          <w:rPr>
            <w:rStyle w:val="Hyperlink"/>
          </w:rPr>
          <w:t>Link</w:t>
        </w:r>
      </w:hyperlink>
      <w:r w:rsidRPr="1D5D8509">
        <w:t>)</w:t>
      </w:r>
    </w:p>
    <w:p w14:paraId="76D66883" w14:textId="43B931A1" w:rsidR="5FBC7380" w:rsidRDefault="5FBC7380" w:rsidP="1D5D8509">
      <w:pPr>
        <w:pStyle w:val="ListParagraph"/>
        <w:numPr>
          <w:ilvl w:val="0"/>
          <w:numId w:val="2"/>
        </w:numPr>
      </w:pPr>
      <w:r w:rsidRPr="1D5D8509">
        <w:t>Global Material Flows Database (</w:t>
      </w:r>
      <w:hyperlink r:id="rId19">
        <w:r w:rsidRPr="1D5D8509">
          <w:rPr>
            <w:rStyle w:val="Hyperlink"/>
          </w:rPr>
          <w:t>Link</w:t>
        </w:r>
      </w:hyperlink>
      <w:r w:rsidRPr="1D5D8509">
        <w:t>)</w:t>
      </w:r>
    </w:p>
    <w:p w14:paraId="7BD1B983" w14:textId="09C9A6F2" w:rsidR="2D32C261" w:rsidRDefault="2D32C261" w:rsidP="1D5D8509">
      <w:pPr>
        <w:pStyle w:val="ListParagraph"/>
        <w:numPr>
          <w:ilvl w:val="0"/>
          <w:numId w:val="2"/>
        </w:numPr>
      </w:pPr>
      <w:r w:rsidRPr="1D5D8509">
        <w:t>Global Energy Monitor (</w:t>
      </w:r>
      <w:hyperlink r:id="rId20">
        <w:r w:rsidRPr="1D5D8509">
          <w:rPr>
            <w:rStyle w:val="Hyperlink"/>
          </w:rPr>
          <w:t>Link</w:t>
        </w:r>
      </w:hyperlink>
      <w:r w:rsidRPr="1D5D8509">
        <w:t>)</w:t>
      </w:r>
      <w:r w:rsidR="3EABAF5B" w:rsidRPr="1D5D8509">
        <w:t xml:space="preserve"> several databases</w:t>
      </w:r>
      <w:r w:rsidR="00AF46E4">
        <w:t xml:space="preserve"> on power plants of all </w:t>
      </w:r>
      <w:proofErr w:type="gramStart"/>
      <w:r w:rsidR="00AF46E4">
        <w:t>sort</w:t>
      </w:r>
      <w:proofErr w:type="gramEnd"/>
      <w:r w:rsidR="00AF46E4">
        <w:t>. For hydrogen plants (</w:t>
      </w:r>
      <w:hyperlink r:id="rId21" w:history="1">
        <w:r w:rsidR="00AF46E4" w:rsidRPr="00AF46E4">
          <w:rPr>
            <w:rStyle w:val="Hyperlink"/>
          </w:rPr>
          <w:t>Link</w:t>
        </w:r>
      </w:hyperlink>
      <w:r w:rsidR="00AF46E4">
        <w:t>).</w:t>
      </w:r>
    </w:p>
    <w:p w14:paraId="6A84FCCA" w14:textId="53FF139A" w:rsidR="294F6EB6" w:rsidRDefault="294F6EB6" w:rsidP="1D5D8509">
      <w:pPr>
        <w:pStyle w:val="ListParagraph"/>
        <w:numPr>
          <w:ilvl w:val="0"/>
          <w:numId w:val="2"/>
        </w:numPr>
      </w:pPr>
      <w:r w:rsidRPr="1D5D8509">
        <w:t>Open Database on Global Coal and Metal Mine Production (</w:t>
      </w:r>
      <w:hyperlink r:id="rId22">
        <w:r w:rsidRPr="1D5D8509">
          <w:rPr>
            <w:rStyle w:val="Hyperlink"/>
          </w:rPr>
          <w:t>Link database</w:t>
        </w:r>
      </w:hyperlink>
      <w:r w:rsidRPr="1D5D8509">
        <w:t xml:space="preserve">; </w:t>
      </w:r>
      <w:hyperlink r:id="rId23" w:anchor="Sec14">
        <w:r w:rsidRPr="1D5D8509">
          <w:rPr>
            <w:rStyle w:val="Hyperlink"/>
          </w:rPr>
          <w:t>Link Article</w:t>
        </w:r>
      </w:hyperlink>
      <w:r w:rsidRPr="1D5D8509">
        <w:t>)</w:t>
      </w:r>
    </w:p>
    <w:p w14:paraId="73B9E452" w14:textId="5BC5CF01" w:rsidR="7D4E1656" w:rsidRDefault="7D4E1656" w:rsidP="1D5D8509">
      <w:pPr>
        <w:pStyle w:val="ListParagraph"/>
        <w:numPr>
          <w:ilvl w:val="0"/>
          <w:numId w:val="2"/>
        </w:numPr>
      </w:pPr>
      <w:r w:rsidRPr="1D5D8509">
        <w:t>EDGAR (</w:t>
      </w:r>
      <w:hyperlink r:id="rId24">
        <w:r w:rsidRPr="1D5D8509">
          <w:rPr>
            <w:rStyle w:val="Hyperlink"/>
          </w:rPr>
          <w:t>Link</w:t>
        </w:r>
      </w:hyperlink>
      <w:r w:rsidRPr="1D5D8509">
        <w:t>). Geospatial data on CO2 emissions, GHG emissions, pollutants.</w:t>
      </w:r>
    </w:p>
    <w:p w14:paraId="7A44F394" w14:textId="5EA90FEE" w:rsidR="7D4E1656" w:rsidRDefault="7D4E1656" w:rsidP="1D5D8509">
      <w:pPr>
        <w:pStyle w:val="ListParagraph"/>
        <w:numPr>
          <w:ilvl w:val="0"/>
          <w:numId w:val="2"/>
        </w:numPr>
      </w:pPr>
      <w:r w:rsidRPr="1D5D8509">
        <w:t>ECMWF Copernicus Atmosphere Monitoring Service Global Near Real Time Data (</w:t>
      </w:r>
      <w:hyperlink r:id="rId25">
        <w:r w:rsidRPr="1D5D8509">
          <w:rPr>
            <w:rStyle w:val="Hyperlink"/>
          </w:rPr>
          <w:t>Link</w:t>
        </w:r>
      </w:hyperlink>
      <w:r w:rsidRPr="1D5D8509">
        <w:t>). Real time data on air pollution (PM2.5, PM10)</w:t>
      </w:r>
    </w:p>
    <w:p w14:paraId="77EC4C43" w14:textId="1C3BE70E" w:rsidR="62D955BE" w:rsidRDefault="62D955BE" w:rsidP="1D5D8509">
      <w:pPr>
        <w:pStyle w:val="ListParagraph"/>
        <w:numPr>
          <w:ilvl w:val="0"/>
          <w:numId w:val="2"/>
        </w:numPr>
      </w:pPr>
      <w:r w:rsidRPr="1D5D8509">
        <w:t>Sentinel-5 (</w:t>
      </w:r>
      <w:hyperlink r:id="rId26">
        <w:r w:rsidRPr="1D5D8509">
          <w:rPr>
            <w:rStyle w:val="Hyperlink"/>
          </w:rPr>
          <w:t>Link</w:t>
        </w:r>
      </w:hyperlink>
      <w:r w:rsidRPr="1D5D8509">
        <w:t>). Geospatial data on pollutants.</w:t>
      </w:r>
    </w:p>
    <w:p w14:paraId="7A53F30D" w14:textId="7F929443" w:rsidR="5C6A7F4B" w:rsidRDefault="5C6A7F4B" w:rsidP="1D5D8509">
      <w:pPr>
        <w:pStyle w:val="ListParagraph"/>
        <w:numPr>
          <w:ilvl w:val="0"/>
          <w:numId w:val="2"/>
        </w:numPr>
      </w:pPr>
      <w:r w:rsidRPr="1D5D8509">
        <w:t>ERA Climate Reanalysis Dataset (</w:t>
      </w:r>
      <w:hyperlink r:id="rId27">
        <w:r w:rsidRPr="1D5D8509">
          <w:rPr>
            <w:rStyle w:val="Hyperlink"/>
          </w:rPr>
          <w:t>Link</w:t>
        </w:r>
      </w:hyperlink>
      <w:r w:rsidRPr="1D5D8509">
        <w:t>). Wind, temperature, precipitation.</w:t>
      </w:r>
    </w:p>
    <w:p w14:paraId="1BE291DC" w14:textId="545B28BC" w:rsidR="5C6A7F4B" w:rsidRDefault="5C6A7F4B" w:rsidP="1D5D8509">
      <w:pPr>
        <w:pStyle w:val="ListParagraph"/>
        <w:numPr>
          <w:ilvl w:val="0"/>
          <w:numId w:val="2"/>
        </w:numPr>
      </w:pPr>
      <w:r w:rsidRPr="1D5D8509">
        <w:t>Global Flood Database (</w:t>
      </w:r>
      <w:hyperlink r:id="rId28">
        <w:r w:rsidRPr="1D5D8509">
          <w:rPr>
            <w:rStyle w:val="Hyperlink"/>
          </w:rPr>
          <w:t>Link</w:t>
        </w:r>
      </w:hyperlink>
      <w:r w:rsidRPr="1D5D8509">
        <w:t xml:space="preserve">). </w:t>
      </w:r>
    </w:p>
    <w:p w14:paraId="57534D42" w14:textId="536D66D2" w:rsidR="404658E4" w:rsidRDefault="404658E4" w:rsidP="1D5D8509">
      <w:pPr>
        <w:pStyle w:val="ListParagraph"/>
        <w:numPr>
          <w:ilvl w:val="0"/>
          <w:numId w:val="2"/>
        </w:numPr>
      </w:pPr>
      <w:r w:rsidRPr="1D5D8509">
        <w:t>World Resource Institute Dynamic World (</w:t>
      </w:r>
      <w:hyperlink r:id="rId29">
        <w:r w:rsidRPr="1D5D8509">
          <w:rPr>
            <w:rStyle w:val="Hyperlink"/>
          </w:rPr>
          <w:t>Link</w:t>
        </w:r>
      </w:hyperlink>
      <w:r w:rsidRPr="1D5D8509">
        <w:t>). Data on land-use change (urban sprawl, deforestation, depletion of water, growth of agriculture</w:t>
      </w:r>
      <w:r w:rsidR="00622794">
        <w:t>)</w:t>
      </w:r>
    </w:p>
    <w:p w14:paraId="132040F3" w14:textId="75504A2B" w:rsidR="1D5D8509" w:rsidRDefault="00796AF9" w:rsidP="00FF280E">
      <w:pPr>
        <w:pStyle w:val="ListParagraph"/>
        <w:numPr>
          <w:ilvl w:val="0"/>
          <w:numId w:val="2"/>
        </w:numPr>
      </w:pPr>
      <w:r>
        <w:t>Global Forest Watch (</w:t>
      </w:r>
      <w:hyperlink r:id="rId30" w:history="1">
        <w:r w:rsidRPr="00796AF9">
          <w:rPr>
            <w:rStyle w:val="Hyperlink"/>
          </w:rPr>
          <w:t>Link</w:t>
        </w:r>
      </w:hyperlink>
      <w:r>
        <w:t>). Global Deforestation data.</w:t>
      </w:r>
    </w:p>
    <w:p w14:paraId="11A3301E" w14:textId="77777777" w:rsidR="00054B4C" w:rsidRDefault="00054B4C" w:rsidP="00054B4C">
      <w:r>
        <w:t>Database with repositories of data sets</w:t>
      </w:r>
    </w:p>
    <w:p w14:paraId="3C79A73F" w14:textId="77777777" w:rsidR="00054B4C" w:rsidRDefault="00054B4C" w:rsidP="00054B4C">
      <w:pPr>
        <w:pStyle w:val="ListParagraph"/>
        <w:numPr>
          <w:ilvl w:val="0"/>
          <w:numId w:val="1"/>
        </w:numPr>
      </w:pPr>
      <w:r>
        <w:t>Resource Watch (</w:t>
      </w:r>
      <w:hyperlink r:id="rId31">
        <w:r w:rsidRPr="1D5D8509">
          <w:rPr>
            <w:rStyle w:val="Hyperlink"/>
          </w:rPr>
          <w:t>Link</w:t>
        </w:r>
      </w:hyperlink>
      <w:r>
        <w:t xml:space="preserve">: </w:t>
      </w:r>
      <w:hyperlink r:id="rId32">
        <w:r w:rsidRPr="1D5D8509">
          <w:rPr>
            <w:rStyle w:val="Hyperlink"/>
          </w:rPr>
          <w:t>link to curated maps</w:t>
        </w:r>
      </w:hyperlink>
      <w:r>
        <w:t>) 300+ datasets on climate, air, forests, and cities. Accessible via API.</w:t>
      </w:r>
    </w:p>
    <w:p w14:paraId="2211E625" w14:textId="0DEFADA1" w:rsidR="00054B4C" w:rsidRDefault="00054B4C" w:rsidP="00054B4C">
      <w:pPr>
        <w:pStyle w:val="ListParagraph"/>
        <w:numPr>
          <w:ilvl w:val="0"/>
          <w:numId w:val="1"/>
        </w:numPr>
      </w:pPr>
      <w:r>
        <w:t>Awesome Data (</w:t>
      </w:r>
      <w:hyperlink r:id="rId33">
        <w:r w:rsidRPr="1D5D8509">
          <w:rPr>
            <w:rStyle w:val="Hyperlink"/>
          </w:rPr>
          <w:t>Link</w:t>
        </w:r>
      </w:hyperlink>
      <w:r>
        <w:t xml:space="preserve">). Specific sections that could be of interest: Agriculture, Climate + Weather, Energy, </w:t>
      </w:r>
    </w:p>
    <w:p w14:paraId="23B6CD25" w14:textId="77777777" w:rsidR="00054B4C" w:rsidRDefault="00054B4C" w:rsidP="00054B4C">
      <w:r w:rsidRPr="1D5D8509">
        <w:t>Topic specific repositories with multiple data sets</w:t>
      </w:r>
    </w:p>
    <w:p w14:paraId="36E8C4A8" w14:textId="77777777" w:rsidR="00054B4C" w:rsidRDefault="00054B4C" w:rsidP="00054B4C">
      <w:pPr>
        <w:pStyle w:val="ListParagraph"/>
        <w:numPr>
          <w:ilvl w:val="0"/>
          <w:numId w:val="1"/>
        </w:numPr>
      </w:pPr>
      <w:r>
        <w:t>Awesome Forest (</w:t>
      </w:r>
      <w:hyperlink r:id="rId34">
        <w:r w:rsidRPr="1D5D8509">
          <w:rPr>
            <w:rStyle w:val="Hyperlink"/>
          </w:rPr>
          <w:t>Link</w:t>
        </w:r>
      </w:hyperlink>
      <w:r>
        <w:t>). Many datasets are rather complex, therefore only consider if you have some basic coding knowledge.</w:t>
      </w:r>
    </w:p>
    <w:p w14:paraId="1ACD2E0F" w14:textId="77777777" w:rsidR="00054B4C" w:rsidRDefault="00054B4C" w:rsidP="00054B4C">
      <w:pPr>
        <w:pStyle w:val="ListParagraph"/>
        <w:numPr>
          <w:ilvl w:val="0"/>
          <w:numId w:val="1"/>
        </w:numPr>
      </w:pPr>
      <w:proofErr w:type="spellStart"/>
      <w:r>
        <w:t>AquaStata</w:t>
      </w:r>
      <w:proofErr w:type="spellEnd"/>
      <w:r>
        <w:t xml:space="preserve"> FAO (</w:t>
      </w:r>
      <w:hyperlink r:id="rId35">
        <w:r w:rsidRPr="1D5D8509">
          <w:rPr>
            <w:rStyle w:val="Hyperlink"/>
          </w:rPr>
          <w:t>Link</w:t>
        </w:r>
      </w:hyperlink>
      <w:r>
        <w:t>).</w:t>
      </w:r>
    </w:p>
    <w:p w14:paraId="4C6CC4CC" w14:textId="77777777" w:rsidR="00054B4C" w:rsidRDefault="00054B4C" w:rsidP="00054B4C">
      <w:pPr>
        <w:pStyle w:val="ListParagraph"/>
        <w:numPr>
          <w:ilvl w:val="0"/>
          <w:numId w:val="1"/>
        </w:numPr>
      </w:pPr>
      <w:r>
        <w:t>FAO Stat (</w:t>
      </w:r>
      <w:hyperlink r:id="rId36" w:anchor="home">
        <w:r w:rsidRPr="1D5D8509">
          <w:rPr>
            <w:rStyle w:val="Hyperlink"/>
          </w:rPr>
          <w:t>Link</w:t>
        </w:r>
      </w:hyperlink>
      <w:r>
        <w:t>).</w:t>
      </w:r>
    </w:p>
    <w:p w14:paraId="03C6ADAA" w14:textId="77777777" w:rsidR="00054B4C" w:rsidRDefault="00054B4C" w:rsidP="00054B4C">
      <w:pPr>
        <w:pStyle w:val="ListParagraph"/>
        <w:numPr>
          <w:ilvl w:val="0"/>
          <w:numId w:val="1"/>
        </w:numPr>
      </w:pPr>
      <w:r>
        <w:t>Energy and Electricity Markets (</w:t>
      </w:r>
      <w:hyperlink r:id="rId37">
        <w:r w:rsidRPr="1D5D8509">
          <w:rPr>
            <w:rStyle w:val="Hyperlink"/>
          </w:rPr>
          <w:t>Link</w:t>
        </w:r>
      </w:hyperlink>
      <w:r>
        <w:t>), South Africa (</w:t>
      </w:r>
      <w:hyperlink r:id="rId38">
        <w:r w:rsidRPr="1D5D8509">
          <w:rPr>
            <w:rStyle w:val="Hyperlink"/>
          </w:rPr>
          <w:t>Link</w:t>
        </w:r>
      </w:hyperlink>
      <w:r>
        <w:t xml:space="preserve">) </w:t>
      </w:r>
    </w:p>
    <w:p w14:paraId="78010748" w14:textId="77777777" w:rsidR="00054B4C" w:rsidRDefault="00054B4C" w:rsidP="00054B4C">
      <w:pPr>
        <w:pStyle w:val="ListParagraph"/>
        <w:numPr>
          <w:ilvl w:val="0"/>
          <w:numId w:val="1"/>
        </w:numPr>
      </w:pPr>
      <w:r>
        <w:t>Princeton Library US EPA Data sources (</w:t>
      </w:r>
      <w:hyperlink r:id="rId39">
        <w:r w:rsidRPr="1D5D8509">
          <w:rPr>
            <w:rStyle w:val="Hyperlink"/>
          </w:rPr>
          <w:t>Link</w:t>
        </w:r>
      </w:hyperlink>
      <w:r>
        <w:t>), Biodiversity (</w:t>
      </w:r>
      <w:hyperlink r:id="rId40">
        <w:r w:rsidRPr="1D5D8509">
          <w:rPr>
            <w:rStyle w:val="Hyperlink"/>
          </w:rPr>
          <w:t>Link</w:t>
        </w:r>
      </w:hyperlink>
      <w:r>
        <w:t xml:space="preserve">) </w:t>
      </w:r>
    </w:p>
    <w:p w14:paraId="5A813BA8" w14:textId="77777777" w:rsidR="00054B4C" w:rsidRDefault="00054B4C" w:rsidP="00054B4C">
      <w:pPr>
        <w:pStyle w:val="ListParagraph"/>
        <w:numPr>
          <w:ilvl w:val="0"/>
          <w:numId w:val="1"/>
        </w:numPr>
      </w:pPr>
      <w:r>
        <w:t>Berkeley Library Environmental Economics and Policy Data (</w:t>
      </w:r>
      <w:hyperlink r:id="rId41">
        <w:r w:rsidRPr="1D5D8509">
          <w:rPr>
            <w:rStyle w:val="Hyperlink"/>
          </w:rPr>
          <w:t>Link</w:t>
        </w:r>
      </w:hyperlink>
      <w:r>
        <w:t>)</w:t>
      </w:r>
    </w:p>
    <w:p w14:paraId="2ADA8874" w14:textId="77777777" w:rsidR="00054B4C" w:rsidRDefault="00054B4C" w:rsidP="00054B4C">
      <w:pPr>
        <w:pStyle w:val="ListParagraph"/>
        <w:numPr>
          <w:ilvl w:val="0"/>
          <w:numId w:val="1"/>
        </w:numPr>
      </w:pPr>
      <w:r>
        <w:lastRenderedPageBreak/>
        <w:t xml:space="preserve">Yale Library Environmental </w:t>
      </w:r>
      <w:proofErr w:type="spellStart"/>
      <w:r>
        <w:t>Dta</w:t>
      </w:r>
      <w:proofErr w:type="spellEnd"/>
      <w:r>
        <w:t>: Public Environmental Data (</w:t>
      </w:r>
      <w:hyperlink r:id="rId42">
        <w:r w:rsidRPr="1D5D8509">
          <w:rPr>
            <w:rStyle w:val="Hyperlink"/>
          </w:rPr>
          <w:t>Link</w:t>
        </w:r>
      </w:hyperlink>
      <w:r>
        <w:t>)</w:t>
      </w:r>
    </w:p>
    <w:p w14:paraId="1CB19D9D" w14:textId="77777777" w:rsidR="00054B4C" w:rsidRDefault="00054B4C" w:rsidP="00054B4C">
      <w:pPr>
        <w:pStyle w:val="ListParagraph"/>
        <w:numPr>
          <w:ilvl w:val="0"/>
          <w:numId w:val="1"/>
        </w:numPr>
      </w:pPr>
      <w:r>
        <w:t>US EPA Datasets (</w:t>
      </w:r>
      <w:hyperlink r:id="rId43">
        <w:r w:rsidRPr="1D5D8509">
          <w:rPr>
            <w:rStyle w:val="Hyperlink"/>
          </w:rPr>
          <w:t>Link</w:t>
        </w:r>
      </w:hyperlink>
      <w:r>
        <w:t>)</w:t>
      </w:r>
    </w:p>
    <w:p w14:paraId="347ABA1C" w14:textId="2DA69F95" w:rsidR="00054B4C" w:rsidRDefault="00054B4C" w:rsidP="00054B4C">
      <w:pPr>
        <w:pStyle w:val="ListParagraph"/>
        <w:numPr>
          <w:ilvl w:val="0"/>
          <w:numId w:val="1"/>
        </w:numPr>
      </w:pPr>
      <w:r>
        <w:t>EU Environmental Agency Datahub (</w:t>
      </w:r>
      <w:hyperlink r:id="rId44">
        <w:r w:rsidRPr="1D5D8509">
          <w:rPr>
            <w:rStyle w:val="Hyperlink"/>
          </w:rPr>
          <w:t>Link</w:t>
        </w:r>
      </w:hyperlink>
      <w:r>
        <w:t>)</w:t>
      </w:r>
    </w:p>
    <w:sectPr w:rsidR="00054B4C">
      <w:footerReference w:type="even" r:id="rId45"/>
      <w:footerReference w:type="default" r:id="rId46"/>
      <w:footerReference w:type="first" r:id="rId4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E48B3" w14:textId="77777777" w:rsidR="00A84A2C" w:rsidRDefault="00A84A2C" w:rsidP="0018453C">
      <w:pPr>
        <w:spacing w:after="0" w:line="240" w:lineRule="auto"/>
      </w:pPr>
      <w:r>
        <w:separator/>
      </w:r>
    </w:p>
  </w:endnote>
  <w:endnote w:type="continuationSeparator" w:id="0">
    <w:p w14:paraId="7FFF747F" w14:textId="77777777" w:rsidR="00A84A2C" w:rsidRDefault="00A84A2C" w:rsidP="00184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9C1BD" w14:textId="419A90BF" w:rsidR="0018453C" w:rsidRDefault="001845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16B4F" w14:textId="7E99C904" w:rsidR="0018453C" w:rsidRDefault="001845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0E36C" w14:textId="502C71D4" w:rsidR="0018453C" w:rsidRDefault="00184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75779" w14:textId="77777777" w:rsidR="00A84A2C" w:rsidRDefault="00A84A2C" w:rsidP="0018453C">
      <w:pPr>
        <w:spacing w:after="0" w:line="240" w:lineRule="auto"/>
      </w:pPr>
      <w:r>
        <w:separator/>
      </w:r>
    </w:p>
  </w:footnote>
  <w:footnote w:type="continuationSeparator" w:id="0">
    <w:p w14:paraId="19A4CF1B" w14:textId="77777777" w:rsidR="00A84A2C" w:rsidRDefault="00A84A2C" w:rsidP="00184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CA738"/>
    <w:multiLevelType w:val="hybridMultilevel"/>
    <w:tmpl w:val="1C44B71E"/>
    <w:lvl w:ilvl="0" w:tplc="7A6CF1D2">
      <w:start w:val="1"/>
      <w:numFmt w:val="decimal"/>
      <w:lvlText w:val="%1."/>
      <w:lvlJc w:val="left"/>
      <w:pPr>
        <w:ind w:left="720" w:hanging="360"/>
      </w:pPr>
    </w:lvl>
    <w:lvl w:ilvl="1" w:tplc="A23ECD8E">
      <w:start w:val="1"/>
      <w:numFmt w:val="lowerLetter"/>
      <w:lvlText w:val="%2."/>
      <w:lvlJc w:val="left"/>
      <w:pPr>
        <w:ind w:left="1440" w:hanging="360"/>
      </w:pPr>
    </w:lvl>
    <w:lvl w:ilvl="2" w:tplc="3DA077E8">
      <w:start w:val="1"/>
      <w:numFmt w:val="lowerRoman"/>
      <w:lvlText w:val="%3."/>
      <w:lvlJc w:val="right"/>
      <w:pPr>
        <w:ind w:left="2160" w:hanging="180"/>
      </w:pPr>
    </w:lvl>
    <w:lvl w:ilvl="3" w:tplc="82E058A0">
      <w:start w:val="1"/>
      <w:numFmt w:val="decimal"/>
      <w:lvlText w:val="%4."/>
      <w:lvlJc w:val="left"/>
      <w:pPr>
        <w:ind w:left="2880" w:hanging="360"/>
      </w:pPr>
    </w:lvl>
    <w:lvl w:ilvl="4" w:tplc="455E8208">
      <w:start w:val="1"/>
      <w:numFmt w:val="lowerLetter"/>
      <w:lvlText w:val="%5."/>
      <w:lvlJc w:val="left"/>
      <w:pPr>
        <w:ind w:left="3600" w:hanging="360"/>
      </w:pPr>
    </w:lvl>
    <w:lvl w:ilvl="5" w:tplc="121402BE">
      <w:start w:val="1"/>
      <w:numFmt w:val="lowerRoman"/>
      <w:lvlText w:val="%6."/>
      <w:lvlJc w:val="right"/>
      <w:pPr>
        <w:ind w:left="4320" w:hanging="180"/>
      </w:pPr>
    </w:lvl>
    <w:lvl w:ilvl="6" w:tplc="B596DDB2">
      <w:start w:val="1"/>
      <w:numFmt w:val="decimal"/>
      <w:lvlText w:val="%7."/>
      <w:lvlJc w:val="left"/>
      <w:pPr>
        <w:ind w:left="5040" w:hanging="360"/>
      </w:pPr>
    </w:lvl>
    <w:lvl w:ilvl="7" w:tplc="77B498B0">
      <w:start w:val="1"/>
      <w:numFmt w:val="lowerLetter"/>
      <w:lvlText w:val="%8."/>
      <w:lvlJc w:val="left"/>
      <w:pPr>
        <w:ind w:left="5760" w:hanging="360"/>
      </w:pPr>
    </w:lvl>
    <w:lvl w:ilvl="8" w:tplc="FFDA18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F3BF5"/>
    <w:multiLevelType w:val="multilevel"/>
    <w:tmpl w:val="12F6C5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1" w16cid:durableId="1160970992">
    <w:abstractNumId w:val="0"/>
  </w:num>
  <w:num w:numId="2" w16cid:durableId="1338583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2290C5"/>
    <w:rsid w:val="00054B4C"/>
    <w:rsid w:val="00146AC6"/>
    <w:rsid w:val="0018453C"/>
    <w:rsid w:val="002030E5"/>
    <w:rsid w:val="00250DAB"/>
    <w:rsid w:val="0029359F"/>
    <w:rsid w:val="00323050"/>
    <w:rsid w:val="00537EB0"/>
    <w:rsid w:val="00622794"/>
    <w:rsid w:val="006D0F8D"/>
    <w:rsid w:val="00722E7D"/>
    <w:rsid w:val="00796AF9"/>
    <w:rsid w:val="007D3931"/>
    <w:rsid w:val="009E2265"/>
    <w:rsid w:val="00A278EB"/>
    <w:rsid w:val="00A84A2C"/>
    <w:rsid w:val="00A90C96"/>
    <w:rsid w:val="00AF46E4"/>
    <w:rsid w:val="00CB559E"/>
    <w:rsid w:val="00E71434"/>
    <w:rsid w:val="00E75543"/>
    <w:rsid w:val="00ED48CD"/>
    <w:rsid w:val="00F938F9"/>
    <w:rsid w:val="00FF280E"/>
    <w:rsid w:val="00FF75F7"/>
    <w:rsid w:val="0189820F"/>
    <w:rsid w:val="03599BC5"/>
    <w:rsid w:val="03D49675"/>
    <w:rsid w:val="04B6B1DC"/>
    <w:rsid w:val="06BB783C"/>
    <w:rsid w:val="09E5AC25"/>
    <w:rsid w:val="0D08003F"/>
    <w:rsid w:val="0DE2BB03"/>
    <w:rsid w:val="0EB85569"/>
    <w:rsid w:val="0EF4585E"/>
    <w:rsid w:val="111DCA67"/>
    <w:rsid w:val="1216B296"/>
    <w:rsid w:val="145D77B9"/>
    <w:rsid w:val="14B26FE9"/>
    <w:rsid w:val="15B542F1"/>
    <w:rsid w:val="169C6276"/>
    <w:rsid w:val="16BD58AB"/>
    <w:rsid w:val="16E3111E"/>
    <w:rsid w:val="18C0D1C3"/>
    <w:rsid w:val="1B261D44"/>
    <w:rsid w:val="1D0D91D8"/>
    <w:rsid w:val="1D5D8509"/>
    <w:rsid w:val="205BABBE"/>
    <w:rsid w:val="2162D1B2"/>
    <w:rsid w:val="22889459"/>
    <w:rsid w:val="2517C369"/>
    <w:rsid w:val="2651867D"/>
    <w:rsid w:val="267BB792"/>
    <w:rsid w:val="27B0E5C0"/>
    <w:rsid w:val="294F6EB6"/>
    <w:rsid w:val="2D32C261"/>
    <w:rsid w:val="2D589806"/>
    <w:rsid w:val="2D91EDBC"/>
    <w:rsid w:val="2E335CAC"/>
    <w:rsid w:val="2F7B0AA3"/>
    <w:rsid w:val="315E8D28"/>
    <w:rsid w:val="34A59D6C"/>
    <w:rsid w:val="35B21F41"/>
    <w:rsid w:val="35C4A2D8"/>
    <w:rsid w:val="362290C5"/>
    <w:rsid w:val="39CB9C6C"/>
    <w:rsid w:val="3A30FED6"/>
    <w:rsid w:val="3A486997"/>
    <w:rsid w:val="3AF5DD6F"/>
    <w:rsid w:val="3EABAF5B"/>
    <w:rsid w:val="3EE3296B"/>
    <w:rsid w:val="3EFEBE11"/>
    <w:rsid w:val="3FBAB182"/>
    <w:rsid w:val="404658E4"/>
    <w:rsid w:val="425C045A"/>
    <w:rsid w:val="43D36769"/>
    <w:rsid w:val="479BA781"/>
    <w:rsid w:val="48356531"/>
    <w:rsid w:val="48F5087E"/>
    <w:rsid w:val="4E4950D0"/>
    <w:rsid w:val="50FFD938"/>
    <w:rsid w:val="51F83F32"/>
    <w:rsid w:val="527C955C"/>
    <w:rsid w:val="535FBDC4"/>
    <w:rsid w:val="53B14F0E"/>
    <w:rsid w:val="55115973"/>
    <w:rsid w:val="56C953C8"/>
    <w:rsid w:val="57F6891D"/>
    <w:rsid w:val="5C6A7F4B"/>
    <w:rsid w:val="5CF801C1"/>
    <w:rsid w:val="5F8DFABA"/>
    <w:rsid w:val="5FBC7380"/>
    <w:rsid w:val="61194317"/>
    <w:rsid w:val="61394741"/>
    <w:rsid w:val="62D955BE"/>
    <w:rsid w:val="630813A3"/>
    <w:rsid w:val="658FA83F"/>
    <w:rsid w:val="682D5B60"/>
    <w:rsid w:val="68D099CA"/>
    <w:rsid w:val="69AD810F"/>
    <w:rsid w:val="6B5526F3"/>
    <w:rsid w:val="6BA053A7"/>
    <w:rsid w:val="6C61F3D4"/>
    <w:rsid w:val="6C6747CB"/>
    <w:rsid w:val="6E5F4AAA"/>
    <w:rsid w:val="6FA47CFA"/>
    <w:rsid w:val="6FF761CE"/>
    <w:rsid w:val="70431755"/>
    <w:rsid w:val="7162A018"/>
    <w:rsid w:val="793C12ED"/>
    <w:rsid w:val="79917C8F"/>
    <w:rsid w:val="7BA963C6"/>
    <w:rsid w:val="7C257DAE"/>
    <w:rsid w:val="7D4E1656"/>
    <w:rsid w:val="7E3B8317"/>
    <w:rsid w:val="7E4A2B88"/>
    <w:rsid w:val="7E7BF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90C5"/>
  <w15:chartTrackingRefBased/>
  <w15:docId w15:val="{63C95220-E9DE-46E0-8BD9-5339A595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845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53C"/>
  </w:style>
  <w:style w:type="paragraph" w:styleId="Title">
    <w:name w:val="Title"/>
    <w:basedOn w:val="Normal"/>
    <w:next w:val="Normal"/>
    <w:uiPriority w:val="10"/>
    <w:qFormat/>
    <w:rsid w:val="1D5D850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1D5D8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D5D8509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A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48CD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7D39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b.mx/semarnat%7Cretc/es/articulos/consultas-de-informacion-retc?idiom=es&amp;utm_source=chatgpt.com" TargetMode="External"/><Relationship Id="rId18" Type="http://schemas.openxmlformats.org/officeDocument/2006/relationships/hyperlink" Target="https://www.eea.europa.eu/en/datahub/datahubitem-view/98f04097-26de-4fca-86c4-63834818c0c0" TargetMode="External"/><Relationship Id="rId26" Type="http://schemas.openxmlformats.org/officeDocument/2006/relationships/hyperlink" Target="https://developers.google.com/earth-engine/datasets/catalog/sentinel-5p" TargetMode="External"/><Relationship Id="rId39" Type="http://schemas.openxmlformats.org/officeDocument/2006/relationships/hyperlink" Target="https://libguides.princeton.edu/envirecon/usadata?utm_source=chatgpt.com" TargetMode="External"/><Relationship Id="rId21" Type="http://schemas.openxmlformats.org/officeDocument/2006/relationships/hyperlink" Target="https://www.iea.org/data-and-statistics/data-product/hydrogen-production-and-infrastructure-projects-database" TargetMode="External"/><Relationship Id="rId34" Type="http://schemas.openxmlformats.org/officeDocument/2006/relationships/hyperlink" Target="https://github.com/blutjens/awesome-forests?utm_source=chatgpt.com" TargetMode="External"/><Relationship Id="rId42" Type="http://schemas.openxmlformats.org/officeDocument/2006/relationships/hyperlink" Target="https://guides.library.yale.edu/c.php?g=296375&amp;p=7352744&amp;utm_source=chatgpt.com" TargetMode="External"/><Relationship Id="rId47" Type="http://schemas.openxmlformats.org/officeDocument/2006/relationships/footer" Target="footer3.xml"/><Relationship Id="rId7" Type="http://schemas.openxmlformats.org/officeDocument/2006/relationships/hyperlink" Target="https://www.eea.europa.eu/data-and-maps/data/member-states-reporting-art-7-under-the-european-pollutant-release-and-transfer-register-e-prtr-regulation-23/european-pollutant-release-and-transfer-register-e-prtr-data-base/eprtr_v9_csv.zi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pe.org.cn/GreenSupplyChain/download.html?isfile=1" TargetMode="External"/><Relationship Id="rId29" Type="http://schemas.openxmlformats.org/officeDocument/2006/relationships/hyperlink" Target="https://developers.google.com/earth-engine/datasets/catalog/GOOGLE_DYNAMICWORLD_V1" TargetMode="External"/><Relationship Id="rId11" Type="http://schemas.openxmlformats.org/officeDocument/2006/relationships/hyperlink" Target="https://www.env.go.jp/en/chemi/prtr/prtr.html?utm_source=chatgpt.com" TargetMode="External"/><Relationship Id="rId24" Type="http://schemas.openxmlformats.org/officeDocument/2006/relationships/hyperlink" Target="https://edgar.jrc.ec.europa.eu/emissions_data_and_maps" TargetMode="External"/><Relationship Id="rId32" Type="http://schemas.openxmlformats.org/officeDocument/2006/relationships/hyperlink" Target="https://resourcewatch.org/get-involved/apps" TargetMode="External"/><Relationship Id="rId37" Type="http://schemas.openxmlformats.org/officeDocument/2006/relationships/hyperlink" Target="https://wiki.openmod-initiative.org/wiki/Data?utm_source=chatgpt.com" TargetMode="External"/><Relationship Id="rId40" Type="http://schemas.openxmlformats.org/officeDocument/2006/relationships/hyperlink" Target="https://libguides.princeton.edu/biodiversity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ipe.org.cn/" TargetMode="External"/><Relationship Id="rId23" Type="http://schemas.openxmlformats.org/officeDocument/2006/relationships/hyperlink" Target="https://www.nature.com/articles/s41597-023-01965-y" TargetMode="External"/><Relationship Id="rId28" Type="http://schemas.openxmlformats.org/officeDocument/2006/relationships/hyperlink" Target="https://developers.google.com/earth-engine/datasets/catalog/GLOBAL_FLOOD_DB_MODIS_EVENTS_V1" TargetMode="External"/><Relationship Id="rId36" Type="http://schemas.openxmlformats.org/officeDocument/2006/relationships/hyperlink" Target="https://www.fao.org/faostat/en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industry.eea.europa.eu/" TargetMode="External"/><Relationship Id="rId19" Type="http://schemas.openxmlformats.org/officeDocument/2006/relationships/hyperlink" Target="https://www.resourcepanel.org/global-material-flows-database" TargetMode="External"/><Relationship Id="rId31" Type="http://schemas.openxmlformats.org/officeDocument/2006/relationships/hyperlink" Target="https://resourcewatch.org/data/explore?section=Discover&amp;selectedCollection=&amp;zoom=3&amp;lat=0&amp;lng=0&amp;pitch=0&amp;bearing=0&amp;basemap=dark&amp;labels=light&amp;aoi=&amp;page=1&amp;sort=most-viewed&amp;sortDirection=-1" TargetMode="External"/><Relationship Id="rId44" Type="http://schemas.openxmlformats.org/officeDocument/2006/relationships/hyperlink" Target="https://www.eea.europa.eu/en/datahub?size=n_10_n&amp;filters%5B0%5D%5Bfield%5D=issued.date&amp;filters%5B0%5D%5Btype%5D=any&amp;filters%5B0%5D%5Bvalues%5D%5B0%5D=All%20ti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ets-info-public.s3.eu-central-1.amazonaws.com/Abrell_2024_eutl_transactions.pdf" TargetMode="External"/><Relationship Id="rId14" Type="http://schemas.openxmlformats.org/officeDocument/2006/relationships/hyperlink" Target="https://takingstock.cec.org/content/landing/es/" TargetMode="External"/><Relationship Id="rId22" Type="http://schemas.openxmlformats.org/officeDocument/2006/relationships/hyperlink" Target="https://zenodo.org/records/7369478" TargetMode="External"/><Relationship Id="rId27" Type="http://schemas.openxmlformats.org/officeDocument/2006/relationships/hyperlink" Target="https://developers.google.com/earth-engine/datasets/catalog/ECMWF_ERA5_DAILY" TargetMode="External"/><Relationship Id="rId30" Type="http://schemas.openxmlformats.org/officeDocument/2006/relationships/hyperlink" Target="https://www.globalforestwatch.org/map/?map=eyJjZW50ZXIiOnsibGF0IjoxMC4yNjA4ODkxNzk3MzE4MjMsImxuZyI6LTE5LjY0MDYyNTAwMDAwMTczNH0sImRhdGFzZXRzIjpbeyJkYXRhc2V0IjoidHJlZS1jb3Zlci1sb3NzLWJ5LWRvbWluYW50LWRyaXZlciIsIm9wYWNpdHkiOjEsInZpc2liaWxpdHkiOnRydWUsImxheWVycyI6WyJ0cmVlLWNvdmVyLWxvc3MtYnktZG9taW5hbnQtZHJpdmVyIl19LHsiZGF0YXNldCI6InBvbGl0aWNhbC1ib3VuZGFyaWVzIiwibGF5ZXJzIjpbImRpc3B1dGVkLXBvbGl0aWNhbC1ib3VuZGFyaWVzIiwicG9saXRpY2FsLWJvdW5kYXJpZXMiXSwib3BhY2l0eSI6MSwidmlzaWJpbGl0eSI6dHJ1ZX1dfQ%3D%3D" TargetMode="External"/><Relationship Id="rId35" Type="http://schemas.openxmlformats.org/officeDocument/2006/relationships/hyperlink" Target="https://data.apps.fao.org/aquastat/?lang=en" TargetMode="External"/><Relationship Id="rId43" Type="http://schemas.openxmlformats.org/officeDocument/2006/relationships/hyperlink" Target="https://www.epa.gov/environmental-economics/data-and-models?utm_source=chatgpt.com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euets.info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b.mx/semarnat%7Cretc/articulos/registro-de-emisiones-y-transferencia-de-contaminantes?utm_source=chatgpt.com" TargetMode="External"/><Relationship Id="rId17" Type="http://schemas.openxmlformats.org/officeDocument/2006/relationships/hyperlink" Target="https://www.eea.europa.eu/en/analysis/maps-and-charts/emissions-trading-viewer-1-dashboards?utm_source=chatgpt.com" TargetMode="External"/><Relationship Id="rId25" Type="http://schemas.openxmlformats.org/officeDocument/2006/relationships/hyperlink" Target="https://developers.google.com/earth-engine/datasets/catalog/ECMWF_CAMS_NRT" TargetMode="External"/><Relationship Id="rId33" Type="http://schemas.openxmlformats.org/officeDocument/2006/relationships/hyperlink" Target="https://github.com/awesomedata/awesome-public-datasets?utm_source=chatgpt.com" TargetMode="External"/><Relationship Id="rId38" Type="http://schemas.openxmlformats.org/officeDocument/2006/relationships/hyperlink" Target="https://www.eskom.co.za/dataportal/?utm_source=chatgpt.com" TargetMode="External"/><Relationship Id="rId46" Type="http://schemas.openxmlformats.org/officeDocument/2006/relationships/footer" Target="footer2.xml"/><Relationship Id="rId20" Type="http://schemas.openxmlformats.org/officeDocument/2006/relationships/hyperlink" Target="https://globalenergymonitor.org/" TargetMode="External"/><Relationship Id="rId41" Type="http://schemas.openxmlformats.org/officeDocument/2006/relationships/hyperlink" Target="https://guides.lib.berkeley.edu/EEP/data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Anselm Muench</dc:creator>
  <cp:keywords/>
  <dc:description/>
  <cp:lastModifiedBy>李培元</cp:lastModifiedBy>
  <cp:revision>19</cp:revision>
  <cp:lastPrinted>2025-11-08T17:54:00Z</cp:lastPrinted>
  <dcterms:created xsi:type="dcterms:W3CDTF">2025-10-02T16:00:00Z</dcterms:created>
  <dcterms:modified xsi:type="dcterms:W3CDTF">2025-11-08T19:00:00Z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608d83-f952-409d-b7c5-456515bbbf5a_Enabled">
    <vt:lpwstr>true</vt:lpwstr>
  </property>
  <property fmtid="{D5CDD505-2E9C-101B-9397-08002B2CF9AE}" pid="3" name="MSIP_Label_89608d83-f952-409d-b7c5-456515bbbf5a_SetDate">
    <vt:lpwstr>2025-10-31T16:51:15Z</vt:lpwstr>
  </property>
  <property fmtid="{D5CDD505-2E9C-101B-9397-08002B2CF9AE}" pid="4" name="MSIP_Label_89608d83-f952-409d-b7c5-456515bbbf5a_Method">
    <vt:lpwstr>Privileged</vt:lpwstr>
  </property>
  <property fmtid="{D5CDD505-2E9C-101B-9397-08002B2CF9AE}" pid="5" name="MSIP_Label_89608d83-f952-409d-b7c5-456515bbbf5a_Name">
    <vt:lpwstr>Public</vt:lpwstr>
  </property>
  <property fmtid="{D5CDD505-2E9C-101B-9397-08002B2CF9AE}" pid="6" name="MSIP_Label_89608d83-f952-409d-b7c5-456515bbbf5a_SiteId">
    <vt:lpwstr>31a2fec0-266b-4c67-b56e-2796d8f59c36</vt:lpwstr>
  </property>
  <property fmtid="{D5CDD505-2E9C-101B-9397-08002B2CF9AE}" pid="7" name="MSIP_Label_89608d83-f952-409d-b7c5-456515bbbf5a_ActionId">
    <vt:lpwstr>25a1fa69-8c72-4418-a65f-cd5643c04b1d</vt:lpwstr>
  </property>
  <property fmtid="{D5CDD505-2E9C-101B-9397-08002B2CF9AE}" pid="8" name="MSIP_Label_89608d83-f952-409d-b7c5-456515bbbf5a_ContentBits">
    <vt:lpwstr>0</vt:lpwstr>
  </property>
  <property fmtid="{D5CDD505-2E9C-101B-9397-08002B2CF9AE}" pid="9" name="MSIP_Label_89608d83-f952-409d-b7c5-456515bbbf5a_Tag">
    <vt:lpwstr>10, 0, 1, 1</vt:lpwstr>
  </property>
</Properties>
</file>