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 №4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«Агрегация данных, индексы и анализ производительности запросов 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»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Дисциплина: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Проектирование и применение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-технологий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Предметная область: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Социальная сеть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Вариант: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№3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СУБД: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Инструменты: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Compass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mongosh</w:t>
      </w:r>
      <w:proofErr w:type="spellEnd"/>
    </w:p>
    <w:p w:rsid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Выполнил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Анатолий Болдырев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Группа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ИС 42-21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Цель работы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Получить практические навыки построения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r w:rsidRPr="00A06F89">
        <w:rPr>
          <w:rFonts w:ascii="Courier New" w:eastAsia="Times New Roman" w:hAnsi="Courier New" w:cs="Courier New"/>
          <w:sz w:val="20"/>
          <w:szCs w:val="20"/>
        </w:rPr>
        <w:t>explain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сравнения производительности запросов до и после индексирования.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работы необходимо изучить использование операторов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match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project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group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sort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limit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unwind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lookup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также принцип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проектировании составных индексов.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Описание предметной области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качестве предметной области была выбрана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социальная сеть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Основной коллекцией является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содержащая публикации пользователей. Для каждой публикации хранятся идентификатор автора, текст публикации, дата создания, количество отметок «Нравится», список тегов и категория публикации.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реализации связей между документами были созданы три коллекции: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users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информация о пользователях;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публикации пользователей;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lastRenderedPageBreak/>
        <w:t>comments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комментарии к публикациям.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Основной коллекцией для выполнения агрегатных запросов является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3. Структура базы данных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Используемая база данных: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social_network_lab4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Коллекции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users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comments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Основная коллекция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следующие поля: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847"/>
        <w:gridCol w:w="2978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authorId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автора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публикации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создания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лайков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Массив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тегов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публикации</w:t>
            </w:r>
            <w:proofErr w:type="spellEnd"/>
          </w:p>
        </w:tc>
      </w:tr>
    </w:tbl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основной коллекции было создано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30 документов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различающихся по авторам, категориям, датам,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тегам.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6B8EFCD" wp14:editId="598E817F">
            <wp:extent cx="6152515" cy="12274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3B37A3E3" wp14:editId="1D57085B">
            <wp:extent cx="6152515" cy="24396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4. Подготовка тестовых данных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проведения экспериментов были заполнены три коллекции.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A06F89">
        <w:rPr>
          <w:rFonts w:ascii="Courier New" w:eastAsia="Times New Roman" w:hAnsi="Courier New" w:cs="Courier New"/>
          <w:sz w:val="20"/>
          <w:szCs w:val="20"/>
        </w:rPr>
        <w:t>users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сведения о пользователях социальной сети: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name: "Alex",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age: 19,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city: "Almaty",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interests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 ["</w:t>
      </w:r>
      <w:r w:rsidRPr="00A06F89">
        <w:rPr>
          <w:rFonts w:ascii="Courier New" w:eastAsia="Times New Roman" w:hAnsi="Courier New" w:cs="Courier New"/>
          <w:sz w:val="20"/>
          <w:szCs w:val="20"/>
        </w:rPr>
        <w:t>music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", "</w:t>
      </w:r>
      <w:r w:rsidRPr="00A06F89">
        <w:rPr>
          <w:rFonts w:ascii="Courier New" w:eastAsia="Times New Roman" w:hAnsi="Courier New" w:cs="Courier New"/>
          <w:sz w:val="20"/>
          <w:szCs w:val="20"/>
        </w:rPr>
        <w:t>skate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"]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Коллекция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публикации: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authorId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101,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content: "My first guitar riff",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ISODate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"2026-09-01"),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likes: 125,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tags: ["music", "rock", "guitar"],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 "</w:t>
      </w:r>
      <w:r w:rsidRPr="00A06F89">
        <w:rPr>
          <w:rFonts w:ascii="Courier New" w:eastAsia="Times New Roman" w:hAnsi="Courier New" w:cs="Courier New"/>
          <w:sz w:val="20"/>
          <w:szCs w:val="20"/>
        </w:rPr>
        <w:t>music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Коллекция </w:t>
      </w:r>
      <w:r w:rsidRPr="00A06F89">
        <w:rPr>
          <w:rFonts w:ascii="Courier New" w:eastAsia="Times New Roman" w:hAnsi="Courier New" w:cs="Courier New"/>
          <w:sz w:val="20"/>
          <w:szCs w:val="20"/>
        </w:rPr>
        <w:t>comments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хранения комментариев к публикациям: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commentId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authorId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 102,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text: "Great riff!"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количества документов основной коллекции выполняется командой: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countDocuments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 составил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30 документов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44946CF5" wp14:editId="59D5D4FD">
            <wp:extent cx="2305372" cy="4382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5. Выполнение запросов 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Aggregation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Pipeline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5.1. Фильтрация с помощью </w:t>
      </w:r>
      <w:r w:rsidRPr="00A06F89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b/>
          <w:bCs/>
          <w:sz w:val="20"/>
          <w:szCs w:val="20"/>
        </w:rPr>
        <w:t>match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match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фильтрации документов и передачи подходящих документов на следующие этапы конвейера.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1. Получение музыкальных публикаций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aggregate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match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:"</w:t>
      </w:r>
      <w:r w:rsidRPr="00A06F89">
        <w:rPr>
          <w:rFonts w:ascii="Courier New" w:eastAsia="Times New Roman" w:hAnsi="Courier New" w:cs="Courier New"/>
          <w:sz w:val="20"/>
          <w:szCs w:val="20"/>
        </w:rPr>
        <w:t>music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были получены публикации, относящиеся к категории </w:t>
      </w:r>
      <w:r w:rsidRPr="00A06F89">
        <w:rPr>
          <w:rFonts w:ascii="Courier New" w:eastAsia="Times New Roman" w:hAnsi="Courier New" w:cs="Courier New"/>
          <w:sz w:val="20"/>
          <w:szCs w:val="20"/>
        </w:rPr>
        <w:t>music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412FE119" wp14:editId="5514D626">
            <wp:extent cx="6152515" cy="33909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Запрос 2. Поиск публикаций с большим количеством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лайков</w:t>
      </w:r>
      <w:proofErr w:type="spell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match:{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likes:{$gt:200}}}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Данный запрос выбирает публикации,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которых превышает 200.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01B08EFF" wp14:editId="5561FECE">
            <wp:extent cx="6152515" cy="330009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Запрос 3. Фильтрация по двум условиям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aggregate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match:{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$gt:150}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выбираются только музыкальные публикации, имеющие более 150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keepNext/>
        <w:keepLines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826F6E5" wp14:editId="011E30E9">
            <wp:extent cx="6152515" cy="31464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6. Формирование результата с помощью 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project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project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позволяет определить набор полей, которые будут представлены в результате запроса, а также создавать вычисляемые поля.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Запрос 4. Выбор необходимых полей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aggregate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project:{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_id:0,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postId:1,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authorId:1,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likes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отображаются только идентификатор публикации, автор, категория и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6B0FB381" wp14:editId="440F1B58">
            <wp:extent cx="6152515" cy="3193415"/>
            <wp:effectExtent l="0" t="0" r="63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Запрос 5. Создание вычисляемого поля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project:{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_id:0,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postId:1,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likes:1,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popularity:{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$multiply:["$likes",2]}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данном запросе создаётся вычисляемое поле </w:t>
      </w:r>
      <w:r w:rsidRPr="00A06F89">
        <w:rPr>
          <w:rFonts w:ascii="Courier New" w:eastAsia="Times New Roman" w:hAnsi="Courier New" w:cs="Courier New"/>
          <w:sz w:val="20"/>
          <w:szCs w:val="20"/>
        </w:rPr>
        <w:t>popularity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значение которого равно удвоенному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45BEAB9B" wp14:editId="69CB0220">
            <wp:extent cx="6152515" cy="3515360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7. Группировка данных с помощью 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group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group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для объединения документов по определённому ключу и вычисления агрегатных показателей.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Запрос 6. Количество публикаций и среднее количество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лайков</w:t>
      </w:r>
      <w:proofErr w:type="spell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group:{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_id:"$category",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postCount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$sum:1},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avgLikes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:"$likes"}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данные группируются по категориям публикаций. Для каждой категории рассчитывается количество публикаций и среднее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6CCB9847" wp14:editId="45E87C17">
            <wp:extent cx="6152515" cy="3235325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Запрос 7. Суммарное, минимальное и максимальное количество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лайков</w:t>
      </w:r>
      <w:proofErr w:type="spell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group:{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_id:"$category",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totalLikes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$sum:"$likes"},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minLikes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$min:"$likes"},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maxLikes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max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:"$</w:t>
      </w:r>
      <w:r w:rsidRPr="00A06F89">
        <w:rPr>
          <w:rFonts w:ascii="Courier New" w:eastAsia="Times New Roman" w:hAnsi="Courier New" w:cs="Courier New"/>
          <w:sz w:val="20"/>
          <w:szCs w:val="20"/>
        </w:rPr>
        <w:t>likes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для каждой категории определяются: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суммарное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минимальное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максимальное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659D7CC2" wp14:editId="5233717A">
            <wp:extent cx="6152515" cy="345567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были использованы агрегатные операторы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sum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min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max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8. Сортировка и ограничение результата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получения наиболее популярных публикаций используется комбинация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sort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limit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Запрос 8. 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</w:rPr>
        <w:t>TOP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-5 публикаций по количеству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лайков</w:t>
      </w:r>
      <w:proofErr w:type="spell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sort:{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likes:-1}},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{$limit:5},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project:{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_id:0,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postId:1,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authorId:1,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likes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Параметр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-1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задаёт сортировку по убыванию. Поэтому первыми в результате отображаются публикации с наибольшим количеством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956966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A8945D9" wp14:editId="143F96F5">
            <wp:extent cx="6152515" cy="274510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9. Работа с массивами с помощью 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unwind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документах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поле </w:t>
      </w:r>
      <w:r w:rsidRPr="00A06F89">
        <w:rPr>
          <w:rFonts w:ascii="Courier New" w:eastAsia="Times New Roman" w:hAnsi="Courier New" w:cs="Courier New"/>
          <w:sz w:val="20"/>
          <w:szCs w:val="20"/>
        </w:rPr>
        <w:t>tags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содержит массив тегов. Для анализа частоты использования тегов применяется 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unwind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Запрос 9. Анализ популярности тегов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aggregate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{$unwind:"$tags"},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group:{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_id:"$tags",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count:{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$sum:1}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sort:{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count:-1}}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Оператор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F89">
        <w:rPr>
          <w:rFonts w:ascii="Courier New" w:eastAsia="Times New Roman" w:hAnsi="Courier New" w:cs="Courier New"/>
          <w:sz w:val="20"/>
          <w:szCs w:val="20"/>
        </w:rPr>
        <w:t>$unwind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преобразует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каждый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элемент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массива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F89">
        <w:rPr>
          <w:rFonts w:ascii="Courier New" w:eastAsia="Times New Roman" w:hAnsi="Courier New" w:cs="Courier New"/>
          <w:sz w:val="20"/>
          <w:szCs w:val="20"/>
        </w:rPr>
        <w:t>tags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отдельный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документ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этого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group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подсчитывает количество использований каждого тега.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можно определить наиболее часто встречающиеся теги в публикациях социальной сети.</w:t>
      </w:r>
    </w:p>
    <w:p w:rsidR="00A06F89" w:rsidRPr="00A06F89" w:rsidRDefault="00956966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377A52B9" wp14:editId="09D2D482">
            <wp:extent cx="6152515" cy="3102610"/>
            <wp:effectExtent l="0" t="0" r="63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10. Объединение коллекций с помощью 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lookup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получения информации об авторах публикаций используется 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lookup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Запрос 10. Объединение </w:t>
      </w:r>
      <w:r w:rsidRPr="00A06F89">
        <w:rPr>
          <w:rFonts w:ascii="Courier New" w:eastAsia="Times New Roman" w:hAnsi="Courier New" w:cs="Courier New"/>
          <w:b/>
          <w:bCs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aggregate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lookup:{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from:"users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authorId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as:"author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{$unwind:"$author"},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project:{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_id:0,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postId:1,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likes:1,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"author.name":1,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author.city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":1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запросе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t xml:space="preserve">-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from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коллекцию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users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t xml:space="preserve">- </w:t>
      </w:r>
      <w:proofErr w:type="spellStart"/>
      <w:r w:rsidR="00A06F89" w:rsidRPr="00A06F89">
        <w:rPr>
          <w:rFonts w:ascii="Courier New" w:eastAsia="Times New Roman" w:hAnsi="Courier New" w:cs="Courier New"/>
          <w:sz w:val="20"/>
          <w:szCs w:val="20"/>
        </w:rPr>
        <w:t>localField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поле </w:t>
      </w:r>
      <w:proofErr w:type="spellStart"/>
      <w:r w:rsidR="00A06F89" w:rsidRPr="00A06F89">
        <w:rPr>
          <w:rFonts w:ascii="Courier New" w:eastAsia="Times New Roman" w:hAnsi="Courier New" w:cs="Courier New"/>
          <w:sz w:val="20"/>
          <w:szCs w:val="20"/>
        </w:rPr>
        <w:t>authorId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текущей коллекции;</w:t>
      </w:r>
    </w:p>
    <w:p w:rsidR="00A06F89" w:rsidRPr="00A06F89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- </w:t>
      </w:r>
      <w:proofErr w:type="spellStart"/>
      <w:r w:rsidR="00A06F89" w:rsidRPr="00A06F89">
        <w:rPr>
          <w:rFonts w:ascii="Courier New" w:eastAsia="Times New Roman" w:hAnsi="Courier New" w:cs="Courier New"/>
          <w:sz w:val="20"/>
          <w:szCs w:val="20"/>
        </w:rPr>
        <w:t>foreignField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указывает соответствующее поле </w:t>
      </w:r>
      <w:proofErr w:type="spellStart"/>
      <w:r w:rsidR="00A06F89" w:rsidRPr="00A06F89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коллекции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users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sz w:val="20"/>
          <w:szCs w:val="20"/>
          <w:lang w:val="ru-RU"/>
        </w:rPr>
        <w:t xml:space="preserve">-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as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задаёт имя нового массива с найденными данными пользователя.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lookup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unwind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чтобы представить информацию об авторе в виде отдельного объекта.</w:t>
      </w:r>
    </w:p>
    <w:p w:rsidR="00A06F89" w:rsidRPr="00A06F89" w:rsidRDefault="00956966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6F345B" wp14:editId="2C824A16">
            <wp:extent cx="6152515" cy="3348990"/>
            <wp:effectExtent l="0" t="0" r="63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11. Многоэтапный 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Aggregation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Pipeline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комплексного анализа данных был создан конвейер из пяти этапов.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.aggregate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([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match:{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$gte:100}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group:{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_id:"$category",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postCount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$sum:1},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avgLikes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:"$likes"},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maxLikes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$max:"$likes"}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sort:{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avgLikes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:-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}},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{$limit:5},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{$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project:{</w:t>
      </w:r>
      <w:proofErr w:type="gramEnd"/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_id:1,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postCount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avgLikes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maxLikes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  }}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])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данном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выполняются следующие операции:</w:t>
      </w:r>
    </w:p>
    <w:p w:rsidR="00A06F89" w:rsidRPr="00A06F89" w:rsidRDefault="00A06F89" w:rsidP="00A06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match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выбираются публикации с количеством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менее 100;</w:t>
      </w:r>
    </w:p>
    <w:p w:rsidR="00A06F89" w:rsidRPr="00A06F89" w:rsidRDefault="00A06F89" w:rsidP="00A06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group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публикации группируются по категориям;</w:t>
      </w:r>
    </w:p>
    <w:p w:rsidR="00A06F89" w:rsidRPr="00A06F89" w:rsidRDefault="00A06F89" w:rsidP="00A06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sort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категории сортируются по среднему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A06F89" w:rsidP="00A06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limit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результат ограничивается пятью категориями;</w:t>
      </w:r>
    </w:p>
    <w:p w:rsidR="00A06F89" w:rsidRPr="00A06F89" w:rsidRDefault="00A06F89" w:rsidP="00A06F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project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формируется окончательный набор отображаемых полей.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данный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объединяет фильтрацию, группировку, сортировку, ограничение и формирование результата.</w:t>
      </w:r>
    </w:p>
    <w:p w:rsidR="00A06F89" w:rsidRPr="00A06F89" w:rsidRDefault="00956966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E9A5AD8" wp14:editId="56B51A7F">
            <wp:extent cx="6152515" cy="2642235"/>
            <wp:effectExtent l="0" t="0" r="63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12. Анализ запроса без индекса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анализа производительности был выбран запрос поиска публикаций по категории: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A06F89">
        <w:rPr>
          <w:rFonts w:ascii="Courier New" w:eastAsia="Times New Roman" w:hAnsi="Courier New" w:cs="Courier New"/>
          <w:sz w:val="20"/>
          <w:szCs w:val="20"/>
        </w:rPr>
        <w:t>explain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 создания пользовательского индекса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выполняет поиск без специально созданного индекса.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результате выполнения </w:t>
      </w:r>
      <w:r w:rsidRPr="00A06F89">
        <w:rPr>
          <w:rFonts w:ascii="Courier New" w:eastAsia="Times New Roman" w:hAnsi="Courier New" w:cs="Courier New"/>
          <w:sz w:val="20"/>
          <w:szCs w:val="20"/>
        </w:rPr>
        <w:t>explain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получены следующие показатели: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434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План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[ВПИСАТЬ]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[ВПИСАТЬ]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[ВПИСАТЬ]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[ВПИСАТЬ]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[ВПИСАТЬ]</w:t>
            </w:r>
          </w:p>
        </w:tc>
      </w:tr>
    </w:tbl>
    <w:p w:rsidR="00A06F89" w:rsidRPr="00956966" w:rsidRDefault="00956966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E01D219" wp14:editId="5073EB80">
            <wp:extent cx="6152515" cy="3463290"/>
            <wp:effectExtent l="0" t="0" r="63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данном этапе особенно важно определить, использовалась ли стадия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COLLSCAN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Она означает последовательное сканирование документов коллекции.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13. Создание простого индекса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оптимизации поиска публикаций по категории был создан индекс: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создания индекса запрос был выполнен повторно: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).explain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Полученные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значения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085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</w:tr>
    </w:tbl>
    <w:p w:rsidR="00A06F89" w:rsidRPr="00A06F89" w:rsidRDefault="00956966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078A2002" wp14:editId="4F262B9F">
            <wp:extent cx="6152515" cy="309118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индексирования необходимо обратить внимание на использование стадии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IXSCAN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которая свидетельствует об использовании индекса при выполнении поиска.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14. Сравнение результатов до и после индексирования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Полученные результаты заносятся в следующую таблицу.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275"/>
        <w:gridCol w:w="1659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индекса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</w:t>
            </w:r>
            <w:proofErr w:type="spellEnd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индекса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9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06F89" w:rsidRPr="00956966" w:rsidRDefault="00956966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</w:tr>
    </w:tbl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 небольшом учебном наборе данных значение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executionTimeMillis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изменяться незначительно. Поэтому при оценке эффективности индекса необходимо учитывать не только время выполнения, но также используемый план и количество просмотренных документов и ключей.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15. Создание составного индекса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Рассмотрим запрос, при котором необходимо найти публикации определённой категории и отсортировать их по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).</w:t>
      </w:r>
      <w:r w:rsidRPr="00A06F89">
        <w:rPr>
          <w:rFonts w:ascii="Courier New" w:eastAsia="Times New Roman" w:hAnsi="Courier New" w:cs="Courier New"/>
          <w:sz w:val="20"/>
          <w:szCs w:val="20"/>
        </w:rPr>
        <w:t>sort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:-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оптимизации данного запроса создаётся составной индекс: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likes:-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данном индексе первым располагается поле </w:t>
      </w:r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по которому выполняется фильтрация, а вторым — </w:t>
      </w:r>
      <w:r w:rsidRPr="00A06F89">
        <w:rPr>
          <w:rFonts w:ascii="Courier New" w:eastAsia="Times New Roman" w:hAnsi="Courier New" w:cs="Courier New"/>
          <w:sz w:val="20"/>
          <w:szCs w:val="20"/>
        </w:rPr>
        <w:t>likes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используемое для сортировки.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выполняется командой: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find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likes:-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).explain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")</w:t>
      </w:r>
    </w:p>
    <w:p w:rsidR="00A06F89" w:rsidRPr="00A06F89" w:rsidRDefault="00956966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56966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0D8945DB" wp14:editId="562ABF9E">
            <wp:extent cx="6152515" cy="3157855"/>
            <wp:effectExtent l="0" t="0" r="63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В результате анализа необходимо определить: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ли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IXSCAN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A06F89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- 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присутствует ли отдельная стадия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SORT</w:t>
      </w:r>
      <w:r w:rsidR="00A06F89"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ключей было просмотрено;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сколько документов было просмотрено.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16. Эксперимент с принципом </w:t>
      </w: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ESR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анализа порядка полей составного индекса был выбран запрос: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$gte:150}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createdAt:1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запросе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присутствуют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условие равенства по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условие диапазона по </w:t>
      </w:r>
      <w:r w:rsidR="00A06F89" w:rsidRPr="00A06F89">
        <w:rPr>
          <w:rFonts w:ascii="Courier New" w:eastAsia="Times New Roman" w:hAnsi="Courier New" w:cs="Courier New"/>
          <w:sz w:val="20"/>
          <w:szCs w:val="20"/>
        </w:rPr>
        <w:t>likes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06F89" w:rsidRPr="00956966" w:rsidRDefault="00956966" w:rsidP="00956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 </w:t>
      </w:r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сортировка по </w:t>
      </w:r>
      <w:proofErr w:type="spellStart"/>
      <w:r w:rsidR="00A06F89" w:rsidRPr="00A06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="00A06F89" w:rsidRPr="0095696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Согласно </w:t>
      </w:r>
      <w:proofErr w:type="gram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принципу</w:t>
      </w:r>
      <w:proofErr w:type="gram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порядок полей составного индекса необходимо выбирать с учётом типа условий запроса: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t>Equality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t>Sort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A06F89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Первый вариант индекса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likes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создания индекс проверяется: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$gte:150}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createdAt:1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).explain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")</w:t>
      </w:r>
    </w:p>
    <w:p w:rsidR="00A06F89" w:rsidRPr="00A06F89" w:rsidRDefault="005D3360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6E5B4F84" wp14:editId="4DBF77A4">
            <wp:extent cx="6152515" cy="3123565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Полученные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показатели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085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</w:tr>
    </w:tbl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Второй вариант индекса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Для сравнения был создан индекс с другим порядком полей: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likes:1,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запрос был выполнен повторно: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.find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category:"music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likes:{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$gte:150}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).sort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createdAt:1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).explain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")</w:t>
      </w:r>
    </w:p>
    <w:p w:rsidR="00A06F89" w:rsidRPr="00A06F89" w:rsidRDefault="005D3360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drawing>
          <wp:inline distT="0" distB="0" distL="0" distR="0" wp14:anchorId="14B2B4E9" wp14:editId="18C53CA4">
            <wp:extent cx="6152515" cy="326326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Полученные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показатели</w:t>
      </w:r>
      <w:proofErr w:type="spellEnd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085"/>
      </w:tblGrid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06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nReturned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totalDocsExamined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4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totalKeysExamined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10</w:t>
            </w:r>
          </w:p>
        </w:tc>
      </w:tr>
      <w:tr w:rsidR="00A06F89" w:rsidRPr="00A06F89" w:rsidTr="00A06F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6F89" w:rsidRPr="00A06F89" w:rsidRDefault="00A06F89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06F89">
              <w:rPr>
                <w:rFonts w:ascii="Courier New" w:eastAsia="Times New Roman" w:hAnsi="Courier New" w:cs="Courier New"/>
                <w:sz w:val="20"/>
                <w:szCs w:val="20"/>
              </w:rPr>
              <w:t>executionTimeMillis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6F89" w:rsidRPr="005D3360" w:rsidRDefault="005D3360" w:rsidP="00A06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</w:t>
            </w:r>
          </w:p>
        </w:tc>
      </w:tr>
    </w:tbl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Эффективность двух вариантов определяется экспериментально по результатам </w:t>
      </w:r>
      <w:r w:rsidRPr="00A06F89">
        <w:rPr>
          <w:rFonts w:ascii="Courier New" w:eastAsia="Times New Roman" w:hAnsi="Courier New" w:cs="Courier New"/>
          <w:sz w:val="20"/>
          <w:szCs w:val="20"/>
        </w:rPr>
        <w:t>explain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 При анализе учитываются форма запроса, порядок полей индекса, количество просмотренных документов и ключей, а также наличие дополнительных стадий сортировки.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Список</w:t>
      </w:r>
      <w:proofErr w:type="spellEnd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созданных</w:t>
      </w:r>
      <w:proofErr w:type="spellEnd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индексов</w:t>
      </w:r>
      <w:proofErr w:type="spellEnd"/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лабораторной работы были созданы следующие пользовательские индексы: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A06F89">
        <w:rPr>
          <w:rFonts w:ascii="Courier New" w:eastAsia="Times New Roman" w:hAnsi="Courier New" w:cs="Courier New"/>
          <w:sz w:val="20"/>
          <w:szCs w:val="20"/>
        </w:rPr>
        <w:t>category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Простой индекс используется для ускорения поиска публикаций по категории.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Составной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индекс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likes:-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Используется для запросов, содержащих фильтрацию по категории и сортировку по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эксперимента с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также использовались варианты: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createdAt:1,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likes:1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>})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t>и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06F89">
        <w:rPr>
          <w:rFonts w:ascii="Courier New" w:eastAsia="Times New Roman" w:hAnsi="Courier New" w:cs="Courier New"/>
          <w:sz w:val="20"/>
          <w:szCs w:val="20"/>
        </w:rPr>
        <w:t>db.posts</w:t>
      </w:r>
      <w:proofErr w:type="gramEnd"/>
      <w:r w:rsidRPr="00A06F89">
        <w:rPr>
          <w:rFonts w:ascii="Courier New" w:eastAsia="Times New Roman" w:hAnsi="Courier New" w:cs="Courier New"/>
          <w:sz w:val="20"/>
          <w:szCs w:val="20"/>
        </w:rPr>
        <w:t>.createIndex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</w:rPr>
        <w:t>({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category:1,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likes:1,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:1</w:t>
      </w:r>
    </w:p>
    <w:p w:rsidR="00A06F89" w:rsidRPr="00A06F89" w:rsidRDefault="00A06F89" w:rsidP="00A06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})</w:t>
      </w:r>
    </w:p>
    <w:p w:rsidR="00A06F89" w:rsidRPr="00A06F89" w:rsidRDefault="005D3360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33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78CCF9E5" wp14:editId="15361AC6">
            <wp:extent cx="6152515" cy="3162935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A06F89"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Анализ</w:t>
      </w:r>
      <w:proofErr w:type="spellEnd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результатов</w:t>
      </w:r>
      <w:proofErr w:type="spellEnd"/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были изучены основные этапы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Оператор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match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использовался для фильтрации публикаций по категории и количеству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project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позволил ограничить набор отображаемых полей и создать вычисляемое поле. С помощью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group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рассчитаны количество публикаций, среднее, минимальное, максимальное и суммарное количество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лайков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Операторы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sort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limit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были использованы для получения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TOP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-5 публикаций.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unwind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позволил преобразовать массив тегов в отдельные элементы для последующего подсчёта их частоты. С помощью 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$</w:t>
      </w:r>
      <w:r w:rsidRPr="00A06F89">
        <w:rPr>
          <w:rFonts w:ascii="Courier New" w:eastAsia="Times New Roman" w:hAnsi="Courier New" w:cs="Courier New"/>
          <w:sz w:val="20"/>
          <w:szCs w:val="20"/>
        </w:rPr>
        <w:t>lookup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была реализована связь между коллекциями </w:t>
      </w:r>
      <w:r w:rsidRPr="00A06F89">
        <w:rPr>
          <w:rFonts w:ascii="Courier New" w:eastAsia="Times New Roman" w:hAnsi="Courier New" w:cs="Courier New"/>
          <w:sz w:val="20"/>
          <w:szCs w:val="20"/>
        </w:rPr>
        <w:t>posts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</w:rPr>
        <w:t>users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части анализа производительности было исследовано влияние индексов на выполнение запросов. До индексирования запрос может выполняться с использованием </w:t>
      </w:r>
      <w:r w:rsidRPr="00A06F89">
        <w:rPr>
          <w:rFonts w:ascii="Courier New" w:eastAsia="Times New Roman" w:hAnsi="Courier New" w:cs="Courier New"/>
          <w:sz w:val="20"/>
          <w:szCs w:val="20"/>
        </w:rPr>
        <w:t>COLLSCAN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то есть с последовательным просмотром документов. После создания подходящего индекса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 </w:t>
      </w:r>
      <w:r w:rsidRPr="00A06F89">
        <w:rPr>
          <w:rFonts w:ascii="Courier New" w:eastAsia="Times New Roman" w:hAnsi="Courier New" w:cs="Courier New"/>
          <w:sz w:val="20"/>
          <w:szCs w:val="20"/>
        </w:rPr>
        <w:t>IXSCAN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что позволяет обращаться к данным через индекс.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При работе с составными индексами важен порядок полей. Он должен соответствовать реальным шаблонам запросов и учитывать условия равенства, сортировки и диапазона.</w:t>
      </w:r>
    </w:p>
    <w:p w:rsidR="00A06F89" w:rsidRPr="00A06F89" w:rsidRDefault="00A06F89" w:rsidP="00A06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F8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06F89" w:rsidRPr="00A06F89" w:rsidRDefault="00A06F89" w:rsidP="00A06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06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19. Вывод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лабораторной работы были получены практические навыки работы с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Были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реализованы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6F89">
        <w:rPr>
          <w:rFonts w:ascii="Times New Roman" w:eastAsia="Times New Roman" w:hAnsi="Times New Roman" w:cs="Times New Roman"/>
          <w:sz w:val="24"/>
          <w:szCs w:val="24"/>
        </w:rPr>
        <w:t>операции</w:t>
      </w:r>
      <w:proofErr w:type="spellEnd"/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6F89">
        <w:rPr>
          <w:rFonts w:ascii="Courier New" w:eastAsia="Times New Roman" w:hAnsi="Courier New" w:cs="Courier New"/>
          <w:sz w:val="20"/>
          <w:szCs w:val="20"/>
        </w:rPr>
        <w:t>$match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</w:rPr>
        <w:t>$project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</w:rPr>
        <w:t>$group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</w:rPr>
        <w:t>$sort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</w:rPr>
        <w:t>$limit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06F89">
        <w:rPr>
          <w:rFonts w:ascii="Courier New" w:eastAsia="Times New Roman" w:hAnsi="Courier New" w:cs="Courier New"/>
          <w:sz w:val="20"/>
          <w:szCs w:val="20"/>
        </w:rPr>
        <w:t>$unwind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A06F89">
        <w:rPr>
          <w:rFonts w:ascii="Courier New" w:eastAsia="Times New Roman" w:hAnsi="Courier New" w:cs="Courier New"/>
          <w:sz w:val="20"/>
          <w:szCs w:val="20"/>
        </w:rPr>
        <w:t>$lookup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На основе данных социальной сети были выполнены запросы для фильтрации, группировки, сортировки и анализа публикаций.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Также были созданы простые и составные индексы. С помощью </w:t>
      </w:r>
      <w:r w:rsidRPr="00A06F89">
        <w:rPr>
          <w:rFonts w:ascii="Courier New" w:eastAsia="Times New Roman" w:hAnsi="Courier New" w:cs="Courier New"/>
          <w:sz w:val="20"/>
          <w:szCs w:val="20"/>
        </w:rPr>
        <w:t>explain</w:t>
      </w:r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("</w:t>
      </w:r>
      <w:proofErr w:type="spellStart"/>
      <w:r w:rsidRPr="00A06F89">
        <w:rPr>
          <w:rFonts w:ascii="Courier New" w:eastAsia="Times New Roman" w:hAnsi="Courier New" w:cs="Courier New"/>
          <w:sz w:val="20"/>
          <w:szCs w:val="20"/>
        </w:rPr>
        <w:t>executionStats</w:t>
      </w:r>
      <w:proofErr w:type="spellEnd"/>
      <w:r w:rsidRPr="00A06F89">
        <w:rPr>
          <w:rFonts w:ascii="Courier New" w:eastAsia="Times New Roman" w:hAnsi="Courier New" w:cs="Courier New"/>
          <w:sz w:val="20"/>
          <w:szCs w:val="20"/>
          <w:lang w:val="ru-RU"/>
        </w:rPr>
        <w:t>")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выполнен анализ планов выполнения запросов и произведено сравнение работы базы данных до и после индексирования.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Эксперимент с составными индексами показал важность правильного порядка полей. При проектировании индексов необходимо учитывать реальные шаблоны запросов и принцип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ESR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06F89" w:rsidRPr="00A06F89" w:rsidRDefault="00A06F89" w:rsidP="00A06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Таким образом, в результате работы были изучены не только способы обработки данных средствами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MongoDB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06F89">
        <w:rPr>
          <w:rFonts w:ascii="Times New Roman" w:eastAsia="Times New Roman" w:hAnsi="Times New Roman" w:cs="Times New Roman"/>
          <w:sz w:val="24"/>
          <w:szCs w:val="24"/>
        </w:rPr>
        <w:t>Aggregation</w:t>
      </w:r>
      <w:r w:rsidRPr="00A06F89">
        <w:rPr>
          <w:rFonts w:ascii="Times New Roman" w:eastAsia="Times New Roman" w:hAnsi="Times New Roman" w:cs="Times New Roman"/>
          <w:sz w:val="24"/>
          <w:szCs w:val="24"/>
          <w:lang w:val="ru-RU"/>
        </w:rPr>
        <w:t>, но и практический подход к оптимизации запросов с помощью индексов и анализа их фактического плана выполнения.</w:t>
      </w:r>
    </w:p>
    <w:p w:rsidR="009F68F3" w:rsidRPr="00A06F89" w:rsidRDefault="009F68F3" w:rsidP="00A06F89">
      <w:pPr>
        <w:rPr>
          <w:lang w:val="ru-RU"/>
        </w:rPr>
      </w:pPr>
    </w:p>
    <w:sectPr w:rsidR="009F68F3" w:rsidRPr="00A06F8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1CC"/>
    <w:multiLevelType w:val="multilevel"/>
    <w:tmpl w:val="04E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0BD"/>
    <w:multiLevelType w:val="multilevel"/>
    <w:tmpl w:val="5BC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039D8"/>
    <w:multiLevelType w:val="multilevel"/>
    <w:tmpl w:val="B618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6033D"/>
    <w:multiLevelType w:val="multilevel"/>
    <w:tmpl w:val="CBA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718F7"/>
    <w:multiLevelType w:val="multilevel"/>
    <w:tmpl w:val="05A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71374"/>
    <w:multiLevelType w:val="multilevel"/>
    <w:tmpl w:val="EE0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89"/>
    <w:rsid w:val="005D3360"/>
    <w:rsid w:val="00956966"/>
    <w:rsid w:val="009F68F3"/>
    <w:rsid w:val="00A0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B092"/>
  <w15:chartTrackingRefBased/>
  <w15:docId w15:val="{381D236F-B6F4-49DB-B632-F23D2F51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6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06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06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06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06F8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a"/>
    <w:rsid w:val="00A06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06F89"/>
    <w:rPr>
      <w:b/>
      <w:bCs/>
    </w:rPr>
  </w:style>
  <w:style w:type="character" w:styleId="HTML">
    <w:name w:val="HTML Code"/>
    <w:basedOn w:val="a0"/>
    <w:uiPriority w:val="99"/>
    <w:semiHidden/>
    <w:unhideWhenUsed/>
    <w:rsid w:val="00A06F8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06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F89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A06F89"/>
  </w:style>
  <w:style w:type="paragraph" w:styleId="a4">
    <w:name w:val="Normal (Web)"/>
    <w:basedOn w:val="a"/>
    <w:uiPriority w:val="99"/>
    <w:semiHidden/>
    <w:unhideWhenUsed/>
    <w:rsid w:val="00A06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8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22</Pages>
  <Words>2173</Words>
  <Characters>12390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2026-09-23T06:18:00Z</dcterms:created>
  <dcterms:modified xsi:type="dcterms:W3CDTF">2026-09-23T07:21:00Z</dcterms:modified>
</cp:coreProperties>
</file>