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220" w:line="360"/>
        <w:ind w:left="0" w:firstLine="0"/>
        <w:jc w:val="left"/>
      </w:pPr>
      <w:r>
        <w:rPr>
          <w:b/>
          <w:bCs/>
          <w:i w:val="false"/>
          <w:iCs w:val="false"/>
          <w:strike w:val="false"/>
          <w:color w:val="242633"/>
          <w:sz w:val="45"/>
          <w:szCs w:val="45"/>
        </w:rPr>
        <w:t xml:space="preserve">DOCX 图文表格验证</w:t>
      </w:r>
    </w:p>
    <w:p>
      <w:pPr>
        <w:spacing w:after="240" w:line="360"/>
        <w:ind w:left="0" w:firstLine="48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中文与 English 样式验证。</w:t>
      </w:r>
      <w:r>
        <w:rPr>
          <w:b/>
          <w:bCs/>
          <w:i w:val="false"/>
          <w:iCs w:val="false"/>
          <w:strike w:val="false"/>
          <w:color w:val="6942a3"/>
          <w:sz w:val="28"/>
          <w:szCs w:val="28"/>
          <w:u w:val="single"/>
          <w:shd w:fill="fff1ad"/>
        </w:rPr>
        <w:t xml:space="preserve">彩色加粗下划线</w:t>
      </w:r>
    </w:p>
    <w:p>
      <w:r>
        <w:drawing>
          <wp:inline distT="0" distB="0" distL="0" distR="0">
            <wp:extent cx="2286000" cy="1143000"/>
            <wp:effectExtent t="0" r="0" b="0" l="0"/>
            <wp:docPr id="1" name="fixture.png" descr="紫色验收图片" title="fix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shd w:fill="F2F1F8"/>
          </w:tcPr>
          <w:p>
            <w:pPr>
              <w:spacing w:after="24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1 行 / 第 1 列</w:t>
            </w:r>
          </w:p>
        </w:tc>
        <w:tc>
          <w:tcPr>
            <w:tcW w:type="dxa" w:w="2400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shd w:fill="F2F1F8"/>
          </w:tcPr>
          <w:p>
            <w:pPr>
              <w:spacing w:after="24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1 行 / 第 2 列</w:t>
            </w:r>
          </w:p>
        </w:tc>
        <w:tc>
          <w:tcPr>
            <w:tcW w:type="dxa" w:w="2400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shd w:fill="F2F1F8"/>
          </w:tcPr>
          <w:p>
            <w:pPr>
              <w:spacing w:after="24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1 行 / 第 3 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</w:tcPr>
          <w:p>
            <w:pPr>
              <w:spacing w:after="24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2 行 / 第 1 列</w:t>
            </w:r>
          </w:p>
        </w:tc>
        <w:tc>
          <w:tcPr>
            <w:tcW w:type="dxa" w:w="2400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</w:tcPr>
          <w:p>
            <w:pPr>
              <w:spacing w:after="24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2 行 / 第 2 列</w:t>
            </w:r>
          </w:p>
        </w:tc>
        <w:tc>
          <w:tcPr>
            <w:tcW w:type="dxa" w:w="2400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</w:tcPr>
          <w:p>
            <w:pPr>
              <w:spacing w:after="24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2 行 / 第 3 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</w:tcPr>
          <w:p>
            <w:pPr>
              <w:spacing w:after="24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3 行 / 第 1 列</w:t>
            </w:r>
          </w:p>
        </w:tc>
        <w:tc>
          <w:tcPr>
            <w:tcW w:type="dxa" w:w="2400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</w:tcPr>
          <w:p>
            <w:pPr>
              <w:spacing w:after="24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3 行 / 第 2 列</w:t>
            </w:r>
          </w:p>
        </w:tc>
        <w:tc>
          <w:tcPr>
            <w:tcW w:type="dxa" w:w="2400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</w:tcPr>
          <w:p>
            <w:pPr>
              <w:spacing w:after="24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第 3 行 / 第 3 列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keepNext/>
        <w:spacing w:after="220" w:line="360"/>
        <w:ind w:left="0" w:firstLine="0"/>
        <w:jc w:val="left"/>
      </w:pPr>
      <w:r>
        <w:rPr>
          <w:b/>
          <w:bCs/>
          <w:i w:val="false"/>
          <w:iCs w:val="false"/>
          <w:strike w:val="false"/>
          <w:color w:val="242633"/>
          <w:sz w:val="45"/>
          <w:szCs w:val="45"/>
        </w:rPr>
        <w:t xml:space="preserve">第二页：手动分页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这一段应从第二页开始，打印中不应出现编辑工具栏或图片缩放柄。</w:t>
      </w:r>
    </w:p>
    <w:p>
      <w:pPr>
        <w:jc w:val="center"/>
      </w:pPr>
      <w:r>
        <w:t xml:space="preserve">E = mc^2</w:t>
      </w:r>
    </w:p>
    <w:p>
      <w:pPr>
        <w:shd w:fill="F6F6F8"/>
        <w:spacing w:after="240" w:line="300"/>
      </w:pPr>
      <w:r>
        <w:rPr>
          <w:rFonts w:ascii="Menlo" w:cs="Menlo" w:eastAsia="Menlo" w:hAnsi="Menlo"/>
          <w:sz w:val="22"/>
          <w:szCs w:val="22"/>
        </w:rPr>
        <w:t xml:space="preserve">const message = "你好 Mewoc"</w:t>
      </w:r>
      <w:r>
        <w:rPr>
          <w:rFonts w:ascii="Menlo" w:cs="Menlo" w:eastAsia="Menlo" w:hAnsi="Menlo"/>
          <w:sz w:val="22"/>
          <w:szCs w:val="22"/>
        </w:rPr>
        <w:br/>
        <w:t xml:space="preserve">console.log(message)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选区第一段：中文与 English。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选区第二段：格式操作后可以撤销。</w:t>
      </w:r>
    </w:p>
    <w:p>
      <w:r>
        <w:t xml:space="preserve">附件：M5验收.txt（36 B）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color w:val="252837"/>
        <w:sz w:val="24"/>
        <w:szCs w:val="24"/>
      </w:rPr>
    </w:rPrDefault>
    <w:pPrDefault>
      <w:pPr>
        <w:spacing w:after="240" w:line="4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5eed38fca0f71fa289bb5f20022cd94cddbc9d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M7 DOCX 导出验证</dc:title>
  <dc:creator>Mewoc</dc:creator>
  <cp:lastModifiedBy>Un-named</cp:lastModifiedBy>
  <cp:revision>1</cp:revision>
  <dcterms:created xsi:type="dcterms:W3CDTF">2026-09-09T13:47:10.129Z</dcterms:created>
  <dcterms:modified xsi:type="dcterms:W3CDTF">2026-09-09T13:47:10.130Z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