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B85" w:rsidRDefault="005847BF">
      <w:r>
        <w:t xml:space="preserve">Ехал грека через реку </w:t>
      </w:r>
      <w:bookmarkStart w:id="0" w:name="_GoBack"/>
      <w:bookmarkEnd w:id="0"/>
    </w:p>
    <w:sectPr w:rsidR="00E82B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088"/>
    <w:rsid w:val="005847BF"/>
    <w:rsid w:val="00684088"/>
    <w:rsid w:val="00E82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CF316"/>
  <w15:chartTrackingRefBased/>
  <w15:docId w15:val="{F068AE0E-720A-4B80-BE2A-1C21AA74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CITG-11</dc:creator>
  <cp:keywords/>
  <dc:description/>
  <cp:lastModifiedBy>CITG-11</cp:lastModifiedBy>
  <cp:revision>2</cp:revision>
  <dcterms:created xsi:type="dcterms:W3CDTF">2023-03-26T11:18:00Z</dcterms:created>
  <dcterms:modified xsi:type="dcterms:W3CDTF">2023-03-26T11:18:00Z</dcterms:modified>
</cp:coreProperties>
</file>