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CB5C58" w14:textId="77777777" w:rsidR="008B5F24" w:rsidRDefault="00000000">
      <w:pPr>
        <w:spacing w:before="1800" w:after="120"/>
        <w:jc w:val="center"/>
      </w:pPr>
      <w:r>
        <w:rPr>
          <w:b/>
          <w:bCs/>
          <w:color w:val="1F4E79"/>
          <w:sz w:val="32"/>
          <w:szCs w:val="32"/>
        </w:rPr>
        <w:t>FORMATION DWWM</w:t>
      </w:r>
    </w:p>
    <w:p w14:paraId="05A26CB5" w14:textId="0C0840A6" w:rsidR="008B5F24" w:rsidRDefault="00000000">
      <w:pPr>
        <w:spacing w:after="900"/>
        <w:jc w:val="center"/>
      </w:pPr>
      <w:r>
        <w:rPr>
          <w:color w:val="555555"/>
          <w:sz w:val="24"/>
          <w:szCs w:val="24"/>
        </w:rPr>
        <w:t>Support de cours</w:t>
      </w:r>
    </w:p>
    <w:p w14:paraId="43311796" w14:textId="77777777" w:rsidR="008B5F24" w:rsidRDefault="00000000">
      <w:pPr>
        <w:spacing w:after="200"/>
        <w:jc w:val="center"/>
      </w:pPr>
      <w:r>
        <w:rPr>
          <w:b/>
          <w:bCs/>
          <w:color w:val="000000"/>
          <w:sz w:val="44"/>
          <w:szCs w:val="44"/>
        </w:rPr>
        <w:t>LA PROGRAMMATION ORIENTÉE OBJET EN PHP</w:t>
      </w:r>
    </w:p>
    <w:p w14:paraId="4D629DAF" w14:textId="77777777" w:rsidR="008B5F24" w:rsidRDefault="00000000">
      <w:pPr>
        <w:spacing w:after="900"/>
        <w:jc w:val="center"/>
      </w:pPr>
      <w:r>
        <w:rPr>
          <w:color w:val="555555"/>
          <w:sz w:val="26"/>
          <w:szCs w:val="26"/>
        </w:rPr>
        <w:t>Des classes à l'architecture MVC — penser et structurer son code comme un professionnel</w:t>
      </w:r>
    </w:p>
    <w:p w14:paraId="5B48300B" w14:textId="1AC9A9BC" w:rsidR="008B5F24" w:rsidRDefault="00000000">
      <w:pPr>
        <w:spacing w:after="1400"/>
        <w:jc w:val="center"/>
      </w:pPr>
      <w:r>
        <w:rPr>
          <w:color w:val="000000"/>
          <w:sz w:val="24"/>
          <w:szCs w:val="24"/>
        </w:rPr>
        <w:t>Niveau : intermédiaire  •  1 journée</w:t>
      </w:r>
    </w:p>
    <w:p w14:paraId="7B67FE4B" w14:textId="77777777" w:rsidR="008B5F24" w:rsidRDefault="00000000">
      <w:pPr>
        <w:spacing w:after="60"/>
        <w:jc w:val="center"/>
      </w:pPr>
      <w:r>
        <w:rPr>
          <w:b/>
          <w:bCs/>
          <w:color w:val="000000"/>
          <w:sz w:val="26"/>
          <w:szCs w:val="26"/>
        </w:rPr>
        <w:t>Raphaël Lang</w:t>
      </w:r>
    </w:p>
    <w:p w14:paraId="5F937D74" w14:textId="77777777" w:rsidR="008B5F24" w:rsidRDefault="00000000">
      <w:pPr>
        <w:spacing w:after="120"/>
        <w:jc w:val="center"/>
      </w:pPr>
      <w:r>
        <w:rPr>
          <w:color w:val="555555"/>
          <w:sz w:val="24"/>
          <w:szCs w:val="24"/>
        </w:rPr>
        <w:t>Juillet 2026</w:t>
      </w:r>
    </w:p>
    <w:p w14:paraId="3840AEDF" w14:textId="77777777" w:rsidR="008B5F24" w:rsidRDefault="00000000">
      <w:r>
        <w:br w:type="page"/>
      </w:r>
    </w:p>
    <w:p w14:paraId="248171C9" w14:textId="77777777" w:rsidR="008B5F24" w:rsidRDefault="00000000">
      <w:pPr>
        <w:pStyle w:val="Titre1"/>
        <w:spacing w:before="360" w:after="160"/>
      </w:pPr>
      <w:r>
        <w:rPr>
          <w:b/>
          <w:bCs/>
          <w:color w:val="1F4E79"/>
          <w:sz w:val="30"/>
          <w:szCs w:val="30"/>
        </w:rPr>
        <w:lastRenderedPageBreak/>
        <w:t>1. Objectifs pédagogiques</w:t>
      </w:r>
    </w:p>
    <w:p w14:paraId="14F6FE85" w14:textId="77777777" w:rsidR="008B5F24" w:rsidRDefault="00000000">
      <w:pPr>
        <w:spacing w:after="120"/>
      </w:pPr>
      <w:r>
        <w:t>À l'issue de cette séquence, le stagiaire est capable de :</w:t>
      </w:r>
    </w:p>
    <w:p w14:paraId="628EE744" w14:textId="77777777" w:rsidR="008B5F24" w:rsidRDefault="00000000">
      <w:pPr>
        <w:pStyle w:val="Paragraphedeliste"/>
        <w:numPr>
          <w:ilvl w:val="0"/>
          <w:numId w:val="2"/>
        </w:numPr>
        <w:spacing w:after="60"/>
      </w:pPr>
      <w:r>
        <w:rPr>
          <w:b/>
          <w:bCs/>
        </w:rPr>
        <w:t>Expliquer</w:t>
      </w:r>
      <w:r>
        <w:t xml:space="preserve"> les concepts fondamentaux de la POO : classe, objet, propriété, méthode, encapsulation.</w:t>
      </w:r>
    </w:p>
    <w:p w14:paraId="1F4B0953" w14:textId="77777777" w:rsidR="008B5F24" w:rsidRDefault="00000000">
      <w:pPr>
        <w:pStyle w:val="Paragraphedeliste"/>
        <w:numPr>
          <w:ilvl w:val="0"/>
          <w:numId w:val="2"/>
        </w:numPr>
        <w:spacing w:after="60"/>
      </w:pPr>
      <w:r>
        <w:rPr>
          <w:b/>
          <w:bCs/>
        </w:rPr>
        <w:t>Concevoir</w:t>
      </w:r>
      <w:r>
        <w:t xml:space="preserve"> des classes PHP respectant les bonnes pratiques : visibilité, constructeur, typage, nommage.</w:t>
      </w:r>
    </w:p>
    <w:p w14:paraId="1CB18507" w14:textId="77777777" w:rsidR="008B5F24" w:rsidRDefault="00000000">
      <w:pPr>
        <w:pStyle w:val="Paragraphedeliste"/>
        <w:numPr>
          <w:ilvl w:val="0"/>
          <w:numId w:val="2"/>
        </w:numPr>
        <w:spacing w:after="60"/>
      </w:pPr>
      <w:r>
        <w:rPr>
          <w:b/>
          <w:bCs/>
        </w:rPr>
        <w:t>Mettre en œuvre</w:t>
      </w:r>
      <w:r>
        <w:t xml:space="preserve"> l'héritage, les classes abstraites et les interfaces sur un cas métier concret.</w:t>
      </w:r>
    </w:p>
    <w:p w14:paraId="61492925" w14:textId="77777777" w:rsidR="008B5F24" w:rsidRDefault="00000000">
      <w:pPr>
        <w:pStyle w:val="Paragraphedeliste"/>
        <w:numPr>
          <w:ilvl w:val="0"/>
          <w:numId w:val="2"/>
        </w:numPr>
        <w:spacing w:after="60"/>
      </w:pPr>
      <w:r>
        <w:rPr>
          <w:b/>
          <w:bCs/>
        </w:rPr>
        <w:t>Développer</w:t>
      </w:r>
      <w:r>
        <w:t xml:space="preserve"> un composant d'accès aux données en POO (pattern Repository) avec PDO et requêtes préparées.</w:t>
      </w:r>
    </w:p>
    <w:p w14:paraId="4EBC54D8" w14:textId="77777777" w:rsidR="008B5F24" w:rsidRDefault="00000000">
      <w:pPr>
        <w:pStyle w:val="Paragraphedeliste"/>
        <w:numPr>
          <w:ilvl w:val="0"/>
          <w:numId w:val="2"/>
        </w:numPr>
        <w:spacing w:after="60"/>
      </w:pPr>
      <w:r>
        <w:rPr>
          <w:b/>
          <w:bCs/>
        </w:rPr>
        <w:t>Identifier</w:t>
      </w:r>
      <w:r>
        <w:t xml:space="preserve"> les responsabilités de chaque couche d'une architecture MVC et structurer un projet en conséquence.</w:t>
      </w:r>
    </w:p>
    <w:p w14:paraId="2A0FCB98" w14:textId="77777777" w:rsidR="008B5F24" w:rsidRDefault="00000000">
      <w:pPr>
        <w:pStyle w:val="Paragraphedeliste"/>
        <w:numPr>
          <w:ilvl w:val="0"/>
          <w:numId w:val="2"/>
        </w:numPr>
        <w:spacing w:after="60"/>
      </w:pPr>
      <w:r>
        <w:rPr>
          <w:b/>
          <w:bCs/>
        </w:rPr>
        <w:t>Justifier</w:t>
      </w:r>
      <w:r>
        <w:t xml:space="preserve"> ses choix d'architecture à l'oral, dans la perspective de l'entretien technique de certification.</w:t>
      </w:r>
    </w:p>
    <w:p w14:paraId="3B0259FD" w14:textId="77777777" w:rsidR="008B5F24" w:rsidRDefault="00000000">
      <w:pPr>
        <w:pStyle w:val="Titre1"/>
        <w:spacing w:before="360" w:after="160"/>
      </w:pPr>
      <w:r>
        <w:rPr>
          <w:b/>
          <w:bCs/>
          <w:color w:val="1F4E79"/>
          <w:sz w:val="30"/>
          <w:szCs w:val="30"/>
        </w:rPr>
        <w:t>2. Prérequis</w:t>
      </w:r>
    </w:p>
    <w:p w14:paraId="64431B98" w14:textId="77777777" w:rsidR="008B5F24" w:rsidRDefault="00000000">
      <w:pPr>
        <w:pStyle w:val="Titre3"/>
        <w:spacing w:before="180" w:after="100"/>
      </w:pPr>
      <w:r>
        <w:rPr>
          <w:b/>
          <w:bCs/>
          <w:color w:val="444444"/>
          <w:sz w:val="22"/>
          <w:szCs w:val="22"/>
        </w:rPr>
        <w:t>Techniques</w:t>
      </w:r>
    </w:p>
    <w:p w14:paraId="7D868A81" w14:textId="77777777" w:rsidR="008B5F24" w:rsidRDefault="00000000">
      <w:pPr>
        <w:pStyle w:val="Paragraphedeliste"/>
        <w:numPr>
          <w:ilvl w:val="0"/>
          <w:numId w:val="2"/>
        </w:numPr>
        <w:spacing w:after="60"/>
      </w:pPr>
      <w:r>
        <w:t xml:space="preserve">PHP procédural : variables, fonctions, tableaux, structures de contrôle, superglobales </w:t>
      </w:r>
      <w:r>
        <w:rPr>
          <w:rFonts w:ascii="Consolas" w:eastAsia="Consolas" w:hAnsi="Consolas" w:cs="Consolas"/>
          <w:sz w:val="20"/>
          <w:szCs w:val="20"/>
          <w:shd w:val="clear" w:color="auto" w:fill="ECECEC"/>
        </w:rPr>
        <w:t>$_GET</w:t>
      </w:r>
      <w:r>
        <w:t xml:space="preserve"> / </w:t>
      </w:r>
      <w:r>
        <w:rPr>
          <w:rFonts w:ascii="Consolas" w:eastAsia="Consolas" w:hAnsi="Consolas" w:cs="Consolas"/>
          <w:sz w:val="20"/>
          <w:szCs w:val="20"/>
          <w:shd w:val="clear" w:color="auto" w:fill="ECECEC"/>
        </w:rPr>
        <w:t>$_POST</w:t>
      </w:r>
      <w:r>
        <w:t>.</w:t>
      </w:r>
    </w:p>
    <w:p w14:paraId="2D7C7378" w14:textId="77777777" w:rsidR="008B5F24" w:rsidRDefault="00000000">
      <w:pPr>
        <w:pStyle w:val="Paragraphedeliste"/>
        <w:numPr>
          <w:ilvl w:val="0"/>
          <w:numId w:val="2"/>
        </w:numPr>
        <w:spacing w:after="60"/>
      </w:pPr>
      <w:r>
        <w:t xml:space="preserve">SQL de base : </w:t>
      </w:r>
      <w:r>
        <w:rPr>
          <w:rFonts w:ascii="Consolas" w:eastAsia="Consolas" w:hAnsi="Consolas" w:cs="Consolas"/>
          <w:sz w:val="20"/>
          <w:szCs w:val="20"/>
          <w:shd w:val="clear" w:color="auto" w:fill="ECECEC"/>
        </w:rPr>
        <w:t>SELECT</w:t>
      </w:r>
      <w:r>
        <w:t xml:space="preserve">, </w:t>
      </w:r>
      <w:r>
        <w:rPr>
          <w:rFonts w:ascii="Consolas" w:eastAsia="Consolas" w:hAnsi="Consolas" w:cs="Consolas"/>
          <w:sz w:val="20"/>
          <w:szCs w:val="20"/>
          <w:shd w:val="clear" w:color="auto" w:fill="ECECEC"/>
        </w:rPr>
        <w:t>INSERT</w:t>
      </w:r>
      <w:r>
        <w:t xml:space="preserve">, </w:t>
      </w:r>
      <w:r>
        <w:rPr>
          <w:rFonts w:ascii="Consolas" w:eastAsia="Consolas" w:hAnsi="Consolas" w:cs="Consolas"/>
          <w:sz w:val="20"/>
          <w:szCs w:val="20"/>
          <w:shd w:val="clear" w:color="auto" w:fill="ECECEC"/>
        </w:rPr>
        <w:t>UPDATE</w:t>
      </w:r>
      <w:r>
        <w:t xml:space="preserve">, </w:t>
      </w:r>
      <w:r>
        <w:rPr>
          <w:rFonts w:ascii="Consolas" w:eastAsia="Consolas" w:hAnsi="Consolas" w:cs="Consolas"/>
          <w:sz w:val="20"/>
          <w:szCs w:val="20"/>
          <w:shd w:val="clear" w:color="auto" w:fill="ECECEC"/>
        </w:rPr>
        <w:t>DELETE</w:t>
      </w:r>
      <w:r>
        <w:t xml:space="preserve"> sur une table simple.</w:t>
      </w:r>
    </w:p>
    <w:p w14:paraId="1A669F22" w14:textId="77777777" w:rsidR="008B5F24" w:rsidRDefault="00000000">
      <w:pPr>
        <w:pStyle w:val="Paragraphedeliste"/>
        <w:numPr>
          <w:ilvl w:val="0"/>
          <w:numId w:val="2"/>
        </w:numPr>
        <w:spacing w:after="60"/>
      </w:pPr>
      <w:r>
        <w:t>PDO en procédural : connexion, requête préparée simple (vu en séquence back-end précédente).</w:t>
      </w:r>
    </w:p>
    <w:p w14:paraId="6DF39B56" w14:textId="77777777" w:rsidR="008B5F24" w:rsidRDefault="00000000">
      <w:pPr>
        <w:pStyle w:val="Titre3"/>
        <w:spacing w:before="180" w:after="100"/>
      </w:pPr>
      <w:r>
        <w:rPr>
          <w:b/>
          <w:bCs/>
          <w:color w:val="444444"/>
          <w:sz w:val="22"/>
          <w:szCs w:val="22"/>
        </w:rPr>
        <w:t>Environnement</w:t>
      </w:r>
    </w:p>
    <w:p w14:paraId="359B3717" w14:textId="77777777" w:rsidR="008B5F24" w:rsidRDefault="00000000">
      <w:pPr>
        <w:pStyle w:val="Paragraphedeliste"/>
        <w:numPr>
          <w:ilvl w:val="0"/>
          <w:numId w:val="2"/>
        </w:numPr>
        <w:spacing w:after="60"/>
      </w:pPr>
      <w:r>
        <w:t>Stack locale opérationnelle : Apache + PHP 8.2+ + MySQL/MariaDB (MAMP, XAMPP, Docker ou Homebrew).</w:t>
      </w:r>
    </w:p>
    <w:p w14:paraId="1E9D4925" w14:textId="77777777" w:rsidR="008B5F24" w:rsidRDefault="00000000">
      <w:pPr>
        <w:pStyle w:val="Paragraphedeliste"/>
        <w:numPr>
          <w:ilvl w:val="0"/>
          <w:numId w:val="2"/>
        </w:numPr>
        <w:spacing w:after="60"/>
      </w:pPr>
      <w:proofErr w:type="gramStart"/>
      <w:r>
        <w:t>phpMyAdmin</w:t>
      </w:r>
      <w:proofErr w:type="gramEnd"/>
      <w:r>
        <w:t xml:space="preserve"> ou MySQL Workbench accessible.</w:t>
      </w:r>
    </w:p>
    <w:p w14:paraId="130BD77A" w14:textId="77777777" w:rsidR="008B5F24" w:rsidRDefault="00000000">
      <w:pPr>
        <w:pStyle w:val="Paragraphedeliste"/>
        <w:numPr>
          <w:ilvl w:val="0"/>
          <w:numId w:val="2"/>
        </w:numPr>
        <w:spacing w:after="60"/>
      </w:pPr>
      <w:r>
        <w:t>VS Code avec extension PHP Intelephense (ou équivalent).</w:t>
      </w:r>
    </w:p>
    <w:p w14:paraId="48561E4A" w14:textId="77777777" w:rsidR="008B5F24" w:rsidRDefault="00000000">
      <w:pPr>
        <w:pStyle w:val="Paragraphedeliste"/>
        <w:numPr>
          <w:ilvl w:val="0"/>
          <w:numId w:val="2"/>
        </w:numPr>
        <w:spacing w:after="60"/>
      </w:pPr>
      <w:r>
        <w:t>Dépôt Git initialisé pour le TP du jour.</w:t>
      </w:r>
    </w:p>
    <w:p w14:paraId="2AD4D4DA" w14:textId="77777777" w:rsidR="008B5F24" w:rsidRDefault="00000000">
      <w:pPr>
        <w:pStyle w:val="Titre1"/>
        <w:spacing w:before="360" w:after="160"/>
      </w:pPr>
      <w:r>
        <w:rPr>
          <w:b/>
          <w:bCs/>
          <w:color w:val="1F4E79"/>
          <w:sz w:val="30"/>
          <w:szCs w:val="30"/>
        </w:rPr>
        <w:t>3. Liens avec le REAC</w:t>
      </w:r>
    </w:p>
    <w:p w14:paraId="41F66C1D" w14:textId="77777777" w:rsidR="008B5F24" w:rsidRDefault="00000000">
      <w:pPr>
        <w:spacing w:after="120"/>
      </w:pPr>
      <w:r>
        <w:rPr>
          <w:b/>
          <w:bCs/>
        </w:rPr>
        <w:t>Compétences professionnelles visées</w:t>
      </w:r>
      <w:r>
        <w:t xml:space="preserve"> :</w:t>
      </w:r>
    </w:p>
    <w:p w14:paraId="259E61DD" w14:textId="77777777" w:rsidR="008B5F24" w:rsidRDefault="00000000">
      <w:pPr>
        <w:pStyle w:val="Paragraphedeliste"/>
        <w:numPr>
          <w:ilvl w:val="0"/>
          <w:numId w:val="2"/>
        </w:numPr>
        <w:spacing w:after="60"/>
      </w:pPr>
      <w:r>
        <w:rPr>
          <w:b/>
          <w:bCs/>
        </w:rPr>
        <w:t>CP7 — Développer des composants métier côté serveur</w:t>
      </w:r>
      <w:r>
        <w:t xml:space="preserve"> *(activité type 2 — back-end </w:t>
      </w:r>
      <w:proofErr w:type="gramStart"/>
      <w:r>
        <w:t>sécurisé)*</w:t>
      </w:r>
      <w:proofErr w:type="gramEnd"/>
      <w:r>
        <w:t xml:space="preserve"> — compétence </w:t>
      </w:r>
      <w:r>
        <w:rPr>
          <w:b/>
          <w:bCs/>
        </w:rPr>
        <w:t>évaluée</w:t>
      </w:r>
      <w:r>
        <w:t xml:space="preserve"> : le stagiaire produit des classes métier fonctionnelles.</w:t>
      </w:r>
    </w:p>
    <w:p w14:paraId="481D2025" w14:textId="77777777" w:rsidR="008B5F24" w:rsidRDefault="00000000">
      <w:pPr>
        <w:pStyle w:val="Paragraphedeliste"/>
        <w:numPr>
          <w:ilvl w:val="0"/>
          <w:numId w:val="2"/>
        </w:numPr>
        <w:spacing w:after="60"/>
      </w:pPr>
      <w:r>
        <w:rPr>
          <w:b/>
          <w:bCs/>
        </w:rPr>
        <w:t>CP6 — Développer des composants d'accès aux données SQL et NoSQL</w:t>
      </w:r>
      <w:r>
        <w:t xml:space="preserve"> *(activité type </w:t>
      </w:r>
      <w:proofErr w:type="gramStart"/>
      <w:r>
        <w:t>2)*</w:t>
      </w:r>
      <w:proofErr w:type="gramEnd"/>
      <w:r>
        <w:t xml:space="preserve"> — compétence </w:t>
      </w:r>
      <w:r>
        <w:rPr>
          <w:b/>
          <w:bCs/>
        </w:rPr>
        <w:t>abordée et partiellement évaluée</w:t>
      </w:r>
      <w:r>
        <w:t xml:space="preserve"> via le Repository PDO.</w:t>
      </w:r>
    </w:p>
    <w:p w14:paraId="20670283" w14:textId="77777777" w:rsidR="008B5F24" w:rsidRDefault="00000000">
      <w:pPr>
        <w:spacing w:after="120"/>
      </w:pPr>
      <w:r>
        <w:rPr>
          <w:b/>
          <w:bCs/>
        </w:rPr>
        <w:t>Critères de performance couverts</w:t>
      </w:r>
      <w:r>
        <w:t xml:space="preserve"> :</w:t>
      </w:r>
    </w:p>
    <w:p w14:paraId="2AD8119D" w14:textId="77777777" w:rsidR="008B5F24" w:rsidRDefault="00000000">
      <w:pPr>
        <w:pStyle w:val="Paragraphedeliste"/>
        <w:numPr>
          <w:ilvl w:val="0"/>
          <w:numId w:val="2"/>
        </w:numPr>
        <w:spacing w:after="60"/>
      </w:pPr>
      <w:r>
        <w:t>Les bonnes pratiques de la programmation orientée objet sont respectées (CP7).</w:t>
      </w:r>
    </w:p>
    <w:p w14:paraId="3E288C73" w14:textId="77777777" w:rsidR="008B5F24" w:rsidRDefault="00000000">
      <w:pPr>
        <w:pStyle w:val="Paragraphedeliste"/>
        <w:numPr>
          <w:ilvl w:val="0"/>
          <w:numId w:val="2"/>
        </w:numPr>
        <w:spacing w:after="60"/>
      </w:pPr>
      <w:r>
        <w:t>Les règles de nommage sont conformes aux normes qualité (CP7).</w:t>
      </w:r>
    </w:p>
    <w:p w14:paraId="34A0FE81" w14:textId="77777777" w:rsidR="008B5F24" w:rsidRDefault="00000000">
      <w:pPr>
        <w:pStyle w:val="Paragraphedeliste"/>
        <w:numPr>
          <w:ilvl w:val="0"/>
          <w:numId w:val="2"/>
        </w:numPr>
        <w:spacing w:after="60"/>
      </w:pPr>
      <w:r>
        <w:t>Les composants métier sont sécurisés et le code source est documenté (CP7).</w:t>
      </w:r>
    </w:p>
    <w:p w14:paraId="1F5075D4" w14:textId="77777777" w:rsidR="008B5F24" w:rsidRDefault="00000000">
      <w:pPr>
        <w:pStyle w:val="Paragraphedeliste"/>
        <w:numPr>
          <w:ilvl w:val="0"/>
          <w:numId w:val="2"/>
        </w:numPr>
        <w:spacing w:after="60"/>
      </w:pPr>
      <w:r>
        <w:t>Toutes les entrées sont contrôlées et validées dans les composants serveur (CP6).</w:t>
      </w:r>
    </w:p>
    <w:p w14:paraId="6CC50D1F" w14:textId="77777777" w:rsidR="008B5F24" w:rsidRDefault="00000000">
      <w:pPr>
        <w:pStyle w:val="Paragraphedeliste"/>
        <w:numPr>
          <w:ilvl w:val="0"/>
          <w:numId w:val="2"/>
        </w:numPr>
        <w:spacing w:after="60"/>
      </w:pPr>
      <w:r>
        <w:t>L'intégrité et la confidentialité des données sont maintenues — requêtes préparées (CP6).</w:t>
      </w:r>
    </w:p>
    <w:p w14:paraId="5E95468F" w14:textId="77777777" w:rsidR="008B5F24" w:rsidRDefault="00000000">
      <w:pPr>
        <w:pStyle w:val="Paragraphedeliste"/>
        <w:numPr>
          <w:ilvl w:val="0"/>
          <w:numId w:val="2"/>
        </w:numPr>
        <w:spacing w:after="60"/>
      </w:pPr>
      <w:r>
        <w:t>Les cas d'exception sont pris en compte — gestion des erreurs PDO (CP6).</w:t>
      </w:r>
    </w:p>
    <w:p w14:paraId="1FC0D629" w14:textId="77777777" w:rsidR="008B5F24" w:rsidRDefault="00000000">
      <w:pPr>
        <w:spacing w:after="120"/>
      </w:pPr>
      <w:r>
        <w:rPr>
          <w:b/>
          <w:bCs/>
        </w:rPr>
        <w:t>Savoir-faire mobilisés</w:t>
      </w:r>
      <w:r>
        <w:t xml:space="preserve"> : concevoir une architecture logicielle en couches, écrire du code orienté objet maintenable, sécuriser l'accès aux données, documenter son code (vocabulaire bilingue : *class, inheritance, interface, constructor, repository*).</w:t>
      </w:r>
    </w:p>
    <w:p w14:paraId="43E4A030" w14:textId="77777777" w:rsidR="008B5F24" w:rsidRDefault="00000000">
      <w:pPr>
        <w:spacing w:after="120"/>
      </w:pPr>
      <w:r>
        <w:rPr>
          <w:b/>
          <w:bCs/>
        </w:rPr>
        <w:t>Compétences transversales activées</w:t>
      </w:r>
      <w:r>
        <w:t xml:space="preserve"> : mettre en œuvre une démarche de résolution de problème (débogage des erreurs objet), apprendre en continu (lecture de la documentation php.net), communiquer (restitution orale).</w:t>
      </w:r>
    </w:p>
    <w:p w14:paraId="34E21B3E" w14:textId="77777777" w:rsidR="008B5F24" w:rsidRDefault="00000000">
      <w:pPr>
        <w:pStyle w:val="Titre1"/>
        <w:spacing w:before="360" w:after="160"/>
      </w:pPr>
      <w:r>
        <w:rPr>
          <w:b/>
          <w:bCs/>
          <w:color w:val="1F4E79"/>
          <w:sz w:val="30"/>
          <w:szCs w:val="30"/>
        </w:rPr>
        <w:lastRenderedPageBreak/>
        <w:t>4. Chronogramme de la journée</w:t>
      </w:r>
    </w:p>
    <w:p w14:paraId="613BF024" w14:textId="77777777" w:rsidR="008B5F24" w:rsidRDefault="00000000">
      <w:pPr>
        <w:spacing w:after="120"/>
      </w:pPr>
      <w:r>
        <w:t xml:space="preserve">Ratio pédagogique : </w:t>
      </w:r>
      <w:r>
        <w:rPr>
          <w:b/>
          <w:bCs/>
        </w:rPr>
        <w:t>~20 % théorie / ~80 % pratique</w:t>
      </w:r>
      <w:r>
        <w:t>. Les trois séquences théoriques sont volontairement courtes ; l'essentiel de l'apprentissage se fait dans le TP fil de journée.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600"/>
        <w:gridCol w:w="2300"/>
      </w:tblGrid>
      <w:tr w:rsidR="008B5F24" w14:paraId="459D5120" w14:textId="77777777">
        <w:tblPrEx>
          <w:tblCellMar>
            <w:top w:w="0" w:type="dxa"/>
            <w:bottom w:w="0" w:type="dxa"/>
          </w:tblCellMar>
        </w:tblPrEx>
        <w:trPr>
          <w:tblHeader/>
        </w:trPr>
        <w:tc>
          <w:tcPr>
            <w:tcW w:w="1500" w:type="dxa"/>
            <w:shd w:val="clear" w:color="auto" w:fill="1F4E79"/>
            <w:tcMar>
              <w:top w:w="60" w:type="dxa"/>
              <w:left w:w="100" w:type="dxa"/>
              <w:bottom w:w="60" w:type="dxa"/>
              <w:right w:w="100" w:type="dxa"/>
            </w:tcMar>
          </w:tcPr>
          <w:p w14:paraId="53786E04" w14:textId="77777777" w:rsidR="008B5F24" w:rsidRDefault="00000000">
            <w:r>
              <w:rPr>
                <w:b/>
                <w:bCs/>
                <w:color w:val="FFFFFF"/>
              </w:rPr>
              <w:t>Horaire</w:t>
            </w:r>
          </w:p>
        </w:tc>
        <w:tc>
          <w:tcPr>
            <w:tcW w:w="3200" w:type="dxa"/>
            <w:shd w:val="clear" w:color="auto" w:fill="1F4E79"/>
            <w:tcMar>
              <w:top w:w="60" w:type="dxa"/>
              <w:left w:w="100" w:type="dxa"/>
              <w:bottom w:w="60" w:type="dxa"/>
              <w:right w:w="100" w:type="dxa"/>
            </w:tcMar>
          </w:tcPr>
          <w:p w14:paraId="4E218098" w14:textId="77777777" w:rsidR="008B5F24" w:rsidRDefault="00000000">
            <w:r>
              <w:rPr>
                <w:b/>
                <w:bCs/>
                <w:color w:val="FFFFFF"/>
              </w:rPr>
              <w:t>Phase</w:t>
            </w:r>
          </w:p>
        </w:tc>
        <w:tc>
          <w:tcPr>
            <w:tcW w:w="2600" w:type="dxa"/>
            <w:shd w:val="clear" w:color="auto" w:fill="1F4E79"/>
            <w:tcMar>
              <w:top w:w="60" w:type="dxa"/>
              <w:left w:w="100" w:type="dxa"/>
              <w:bottom w:w="60" w:type="dxa"/>
              <w:right w:w="100" w:type="dxa"/>
            </w:tcMar>
          </w:tcPr>
          <w:p w14:paraId="764F2BB2" w14:textId="77777777" w:rsidR="008B5F24" w:rsidRDefault="00000000">
            <w:r>
              <w:rPr>
                <w:b/>
                <w:bCs/>
                <w:color w:val="FFFFFF"/>
              </w:rPr>
              <w:t>Modalité</w:t>
            </w:r>
          </w:p>
        </w:tc>
        <w:tc>
          <w:tcPr>
            <w:tcW w:w="2300" w:type="dxa"/>
            <w:shd w:val="clear" w:color="auto" w:fill="1F4E79"/>
            <w:tcMar>
              <w:top w:w="60" w:type="dxa"/>
              <w:left w:w="100" w:type="dxa"/>
              <w:bottom w:w="60" w:type="dxa"/>
              <w:right w:w="100" w:type="dxa"/>
            </w:tcMar>
          </w:tcPr>
          <w:p w14:paraId="564C3BC1" w14:textId="77777777" w:rsidR="008B5F24" w:rsidRDefault="00000000">
            <w:r>
              <w:rPr>
                <w:b/>
                <w:bCs/>
                <w:color w:val="FFFFFF"/>
              </w:rPr>
              <w:t>Livrable stagiaire</w:t>
            </w:r>
          </w:p>
        </w:tc>
      </w:tr>
      <w:tr w:rsidR="008B5F24" w14:paraId="0AD36FCC" w14:textId="77777777">
        <w:tblPrEx>
          <w:tblCellMar>
            <w:top w:w="0" w:type="dxa"/>
            <w:bottom w:w="0" w:type="dxa"/>
          </w:tblCellMar>
        </w:tblPrEx>
        <w:tc>
          <w:tcPr>
            <w:tcW w:w="1500" w:type="dxa"/>
            <w:tcMar>
              <w:top w:w="60" w:type="dxa"/>
              <w:left w:w="100" w:type="dxa"/>
              <w:bottom w:w="60" w:type="dxa"/>
              <w:right w:w="100" w:type="dxa"/>
            </w:tcMar>
          </w:tcPr>
          <w:p w14:paraId="3F3E15B0" w14:textId="77777777" w:rsidR="008B5F24" w:rsidRDefault="00000000">
            <w:r>
              <w:t>9h00 – 9h40</w:t>
            </w:r>
          </w:p>
        </w:tc>
        <w:tc>
          <w:tcPr>
            <w:tcW w:w="3200" w:type="dxa"/>
            <w:tcMar>
              <w:top w:w="60" w:type="dxa"/>
              <w:left w:w="100" w:type="dxa"/>
              <w:bottom w:w="60" w:type="dxa"/>
              <w:right w:w="100" w:type="dxa"/>
            </w:tcMar>
          </w:tcPr>
          <w:p w14:paraId="4BD2CB57" w14:textId="77777777" w:rsidR="008B5F24" w:rsidRDefault="00000000">
            <w:r>
              <w:t>Théorie — Bloc 1 : penser objet</w:t>
            </w:r>
          </w:p>
        </w:tc>
        <w:tc>
          <w:tcPr>
            <w:tcW w:w="2600" w:type="dxa"/>
            <w:tcMar>
              <w:top w:w="60" w:type="dxa"/>
              <w:left w:w="100" w:type="dxa"/>
              <w:bottom w:w="60" w:type="dxa"/>
              <w:right w:w="100" w:type="dxa"/>
            </w:tcMar>
          </w:tcPr>
          <w:p w14:paraId="70CFB09A" w14:textId="77777777" w:rsidR="008B5F24" w:rsidRDefault="00000000">
            <w:r>
              <w:t>Exposé + code live</w:t>
            </w:r>
          </w:p>
        </w:tc>
        <w:tc>
          <w:tcPr>
            <w:tcW w:w="2300" w:type="dxa"/>
            <w:tcMar>
              <w:top w:w="60" w:type="dxa"/>
              <w:left w:w="100" w:type="dxa"/>
              <w:bottom w:w="60" w:type="dxa"/>
              <w:right w:w="100" w:type="dxa"/>
            </w:tcMar>
          </w:tcPr>
          <w:p w14:paraId="6AB708A4" w14:textId="77777777" w:rsidR="008B5F24" w:rsidRDefault="00000000">
            <w:r>
              <w:t>Prise de notes</w:t>
            </w:r>
          </w:p>
        </w:tc>
      </w:tr>
      <w:tr w:rsidR="008B5F24" w14:paraId="4A590605" w14:textId="77777777">
        <w:tblPrEx>
          <w:tblCellMar>
            <w:top w:w="0" w:type="dxa"/>
            <w:bottom w:w="0" w:type="dxa"/>
          </w:tblCellMar>
        </w:tblPrEx>
        <w:tc>
          <w:tcPr>
            <w:tcW w:w="1500" w:type="dxa"/>
            <w:tcMar>
              <w:top w:w="60" w:type="dxa"/>
              <w:left w:w="100" w:type="dxa"/>
              <w:bottom w:w="60" w:type="dxa"/>
              <w:right w:w="100" w:type="dxa"/>
            </w:tcMar>
          </w:tcPr>
          <w:p w14:paraId="6C748E05" w14:textId="77777777" w:rsidR="008B5F24" w:rsidRDefault="00000000">
            <w:r>
              <w:t>9h40 – 10h45</w:t>
            </w:r>
          </w:p>
        </w:tc>
        <w:tc>
          <w:tcPr>
            <w:tcW w:w="3200" w:type="dxa"/>
            <w:tcMar>
              <w:top w:w="60" w:type="dxa"/>
              <w:left w:w="100" w:type="dxa"/>
              <w:bottom w:w="60" w:type="dxa"/>
              <w:right w:w="100" w:type="dxa"/>
            </w:tcMar>
          </w:tcPr>
          <w:p w14:paraId="4E793666" w14:textId="77777777" w:rsidR="008B5F24" w:rsidRDefault="00000000">
            <w:r>
              <w:t>TP Étape 1 : premières classes</w:t>
            </w:r>
          </w:p>
        </w:tc>
        <w:tc>
          <w:tcPr>
            <w:tcW w:w="2600" w:type="dxa"/>
            <w:tcMar>
              <w:top w:w="60" w:type="dxa"/>
              <w:left w:w="100" w:type="dxa"/>
              <w:bottom w:w="60" w:type="dxa"/>
              <w:right w:w="100" w:type="dxa"/>
            </w:tcMar>
          </w:tcPr>
          <w:p w14:paraId="1B28C624" w14:textId="77777777" w:rsidR="008B5F24" w:rsidRDefault="00000000">
            <w:r>
              <w:t>Autonome + accompagnement</w:t>
            </w:r>
          </w:p>
        </w:tc>
        <w:tc>
          <w:tcPr>
            <w:tcW w:w="2300" w:type="dxa"/>
            <w:tcMar>
              <w:top w:w="60" w:type="dxa"/>
              <w:left w:w="100" w:type="dxa"/>
              <w:bottom w:w="60" w:type="dxa"/>
              <w:right w:w="100" w:type="dxa"/>
            </w:tcMar>
          </w:tcPr>
          <w:p w14:paraId="064619D0" w14:textId="77777777" w:rsidR="008B5F24" w:rsidRDefault="00000000">
            <w:r>
              <w:t>Classes fonctionnelles</w:t>
            </w:r>
          </w:p>
        </w:tc>
      </w:tr>
      <w:tr w:rsidR="008B5F24" w14:paraId="4D97F3E2" w14:textId="77777777">
        <w:tblPrEx>
          <w:tblCellMar>
            <w:top w:w="0" w:type="dxa"/>
            <w:bottom w:w="0" w:type="dxa"/>
          </w:tblCellMar>
        </w:tblPrEx>
        <w:tc>
          <w:tcPr>
            <w:tcW w:w="1500" w:type="dxa"/>
            <w:tcMar>
              <w:top w:w="60" w:type="dxa"/>
              <w:left w:w="100" w:type="dxa"/>
              <w:bottom w:w="60" w:type="dxa"/>
              <w:right w:w="100" w:type="dxa"/>
            </w:tcMar>
          </w:tcPr>
          <w:p w14:paraId="5448D644" w14:textId="77777777" w:rsidR="008B5F24" w:rsidRDefault="00000000">
            <w:r>
              <w:t>10h45 – 11h00</w:t>
            </w:r>
          </w:p>
        </w:tc>
        <w:tc>
          <w:tcPr>
            <w:tcW w:w="3200" w:type="dxa"/>
            <w:tcMar>
              <w:top w:w="60" w:type="dxa"/>
              <w:left w:w="100" w:type="dxa"/>
              <w:bottom w:w="60" w:type="dxa"/>
              <w:right w:w="100" w:type="dxa"/>
            </w:tcMar>
          </w:tcPr>
          <w:p w14:paraId="0950D07D" w14:textId="77777777" w:rsidR="008B5F24" w:rsidRDefault="00000000">
            <w:r>
              <w:t>Pause</w:t>
            </w:r>
          </w:p>
        </w:tc>
        <w:tc>
          <w:tcPr>
            <w:tcW w:w="2600" w:type="dxa"/>
            <w:tcMar>
              <w:top w:w="60" w:type="dxa"/>
              <w:left w:w="100" w:type="dxa"/>
              <w:bottom w:w="60" w:type="dxa"/>
              <w:right w:w="100" w:type="dxa"/>
            </w:tcMar>
          </w:tcPr>
          <w:p w14:paraId="7C5B0075" w14:textId="77777777" w:rsidR="008B5F24" w:rsidRDefault="00000000">
            <w:r>
              <w:t>—</w:t>
            </w:r>
          </w:p>
        </w:tc>
        <w:tc>
          <w:tcPr>
            <w:tcW w:w="2300" w:type="dxa"/>
            <w:tcMar>
              <w:top w:w="60" w:type="dxa"/>
              <w:left w:w="100" w:type="dxa"/>
              <w:bottom w:w="60" w:type="dxa"/>
              <w:right w:w="100" w:type="dxa"/>
            </w:tcMar>
          </w:tcPr>
          <w:p w14:paraId="4A2D796C" w14:textId="77777777" w:rsidR="008B5F24" w:rsidRDefault="00000000">
            <w:r>
              <w:t>—</w:t>
            </w:r>
          </w:p>
        </w:tc>
      </w:tr>
      <w:tr w:rsidR="008B5F24" w14:paraId="5F3E9551" w14:textId="77777777">
        <w:tblPrEx>
          <w:tblCellMar>
            <w:top w:w="0" w:type="dxa"/>
            <w:bottom w:w="0" w:type="dxa"/>
          </w:tblCellMar>
        </w:tblPrEx>
        <w:tc>
          <w:tcPr>
            <w:tcW w:w="1500" w:type="dxa"/>
            <w:tcMar>
              <w:top w:w="60" w:type="dxa"/>
              <w:left w:w="100" w:type="dxa"/>
              <w:bottom w:w="60" w:type="dxa"/>
              <w:right w:w="100" w:type="dxa"/>
            </w:tcMar>
          </w:tcPr>
          <w:p w14:paraId="59740229" w14:textId="77777777" w:rsidR="008B5F24" w:rsidRDefault="00000000">
            <w:r>
              <w:t>11h00 – 11h25</w:t>
            </w:r>
          </w:p>
        </w:tc>
        <w:tc>
          <w:tcPr>
            <w:tcW w:w="3200" w:type="dxa"/>
            <w:tcMar>
              <w:top w:w="60" w:type="dxa"/>
              <w:left w:w="100" w:type="dxa"/>
              <w:bottom w:w="60" w:type="dxa"/>
              <w:right w:w="100" w:type="dxa"/>
            </w:tcMar>
          </w:tcPr>
          <w:p w14:paraId="5283CFA9" w14:textId="77777777" w:rsidR="008B5F24" w:rsidRDefault="00000000">
            <w:r>
              <w:t>Théorie — Bloc 2 : héritage et contrats</w:t>
            </w:r>
          </w:p>
        </w:tc>
        <w:tc>
          <w:tcPr>
            <w:tcW w:w="2600" w:type="dxa"/>
            <w:tcMar>
              <w:top w:w="60" w:type="dxa"/>
              <w:left w:w="100" w:type="dxa"/>
              <w:bottom w:w="60" w:type="dxa"/>
              <w:right w:w="100" w:type="dxa"/>
            </w:tcMar>
          </w:tcPr>
          <w:p w14:paraId="25C26E66" w14:textId="77777777" w:rsidR="008B5F24" w:rsidRDefault="00000000">
            <w:r>
              <w:t>Exposé + démo</w:t>
            </w:r>
          </w:p>
        </w:tc>
        <w:tc>
          <w:tcPr>
            <w:tcW w:w="2300" w:type="dxa"/>
            <w:tcMar>
              <w:top w:w="60" w:type="dxa"/>
              <w:left w:w="100" w:type="dxa"/>
              <w:bottom w:w="60" w:type="dxa"/>
              <w:right w:w="100" w:type="dxa"/>
            </w:tcMar>
          </w:tcPr>
          <w:p w14:paraId="2F11F707" w14:textId="77777777" w:rsidR="008B5F24" w:rsidRDefault="00000000">
            <w:r>
              <w:t>Prise de notes</w:t>
            </w:r>
          </w:p>
        </w:tc>
      </w:tr>
      <w:tr w:rsidR="008B5F24" w14:paraId="132740CC" w14:textId="77777777">
        <w:tblPrEx>
          <w:tblCellMar>
            <w:top w:w="0" w:type="dxa"/>
            <w:bottom w:w="0" w:type="dxa"/>
          </w:tblCellMar>
        </w:tblPrEx>
        <w:tc>
          <w:tcPr>
            <w:tcW w:w="1500" w:type="dxa"/>
            <w:tcMar>
              <w:top w:w="60" w:type="dxa"/>
              <w:left w:w="100" w:type="dxa"/>
              <w:bottom w:w="60" w:type="dxa"/>
              <w:right w:w="100" w:type="dxa"/>
            </w:tcMar>
          </w:tcPr>
          <w:p w14:paraId="7EF33317" w14:textId="77777777" w:rsidR="008B5F24" w:rsidRDefault="00000000">
            <w:r>
              <w:t>11h25 – 12h30</w:t>
            </w:r>
          </w:p>
        </w:tc>
        <w:tc>
          <w:tcPr>
            <w:tcW w:w="3200" w:type="dxa"/>
            <w:tcMar>
              <w:top w:w="60" w:type="dxa"/>
              <w:left w:w="100" w:type="dxa"/>
              <w:bottom w:w="60" w:type="dxa"/>
              <w:right w:w="100" w:type="dxa"/>
            </w:tcMar>
          </w:tcPr>
          <w:p w14:paraId="52FC046C" w14:textId="77777777" w:rsidR="008B5F24" w:rsidRDefault="00000000">
            <w:r>
              <w:t>TP Étape 2 : hiérarchie de classes</w:t>
            </w:r>
          </w:p>
        </w:tc>
        <w:tc>
          <w:tcPr>
            <w:tcW w:w="2600" w:type="dxa"/>
            <w:tcMar>
              <w:top w:w="60" w:type="dxa"/>
              <w:left w:w="100" w:type="dxa"/>
              <w:bottom w:w="60" w:type="dxa"/>
              <w:right w:w="100" w:type="dxa"/>
            </w:tcMar>
          </w:tcPr>
          <w:p w14:paraId="294281DF" w14:textId="77777777" w:rsidR="008B5F24" w:rsidRDefault="00000000">
            <w:r>
              <w:t>Autonome + accompagnement</w:t>
            </w:r>
          </w:p>
        </w:tc>
        <w:tc>
          <w:tcPr>
            <w:tcW w:w="2300" w:type="dxa"/>
            <w:tcMar>
              <w:top w:w="60" w:type="dxa"/>
              <w:left w:w="100" w:type="dxa"/>
              <w:bottom w:w="60" w:type="dxa"/>
              <w:right w:w="100" w:type="dxa"/>
            </w:tcMar>
          </w:tcPr>
          <w:p w14:paraId="777D0B4B" w14:textId="77777777" w:rsidR="008B5F24" w:rsidRDefault="00000000">
            <w:r>
              <w:t>Héritage + interface</w:t>
            </w:r>
          </w:p>
        </w:tc>
      </w:tr>
      <w:tr w:rsidR="008B5F24" w14:paraId="20095F6A" w14:textId="77777777">
        <w:tblPrEx>
          <w:tblCellMar>
            <w:top w:w="0" w:type="dxa"/>
            <w:bottom w:w="0" w:type="dxa"/>
          </w:tblCellMar>
        </w:tblPrEx>
        <w:tc>
          <w:tcPr>
            <w:tcW w:w="1500" w:type="dxa"/>
            <w:tcMar>
              <w:top w:w="60" w:type="dxa"/>
              <w:left w:w="100" w:type="dxa"/>
              <w:bottom w:w="60" w:type="dxa"/>
              <w:right w:w="100" w:type="dxa"/>
            </w:tcMar>
          </w:tcPr>
          <w:p w14:paraId="63ED9205" w14:textId="77777777" w:rsidR="008B5F24" w:rsidRDefault="00000000">
            <w:r>
              <w:t>12h30 – 13h30</w:t>
            </w:r>
          </w:p>
        </w:tc>
        <w:tc>
          <w:tcPr>
            <w:tcW w:w="3200" w:type="dxa"/>
            <w:tcMar>
              <w:top w:w="60" w:type="dxa"/>
              <w:left w:w="100" w:type="dxa"/>
              <w:bottom w:w="60" w:type="dxa"/>
              <w:right w:w="100" w:type="dxa"/>
            </w:tcMar>
          </w:tcPr>
          <w:p w14:paraId="2C07C7B3" w14:textId="77777777" w:rsidR="008B5F24" w:rsidRDefault="00000000">
            <w:r>
              <w:t>Pause déjeuner</w:t>
            </w:r>
          </w:p>
        </w:tc>
        <w:tc>
          <w:tcPr>
            <w:tcW w:w="2600" w:type="dxa"/>
            <w:tcMar>
              <w:top w:w="60" w:type="dxa"/>
              <w:left w:w="100" w:type="dxa"/>
              <w:bottom w:w="60" w:type="dxa"/>
              <w:right w:w="100" w:type="dxa"/>
            </w:tcMar>
          </w:tcPr>
          <w:p w14:paraId="4184D77F" w14:textId="77777777" w:rsidR="008B5F24" w:rsidRDefault="00000000">
            <w:r>
              <w:t>—</w:t>
            </w:r>
          </w:p>
        </w:tc>
        <w:tc>
          <w:tcPr>
            <w:tcW w:w="2300" w:type="dxa"/>
            <w:tcMar>
              <w:top w:w="60" w:type="dxa"/>
              <w:left w:w="100" w:type="dxa"/>
              <w:bottom w:w="60" w:type="dxa"/>
              <w:right w:w="100" w:type="dxa"/>
            </w:tcMar>
          </w:tcPr>
          <w:p w14:paraId="204C0931" w14:textId="77777777" w:rsidR="008B5F24" w:rsidRDefault="00000000">
            <w:r>
              <w:t>—</w:t>
            </w:r>
          </w:p>
        </w:tc>
      </w:tr>
      <w:tr w:rsidR="008B5F24" w14:paraId="14E235D7" w14:textId="77777777">
        <w:tblPrEx>
          <w:tblCellMar>
            <w:top w:w="0" w:type="dxa"/>
            <w:bottom w:w="0" w:type="dxa"/>
          </w:tblCellMar>
        </w:tblPrEx>
        <w:tc>
          <w:tcPr>
            <w:tcW w:w="1500" w:type="dxa"/>
            <w:tcMar>
              <w:top w:w="60" w:type="dxa"/>
              <w:left w:w="100" w:type="dxa"/>
              <w:bottom w:w="60" w:type="dxa"/>
              <w:right w:w="100" w:type="dxa"/>
            </w:tcMar>
          </w:tcPr>
          <w:p w14:paraId="229E2B58" w14:textId="77777777" w:rsidR="008B5F24" w:rsidRDefault="00000000">
            <w:r>
              <w:t>13h30 – 13h55</w:t>
            </w:r>
          </w:p>
        </w:tc>
        <w:tc>
          <w:tcPr>
            <w:tcW w:w="3200" w:type="dxa"/>
            <w:tcMar>
              <w:top w:w="60" w:type="dxa"/>
              <w:left w:w="100" w:type="dxa"/>
              <w:bottom w:w="60" w:type="dxa"/>
              <w:right w:w="100" w:type="dxa"/>
            </w:tcMar>
          </w:tcPr>
          <w:p w14:paraId="28F18D89" w14:textId="77777777" w:rsidR="008B5F24" w:rsidRDefault="00000000">
            <w:r>
              <w:t>Théorie — Bloc 3 : POO + PDO, vers le MVC</w:t>
            </w:r>
          </w:p>
        </w:tc>
        <w:tc>
          <w:tcPr>
            <w:tcW w:w="2600" w:type="dxa"/>
            <w:tcMar>
              <w:top w:w="60" w:type="dxa"/>
              <w:left w:w="100" w:type="dxa"/>
              <w:bottom w:w="60" w:type="dxa"/>
              <w:right w:w="100" w:type="dxa"/>
            </w:tcMar>
          </w:tcPr>
          <w:p w14:paraId="55CF8DF2" w14:textId="77777777" w:rsidR="008B5F24" w:rsidRDefault="00000000">
            <w:r>
              <w:t>Exposé + comparatif</w:t>
            </w:r>
          </w:p>
        </w:tc>
        <w:tc>
          <w:tcPr>
            <w:tcW w:w="2300" w:type="dxa"/>
            <w:tcMar>
              <w:top w:w="60" w:type="dxa"/>
              <w:left w:w="100" w:type="dxa"/>
              <w:bottom w:w="60" w:type="dxa"/>
              <w:right w:w="100" w:type="dxa"/>
            </w:tcMar>
          </w:tcPr>
          <w:p w14:paraId="16855A34" w14:textId="77777777" w:rsidR="008B5F24" w:rsidRDefault="00000000">
            <w:r>
              <w:t>Prise de notes</w:t>
            </w:r>
          </w:p>
        </w:tc>
      </w:tr>
      <w:tr w:rsidR="008B5F24" w14:paraId="3154D833" w14:textId="77777777">
        <w:tblPrEx>
          <w:tblCellMar>
            <w:top w:w="0" w:type="dxa"/>
            <w:bottom w:w="0" w:type="dxa"/>
          </w:tblCellMar>
        </w:tblPrEx>
        <w:tc>
          <w:tcPr>
            <w:tcW w:w="1500" w:type="dxa"/>
            <w:tcMar>
              <w:top w:w="60" w:type="dxa"/>
              <w:left w:w="100" w:type="dxa"/>
              <w:bottom w:w="60" w:type="dxa"/>
              <w:right w:w="100" w:type="dxa"/>
            </w:tcMar>
          </w:tcPr>
          <w:p w14:paraId="45382E61" w14:textId="77777777" w:rsidR="008B5F24" w:rsidRDefault="00000000">
            <w:r>
              <w:t>13h55 – 15h30</w:t>
            </w:r>
          </w:p>
        </w:tc>
        <w:tc>
          <w:tcPr>
            <w:tcW w:w="3200" w:type="dxa"/>
            <w:tcMar>
              <w:top w:w="60" w:type="dxa"/>
              <w:left w:w="100" w:type="dxa"/>
              <w:bottom w:w="60" w:type="dxa"/>
              <w:right w:w="100" w:type="dxa"/>
            </w:tcMar>
          </w:tcPr>
          <w:p w14:paraId="17581EB3" w14:textId="77777777" w:rsidR="008B5F24" w:rsidRDefault="00000000">
            <w:r>
              <w:t>TP Étape 3 : Repository PDO</w:t>
            </w:r>
          </w:p>
        </w:tc>
        <w:tc>
          <w:tcPr>
            <w:tcW w:w="2600" w:type="dxa"/>
            <w:tcMar>
              <w:top w:w="60" w:type="dxa"/>
              <w:left w:w="100" w:type="dxa"/>
              <w:bottom w:w="60" w:type="dxa"/>
              <w:right w:w="100" w:type="dxa"/>
            </w:tcMar>
          </w:tcPr>
          <w:p w14:paraId="2A9E7C3D" w14:textId="77777777" w:rsidR="008B5F24" w:rsidRDefault="00000000">
            <w:r>
              <w:t>Autonome + accompagnement</w:t>
            </w:r>
          </w:p>
        </w:tc>
        <w:tc>
          <w:tcPr>
            <w:tcW w:w="2300" w:type="dxa"/>
            <w:tcMar>
              <w:top w:w="60" w:type="dxa"/>
              <w:left w:w="100" w:type="dxa"/>
              <w:bottom w:w="60" w:type="dxa"/>
              <w:right w:w="100" w:type="dxa"/>
            </w:tcMar>
          </w:tcPr>
          <w:p w14:paraId="1D110761" w14:textId="77777777" w:rsidR="008B5F24" w:rsidRDefault="00000000">
            <w:r>
              <w:t>CRUD objet fonctionnel</w:t>
            </w:r>
          </w:p>
        </w:tc>
      </w:tr>
      <w:tr w:rsidR="008B5F24" w14:paraId="38C6D3D8" w14:textId="77777777">
        <w:tblPrEx>
          <w:tblCellMar>
            <w:top w:w="0" w:type="dxa"/>
            <w:bottom w:w="0" w:type="dxa"/>
          </w:tblCellMar>
        </w:tblPrEx>
        <w:tc>
          <w:tcPr>
            <w:tcW w:w="1500" w:type="dxa"/>
            <w:tcMar>
              <w:top w:w="60" w:type="dxa"/>
              <w:left w:w="100" w:type="dxa"/>
              <w:bottom w:w="60" w:type="dxa"/>
              <w:right w:w="100" w:type="dxa"/>
            </w:tcMar>
          </w:tcPr>
          <w:p w14:paraId="1EF6ECB4" w14:textId="77777777" w:rsidR="008B5F24" w:rsidRDefault="00000000">
            <w:r>
              <w:t>15h30 – 15h45</w:t>
            </w:r>
          </w:p>
        </w:tc>
        <w:tc>
          <w:tcPr>
            <w:tcW w:w="3200" w:type="dxa"/>
            <w:tcMar>
              <w:top w:w="60" w:type="dxa"/>
              <w:left w:w="100" w:type="dxa"/>
              <w:bottom w:w="60" w:type="dxa"/>
              <w:right w:w="100" w:type="dxa"/>
            </w:tcMar>
          </w:tcPr>
          <w:p w14:paraId="01E37682" w14:textId="77777777" w:rsidR="008B5F24" w:rsidRDefault="00000000">
            <w:r>
              <w:t>Pause</w:t>
            </w:r>
          </w:p>
        </w:tc>
        <w:tc>
          <w:tcPr>
            <w:tcW w:w="2600" w:type="dxa"/>
            <w:tcMar>
              <w:top w:w="60" w:type="dxa"/>
              <w:left w:w="100" w:type="dxa"/>
              <w:bottom w:w="60" w:type="dxa"/>
              <w:right w:w="100" w:type="dxa"/>
            </w:tcMar>
          </w:tcPr>
          <w:p w14:paraId="0E4606C9" w14:textId="77777777" w:rsidR="008B5F24" w:rsidRDefault="00000000">
            <w:r>
              <w:t>—</w:t>
            </w:r>
          </w:p>
        </w:tc>
        <w:tc>
          <w:tcPr>
            <w:tcW w:w="2300" w:type="dxa"/>
            <w:tcMar>
              <w:top w:w="60" w:type="dxa"/>
              <w:left w:w="100" w:type="dxa"/>
              <w:bottom w:w="60" w:type="dxa"/>
              <w:right w:w="100" w:type="dxa"/>
            </w:tcMar>
          </w:tcPr>
          <w:p w14:paraId="2F7F1148" w14:textId="77777777" w:rsidR="008B5F24" w:rsidRDefault="00000000">
            <w:r>
              <w:t>—</w:t>
            </w:r>
          </w:p>
        </w:tc>
      </w:tr>
      <w:tr w:rsidR="008B5F24" w14:paraId="7A66A398" w14:textId="77777777">
        <w:tblPrEx>
          <w:tblCellMar>
            <w:top w:w="0" w:type="dxa"/>
            <w:bottom w:w="0" w:type="dxa"/>
          </w:tblCellMar>
        </w:tblPrEx>
        <w:tc>
          <w:tcPr>
            <w:tcW w:w="1500" w:type="dxa"/>
            <w:tcMar>
              <w:top w:w="60" w:type="dxa"/>
              <w:left w:w="100" w:type="dxa"/>
              <w:bottom w:w="60" w:type="dxa"/>
              <w:right w:w="100" w:type="dxa"/>
            </w:tcMar>
          </w:tcPr>
          <w:p w14:paraId="3EB9D365" w14:textId="77777777" w:rsidR="008B5F24" w:rsidRDefault="00000000">
            <w:r>
              <w:t>15h45 – 16h30</w:t>
            </w:r>
          </w:p>
        </w:tc>
        <w:tc>
          <w:tcPr>
            <w:tcW w:w="3200" w:type="dxa"/>
            <w:tcMar>
              <w:top w:w="60" w:type="dxa"/>
              <w:left w:w="100" w:type="dxa"/>
              <w:bottom w:w="60" w:type="dxa"/>
              <w:right w:w="100" w:type="dxa"/>
            </w:tcMar>
          </w:tcPr>
          <w:p w14:paraId="79EF9FEE" w14:textId="77777777" w:rsidR="008B5F24" w:rsidRDefault="00000000">
            <w:r>
              <w:t>Amorce MVC — démonstration guidée</w:t>
            </w:r>
          </w:p>
        </w:tc>
        <w:tc>
          <w:tcPr>
            <w:tcW w:w="2600" w:type="dxa"/>
            <w:tcMar>
              <w:top w:w="60" w:type="dxa"/>
              <w:left w:w="100" w:type="dxa"/>
              <w:bottom w:w="60" w:type="dxa"/>
              <w:right w:w="100" w:type="dxa"/>
            </w:tcMar>
          </w:tcPr>
          <w:p w14:paraId="78D77048" w14:textId="77777777" w:rsidR="008B5F24" w:rsidRDefault="00000000">
            <w:r>
              <w:t>Formateur pilote, stagiaires suivent</w:t>
            </w:r>
          </w:p>
        </w:tc>
        <w:tc>
          <w:tcPr>
            <w:tcW w:w="2300" w:type="dxa"/>
            <w:tcMar>
              <w:top w:w="60" w:type="dxa"/>
              <w:left w:w="100" w:type="dxa"/>
              <w:bottom w:w="60" w:type="dxa"/>
              <w:right w:w="100" w:type="dxa"/>
            </w:tcMar>
          </w:tcPr>
          <w:p w14:paraId="7BFB7FE6" w14:textId="77777777" w:rsidR="008B5F24" w:rsidRDefault="00000000">
            <w:r>
              <w:t>Arborescence MVC structurée</w:t>
            </w:r>
          </w:p>
        </w:tc>
      </w:tr>
      <w:tr w:rsidR="008B5F24" w14:paraId="62EBB136" w14:textId="77777777">
        <w:tblPrEx>
          <w:tblCellMar>
            <w:top w:w="0" w:type="dxa"/>
            <w:bottom w:w="0" w:type="dxa"/>
          </w:tblCellMar>
        </w:tblPrEx>
        <w:tc>
          <w:tcPr>
            <w:tcW w:w="1500" w:type="dxa"/>
            <w:tcMar>
              <w:top w:w="60" w:type="dxa"/>
              <w:left w:w="100" w:type="dxa"/>
              <w:bottom w:w="60" w:type="dxa"/>
              <w:right w:w="100" w:type="dxa"/>
            </w:tcMar>
          </w:tcPr>
          <w:p w14:paraId="4E9F06F6" w14:textId="77777777" w:rsidR="008B5F24" w:rsidRDefault="00000000">
            <w:r>
              <w:t>16h30 – 17h00</w:t>
            </w:r>
          </w:p>
        </w:tc>
        <w:tc>
          <w:tcPr>
            <w:tcW w:w="3200" w:type="dxa"/>
            <w:tcMar>
              <w:top w:w="60" w:type="dxa"/>
              <w:left w:w="100" w:type="dxa"/>
              <w:bottom w:w="60" w:type="dxa"/>
              <w:right w:w="100" w:type="dxa"/>
            </w:tcMar>
          </w:tcPr>
          <w:p w14:paraId="45DAF83D" w14:textId="77777777" w:rsidR="008B5F24" w:rsidRDefault="00000000">
            <w:r>
              <w:t>Restitution orale</w:t>
            </w:r>
          </w:p>
        </w:tc>
        <w:tc>
          <w:tcPr>
            <w:tcW w:w="2600" w:type="dxa"/>
            <w:tcMar>
              <w:top w:w="60" w:type="dxa"/>
              <w:left w:w="100" w:type="dxa"/>
              <w:bottom w:w="60" w:type="dxa"/>
              <w:right w:w="100" w:type="dxa"/>
            </w:tcMar>
          </w:tcPr>
          <w:p w14:paraId="7C721313" w14:textId="77777777" w:rsidR="008B5F24" w:rsidRDefault="00000000">
            <w:r>
              <w:t>Démos flash + questions type jury</w:t>
            </w:r>
          </w:p>
        </w:tc>
        <w:tc>
          <w:tcPr>
            <w:tcW w:w="2300" w:type="dxa"/>
            <w:tcMar>
              <w:top w:w="60" w:type="dxa"/>
              <w:left w:w="100" w:type="dxa"/>
              <w:bottom w:w="60" w:type="dxa"/>
              <w:right w:w="100" w:type="dxa"/>
            </w:tcMar>
          </w:tcPr>
          <w:p w14:paraId="3F52B4B7" w14:textId="77777777" w:rsidR="008B5F24" w:rsidRDefault="00000000">
            <w:r>
              <w:t>Explication à l'oral</w:t>
            </w:r>
          </w:p>
        </w:tc>
      </w:tr>
    </w:tbl>
    <w:p w14:paraId="06FA5191" w14:textId="77777777" w:rsidR="008B5F24" w:rsidRDefault="008B5F24">
      <w:pPr>
        <w:spacing w:after="60"/>
      </w:pPr>
    </w:p>
    <w:p w14:paraId="4C17DF32" w14:textId="77777777" w:rsidR="008B5F24" w:rsidRDefault="00000000">
      <w:pPr>
        <w:pBdr>
          <w:left w:val="single" w:sz="18" w:space="0" w:color="1F4E79"/>
        </w:pBdr>
        <w:shd w:val="clear" w:color="auto" w:fill="FDEADA"/>
        <w:spacing w:before="120" w:after="160"/>
        <w:ind w:left="240" w:right="240"/>
      </w:pPr>
      <w:r>
        <w:rPr>
          <w:b/>
          <w:bCs/>
        </w:rPr>
        <w:t>[</w:t>
      </w:r>
      <w:proofErr w:type="gramStart"/>
      <w:r>
        <w:rPr>
          <w:b/>
          <w:bCs/>
        </w:rPr>
        <w:t xml:space="preserve">NOTE]  </w:t>
      </w:r>
      <w:r>
        <w:t>L'amorce</w:t>
      </w:r>
      <w:proofErr w:type="gramEnd"/>
      <w:r>
        <w:t xml:space="preserve"> MVC de 15h45 est une démonstration guidée, pas un TP autonome. Après une journée dense, l'objectif est de comprendre l'architecture et de structurer les dossiers — pas de produire un MVC complet. La mise en pratique autonome du MVC fait l'objet de la séquence suivante.</w:t>
      </w:r>
    </w:p>
    <w:p w14:paraId="4ADA71DB" w14:textId="77777777" w:rsidR="008B5F24" w:rsidRDefault="00000000">
      <w:r>
        <w:br w:type="page"/>
      </w:r>
    </w:p>
    <w:p w14:paraId="394EBF97" w14:textId="77777777" w:rsidR="008B5F24" w:rsidRDefault="00000000">
      <w:pPr>
        <w:pStyle w:val="Titre1"/>
        <w:spacing w:before="360" w:after="160"/>
      </w:pPr>
      <w:r>
        <w:rPr>
          <w:b/>
          <w:bCs/>
          <w:color w:val="1F4E79"/>
          <w:sz w:val="30"/>
          <w:szCs w:val="30"/>
        </w:rPr>
        <w:lastRenderedPageBreak/>
        <w:t>5. Théorie</w:t>
      </w:r>
    </w:p>
    <w:p w14:paraId="1D18E650" w14:textId="77777777" w:rsidR="008B5F24" w:rsidRDefault="00000000">
      <w:pPr>
        <w:pStyle w:val="Titre2"/>
        <w:spacing w:before="240" w:after="120"/>
      </w:pPr>
      <w:r>
        <w:rPr>
          <w:b/>
          <w:bCs/>
          <w:color w:val="1F4E79"/>
          <w:sz w:val="25"/>
          <w:szCs w:val="25"/>
        </w:rPr>
        <w:t>BLOC 1 — Penser objet : classes, objets, encapsulation</w:t>
      </w:r>
    </w:p>
    <w:p w14:paraId="5F485876" w14:textId="77777777" w:rsidR="008B5F24" w:rsidRDefault="00000000">
      <w:pPr>
        <w:spacing w:after="120"/>
      </w:pPr>
      <w:r>
        <w:t>Jusqu'ici, le code PHP produit en formation est procédural : des fonctions qui manipulent des tableaux. Cette approche fonctionne sur de petits scripts, puis s'effondre quand le projet grossit : données et traitements sont dispersés, rien ne garantit la cohérence. La POO répond à ce problème en regroupant données et comportements dans une même unité : la classe.</w:t>
      </w:r>
    </w:p>
    <w:p w14:paraId="7576990E" w14:textId="77777777" w:rsidR="008B5F24" w:rsidRDefault="00000000">
      <w:pPr>
        <w:pStyle w:val="Titre3"/>
        <w:spacing w:before="180" w:after="100"/>
      </w:pPr>
      <w:r>
        <w:rPr>
          <w:b/>
          <w:bCs/>
          <w:color w:val="444444"/>
          <w:sz w:val="22"/>
          <w:szCs w:val="22"/>
        </w:rPr>
        <w:t>1.1 Procédural vs objet — Quand utiliser quoi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3900"/>
      </w:tblGrid>
      <w:tr w:rsidR="008B5F24" w14:paraId="75740A47" w14:textId="77777777">
        <w:tblPrEx>
          <w:tblCellMar>
            <w:top w:w="0" w:type="dxa"/>
            <w:bottom w:w="0" w:type="dxa"/>
          </w:tblCellMar>
        </w:tblPrEx>
        <w:trPr>
          <w:tblHeader/>
        </w:trPr>
        <w:tc>
          <w:tcPr>
            <w:tcW w:w="2100" w:type="dxa"/>
            <w:shd w:val="clear" w:color="auto" w:fill="1F4E79"/>
            <w:tcMar>
              <w:top w:w="60" w:type="dxa"/>
              <w:left w:w="100" w:type="dxa"/>
              <w:bottom w:w="60" w:type="dxa"/>
              <w:right w:w="100" w:type="dxa"/>
            </w:tcMar>
          </w:tcPr>
          <w:p w14:paraId="61DAA765" w14:textId="77777777" w:rsidR="008B5F24" w:rsidRDefault="00000000">
            <w:r>
              <w:rPr>
                <w:b/>
                <w:bCs/>
                <w:color w:val="FFFFFF"/>
              </w:rPr>
              <w:t>Critère</w:t>
            </w:r>
          </w:p>
        </w:tc>
        <w:tc>
          <w:tcPr>
            <w:tcW w:w="3600" w:type="dxa"/>
            <w:shd w:val="clear" w:color="auto" w:fill="1F4E79"/>
            <w:tcMar>
              <w:top w:w="60" w:type="dxa"/>
              <w:left w:w="100" w:type="dxa"/>
              <w:bottom w:w="60" w:type="dxa"/>
              <w:right w:w="100" w:type="dxa"/>
            </w:tcMar>
          </w:tcPr>
          <w:p w14:paraId="1C54AA88" w14:textId="77777777" w:rsidR="008B5F24" w:rsidRDefault="00000000">
            <w:r>
              <w:rPr>
                <w:b/>
                <w:bCs/>
                <w:color w:val="FFFFFF"/>
              </w:rPr>
              <w:t>Procédural</w:t>
            </w:r>
          </w:p>
        </w:tc>
        <w:tc>
          <w:tcPr>
            <w:tcW w:w="3900" w:type="dxa"/>
            <w:shd w:val="clear" w:color="auto" w:fill="1F4E79"/>
            <w:tcMar>
              <w:top w:w="60" w:type="dxa"/>
              <w:left w:w="100" w:type="dxa"/>
              <w:bottom w:w="60" w:type="dxa"/>
              <w:right w:w="100" w:type="dxa"/>
            </w:tcMar>
          </w:tcPr>
          <w:p w14:paraId="771ED8E7" w14:textId="77777777" w:rsidR="008B5F24" w:rsidRDefault="00000000">
            <w:r>
              <w:rPr>
                <w:b/>
                <w:bCs/>
                <w:color w:val="FFFFFF"/>
              </w:rPr>
              <w:t>Orienté objet</w:t>
            </w:r>
          </w:p>
        </w:tc>
      </w:tr>
      <w:tr w:rsidR="008B5F24" w14:paraId="4EB184AB" w14:textId="77777777">
        <w:tblPrEx>
          <w:tblCellMar>
            <w:top w:w="0" w:type="dxa"/>
            <w:bottom w:w="0" w:type="dxa"/>
          </w:tblCellMar>
        </w:tblPrEx>
        <w:tc>
          <w:tcPr>
            <w:tcW w:w="2100" w:type="dxa"/>
            <w:tcMar>
              <w:top w:w="60" w:type="dxa"/>
              <w:left w:w="100" w:type="dxa"/>
              <w:bottom w:w="60" w:type="dxa"/>
              <w:right w:w="100" w:type="dxa"/>
            </w:tcMar>
          </w:tcPr>
          <w:p w14:paraId="7FBB4970" w14:textId="77777777" w:rsidR="008B5F24" w:rsidRDefault="00000000">
            <w:r>
              <w:t>Organisation</w:t>
            </w:r>
          </w:p>
        </w:tc>
        <w:tc>
          <w:tcPr>
            <w:tcW w:w="3600" w:type="dxa"/>
            <w:tcMar>
              <w:top w:w="60" w:type="dxa"/>
              <w:left w:w="100" w:type="dxa"/>
              <w:bottom w:w="60" w:type="dxa"/>
              <w:right w:w="100" w:type="dxa"/>
            </w:tcMar>
          </w:tcPr>
          <w:p w14:paraId="4EFD536F" w14:textId="77777777" w:rsidR="008B5F24" w:rsidRDefault="00000000">
            <w:r>
              <w:t>Fonctions + tableaux dispersés</w:t>
            </w:r>
          </w:p>
        </w:tc>
        <w:tc>
          <w:tcPr>
            <w:tcW w:w="3900" w:type="dxa"/>
            <w:tcMar>
              <w:top w:w="60" w:type="dxa"/>
              <w:left w:w="100" w:type="dxa"/>
              <w:bottom w:w="60" w:type="dxa"/>
              <w:right w:w="100" w:type="dxa"/>
            </w:tcMar>
          </w:tcPr>
          <w:p w14:paraId="6776AC01" w14:textId="77777777" w:rsidR="008B5F24" w:rsidRDefault="00000000">
            <w:r>
              <w:t>Données et traitements regroupés en classes</w:t>
            </w:r>
          </w:p>
        </w:tc>
      </w:tr>
      <w:tr w:rsidR="008B5F24" w14:paraId="35B2B1D9" w14:textId="77777777">
        <w:tblPrEx>
          <w:tblCellMar>
            <w:top w:w="0" w:type="dxa"/>
            <w:bottom w:w="0" w:type="dxa"/>
          </w:tblCellMar>
        </w:tblPrEx>
        <w:tc>
          <w:tcPr>
            <w:tcW w:w="2100" w:type="dxa"/>
            <w:tcMar>
              <w:top w:w="60" w:type="dxa"/>
              <w:left w:w="100" w:type="dxa"/>
              <w:bottom w:w="60" w:type="dxa"/>
              <w:right w:w="100" w:type="dxa"/>
            </w:tcMar>
          </w:tcPr>
          <w:p w14:paraId="0B3B79F4" w14:textId="77777777" w:rsidR="008B5F24" w:rsidRDefault="00000000">
            <w:r>
              <w:t>Cohérence des données</w:t>
            </w:r>
          </w:p>
        </w:tc>
        <w:tc>
          <w:tcPr>
            <w:tcW w:w="3600" w:type="dxa"/>
            <w:tcMar>
              <w:top w:w="60" w:type="dxa"/>
              <w:left w:w="100" w:type="dxa"/>
              <w:bottom w:w="60" w:type="dxa"/>
              <w:right w:w="100" w:type="dxa"/>
            </w:tcMar>
          </w:tcPr>
          <w:p w14:paraId="03C2335A" w14:textId="77777777" w:rsidR="008B5F24" w:rsidRDefault="00000000">
            <w:r>
              <w:t>Aucune garantie (tout tableau est modifiable)</w:t>
            </w:r>
          </w:p>
        </w:tc>
        <w:tc>
          <w:tcPr>
            <w:tcW w:w="3900" w:type="dxa"/>
            <w:tcMar>
              <w:top w:w="60" w:type="dxa"/>
              <w:left w:w="100" w:type="dxa"/>
              <w:bottom w:w="60" w:type="dxa"/>
              <w:right w:w="100" w:type="dxa"/>
            </w:tcMar>
          </w:tcPr>
          <w:p w14:paraId="4C38AF87" w14:textId="77777777" w:rsidR="008B5F24" w:rsidRDefault="00000000">
            <w:r>
              <w:t>Contrôlée par la visibilité (encapsulation)</w:t>
            </w:r>
          </w:p>
        </w:tc>
      </w:tr>
      <w:tr w:rsidR="008B5F24" w14:paraId="678B3048" w14:textId="77777777">
        <w:tblPrEx>
          <w:tblCellMar>
            <w:top w:w="0" w:type="dxa"/>
            <w:bottom w:w="0" w:type="dxa"/>
          </w:tblCellMar>
        </w:tblPrEx>
        <w:tc>
          <w:tcPr>
            <w:tcW w:w="2100" w:type="dxa"/>
            <w:tcMar>
              <w:top w:w="60" w:type="dxa"/>
              <w:left w:w="100" w:type="dxa"/>
              <w:bottom w:w="60" w:type="dxa"/>
              <w:right w:w="100" w:type="dxa"/>
            </w:tcMar>
          </w:tcPr>
          <w:p w14:paraId="235DA993" w14:textId="77777777" w:rsidR="008B5F24" w:rsidRDefault="00000000">
            <w:r>
              <w:t>Réutilisation</w:t>
            </w:r>
          </w:p>
        </w:tc>
        <w:tc>
          <w:tcPr>
            <w:tcW w:w="3600" w:type="dxa"/>
            <w:tcMar>
              <w:top w:w="60" w:type="dxa"/>
              <w:left w:w="100" w:type="dxa"/>
              <w:bottom w:w="60" w:type="dxa"/>
              <w:right w:w="100" w:type="dxa"/>
            </w:tcMar>
          </w:tcPr>
          <w:p w14:paraId="5B3F3AC7" w14:textId="77777777" w:rsidR="008B5F24" w:rsidRDefault="00000000">
            <w:r>
              <w:t>Copier-coller de fonctions</w:t>
            </w:r>
          </w:p>
        </w:tc>
        <w:tc>
          <w:tcPr>
            <w:tcW w:w="3900" w:type="dxa"/>
            <w:tcMar>
              <w:top w:w="60" w:type="dxa"/>
              <w:left w:w="100" w:type="dxa"/>
              <w:bottom w:w="60" w:type="dxa"/>
              <w:right w:w="100" w:type="dxa"/>
            </w:tcMar>
          </w:tcPr>
          <w:p w14:paraId="23BEBDFC" w14:textId="77777777" w:rsidR="008B5F24" w:rsidRDefault="00000000">
            <w:r>
              <w:t>Instanciation, héritage, composition</w:t>
            </w:r>
          </w:p>
        </w:tc>
      </w:tr>
      <w:tr w:rsidR="008B5F24" w14:paraId="54E26CAB" w14:textId="77777777">
        <w:tblPrEx>
          <w:tblCellMar>
            <w:top w:w="0" w:type="dxa"/>
            <w:bottom w:w="0" w:type="dxa"/>
          </w:tblCellMar>
        </w:tblPrEx>
        <w:tc>
          <w:tcPr>
            <w:tcW w:w="2100" w:type="dxa"/>
            <w:tcMar>
              <w:top w:w="60" w:type="dxa"/>
              <w:left w:w="100" w:type="dxa"/>
              <w:bottom w:w="60" w:type="dxa"/>
              <w:right w:w="100" w:type="dxa"/>
            </w:tcMar>
          </w:tcPr>
          <w:p w14:paraId="61C81BC9" w14:textId="77777777" w:rsidR="008B5F24" w:rsidRDefault="00000000">
            <w:r>
              <w:t>Projet type</w:t>
            </w:r>
          </w:p>
        </w:tc>
        <w:tc>
          <w:tcPr>
            <w:tcW w:w="3600" w:type="dxa"/>
            <w:tcMar>
              <w:top w:w="60" w:type="dxa"/>
              <w:left w:w="100" w:type="dxa"/>
              <w:bottom w:w="60" w:type="dxa"/>
              <w:right w:w="100" w:type="dxa"/>
            </w:tcMar>
          </w:tcPr>
          <w:p w14:paraId="54DEE1DC" w14:textId="77777777" w:rsidR="008B5F24" w:rsidRDefault="00000000">
            <w:r>
              <w:t>Script court, traitement ponctuel</w:t>
            </w:r>
          </w:p>
        </w:tc>
        <w:tc>
          <w:tcPr>
            <w:tcW w:w="3900" w:type="dxa"/>
            <w:tcMar>
              <w:top w:w="60" w:type="dxa"/>
              <w:left w:w="100" w:type="dxa"/>
              <w:bottom w:w="60" w:type="dxa"/>
              <w:right w:w="100" w:type="dxa"/>
            </w:tcMar>
          </w:tcPr>
          <w:p w14:paraId="058B87B9" w14:textId="77777777" w:rsidR="008B5F24" w:rsidRDefault="00000000">
            <w:r>
              <w:t>Application complète, code d'équipe</w:t>
            </w:r>
          </w:p>
        </w:tc>
      </w:tr>
      <w:tr w:rsidR="008B5F24" w14:paraId="7263C253" w14:textId="77777777">
        <w:tblPrEx>
          <w:tblCellMar>
            <w:top w:w="0" w:type="dxa"/>
            <w:bottom w:w="0" w:type="dxa"/>
          </w:tblCellMar>
        </w:tblPrEx>
        <w:tc>
          <w:tcPr>
            <w:tcW w:w="2100" w:type="dxa"/>
            <w:tcMar>
              <w:top w:w="60" w:type="dxa"/>
              <w:left w:w="100" w:type="dxa"/>
              <w:bottom w:w="60" w:type="dxa"/>
              <w:right w:w="100" w:type="dxa"/>
            </w:tcMar>
          </w:tcPr>
          <w:p w14:paraId="0D6FB943" w14:textId="77777777" w:rsidR="008B5F24" w:rsidRDefault="00000000">
            <w:r>
              <w:t>Certification DWWM</w:t>
            </w:r>
          </w:p>
        </w:tc>
        <w:tc>
          <w:tcPr>
            <w:tcW w:w="3600" w:type="dxa"/>
            <w:tcMar>
              <w:top w:w="60" w:type="dxa"/>
              <w:left w:w="100" w:type="dxa"/>
              <w:bottom w:w="60" w:type="dxa"/>
              <w:right w:w="100" w:type="dxa"/>
            </w:tcMar>
          </w:tcPr>
          <w:p w14:paraId="1222EA5A" w14:textId="77777777" w:rsidR="008B5F24" w:rsidRDefault="00000000">
            <w:r>
              <w:t>Toléré en début de parcours</w:t>
            </w:r>
          </w:p>
        </w:tc>
        <w:tc>
          <w:tcPr>
            <w:tcW w:w="3900" w:type="dxa"/>
            <w:tcMar>
              <w:top w:w="60" w:type="dxa"/>
              <w:left w:w="100" w:type="dxa"/>
              <w:bottom w:w="60" w:type="dxa"/>
              <w:right w:w="100" w:type="dxa"/>
            </w:tcMar>
          </w:tcPr>
          <w:p w14:paraId="60853C36" w14:textId="77777777" w:rsidR="008B5F24" w:rsidRDefault="00000000">
            <w:r>
              <w:t>Attendu par le jury (critère CP7)</w:t>
            </w:r>
          </w:p>
        </w:tc>
      </w:tr>
    </w:tbl>
    <w:p w14:paraId="7822DAC4" w14:textId="77777777" w:rsidR="008B5F24" w:rsidRDefault="008B5F24">
      <w:pPr>
        <w:spacing w:after="60"/>
      </w:pPr>
    </w:p>
    <w:p w14:paraId="6C2F91B4" w14:textId="77777777" w:rsidR="008B5F24" w:rsidRDefault="00000000">
      <w:pPr>
        <w:pBdr>
          <w:left w:val="single" w:sz="18" w:space="0" w:color="1F4E79"/>
        </w:pBdr>
        <w:shd w:val="clear" w:color="auto" w:fill="DEEAF6"/>
        <w:spacing w:before="120" w:after="160"/>
        <w:ind w:left="240" w:right="240"/>
      </w:pPr>
      <w:r>
        <w:rPr>
          <w:b/>
          <w:bCs/>
        </w:rPr>
        <w:t>[</w:t>
      </w:r>
      <w:proofErr w:type="gramStart"/>
      <w:r>
        <w:rPr>
          <w:b/>
          <w:bCs/>
        </w:rPr>
        <w:t xml:space="preserve">INFO]  </w:t>
      </w:r>
      <w:r>
        <w:t>La</w:t>
      </w:r>
      <w:proofErr w:type="gramEnd"/>
      <w:r>
        <w:t xml:space="preserve"> POO n'invalide pas le procédural. Un script de migration de 30 lignes n'a pas besoin de classes. Le choix objet se justifie dès qu'une application a des entités métier durables : un document, un utilisateur, une commande.</w:t>
      </w:r>
    </w:p>
    <w:p w14:paraId="77F59402" w14:textId="77777777" w:rsidR="008B5F24" w:rsidRDefault="00000000">
      <w:pPr>
        <w:pStyle w:val="Titre3"/>
        <w:spacing w:before="180" w:after="100"/>
      </w:pPr>
      <w:r>
        <w:rPr>
          <w:b/>
          <w:bCs/>
          <w:color w:val="444444"/>
          <w:sz w:val="22"/>
          <w:szCs w:val="22"/>
        </w:rPr>
        <w:t>1.2 Classe, objet, propriété, méthode</w:t>
      </w:r>
    </w:p>
    <w:p w14:paraId="233C070A" w14:textId="77777777" w:rsidR="008B5F24" w:rsidRDefault="00000000">
      <w:pPr>
        <w:spacing w:after="120"/>
      </w:pPr>
      <w:r>
        <w:t xml:space="preserve">Une </w:t>
      </w:r>
      <w:r>
        <w:rPr>
          <w:b/>
          <w:bCs/>
        </w:rPr>
        <w:t>classe</w:t>
      </w:r>
      <w:r>
        <w:t xml:space="preserve"> est un plan de construction (*blueprint*). Un </w:t>
      </w:r>
      <w:r>
        <w:rPr>
          <w:b/>
          <w:bCs/>
        </w:rPr>
        <w:t>objet</w:t>
      </w:r>
      <w:r>
        <w:t xml:space="preserve"> est une instance concrète créée à partir de ce plan avec le mot-clé </w:t>
      </w:r>
      <w:r>
        <w:rPr>
          <w:rFonts w:ascii="Consolas" w:eastAsia="Consolas" w:hAnsi="Consolas" w:cs="Consolas"/>
          <w:sz w:val="20"/>
          <w:szCs w:val="20"/>
          <w:shd w:val="clear" w:color="auto" w:fill="ECECEC"/>
        </w:rPr>
        <w:t>new</w:t>
      </w:r>
      <w:r>
        <w:t xml:space="preserve">. Les </w:t>
      </w:r>
      <w:r>
        <w:rPr>
          <w:b/>
          <w:bCs/>
        </w:rPr>
        <w:t>propriétés</w:t>
      </w:r>
      <w:r>
        <w:t xml:space="preserve"> portent les données, les </w:t>
      </w:r>
      <w:r>
        <w:rPr>
          <w:b/>
          <w:bCs/>
        </w:rPr>
        <w:t>méthodes</w:t>
      </w:r>
      <w:r>
        <w:t xml:space="preserve"> portent les comportements.</w:t>
      </w:r>
    </w:p>
    <w:p w14:paraId="50E6DD47" w14:textId="77777777" w:rsidR="008B5F24" w:rsidRDefault="00000000">
      <w:pPr>
        <w:shd w:val="clear" w:color="auto" w:fill="F5F5F5"/>
        <w:ind w:left="240"/>
      </w:pPr>
      <w:proofErr w:type="gramStart"/>
      <w:r>
        <w:rPr>
          <w:rFonts w:ascii="Consolas" w:eastAsia="Consolas" w:hAnsi="Consolas" w:cs="Consolas"/>
          <w:sz w:val="18"/>
          <w:szCs w:val="18"/>
        </w:rPr>
        <w:t>class</w:t>
      </w:r>
      <w:proofErr w:type="gramEnd"/>
      <w:r>
        <w:rPr>
          <w:rFonts w:ascii="Consolas" w:eastAsia="Consolas" w:hAnsi="Consolas" w:cs="Consolas"/>
          <w:sz w:val="18"/>
          <w:szCs w:val="18"/>
        </w:rPr>
        <w:t xml:space="preserve"> Livre</w:t>
      </w:r>
    </w:p>
    <w:p w14:paraId="43C3D40B" w14:textId="77777777" w:rsidR="008B5F24" w:rsidRDefault="00000000">
      <w:pPr>
        <w:shd w:val="clear" w:color="auto" w:fill="F5F5F5"/>
        <w:ind w:left="240"/>
      </w:pPr>
      <w:r>
        <w:rPr>
          <w:rFonts w:ascii="Consolas" w:eastAsia="Consolas" w:hAnsi="Consolas" w:cs="Consolas"/>
          <w:sz w:val="18"/>
          <w:szCs w:val="18"/>
        </w:rPr>
        <w:t>{</w:t>
      </w:r>
    </w:p>
    <w:p w14:paraId="4AAA8F60"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string $</w:t>
      </w:r>
      <w:proofErr w:type="gramStart"/>
      <w:r>
        <w:rPr>
          <w:rFonts w:ascii="Consolas" w:eastAsia="Consolas" w:hAnsi="Consolas" w:cs="Consolas"/>
          <w:sz w:val="18"/>
          <w:szCs w:val="18"/>
        </w:rPr>
        <w:t xml:space="preserve">titre;   </w:t>
      </w:r>
      <w:proofErr w:type="gramEnd"/>
      <w:r>
        <w:rPr>
          <w:rFonts w:ascii="Consolas" w:eastAsia="Consolas" w:hAnsi="Consolas" w:cs="Consolas"/>
          <w:sz w:val="18"/>
          <w:szCs w:val="18"/>
        </w:rPr>
        <w:t xml:space="preserve">   // propriété typée</w:t>
      </w:r>
    </w:p>
    <w:p w14:paraId="0C4B2680"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string $</w:t>
      </w:r>
      <w:proofErr w:type="gramStart"/>
      <w:r>
        <w:rPr>
          <w:rFonts w:ascii="Consolas" w:eastAsia="Consolas" w:hAnsi="Consolas" w:cs="Consolas"/>
          <w:sz w:val="18"/>
          <w:szCs w:val="18"/>
        </w:rPr>
        <w:t>auteur;</w:t>
      </w:r>
      <w:proofErr w:type="gramEnd"/>
    </w:p>
    <w:p w14:paraId="3A10C10F" w14:textId="77777777" w:rsidR="008B5F24" w:rsidRDefault="00000000">
      <w:pPr>
        <w:shd w:val="clear" w:color="auto" w:fill="F5F5F5"/>
        <w:ind w:left="240"/>
      </w:pPr>
      <w:r>
        <w:rPr>
          <w:rFonts w:ascii="Consolas" w:eastAsia="Consolas" w:hAnsi="Consolas" w:cs="Consolas"/>
          <w:sz w:val="18"/>
          <w:szCs w:val="18"/>
        </w:rPr>
        <w:t xml:space="preserve"> </w:t>
      </w:r>
    </w:p>
    <w:p w14:paraId="2FCB3E02"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w:t>
      </w:r>
      <w:proofErr w:type="gramStart"/>
      <w:r>
        <w:rPr>
          <w:rFonts w:ascii="Consolas" w:eastAsia="Consolas" w:hAnsi="Consolas" w:cs="Consolas"/>
          <w:sz w:val="18"/>
          <w:szCs w:val="18"/>
        </w:rPr>
        <w:t>afficher():</w:t>
      </w:r>
      <w:proofErr w:type="gramEnd"/>
      <w:r>
        <w:rPr>
          <w:rFonts w:ascii="Consolas" w:eastAsia="Consolas" w:hAnsi="Consolas" w:cs="Consolas"/>
          <w:sz w:val="18"/>
          <w:szCs w:val="18"/>
        </w:rPr>
        <w:t xml:space="preserve"> string   // méthode</w:t>
      </w:r>
    </w:p>
    <w:p w14:paraId="2316993C" w14:textId="77777777" w:rsidR="008B5F24" w:rsidRDefault="00000000">
      <w:pPr>
        <w:shd w:val="clear" w:color="auto" w:fill="F5F5F5"/>
        <w:ind w:left="240"/>
      </w:pPr>
      <w:r>
        <w:rPr>
          <w:rFonts w:ascii="Consolas" w:eastAsia="Consolas" w:hAnsi="Consolas" w:cs="Consolas"/>
          <w:sz w:val="18"/>
          <w:szCs w:val="18"/>
        </w:rPr>
        <w:t xml:space="preserve">    {</w:t>
      </w:r>
    </w:p>
    <w:p w14:paraId="350169B7"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$this-&gt;</w:t>
      </w:r>
      <w:proofErr w:type="gramStart"/>
      <w:r>
        <w:rPr>
          <w:rFonts w:ascii="Consolas" w:eastAsia="Consolas" w:hAnsi="Consolas" w:cs="Consolas"/>
          <w:sz w:val="18"/>
          <w:szCs w:val="18"/>
        </w:rPr>
        <w:t>titre .</w:t>
      </w:r>
      <w:proofErr w:type="gramEnd"/>
      <w:r>
        <w:rPr>
          <w:rFonts w:ascii="Consolas" w:eastAsia="Consolas" w:hAnsi="Consolas" w:cs="Consolas"/>
          <w:sz w:val="18"/>
          <w:szCs w:val="18"/>
        </w:rPr>
        <w:t xml:space="preserve"> ' — ' . $this-&gt;</w:t>
      </w:r>
      <w:proofErr w:type="gramStart"/>
      <w:r>
        <w:rPr>
          <w:rFonts w:ascii="Consolas" w:eastAsia="Consolas" w:hAnsi="Consolas" w:cs="Consolas"/>
          <w:sz w:val="18"/>
          <w:szCs w:val="18"/>
        </w:rPr>
        <w:t>auteur;</w:t>
      </w:r>
      <w:proofErr w:type="gramEnd"/>
    </w:p>
    <w:p w14:paraId="12415FEF" w14:textId="77777777" w:rsidR="008B5F24" w:rsidRDefault="00000000">
      <w:pPr>
        <w:shd w:val="clear" w:color="auto" w:fill="F5F5F5"/>
        <w:ind w:left="240"/>
      </w:pPr>
      <w:r>
        <w:rPr>
          <w:rFonts w:ascii="Consolas" w:eastAsia="Consolas" w:hAnsi="Consolas" w:cs="Consolas"/>
          <w:sz w:val="18"/>
          <w:szCs w:val="18"/>
        </w:rPr>
        <w:t xml:space="preserve">    }</w:t>
      </w:r>
    </w:p>
    <w:p w14:paraId="710A0E1E" w14:textId="77777777" w:rsidR="008B5F24" w:rsidRDefault="00000000">
      <w:pPr>
        <w:shd w:val="clear" w:color="auto" w:fill="F5F5F5"/>
        <w:ind w:left="240"/>
      </w:pPr>
      <w:r>
        <w:rPr>
          <w:rFonts w:ascii="Consolas" w:eastAsia="Consolas" w:hAnsi="Consolas" w:cs="Consolas"/>
          <w:sz w:val="18"/>
          <w:szCs w:val="18"/>
        </w:rPr>
        <w:t>}</w:t>
      </w:r>
    </w:p>
    <w:p w14:paraId="29CC7AE1" w14:textId="77777777" w:rsidR="008B5F24" w:rsidRDefault="00000000">
      <w:pPr>
        <w:shd w:val="clear" w:color="auto" w:fill="F5F5F5"/>
        <w:ind w:left="240"/>
      </w:pPr>
      <w:r>
        <w:rPr>
          <w:rFonts w:ascii="Consolas" w:eastAsia="Consolas" w:hAnsi="Consolas" w:cs="Consolas"/>
          <w:sz w:val="18"/>
          <w:szCs w:val="18"/>
        </w:rPr>
        <w:t xml:space="preserve"> </w:t>
      </w:r>
    </w:p>
    <w:p w14:paraId="2492C575" w14:textId="77777777" w:rsidR="008B5F24" w:rsidRDefault="00000000">
      <w:pPr>
        <w:shd w:val="clear" w:color="auto" w:fill="F5F5F5"/>
        <w:ind w:left="240"/>
      </w:pPr>
      <w:r>
        <w:rPr>
          <w:rFonts w:ascii="Consolas" w:eastAsia="Consolas" w:hAnsi="Consolas" w:cs="Consolas"/>
          <w:sz w:val="18"/>
          <w:szCs w:val="18"/>
        </w:rPr>
        <w:t xml:space="preserve">$livre = new </w:t>
      </w:r>
      <w:proofErr w:type="gramStart"/>
      <w:r>
        <w:rPr>
          <w:rFonts w:ascii="Consolas" w:eastAsia="Consolas" w:hAnsi="Consolas" w:cs="Consolas"/>
          <w:sz w:val="18"/>
          <w:szCs w:val="18"/>
        </w:rPr>
        <w:t xml:space="preserve">Livre();   </w:t>
      </w:r>
      <w:proofErr w:type="gramEnd"/>
      <w:r>
        <w:rPr>
          <w:rFonts w:ascii="Consolas" w:eastAsia="Consolas" w:hAnsi="Consolas" w:cs="Consolas"/>
          <w:sz w:val="18"/>
          <w:szCs w:val="18"/>
        </w:rPr>
        <w:t xml:space="preserve">       // instanciation</w:t>
      </w:r>
    </w:p>
    <w:p w14:paraId="2DADEA6E" w14:textId="77777777" w:rsidR="008B5F24" w:rsidRDefault="00000000">
      <w:pPr>
        <w:shd w:val="clear" w:color="auto" w:fill="F5F5F5"/>
        <w:ind w:left="240"/>
      </w:pPr>
      <w:r>
        <w:rPr>
          <w:rFonts w:ascii="Consolas" w:eastAsia="Consolas" w:hAnsi="Consolas" w:cs="Consolas"/>
          <w:sz w:val="18"/>
          <w:szCs w:val="18"/>
        </w:rPr>
        <w:t>$livre-&gt;</w:t>
      </w:r>
      <w:proofErr w:type="gramStart"/>
      <w:r>
        <w:rPr>
          <w:rFonts w:ascii="Consolas" w:eastAsia="Consolas" w:hAnsi="Consolas" w:cs="Consolas"/>
          <w:sz w:val="18"/>
          <w:szCs w:val="18"/>
        </w:rPr>
        <w:t>titre  =</w:t>
      </w:r>
      <w:proofErr w:type="gramEnd"/>
      <w:r>
        <w:rPr>
          <w:rFonts w:ascii="Consolas" w:eastAsia="Consolas" w:hAnsi="Consolas" w:cs="Consolas"/>
          <w:sz w:val="18"/>
          <w:szCs w:val="18"/>
        </w:rPr>
        <w:t xml:space="preserve"> 'Dune</w:t>
      </w:r>
      <w:proofErr w:type="gramStart"/>
      <w:r>
        <w:rPr>
          <w:rFonts w:ascii="Consolas" w:eastAsia="Consolas" w:hAnsi="Consolas" w:cs="Consolas"/>
          <w:sz w:val="18"/>
          <w:szCs w:val="18"/>
        </w:rPr>
        <w:t>';</w:t>
      </w:r>
      <w:proofErr w:type="gramEnd"/>
    </w:p>
    <w:p w14:paraId="04073809" w14:textId="77777777" w:rsidR="008B5F24" w:rsidRDefault="00000000">
      <w:pPr>
        <w:shd w:val="clear" w:color="auto" w:fill="F5F5F5"/>
        <w:ind w:left="240"/>
      </w:pPr>
      <w:r>
        <w:rPr>
          <w:rFonts w:ascii="Consolas" w:eastAsia="Consolas" w:hAnsi="Consolas" w:cs="Consolas"/>
          <w:sz w:val="18"/>
          <w:szCs w:val="18"/>
        </w:rPr>
        <w:t>$livre-&gt;auteur = 'Frank Herbert</w:t>
      </w:r>
      <w:proofErr w:type="gramStart"/>
      <w:r>
        <w:rPr>
          <w:rFonts w:ascii="Consolas" w:eastAsia="Consolas" w:hAnsi="Consolas" w:cs="Consolas"/>
          <w:sz w:val="18"/>
          <w:szCs w:val="18"/>
        </w:rPr>
        <w:t>';</w:t>
      </w:r>
      <w:proofErr w:type="gramEnd"/>
    </w:p>
    <w:p w14:paraId="23FD5BFB" w14:textId="77777777" w:rsidR="008B5F24" w:rsidRDefault="00000000">
      <w:pPr>
        <w:shd w:val="clear" w:color="auto" w:fill="F5F5F5"/>
        <w:spacing w:after="160"/>
        <w:ind w:left="240"/>
      </w:pPr>
      <w:proofErr w:type="gramStart"/>
      <w:r>
        <w:rPr>
          <w:rFonts w:ascii="Consolas" w:eastAsia="Consolas" w:hAnsi="Consolas" w:cs="Consolas"/>
          <w:sz w:val="18"/>
          <w:szCs w:val="18"/>
        </w:rPr>
        <w:t>echo</w:t>
      </w:r>
      <w:proofErr w:type="gramEnd"/>
      <w:r>
        <w:rPr>
          <w:rFonts w:ascii="Consolas" w:eastAsia="Consolas" w:hAnsi="Consolas" w:cs="Consolas"/>
          <w:sz w:val="18"/>
          <w:szCs w:val="18"/>
        </w:rPr>
        <w:t xml:space="preserve"> $livre-&gt;</w:t>
      </w:r>
      <w:proofErr w:type="gramStart"/>
      <w:r>
        <w:rPr>
          <w:rFonts w:ascii="Consolas" w:eastAsia="Consolas" w:hAnsi="Consolas" w:cs="Consolas"/>
          <w:sz w:val="18"/>
          <w:szCs w:val="18"/>
        </w:rPr>
        <w:t xml:space="preserve">afficher();   </w:t>
      </w:r>
      <w:proofErr w:type="gramEnd"/>
      <w:r>
        <w:rPr>
          <w:rFonts w:ascii="Consolas" w:eastAsia="Consolas" w:hAnsi="Consolas" w:cs="Consolas"/>
          <w:sz w:val="18"/>
          <w:szCs w:val="18"/>
        </w:rPr>
        <w:t xml:space="preserve">    // Dune — Frank Herbert</w:t>
      </w:r>
    </w:p>
    <w:p w14:paraId="49BE7430" w14:textId="77777777" w:rsidR="008B5F24" w:rsidRDefault="00000000">
      <w:pPr>
        <w:pBdr>
          <w:left w:val="single" w:sz="18" w:space="0" w:color="1F4E79"/>
        </w:pBdr>
        <w:shd w:val="clear" w:color="auto" w:fill="FDEADA"/>
        <w:spacing w:before="120" w:after="160"/>
        <w:ind w:left="240" w:right="240"/>
      </w:pPr>
      <w:r>
        <w:rPr>
          <w:b/>
          <w:bCs/>
        </w:rPr>
        <w:t>[</w:t>
      </w:r>
      <w:proofErr w:type="gramStart"/>
      <w:r>
        <w:rPr>
          <w:b/>
          <w:bCs/>
        </w:rPr>
        <w:t xml:space="preserve">NOTE]  </w:t>
      </w:r>
      <w:r>
        <w:rPr>
          <w:rFonts w:ascii="Consolas" w:eastAsia="Consolas" w:hAnsi="Consolas" w:cs="Consolas"/>
          <w:sz w:val="20"/>
          <w:szCs w:val="20"/>
          <w:shd w:val="clear" w:color="auto" w:fill="ECECEC"/>
        </w:rPr>
        <w:t>$</w:t>
      </w:r>
      <w:proofErr w:type="gramEnd"/>
      <w:r>
        <w:rPr>
          <w:rFonts w:ascii="Consolas" w:eastAsia="Consolas" w:hAnsi="Consolas" w:cs="Consolas"/>
          <w:sz w:val="20"/>
          <w:szCs w:val="20"/>
          <w:shd w:val="clear" w:color="auto" w:fill="ECECEC"/>
        </w:rPr>
        <w:t>this</w:t>
      </w:r>
      <w:r>
        <w:t xml:space="preserve"> désigne l'objet courant et n'existe qu'à l'intérieur d'une méthode d'instance. L'utiliser hors d'une classe, ou dans une méthode statique, produit une erreur fatale — c'est une question classique de jury.</w:t>
      </w:r>
    </w:p>
    <w:p w14:paraId="2A7C44A2" w14:textId="77777777" w:rsidR="008B5F24" w:rsidRDefault="00000000">
      <w:pPr>
        <w:pStyle w:val="Titre3"/>
        <w:spacing w:before="180" w:after="100"/>
      </w:pPr>
      <w:r>
        <w:rPr>
          <w:b/>
          <w:bCs/>
          <w:color w:val="444444"/>
          <w:sz w:val="22"/>
          <w:szCs w:val="22"/>
        </w:rPr>
        <w:t>1.3 Constructeur et visibilité — l'encapsulation</w:t>
      </w:r>
    </w:p>
    <w:p w14:paraId="7C61C39B" w14:textId="77777777" w:rsidR="008B5F24" w:rsidRDefault="00000000">
      <w:pPr>
        <w:spacing w:after="120"/>
      </w:pPr>
      <w:r>
        <w:t xml:space="preserve">Le code précédent a un défaut majeur : </w:t>
      </w:r>
      <w:proofErr w:type="gramStart"/>
      <w:r>
        <w:t xml:space="preserve">les propriétés </w:t>
      </w:r>
      <w:r>
        <w:rPr>
          <w:rFonts w:ascii="Consolas" w:eastAsia="Consolas" w:hAnsi="Consolas" w:cs="Consolas"/>
          <w:sz w:val="20"/>
          <w:szCs w:val="20"/>
          <w:shd w:val="clear" w:color="auto" w:fill="ECECEC"/>
        </w:rPr>
        <w:t>public</w:t>
      </w:r>
      <w:proofErr w:type="gramEnd"/>
      <w:r>
        <w:t xml:space="preserve"> sont modifiables depuis n'importe où, sans contrôle. L'encapsulation consiste à passer les propriétés en </w:t>
      </w:r>
      <w:r>
        <w:rPr>
          <w:rFonts w:ascii="Consolas" w:eastAsia="Consolas" w:hAnsi="Consolas" w:cs="Consolas"/>
          <w:sz w:val="20"/>
          <w:szCs w:val="20"/>
          <w:shd w:val="clear" w:color="auto" w:fill="ECECEC"/>
        </w:rPr>
        <w:t>private</w:t>
      </w:r>
      <w:r>
        <w:t xml:space="preserve"> et à ne les exposer que via des méthodes maîtrisées. Le </w:t>
      </w:r>
      <w:r>
        <w:rPr>
          <w:b/>
          <w:bCs/>
        </w:rPr>
        <w:t>constructeur</w:t>
      </w:r>
      <w:r>
        <w:t xml:space="preserve"> </w:t>
      </w:r>
      <w:r>
        <w:rPr>
          <w:rFonts w:ascii="Consolas" w:eastAsia="Consolas" w:hAnsi="Consolas" w:cs="Consolas"/>
          <w:sz w:val="20"/>
          <w:szCs w:val="20"/>
          <w:shd w:val="clear" w:color="auto" w:fill="ECECEC"/>
        </w:rPr>
        <w:t>__</w:t>
      </w:r>
      <w:proofErr w:type="gramStart"/>
      <w:r>
        <w:rPr>
          <w:rFonts w:ascii="Consolas" w:eastAsia="Consolas" w:hAnsi="Consolas" w:cs="Consolas"/>
          <w:sz w:val="20"/>
          <w:szCs w:val="20"/>
          <w:shd w:val="clear" w:color="auto" w:fill="ECECEC"/>
        </w:rPr>
        <w:t>construct(</w:t>
      </w:r>
      <w:proofErr w:type="gramEnd"/>
      <w:r>
        <w:rPr>
          <w:rFonts w:ascii="Consolas" w:eastAsia="Consolas" w:hAnsi="Consolas" w:cs="Consolas"/>
          <w:sz w:val="20"/>
          <w:szCs w:val="20"/>
          <w:shd w:val="clear" w:color="auto" w:fill="ECECEC"/>
        </w:rPr>
        <w:t>)</w:t>
      </w:r>
      <w:r>
        <w:t xml:space="preserve"> garantit qu'un objet ne peut pas exister dans un état incomplet.</w:t>
      </w:r>
    </w:p>
    <w:p w14:paraId="4D99F975" w14:textId="77777777" w:rsidR="008B5F24" w:rsidRDefault="00000000">
      <w:pPr>
        <w:shd w:val="clear" w:color="auto" w:fill="F5F5F5"/>
        <w:ind w:left="240"/>
      </w:pPr>
      <w:proofErr w:type="gramStart"/>
      <w:r>
        <w:rPr>
          <w:rFonts w:ascii="Consolas" w:eastAsia="Consolas" w:hAnsi="Consolas" w:cs="Consolas"/>
          <w:sz w:val="18"/>
          <w:szCs w:val="18"/>
        </w:rPr>
        <w:t>class</w:t>
      </w:r>
      <w:proofErr w:type="gramEnd"/>
      <w:r>
        <w:rPr>
          <w:rFonts w:ascii="Consolas" w:eastAsia="Consolas" w:hAnsi="Consolas" w:cs="Consolas"/>
          <w:sz w:val="18"/>
          <w:szCs w:val="18"/>
        </w:rPr>
        <w:t xml:space="preserve"> Livre</w:t>
      </w:r>
    </w:p>
    <w:p w14:paraId="2703E9C7" w14:textId="77777777" w:rsidR="008B5F24" w:rsidRDefault="00000000">
      <w:pPr>
        <w:shd w:val="clear" w:color="auto" w:fill="F5F5F5"/>
        <w:ind w:left="240"/>
      </w:pPr>
      <w:r>
        <w:rPr>
          <w:rFonts w:ascii="Consolas" w:eastAsia="Consolas" w:hAnsi="Consolas" w:cs="Consolas"/>
          <w:sz w:val="18"/>
          <w:szCs w:val="18"/>
        </w:rPr>
        <w:t>{</w:t>
      </w:r>
    </w:p>
    <w:p w14:paraId="5C2C3CD3" w14:textId="77777777" w:rsidR="008B5F24" w:rsidRDefault="00000000">
      <w:pPr>
        <w:shd w:val="clear" w:color="auto" w:fill="F5F5F5"/>
        <w:ind w:left="240"/>
      </w:pP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__</w:t>
      </w:r>
      <w:proofErr w:type="gramStart"/>
      <w:r>
        <w:rPr>
          <w:rFonts w:ascii="Consolas" w:eastAsia="Consolas" w:hAnsi="Consolas" w:cs="Consolas"/>
          <w:sz w:val="18"/>
          <w:szCs w:val="18"/>
        </w:rPr>
        <w:t>construct(</w:t>
      </w:r>
      <w:proofErr w:type="gramEnd"/>
    </w:p>
    <w:p w14:paraId="28265A13"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private</w:t>
      </w:r>
      <w:proofErr w:type="gramEnd"/>
      <w:r>
        <w:rPr>
          <w:rFonts w:ascii="Consolas" w:eastAsia="Consolas" w:hAnsi="Consolas" w:cs="Consolas"/>
          <w:sz w:val="18"/>
          <w:szCs w:val="18"/>
        </w:rPr>
        <w:t xml:space="preserve"> string $</w:t>
      </w:r>
      <w:proofErr w:type="gramStart"/>
      <w:r>
        <w:rPr>
          <w:rFonts w:ascii="Consolas" w:eastAsia="Consolas" w:hAnsi="Consolas" w:cs="Consolas"/>
          <w:sz w:val="18"/>
          <w:szCs w:val="18"/>
        </w:rPr>
        <w:t xml:space="preserve">titre,   </w:t>
      </w:r>
      <w:proofErr w:type="gramEnd"/>
      <w:r>
        <w:rPr>
          <w:rFonts w:ascii="Consolas" w:eastAsia="Consolas" w:hAnsi="Consolas" w:cs="Consolas"/>
          <w:sz w:val="18"/>
          <w:szCs w:val="18"/>
        </w:rPr>
        <w:t xml:space="preserve">  // promotion de propriété (PHP 8)</w:t>
      </w:r>
    </w:p>
    <w:p w14:paraId="625A4233"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private</w:t>
      </w:r>
      <w:proofErr w:type="gramEnd"/>
      <w:r>
        <w:rPr>
          <w:rFonts w:ascii="Consolas" w:eastAsia="Consolas" w:hAnsi="Consolas" w:cs="Consolas"/>
          <w:sz w:val="18"/>
          <w:szCs w:val="18"/>
        </w:rPr>
        <w:t xml:space="preserve"> string $auteur</w:t>
      </w:r>
    </w:p>
    <w:p w14:paraId="3BAA7A51" w14:textId="77777777" w:rsidR="008B5F24" w:rsidRDefault="00000000">
      <w:pPr>
        <w:shd w:val="clear" w:color="auto" w:fill="F5F5F5"/>
        <w:ind w:left="240"/>
      </w:pPr>
      <w:r>
        <w:rPr>
          <w:rFonts w:ascii="Consolas" w:eastAsia="Consolas" w:hAnsi="Consolas" w:cs="Consolas"/>
          <w:sz w:val="18"/>
          <w:szCs w:val="18"/>
        </w:rPr>
        <w:t xml:space="preserve">    ) {}</w:t>
      </w:r>
    </w:p>
    <w:p w14:paraId="16233C76" w14:textId="77777777" w:rsidR="008B5F24" w:rsidRDefault="00000000">
      <w:pPr>
        <w:shd w:val="clear" w:color="auto" w:fill="F5F5F5"/>
        <w:ind w:left="240"/>
      </w:pPr>
      <w:r>
        <w:rPr>
          <w:rFonts w:ascii="Consolas" w:eastAsia="Consolas" w:hAnsi="Consolas" w:cs="Consolas"/>
          <w:sz w:val="18"/>
          <w:szCs w:val="18"/>
        </w:rPr>
        <w:t xml:space="preserve"> </w:t>
      </w:r>
    </w:p>
    <w:p w14:paraId="60D335D6"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w:t>
      </w:r>
      <w:proofErr w:type="gramStart"/>
      <w:r>
        <w:rPr>
          <w:rFonts w:ascii="Consolas" w:eastAsia="Consolas" w:hAnsi="Consolas" w:cs="Consolas"/>
          <w:sz w:val="18"/>
          <w:szCs w:val="18"/>
        </w:rPr>
        <w:t>getTitre():</w:t>
      </w:r>
      <w:proofErr w:type="gramEnd"/>
      <w:r>
        <w:rPr>
          <w:rFonts w:ascii="Consolas" w:eastAsia="Consolas" w:hAnsi="Consolas" w:cs="Consolas"/>
          <w:sz w:val="18"/>
          <w:szCs w:val="18"/>
        </w:rPr>
        <w:t xml:space="preserve"> string      // accesseur (getter)</w:t>
      </w:r>
    </w:p>
    <w:p w14:paraId="21C52AB6" w14:textId="77777777" w:rsidR="008B5F24" w:rsidRDefault="00000000">
      <w:pPr>
        <w:shd w:val="clear" w:color="auto" w:fill="F5F5F5"/>
        <w:ind w:left="240"/>
      </w:pPr>
      <w:r>
        <w:rPr>
          <w:rFonts w:ascii="Consolas" w:eastAsia="Consolas" w:hAnsi="Consolas" w:cs="Consolas"/>
          <w:sz w:val="18"/>
          <w:szCs w:val="18"/>
        </w:rPr>
        <w:t xml:space="preserve">    {</w:t>
      </w:r>
    </w:p>
    <w:p w14:paraId="24044509"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$this-&gt;</w:t>
      </w:r>
      <w:proofErr w:type="gramStart"/>
      <w:r>
        <w:rPr>
          <w:rFonts w:ascii="Consolas" w:eastAsia="Consolas" w:hAnsi="Consolas" w:cs="Consolas"/>
          <w:sz w:val="18"/>
          <w:szCs w:val="18"/>
        </w:rPr>
        <w:t>titre;</w:t>
      </w:r>
      <w:proofErr w:type="gramEnd"/>
    </w:p>
    <w:p w14:paraId="52D93798" w14:textId="77777777" w:rsidR="008B5F24" w:rsidRDefault="00000000">
      <w:pPr>
        <w:shd w:val="clear" w:color="auto" w:fill="F5F5F5"/>
        <w:ind w:left="240"/>
      </w:pPr>
      <w:r>
        <w:rPr>
          <w:rFonts w:ascii="Consolas" w:eastAsia="Consolas" w:hAnsi="Consolas" w:cs="Consolas"/>
          <w:sz w:val="18"/>
          <w:szCs w:val="18"/>
        </w:rPr>
        <w:t xml:space="preserve">    }</w:t>
      </w:r>
    </w:p>
    <w:p w14:paraId="7236AD70" w14:textId="77777777" w:rsidR="008B5F24" w:rsidRDefault="00000000">
      <w:pPr>
        <w:shd w:val="clear" w:color="auto" w:fill="F5F5F5"/>
        <w:ind w:left="240"/>
      </w:pPr>
      <w:r>
        <w:rPr>
          <w:rFonts w:ascii="Consolas" w:eastAsia="Consolas" w:hAnsi="Consolas" w:cs="Consolas"/>
          <w:sz w:val="18"/>
          <w:szCs w:val="18"/>
        </w:rPr>
        <w:t xml:space="preserve"> </w:t>
      </w:r>
    </w:p>
    <w:p w14:paraId="36A89F1E"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w:t>
      </w:r>
      <w:proofErr w:type="gramStart"/>
      <w:r>
        <w:rPr>
          <w:rFonts w:ascii="Consolas" w:eastAsia="Consolas" w:hAnsi="Consolas" w:cs="Consolas"/>
          <w:sz w:val="18"/>
          <w:szCs w:val="18"/>
        </w:rPr>
        <w:t>setTitre(</w:t>
      </w:r>
      <w:proofErr w:type="gramEnd"/>
      <w:r>
        <w:rPr>
          <w:rFonts w:ascii="Consolas" w:eastAsia="Consolas" w:hAnsi="Consolas" w:cs="Consolas"/>
          <w:sz w:val="18"/>
          <w:szCs w:val="18"/>
        </w:rPr>
        <w:t>string $titre</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void   // mutateur (setter)</w:t>
      </w:r>
    </w:p>
    <w:p w14:paraId="7DED1E48" w14:textId="77777777" w:rsidR="008B5F24" w:rsidRDefault="00000000">
      <w:pPr>
        <w:shd w:val="clear" w:color="auto" w:fill="F5F5F5"/>
        <w:ind w:left="240"/>
      </w:pPr>
      <w:r>
        <w:rPr>
          <w:rFonts w:ascii="Consolas" w:eastAsia="Consolas" w:hAnsi="Consolas" w:cs="Consolas"/>
          <w:sz w:val="18"/>
          <w:szCs w:val="18"/>
        </w:rPr>
        <w:t xml:space="preserve">    {</w:t>
      </w:r>
    </w:p>
    <w:p w14:paraId="0CAFAEF0"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(trim($titre) === '') {</w:t>
      </w:r>
    </w:p>
    <w:p w14:paraId="4AD6ED8D"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throw</w:t>
      </w:r>
      <w:proofErr w:type="gramEnd"/>
      <w:r>
        <w:rPr>
          <w:rFonts w:ascii="Consolas" w:eastAsia="Consolas" w:hAnsi="Consolas" w:cs="Consolas"/>
          <w:sz w:val="18"/>
          <w:szCs w:val="18"/>
        </w:rPr>
        <w:t xml:space="preserve"> new </w:t>
      </w:r>
      <w:proofErr w:type="gramStart"/>
      <w:r>
        <w:rPr>
          <w:rFonts w:ascii="Consolas" w:eastAsia="Consolas" w:hAnsi="Consolas" w:cs="Consolas"/>
          <w:sz w:val="18"/>
          <w:szCs w:val="18"/>
        </w:rPr>
        <w:t>InvalidArgumentException(</w:t>
      </w:r>
      <w:proofErr w:type="gramEnd"/>
      <w:r>
        <w:rPr>
          <w:rFonts w:ascii="Consolas" w:eastAsia="Consolas" w:hAnsi="Consolas" w:cs="Consolas"/>
          <w:sz w:val="18"/>
          <w:szCs w:val="18"/>
        </w:rPr>
        <w:t>'Titre vide interdit.'</w:t>
      </w:r>
      <w:proofErr w:type="gramStart"/>
      <w:r>
        <w:rPr>
          <w:rFonts w:ascii="Consolas" w:eastAsia="Consolas" w:hAnsi="Consolas" w:cs="Consolas"/>
          <w:sz w:val="18"/>
          <w:szCs w:val="18"/>
        </w:rPr>
        <w:t>);</w:t>
      </w:r>
      <w:proofErr w:type="gramEnd"/>
    </w:p>
    <w:p w14:paraId="32641530" w14:textId="77777777" w:rsidR="008B5F24" w:rsidRDefault="00000000">
      <w:pPr>
        <w:shd w:val="clear" w:color="auto" w:fill="F5F5F5"/>
        <w:ind w:left="240"/>
      </w:pPr>
      <w:r>
        <w:rPr>
          <w:rFonts w:ascii="Consolas" w:eastAsia="Consolas" w:hAnsi="Consolas" w:cs="Consolas"/>
          <w:sz w:val="18"/>
          <w:szCs w:val="18"/>
        </w:rPr>
        <w:t xml:space="preserve">        }</w:t>
      </w:r>
    </w:p>
    <w:p w14:paraId="448D998B" w14:textId="77777777" w:rsidR="008B5F24" w:rsidRDefault="00000000">
      <w:pPr>
        <w:shd w:val="clear" w:color="auto" w:fill="F5F5F5"/>
        <w:ind w:left="240"/>
      </w:pPr>
      <w:r>
        <w:rPr>
          <w:rFonts w:ascii="Consolas" w:eastAsia="Consolas" w:hAnsi="Consolas" w:cs="Consolas"/>
          <w:sz w:val="18"/>
          <w:szCs w:val="18"/>
        </w:rPr>
        <w:t xml:space="preserve">        $this-&gt;titre = $</w:t>
      </w:r>
      <w:proofErr w:type="gramStart"/>
      <w:r>
        <w:rPr>
          <w:rFonts w:ascii="Consolas" w:eastAsia="Consolas" w:hAnsi="Consolas" w:cs="Consolas"/>
          <w:sz w:val="18"/>
          <w:szCs w:val="18"/>
        </w:rPr>
        <w:t>titre;</w:t>
      </w:r>
      <w:proofErr w:type="gramEnd"/>
    </w:p>
    <w:p w14:paraId="074851CD" w14:textId="77777777" w:rsidR="008B5F24" w:rsidRDefault="00000000">
      <w:pPr>
        <w:shd w:val="clear" w:color="auto" w:fill="F5F5F5"/>
        <w:ind w:left="240"/>
      </w:pPr>
      <w:r>
        <w:rPr>
          <w:rFonts w:ascii="Consolas" w:eastAsia="Consolas" w:hAnsi="Consolas" w:cs="Consolas"/>
          <w:sz w:val="18"/>
          <w:szCs w:val="18"/>
        </w:rPr>
        <w:t xml:space="preserve">    }</w:t>
      </w:r>
    </w:p>
    <w:p w14:paraId="7C76D2F3" w14:textId="77777777" w:rsidR="008B5F24" w:rsidRDefault="00000000">
      <w:pPr>
        <w:shd w:val="clear" w:color="auto" w:fill="F5F5F5"/>
        <w:ind w:left="240"/>
      </w:pPr>
      <w:r>
        <w:rPr>
          <w:rFonts w:ascii="Consolas" w:eastAsia="Consolas" w:hAnsi="Consolas" w:cs="Consolas"/>
          <w:sz w:val="18"/>
          <w:szCs w:val="18"/>
        </w:rPr>
        <w:t>}</w:t>
      </w:r>
    </w:p>
    <w:p w14:paraId="7587BE4B" w14:textId="77777777" w:rsidR="008B5F24" w:rsidRDefault="00000000">
      <w:pPr>
        <w:shd w:val="clear" w:color="auto" w:fill="F5F5F5"/>
        <w:ind w:left="240"/>
      </w:pPr>
      <w:r>
        <w:rPr>
          <w:rFonts w:ascii="Consolas" w:eastAsia="Consolas" w:hAnsi="Consolas" w:cs="Consolas"/>
          <w:sz w:val="18"/>
          <w:szCs w:val="18"/>
        </w:rPr>
        <w:t xml:space="preserve"> </w:t>
      </w:r>
    </w:p>
    <w:p w14:paraId="739C3369" w14:textId="77777777" w:rsidR="008B5F24" w:rsidRDefault="00000000">
      <w:pPr>
        <w:shd w:val="clear" w:color="auto" w:fill="F5F5F5"/>
        <w:spacing w:after="160"/>
        <w:ind w:left="240"/>
      </w:pPr>
      <w:r>
        <w:rPr>
          <w:rFonts w:ascii="Consolas" w:eastAsia="Consolas" w:hAnsi="Consolas" w:cs="Consolas"/>
          <w:sz w:val="18"/>
          <w:szCs w:val="18"/>
        </w:rPr>
        <w:t xml:space="preserve">$livre = new </w:t>
      </w:r>
      <w:proofErr w:type="gramStart"/>
      <w:r>
        <w:rPr>
          <w:rFonts w:ascii="Consolas" w:eastAsia="Consolas" w:hAnsi="Consolas" w:cs="Consolas"/>
          <w:sz w:val="18"/>
          <w:szCs w:val="18"/>
        </w:rPr>
        <w:t>Livre(</w:t>
      </w:r>
      <w:proofErr w:type="gramEnd"/>
      <w:r>
        <w:rPr>
          <w:rFonts w:ascii="Consolas" w:eastAsia="Consolas" w:hAnsi="Consolas" w:cs="Consolas"/>
          <w:sz w:val="18"/>
          <w:szCs w:val="18"/>
        </w:rPr>
        <w:t>'Dune', 'Frank Herbert'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état valide garanti</w:t>
      </w:r>
    </w:p>
    <w:p w14:paraId="4A6D4033" w14:textId="77777777" w:rsidR="008B5F24" w:rsidRDefault="00000000">
      <w:pPr>
        <w:spacing w:after="120"/>
      </w:pPr>
      <w:r>
        <w:t>Trois niveaux de visibilité (*visibility*) :</w:t>
      </w:r>
    </w:p>
    <w:p w14:paraId="5C44C482" w14:textId="77777777" w:rsidR="008B5F24" w:rsidRDefault="00000000">
      <w:pPr>
        <w:pStyle w:val="Paragraphedeliste"/>
        <w:numPr>
          <w:ilvl w:val="0"/>
          <w:numId w:val="2"/>
        </w:numPr>
        <w:spacing w:after="60"/>
      </w:pPr>
      <w:proofErr w:type="gramStart"/>
      <w:r>
        <w:rPr>
          <w:rFonts w:ascii="Consolas" w:eastAsia="Consolas" w:hAnsi="Consolas" w:cs="Consolas"/>
          <w:sz w:val="20"/>
          <w:szCs w:val="20"/>
          <w:shd w:val="clear" w:color="auto" w:fill="ECECEC"/>
        </w:rPr>
        <w:t>public</w:t>
      </w:r>
      <w:proofErr w:type="gramEnd"/>
      <w:r>
        <w:t xml:space="preserve"> — accessible partout. Réservé aux méthodes qui constituent l'interface publique de la classe.</w:t>
      </w:r>
    </w:p>
    <w:p w14:paraId="5533A337" w14:textId="77777777" w:rsidR="008B5F24" w:rsidRDefault="00000000">
      <w:pPr>
        <w:pStyle w:val="Paragraphedeliste"/>
        <w:numPr>
          <w:ilvl w:val="0"/>
          <w:numId w:val="2"/>
        </w:numPr>
        <w:spacing w:after="60"/>
      </w:pPr>
      <w:proofErr w:type="gramStart"/>
      <w:r>
        <w:rPr>
          <w:rFonts w:ascii="Consolas" w:eastAsia="Consolas" w:hAnsi="Consolas" w:cs="Consolas"/>
          <w:sz w:val="20"/>
          <w:szCs w:val="20"/>
          <w:shd w:val="clear" w:color="auto" w:fill="ECECEC"/>
        </w:rPr>
        <w:t>private</w:t>
      </w:r>
      <w:proofErr w:type="gramEnd"/>
      <w:r>
        <w:t xml:space="preserve"> — accessible uniquement dans la classe. Le défaut recommandé pour les propriétés.</w:t>
      </w:r>
    </w:p>
    <w:p w14:paraId="390955B7" w14:textId="77777777" w:rsidR="008B5F24" w:rsidRDefault="00000000">
      <w:pPr>
        <w:pStyle w:val="Paragraphedeliste"/>
        <w:numPr>
          <w:ilvl w:val="0"/>
          <w:numId w:val="2"/>
        </w:numPr>
        <w:spacing w:after="60"/>
      </w:pPr>
      <w:proofErr w:type="gramStart"/>
      <w:r>
        <w:rPr>
          <w:rFonts w:ascii="Consolas" w:eastAsia="Consolas" w:hAnsi="Consolas" w:cs="Consolas"/>
          <w:sz w:val="20"/>
          <w:szCs w:val="20"/>
          <w:shd w:val="clear" w:color="auto" w:fill="ECECEC"/>
        </w:rPr>
        <w:t>protected</w:t>
      </w:r>
      <w:proofErr w:type="gramEnd"/>
      <w:r>
        <w:t xml:space="preserve"> — accessible dans la classe et ses classes filles. Utile avec l'héritage (Bloc 2).</w:t>
      </w:r>
    </w:p>
    <w:p w14:paraId="362A1410" w14:textId="77777777" w:rsidR="008B5F24" w:rsidRDefault="00000000">
      <w:pPr>
        <w:pBdr>
          <w:left w:val="single" w:sz="18" w:space="0" w:color="1F4E79"/>
        </w:pBdr>
        <w:shd w:val="clear" w:color="auto" w:fill="E2EFDA"/>
        <w:spacing w:before="120" w:after="160"/>
        <w:ind w:left="240" w:right="240"/>
      </w:pPr>
      <w:r>
        <w:rPr>
          <w:b/>
          <w:bCs/>
        </w:rPr>
        <w:t xml:space="preserve">[PRO </w:t>
      </w:r>
      <w:proofErr w:type="gramStart"/>
      <w:r>
        <w:rPr>
          <w:b/>
          <w:bCs/>
        </w:rPr>
        <w:t xml:space="preserve">TIP]  </w:t>
      </w:r>
      <w:r>
        <w:t>Passez</w:t>
      </w:r>
      <w:proofErr w:type="gramEnd"/>
      <w:r>
        <w:t xml:space="preserve"> tout en private par défaut, et n'ouvrez la visibilité que quand un besoin réel l'exige. C'est plus facile d'ouvrir une propriété plus tard que de la refermer une fois que tout le code y accède directement. Le setter avec validation (comme setTitre ci-dessus) est exactement ce que le jury entend par « composant métier sécurisé ».</w:t>
      </w:r>
    </w:p>
    <w:p w14:paraId="075087B4" w14:textId="77777777" w:rsidR="008B5F24" w:rsidRDefault="00000000">
      <w:pPr>
        <w:pStyle w:val="Titre2"/>
        <w:spacing w:before="240" w:after="120"/>
      </w:pPr>
      <w:r>
        <w:rPr>
          <w:b/>
          <w:bCs/>
          <w:color w:val="1F4E79"/>
          <w:sz w:val="25"/>
          <w:szCs w:val="25"/>
        </w:rPr>
        <w:t>BLOC 2 — Héritage, abstraction, interfaces : factoriser et contractualiser</w:t>
      </w:r>
    </w:p>
    <w:p w14:paraId="3772A85B" w14:textId="77777777" w:rsidR="008B5F24" w:rsidRDefault="00000000">
      <w:pPr>
        <w:spacing w:after="120"/>
      </w:pPr>
      <w:r>
        <w:t>Le cas métier du jour : la médiathèque gère des livres, des DVD et des jeux vidéo. Tous partagent un titre, une année, une disponibilité — mais chacun a ses spécificités. Dupliquer trois classes quasi identiques serait une faute professionnelle. L'héritage factorise le commun ; les interfaces contractualisent les comportements.</w:t>
      </w:r>
    </w:p>
    <w:p w14:paraId="44B18C17" w14:textId="77777777" w:rsidR="008B5F24" w:rsidRDefault="00000000">
      <w:pPr>
        <w:pStyle w:val="Titre3"/>
        <w:spacing w:before="180" w:after="100"/>
      </w:pPr>
      <w:r>
        <w:rPr>
          <w:b/>
          <w:bCs/>
          <w:color w:val="444444"/>
          <w:sz w:val="22"/>
          <w:szCs w:val="22"/>
        </w:rPr>
        <w:t>2.1 Héritage et classe abstraite</w:t>
      </w:r>
    </w:p>
    <w:p w14:paraId="6A5830CF" w14:textId="77777777" w:rsidR="008B5F24" w:rsidRDefault="00000000">
      <w:pPr>
        <w:shd w:val="clear" w:color="auto" w:fill="F5F5F5"/>
        <w:ind w:left="240"/>
      </w:pPr>
      <w:proofErr w:type="gramStart"/>
      <w:r>
        <w:rPr>
          <w:rFonts w:ascii="Consolas" w:eastAsia="Consolas" w:hAnsi="Consolas" w:cs="Consolas"/>
          <w:sz w:val="18"/>
          <w:szCs w:val="18"/>
        </w:rPr>
        <w:t>abstract</w:t>
      </w:r>
      <w:proofErr w:type="gramEnd"/>
      <w:r>
        <w:rPr>
          <w:rFonts w:ascii="Consolas" w:eastAsia="Consolas" w:hAnsi="Consolas" w:cs="Consolas"/>
          <w:sz w:val="18"/>
          <w:szCs w:val="18"/>
        </w:rPr>
        <w:t xml:space="preserve"> class Document          // non instanciable directement</w:t>
      </w:r>
    </w:p>
    <w:p w14:paraId="545568F6" w14:textId="77777777" w:rsidR="008B5F24" w:rsidRDefault="00000000">
      <w:pPr>
        <w:shd w:val="clear" w:color="auto" w:fill="F5F5F5"/>
        <w:ind w:left="240"/>
      </w:pPr>
      <w:r>
        <w:rPr>
          <w:rFonts w:ascii="Consolas" w:eastAsia="Consolas" w:hAnsi="Consolas" w:cs="Consolas"/>
          <w:sz w:val="18"/>
          <w:szCs w:val="18"/>
        </w:rPr>
        <w:t>{</w:t>
      </w:r>
    </w:p>
    <w:p w14:paraId="6BA8978E"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__</w:t>
      </w:r>
      <w:proofErr w:type="gramStart"/>
      <w:r>
        <w:rPr>
          <w:rFonts w:ascii="Consolas" w:eastAsia="Consolas" w:hAnsi="Consolas" w:cs="Consolas"/>
          <w:sz w:val="18"/>
          <w:szCs w:val="18"/>
        </w:rPr>
        <w:t>construct(</w:t>
      </w:r>
      <w:proofErr w:type="gramEnd"/>
    </w:p>
    <w:p w14:paraId="3DCB1BE5"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protected</w:t>
      </w:r>
      <w:proofErr w:type="gramEnd"/>
      <w:r>
        <w:rPr>
          <w:rFonts w:ascii="Consolas" w:eastAsia="Consolas" w:hAnsi="Consolas" w:cs="Consolas"/>
          <w:sz w:val="18"/>
          <w:szCs w:val="18"/>
        </w:rPr>
        <w:t xml:space="preserve"> string $titre,</w:t>
      </w:r>
    </w:p>
    <w:p w14:paraId="33F9FD07"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protected</w:t>
      </w:r>
      <w:proofErr w:type="gramEnd"/>
      <w:r>
        <w:rPr>
          <w:rFonts w:ascii="Consolas" w:eastAsia="Consolas" w:hAnsi="Consolas" w:cs="Consolas"/>
          <w:sz w:val="18"/>
          <w:szCs w:val="18"/>
        </w:rPr>
        <w:t xml:space="preserve"> int $annee,</w:t>
      </w:r>
    </w:p>
    <w:p w14:paraId="186CD168"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protected</w:t>
      </w:r>
      <w:proofErr w:type="gramEnd"/>
      <w:r>
        <w:rPr>
          <w:rFonts w:ascii="Consolas" w:eastAsia="Consolas" w:hAnsi="Consolas" w:cs="Consolas"/>
          <w:sz w:val="18"/>
          <w:szCs w:val="18"/>
        </w:rPr>
        <w:t xml:space="preserve"> bool $disponible = true</w:t>
      </w:r>
    </w:p>
    <w:p w14:paraId="21AA50C9" w14:textId="77777777" w:rsidR="008B5F24" w:rsidRDefault="00000000">
      <w:pPr>
        <w:shd w:val="clear" w:color="auto" w:fill="F5F5F5"/>
        <w:ind w:left="240"/>
      </w:pPr>
      <w:r>
        <w:rPr>
          <w:rFonts w:ascii="Consolas" w:eastAsia="Consolas" w:hAnsi="Consolas" w:cs="Consolas"/>
          <w:sz w:val="18"/>
          <w:szCs w:val="18"/>
        </w:rPr>
        <w:t xml:space="preserve">    ) {}</w:t>
      </w:r>
    </w:p>
    <w:p w14:paraId="1DE9E5DF" w14:textId="77777777" w:rsidR="008B5F24" w:rsidRDefault="00000000">
      <w:pPr>
        <w:shd w:val="clear" w:color="auto" w:fill="F5F5F5"/>
        <w:ind w:left="240"/>
      </w:pPr>
      <w:r>
        <w:rPr>
          <w:rFonts w:ascii="Consolas" w:eastAsia="Consolas" w:hAnsi="Consolas" w:cs="Consolas"/>
          <w:sz w:val="18"/>
          <w:szCs w:val="18"/>
        </w:rPr>
        <w:t xml:space="preserve"> </w:t>
      </w:r>
    </w:p>
    <w:p w14:paraId="31244DFD"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w:t>
      </w:r>
      <w:proofErr w:type="gramStart"/>
      <w:r>
        <w:rPr>
          <w:rFonts w:ascii="Consolas" w:eastAsia="Consolas" w:hAnsi="Consolas" w:cs="Consolas"/>
          <w:sz w:val="18"/>
          <w:szCs w:val="18"/>
        </w:rPr>
        <w:t>getTitre():</w:t>
      </w:r>
      <w:proofErr w:type="gramEnd"/>
      <w:r>
        <w:rPr>
          <w:rFonts w:ascii="Consolas" w:eastAsia="Consolas" w:hAnsi="Consolas" w:cs="Consolas"/>
          <w:sz w:val="18"/>
          <w:szCs w:val="18"/>
        </w:rPr>
        <w:t xml:space="preserve"> string </w:t>
      </w:r>
      <w:proofErr w:type="gramStart"/>
      <w:r>
        <w:rPr>
          <w:rFonts w:ascii="Consolas" w:eastAsia="Consolas" w:hAnsi="Consolas" w:cs="Consolas"/>
          <w:sz w:val="18"/>
          <w:szCs w:val="18"/>
        </w:rPr>
        <w:t>{ return</w:t>
      </w:r>
      <w:proofErr w:type="gramEnd"/>
      <w:r>
        <w:rPr>
          <w:rFonts w:ascii="Consolas" w:eastAsia="Consolas" w:hAnsi="Consolas" w:cs="Consolas"/>
          <w:sz w:val="18"/>
          <w:szCs w:val="18"/>
        </w:rPr>
        <w:t xml:space="preserve"> $this-&gt;</w:t>
      </w:r>
      <w:proofErr w:type="gramStart"/>
      <w:r>
        <w:rPr>
          <w:rFonts w:ascii="Consolas" w:eastAsia="Consolas" w:hAnsi="Consolas" w:cs="Consolas"/>
          <w:sz w:val="18"/>
          <w:szCs w:val="18"/>
        </w:rPr>
        <w:t>titre;</w:t>
      </w:r>
      <w:proofErr w:type="gramEnd"/>
      <w:r>
        <w:rPr>
          <w:rFonts w:ascii="Consolas" w:eastAsia="Consolas" w:hAnsi="Consolas" w:cs="Consolas"/>
          <w:sz w:val="18"/>
          <w:szCs w:val="18"/>
        </w:rPr>
        <w:t xml:space="preserve"> }</w:t>
      </w:r>
    </w:p>
    <w:p w14:paraId="58D0C2AB" w14:textId="77777777" w:rsidR="008B5F24" w:rsidRDefault="00000000">
      <w:pPr>
        <w:shd w:val="clear" w:color="auto" w:fill="F5F5F5"/>
        <w:ind w:left="240"/>
      </w:pPr>
      <w:r>
        <w:rPr>
          <w:rFonts w:ascii="Consolas" w:eastAsia="Consolas" w:hAnsi="Consolas" w:cs="Consolas"/>
          <w:sz w:val="18"/>
          <w:szCs w:val="18"/>
        </w:rPr>
        <w:t xml:space="preserve"> </w:t>
      </w:r>
    </w:p>
    <w:p w14:paraId="5BC8F934"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abstract</w:t>
      </w:r>
      <w:proofErr w:type="gramEnd"/>
      <w:r>
        <w:rPr>
          <w:rFonts w:ascii="Consolas" w:eastAsia="Consolas" w:hAnsi="Consolas" w:cs="Consolas"/>
          <w:sz w:val="18"/>
          <w:szCs w:val="18"/>
        </w:rPr>
        <w:t xml:space="preserve"> public function </w:t>
      </w:r>
      <w:proofErr w:type="gramStart"/>
      <w:r>
        <w:rPr>
          <w:rFonts w:ascii="Consolas" w:eastAsia="Consolas" w:hAnsi="Consolas" w:cs="Consolas"/>
          <w:sz w:val="18"/>
          <w:szCs w:val="18"/>
        </w:rPr>
        <w:t>getDescription():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contrat imposé aux filles</w:t>
      </w:r>
    </w:p>
    <w:p w14:paraId="480D2CFC" w14:textId="77777777" w:rsidR="008B5F24" w:rsidRDefault="00000000">
      <w:pPr>
        <w:shd w:val="clear" w:color="auto" w:fill="F5F5F5"/>
        <w:ind w:left="240"/>
      </w:pPr>
      <w:r>
        <w:rPr>
          <w:rFonts w:ascii="Consolas" w:eastAsia="Consolas" w:hAnsi="Consolas" w:cs="Consolas"/>
          <w:sz w:val="18"/>
          <w:szCs w:val="18"/>
        </w:rPr>
        <w:t>}</w:t>
      </w:r>
    </w:p>
    <w:p w14:paraId="3C83AB5F" w14:textId="77777777" w:rsidR="008B5F24" w:rsidRDefault="00000000">
      <w:pPr>
        <w:shd w:val="clear" w:color="auto" w:fill="F5F5F5"/>
        <w:ind w:left="240"/>
      </w:pPr>
      <w:r>
        <w:rPr>
          <w:rFonts w:ascii="Consolas" w:eastAsia="Consolas" w:hAnsi="Consolas" w:cs="Consolas"/>
          <w:sz w:val="18"/>
          <w:szCs w:val="18"/>
        </w:rPr>
        <w:t xml:space="preserve"> </w:t>
      </w:r>
    </w:p>
    <w:p w14:paraId="22521D9A" w14:textId="77777777" w:rsidR="008B5F24" w:rsidRDefault="00000000">
      <w:pPr>
        <w:shd w:val="clear" w:color="auto" w:fill="F5F5F5"/>
        <w:ind w:left="240"/>
      </w:pPr>
      <w:proofErr w:type="gramStart"/>
      <w:r>
        <w:rPr>
          <w:rFonts w:ascii="Consolas" w:eastAsia="Consolas" w:hAnsi="Consolas" w:cs="Consolas"/>
          <w:sz w:val="18"/>
          <w:szCs w:val="18"/>
        </w:rPr>
        <w:t>class</w:t>
      </w:r>
      <w:proofErr w:type="gramEnd"/>
      <w:r>
        <w:rPr>
          <w:rFonts w:ascii="Consolas" w:eastAsia="Consolas" w:hAnsi="Consolas" w:cs="Consolas"/>
          <w:sz w:val="18"/>
          <w:szCs w:val="18"/>
        </w:rPr>
        <w:t xml:space="preserve"> Livre extends Document</w:t>
      </w:r>
    </w:p>
    <w:p w14:paraId="4346585D" w14:textId="77777777" w:rsidR="008B5F24" w:rsidRDefault="00000000">
      <w:pPr>
        <w:shd w:val="clear" w:color="auto" w:fill="F5F5F5"/>
        <w:ind w:left="240"/>
      </w:pPr>
      <w:r>
        <w:rPr>
          <w:rFonts w:ascii="Consolas" w:eastAsia="Consolas" w:hAnsi="Consolas" w:cs="Consolas"/>
          <w:sz w:val="18"/>
          <w:szCs w:val="18"/>
        </w:rPr>
        <w:t>{</w:t>
      </w:r>
    </w:p>
    <w:p w14:paraId="7CB8C332"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__</w:t>
      </w:r>
      <w:proofErr w:type="gramStart"/>
      <w:r>
        <w:rPr>
          <w:rFonts w:ascii="Consolas" w:eastAsia="Consolas" w:hAnsi="Consolas" w:cs="Consolas"/>
          <w:sz w:val="18"/>
          <w:szCs w:val="18"/>
        </w:rPr>
        <w:t>construct(</w:t>
      </w:r>
      <w:proofErr w:type="gramEnd"/>
    </w:p>
    <w:p w14:paraId="57254614"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string</w:t>
      </w:r>
      <w:proofErr w:type="gramEnd"/>
      <w:r>
        <w:rPr>
          <w:rFonts w:ascii="Consolas" w:eastAsia="Consolas" w:hAnsi="Consolas" w:cs="Consolas"/>
          <w:sz w:val="18"/>
          <w:szCs w:val="18"/>
        </w:rPr>
        <w:t xml:space="preserve"> $titre,</w:t>
      </w:r>
    </w:p>
    <w:p w14:paraId="4BFE6347"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int</w:t>
      </w:r>
      <w:proofErr w:type="gramEnd"/>
      <w:r>
        <w:rPr>
          <w:rFonts w:ascii="Consolas" w:eastAsia="Consolas" w:hAnsi="Consolas" w:cs="Consolas"/>
          <w:sz w:val="18"/>
          <w:szCs w:val="18"/>
        </w:rPr>
        <w:t xml:space="preserve"> $annee,</w:t>
      </w:r>
    </w:p>
    <w:p w14:paraId="793377DA"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private</w:t>
      </w:r>
      <w:proofErr w:type="gramEnd"/>
      <w:r>
        <w:rPr>
          <w:rFonts w:ascii="Consolas" w:eastAsia="Consolas" w:hAnsi="Consolas" w:cs="Consolas"/>
          <w:sz w:val="18"/>
          <w:szCs w:val="18"/>
        </w:rPr>
        <w:t xml:space="preserve"> string $auteur</w:t>
      </w:r>
    </w:p>
    <w:p w14:paraId="4689D6F6" w14:textId="77777777" w:rsidR="008B5F24" w:rsidRDefault="00000000">
      <w:pPr>
        <w:shd w:val="clear" w:color="auto" w:fill="F5F5F5"/>
        <w:ind w:left="240"/>
      </w:pPr>
      <w:r>
        <w:rPr>
          <w:rFonts w:ascii="Consolas" w:eastAsia="Consolas" w:hAnsi="Consolas" w:cs="Consolas"/>
          <w:sz w:val="18"/>
          <w:szCs w:val="18"/>
        </w:rPr>
        <w:t xml:space="preserve">    ) {</w:t>
      </w:r>
    </w:p>
    <w:p w14:paraId="31088372"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parent::</w:t>
      </w:r>
      <w:proofErr w:type="gramEnd"/>
      <w:r>
        <w:rPr>
          <w:rFonts w:ascii="Consolas" w:eastAsia="Consolas" w:hAnsi="Consolas" w:cs="Consolas"/>
          <w:sz w:val="18"/>
          <w:szCs w:val="18"/>
        </w:rPr>
        <w:t>__</w:t>
      </w:r>
      <w:proofErr w:type="gramStart"/>
      <w:r>
        <w:rPr>
          <w:rFonts w:ascii="Consolas" w:eastAsia="Consolas" w:hAnsi="Consolas" w:cs="Consolas"/>
          <w:sz w:val="18"/>
          <w:szCs w:val="18"/>
        </w:rPr>
        <w:t>construct(</w:t>
      </w:r>
      <w:proofErr w:type="gramEnd"/>
      <w:r>
        <w:rPr>
          <w:rFonts w:ascii="Consolas" w:eastAsia="Consolas" w:hAnsi="Consolas" w:cs="Consolas"/>
          <w:sz w:val="18"/>
          <w:szCs w:val="18"/>
        </w:rPr>
        <w:t>$titre, $annee</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délégation au parent</w:t>
      </w:r>
    </w:p>
    <w:p w14:paraId="2EA76B5B" w14:textId="77777777" w:rsidR="008B5F24" w:rsidRDefault="00000000">
      <w:pPr>
        <w:shd w:val="clear" w:color="auto" w:fill="F5F5F5"/>
        <w:ind w:left="240"/>
      </w:pPr>
      <w:r>
        <w:rPr>
          <w:rFonts w:ascii="Consolas" w:eastAsia="Consolas" w:hAnsi="Consolas" w:cs="Consolas"/>
          <w:sz w:val="18"/>
          <w:szCs w:val="18"/>
        </w:rPr>
        <w:t xml:space="preserve">    }</w:t>
      </w:r>
    </w:p>
    <w:p w14:paraId="67CE4BB6" w14:textId="77777777" w:rsidR="008B5F24" w:rsidRDefault="00000000">
      <w:pPr>
        <w:shd w:val="clear" w:color="auto" w:fill="F5F5F5"/>
        <w:ind w:left="240"/>
      </w:pPr>
      <w:r>
        <w:rPr>
          <w:rFonts w:ascii="Consolas" w:eastAsia="Consolas" w:hAnsi="Consolas" w:cs="Consolas"/>
          <w:sz w:val="18"/>
          <w:szCs w:val="18"/>
        </w:rPr>
        <w:t xml:space="preserve"> </w:t>
      </w:r>
    </w:p>
    <w:p w14:paraId="703B7429" w14:textId="77777777" w:rsidR="008B5F24" w:rsidRDefault="00000000">
      <w:pPr>
        <w:shd w:val="clear" w:color="auto" w:fill="F5F5F5"/>
        <w:ind w:left="240"/>
      </w:pP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w:t>
      </w:r>
      <w:proofErr w:type="gramStart"/>
      <w:r>
        <w:rPr>
          <w:rFonts w:ascii="Consolas" w:eastAsia="Consolas" w:hAnsi="Consolas" w:cs="Consolas"/>
          <w:sz w:val="18"/>
          <w:szCs w:val="18"/>
        </w:rPr>
        <w:t>getDescription():</w:t>
      </w:r>
      <w:proofErr w:type="gramEnd"/>
      <w:r>
        <w:rPr>
          <w:rFonts w:ascii="Consolas" w:eastAsia="Consolas" w:hAnsi="Consolas" w:cs="Consolas"/>
          <w:sz w:val="18"/>
          <w:szCs w:val="18"/>
        </w:rPr>
        <w:t xml:space="preserve"> string</w:t>
      </w:r>
    </w:p>
    <w:p w14:paraId="33E42A14" w14:textId="77777777" w:rsidR="008B5F24" w:rsidRDefault="00000000">
      <w:pPr>
        <w:shd w:val="clear" w:color="auto" w:fill="F5F5F5"/>
        <w:ind w:left="240"/>
      </w:pPr>
      <w:r>
        <w:rPr>
          <w:rFonts w:ascii="Consolas" w:eastAsia="Consolas" w:hAnsi="Consolas" w:cs="Consolas"/>
          <w:sz w:val="18"/>
          <w:szCs w:val="18"/>
        </w:rPr>
        <w:t xml:space="preserve">    {</w:t>
      </w:r>
    </w:p>
    <w:p w14:paraId="532F0B5E"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$this-&gt;</w:t>
      </w:r>
      <w:proofErr w:type="gramStart"/>
      <w:r>
        <w:rPr>
          <w:rFonts w:ascii="Consolas" w:eastAsia="Consolas" w:hAnsi="Consolas" w:cs="Consolas"/>
          <w:sz w:val="18"/>
          <w:szCs w:val="18"/>
        </w:rPr>
        <w:t>titre .</w:t>
      </w:r>
      <w:proofErr w:type="gramEnd"/>
      <w:r>
        <w:rPr>
          <w:rFonts w:ascii="Consolas" w:eastAsia="Consolas" w:hAnsi="Consolas" w:cs="Consolas"/>
          <w:sz w:val="18"/>
          <w:szCs w:val="18"/>
        </w:rPr>
        <w:t xml:space="preserve"> ' (' . $this-&gt;</w:t>
      </w:r>
      <w:proofErr w:type="gramStart"/>
      <w:r>
        <w:rPr>
          <w:rFonts w:ascii="Consolas" w:eastAsia="Consolas" w:hAnsi="Consolas" w:cs="Consolas"/>
          <w:sz w:val="18"/>
          <w:szCs w:val="18"/>
        </w:rPr>
        <w:t>annee .</w:t>
      </w:r>
      <w:proofErr w:type="gramEnd"/>
      <w:r>
        <w:rPr>
          <w:rFonts w:ascii="Consolas" w:eastAsia="Consolas" w:hAnsi="Consolas" w:cs="Consolas"/>
          <w:sz w:val="18"/>
          <w:szCs w:val="18"/>
        </w:rPr>
        <w:t xml:space="preserve"> '), de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$this-&gt;</w:t>
      </w:r>
      <w:proofErr w:type="gramStart"/>
      <w:r>
        <w:rPr>
          <w:rFonts w:ascii="Consolas" w:eastAsia="Consolas" w:hAnsi="Consolas" w:cs="Consolas"/>
          <w:sz w:val="18"/>
          <w:szCs w:val="18"/>
        </w:rPr>
        <w:t>auteur;</w:t>
      </w:r>
      <w:proofErr w:type="gramEnd"/>
    </w:p>
    <w:p w14:paraId="4ED407A3" w14:textId="77777777" w:rsidR="008B5F24" w:rsidRDefault="00000000">
      <w:pPr>
        <w:shd w:val="clear" w:color="auto" w:fill="F5F5F5"/>
        <w:ind w:left="240"/>
      </w:pPr>
      <w:r>
        <w:rPr>
          <w:rFonts w:ascii="Consolas" w:eastAsia="Consolas" w:hAnsi="Consolas" w:cs="Consolas"/>
          <w:sz w:val="18"/>
          <w:szCs w:val="18"/>
        </w:rPr>
        <w:t xml:space="preserve">    }</w:t>
      </w:r>
    </w:p>
    <w:p w14:paraId="3735E709" w14:textId="77777777" w:rsidR="008B5F24" w:rsidRDefault="00000000">
      <w:pPr>
        <w:shd w:val="clear" w:color="auto" w:fill="F5F5F5"/>
        <w:spacing w:after="160"/>
        <w:ind w:left="240"/>
      </w:pPr>
      <w:r>
        <w:rPr>
          <w:rFonts w:ascii="Consolas" w:eastAsia="Consolas" w:hAnsi="Consolas" w:cs="Consolas"/>
          <w:sz w:val="18"/>
          <w:szCs w:val="18"/>
        </w:rPr>
        <w:t>}</w:t>
      </w:r>
    </w:p>
    <w:p w14:paraId="29ED108C" w14:textId="77777777" w:rsidR="008B5F24" w:rsidRDefault="00000000">
      <w:pPr>
        <w:pStyle w:val="Paragraphedeliste"/>
        <w:numPr>
          <w:ilvl w:val="0"/>
          <w:numId w:val="2"/>
        </w:numPr>
        <w:spacing w:after="60"/>
      </w:pPr>
      <w:proofErr w:type="gramStart"/>
      <w:r>
        <w:rPr>
          <w:rFonts w:ascii="Consolas" w:eastAsia="Consolas" w:hAnsi="Consolas" w:cs="Consolas"/>
          <w:sz w:val="20"/>
          <w:szCs w:val="20"/>
          <w:shd w:val="clear" w:color="auto" w:fill="ECECEC"/>
        </w:rPr>
        <w:t>extends</w:t>
      </w:r>
      <w:proofErr w:type="gramEnd"/>
      <w:r>
        <w:t xml:space="preserve"> — la classe fille hérite des propriétés et méthodes du parent.</w:t>
      </w:r>
    </w:p>
    <w:p w14:paraId="06A0A141" w14:textId="77777777" w:rsidR="008B5F24" w:rsidRDefault="00000000">
      <w:pPr>
        <w:pStyle w:val="Paragraphedeliste"/>
        <w:numPr>
          <w:ilvl w:val="0"/>
          <w:numId w:val="2"/>
        </w:numPr>
        <w:spacing w:after="60"/>
      </w:pPr>
      <w:proofErr w:type="gramStart"/>
      <w:r>
        <w:rPr>
          <w:rFonts w:ascii="Consolas" w:eastAsia="Consolas" w:hAnsi="Consolas" w:cs="Consolas"/>
          <w:sz w:val="20"/>
          <w:szCs w:val="20"/>
          <w:shd w:val="clear" w:color="auto" w:fill="ECECEC"/>
        </w:rPr>
        <w:t>abstract</w:t>
      </w:r>
      <w:proofErr w:type="gramEnd"/>
      <w:r>
        <w:t xml:space="preserve"> sur la classe — interdit </w:t>
      </w:r>
      <w:r>
        <w:rPr>
          <w:rFonts w:ascii="Consolas" w:eastAsia="Consolas" w:hAnsi="Consolas" w:cs="Consolas"/>
          <w:sz w:val="20"/>
          <w:szCs w:val="20"/>
          <w:shd w:val="clear" w:color="auto" w:fill="ECECEC"/>
        </w:rPr>
        <w:t xml:space="preserve">new </w:t>
      </w:r>
      <w:proofErr w:type="gramStart"/>
      <w:r>
        <w:rPr>
          <w:rFonts w:ascii="Consolas" w:eastAsia="Consolas" w:hAnsi="Consolas" w:cs="Consolas"/>
          <w:sz w:val="20"/>
          <w:szCs w:val="20"/>
          <w:shd w:val="clear" w:color="auto" w:fill="ECECEC"/>
        </w:rPr>
        <w:t>Document(</w:t>
      </w:r>
      <w:proofErr w:type="gramEnd"/>
      <w:r>
        <w:rPr>
          <w:rFonts w:ascii="Consolas" w:eastAsia="Consolas" w:hAnsi="Consolas" w:cs="Consolas"/>
          <w:sz w:val="20"/>
          <w:szCs w:val="20"/>
          <w:shd w:val="clear" w:color="auto" w:fill="ECECEC"/>
        </w:rPr>
        <w:t>)</w:t>
      </w:r>
      <w:r>
        <w:t xml:space="preserve"> : seuls Livre, Dvd, JeuVideo sont instanciables.</w:t>
      </w:r>
    </w:p>
    <w:p w14:paraId="5B56FEA6" w14:textId="77777777" w:rsidR="008B5F24" w:rsidRDefault="00000000">
      <w:pPr>
        <w:pStyle w:val="Paragraphedeliste"/>
        <w:numPr>
          <w:ilvl w:val="0"/>
          <w:numId w:val="2"/>
        </w:numPr>
        <w:spacing w:after="60"/>
      </w:pPr>
      <w:proofErr w:type="gramStart"/>
      <w:r>
        <w:rPr>
          <w:rFonts w:ascii="Consolas" w:eastAsia="Consolas" w:hAnsi="Consolas" w:cs="Consolas"/>
          <w:sz w:val="20"/>
          <w:szCs w:val="20"/>
          <w:shd w:val="clear" w:color="auto" w:fill="ECECEC"/>
        </w:rPr>
        <w:t>abstract</w:t>
      </w:r>
      <w:proofErr w:type="gramEnd"/>
      <w:r>
        <w:t xml:space="preserve"> sur une méthode — oblige chaque fille à fournir sa propre implémentation.</w:t>
      </w:r>
    </w:p>
    <w:p w14:paraId="3373FD73" w14:textId="77777777" w:rsidR="008B5F24" w:rsidRDefault="00000000">
      <w:pPr>
        <w:pStyle w:val="Paragraphedeliste"/>
        <w:numPr>
          <w:ilvl w:val="0"/>
          <w:numId w:val="2"/>
        </w:numPr>
        <w:spacing w:after="60"/>
      </w:pPr>
      <w:proofErr w:type="gramStart"/>
      <w:r>
        <w:rPr>
          <w:rFonts w:ascii="Consolas" w:eastAsia="Consolas" w:hAnsi="Consolas" w:cs="Consolas"/>
          <w:sz w:val="20"/>
          <w:szCs w:val="20"/>
          <w:shd w:val="clear" w:color="auto" w:fill="ECECEC"/>
        </w:rPr>
        <w:t>parent::</w:t>
      </w:r>
      <w:proofErr w:type="gramEnd"/>
      <w:r>
        <w:rPr>
          <w:rFonts w:ascii="Consolas" w:eastAsia="Consolas" w:hAnsi="Consolas" w:cs="Consolas"/>
          <w:sz w:val="20"/>
          <w:szCs w:val="20"/>
          <w:shd w:val="clear" w:color="auto" w:fill="ECECEC"/>
        </w:rPr>
        <w:t>__</w:t>
      </w:r>
      <w:proofErr w:type="gramStart"/>
      <w:r>
        <w:rPr>
          <w:rFonts w:ascii="Consolas" w:eastAsia="Consolas" w:hAnsi="Consolas" w:cs="Consolas"/>
          <w:sz w:val="20"/>
          <w:szCs w:val="20"/>
          <w:shd w:val="clear" w:color="auto" w:fill="ECECEC"/>
        </w:rPr>
        <w:t>construct(</w:t>
      </w:r>
      <w:proofErr w:type="gramEnd"/>
      <w:r>
        <w:rPr>
          <w:rFonts w:ascii="Consolas" w:eastAsia="Consolas" w:hAnsi="Consolas" w:cs="Consolas"/>
          <w:sz w:val="20"/>
          <w:szCs w:val="20"/>
          <w:shd w:val="clear" w:color="auto" w:fill="ECECEC"/>
        </w:rPr>
        <w:t>)</w:t>
      </w:r>
      <w:r>
        <w:t xml:space="preserve"> — appelle explicitement le constructeur du parent. Oubli = propriétés non initialisées.</w:t>
      </w:r>
    </w:p>
    <w:p w14:paraId="03CEE1C6" w14:textId="77777777" w:rsidR="008B5F24" w:rsidRDefault="00000000">
      <w:pPr>
        <w:pBdr>
          <w:left w:val="single" w:sz="18" w:space="0" w:color="1F4E79"/>
        </w:pBdr>
        <w:shd w:val="clear" w:color="auto" w:fill="FDEADA"/>
        <w:spacing w:before="120" w:after="160"/>
        <w:ind w:left="240" w:right="240"/>
      </w:pPr>
      <w:r>
        <w:rPr>
          <w:b/>
          <w:bCs/>
        </w:rPr>
        <w:t>[</w:t>
      </w:r>
      <w:proofErr w:type="gramStart"/>
      <w:r>
        <w:rPr>
          <w:b/>
          <w:bCs/>
        </w:rPr>
        <w:t xml:space="preserve">NOTE]  </w:t>
      </w:r>
      <w:r>
        <w:t>PHP</w:t>
      </w:r>
      <w:proofErr w:type="gramEnd"/>
      <w:r>
        <w:t xml:space="preserve"> est à héritage simple : une classe ne peut hériter que d'une seule classe. Quand un besoin de « multi-héritage » apparaît, la réponse est presque toujours une interface (ci-dessous) ou un trait — jamais une hiérarchie tordue.</w:t>
      </w:r>
    </w:p>
    <w:p w14:paraId="32B816DD" w14:textId="77777777" w:rsidR="008B5F24" w:rsidRDefault="00000000">
      <w:pPr>
        <w:pStyle w:val="Titre3"/>
        <w:spacing w:before="180" w:after="100"/>
      </w:pPr>
      <w:r>
        <w:rPr>
          <w:b/>
          <w:bCs/>
          <w:color w:val="444444"/>
          <w:sz w:val="22"/>
          <w:szCs w:val="22"/>
        </w:rPr>
        <w:t>2.2 Interfaces — le contrat sans l'implémentation</w:t>
      </w:r>
    </w:p>
    <w:p w14:paraId="5B51DD06" w14:textId="77777777" w:rsidR="008B5F24" w:rsidRDefault="00000000">
      <w:pPr>
        <w:spacing w:after="120"/>
      </w:pPr>
      <w:r>
        <w:t>Une interface déclare des signatures de méthodes, sans corps. Toute classe qui l'implémente (*implements*) s'engage à fournir ces méthodes. C'est un contrat vérifié par PHP.</w:t>
      </w:r>
    </w:p>
    <w:p w14:paraId="6E99069E" w14:textId="77777777" w:rsidR="008B5F24" w:rsidRDefault="00000000">
      <w:pPr>
        <w:shd w:val="clear" w:color="auto" w:fill="F5F5F5"/>
        <w:ind w:left="240"/>
      </w:pPr>
      <w:proofErr w:type="gramStart"/>
      <w:r>
        <w:rPr>
          <w:rFonts w:ascii="Consolas" w:eastAsia="Consolas" w:hAnsi="Consolas" w:cs="Consolas"/>
          <w:sz w:val="18"/>
          <w:szCs w:val="18"/>
        </w:rPr>
        <w:t>interface</w:t>
      </w:r>
      <w:proofErr w:type="gramEnd"/>
      <w:r>
        <w:rPr>
          <w:rFonts w:ascii="Consolas" w:eastAsia="Consolas" w:hAnsi="Consolas" w:cs="Consolas"/>
          <w:sz w:val="18"/>
          <w:szCs w:val="18"/>
        </w:rPr>
        <w:t xml:space="preserve"> Empruntable</w:t>
      </w:r>
    </w:p>
    <w:p w14:paraId="7F9FDAA0" w14:textId="77777777" w:rsidR="008B5F24" w:rsidRDefault="00000000">
      <w:pPr>
        <w:shd w:val="clear" w:color="auto" w:fill="F5F5F5"/>
        <w:ind w:left="240"/>
      </w:pPr>
      <w:r>
        <w:rPr>
          <w:rFonts w:ascii="Consolas" w:eastAsia="Consolas" w:hAnsi="Consolas" w:cs="Consolas"/>
          <w:sz w:val="18"/>
          <w:szCs w:val="18"/>
        </w:rPr>
        <w:t>{</w:t>
      </w:r>
    </w:p>
    <w:p w14:paraId="3293164D"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w:t>
      </w:r>
      <w:proofErr w:type="gramStart"/>
      <w:r>
        <w:rPr>
          <w:rFonts w:ascii="Consolas" w:eastAsia="Consolas" w:hAnsi="Consolas" w:cs="Consolas"/>
          <w:sz w:val="18"/>
          <w:szCs w:val="18"/>
        </w:rPr>
        <w:t>emprunter():</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void;</w:t>
      </w:r>
      <w:proofErr w:type="gramEnd"/>
    </w:p>
    <w:p w14:paraId="4FCB4A49"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w:t>
      </w:r>
      <w:proofErr w:type="gramStart"/>
      <w:r>
        <w:rPr>
          <w:rFonts w:ascii="Consolas" w:eastAsia="Consolas" w:hAnsi="Consolas" w:cs="Consolas"/>
          <w:sz w:val="18"/>
          <w:szCs w:val="18"/>
        </w:rPr>
        <w:t>rendre():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void;</w:t>
      </w:r>
      <w:proofErr w:type="gramEnd"/>
    </w:p>
    <w:p w14:paraId="44EDA2D8" w14:textId="77777777" w:rsidR="008B5F24" w:rsidRDefault="00000000">
      <w:pPr>
        <w:shd w:val="clear" w:color="auto" w:fill="F5F5F5"/>
        <w:ind w:left="240"/>
      </w:pPr>
      <w:r>
        <w:rPr>
          <w:rFonts w:ascii="Consolas" w:eastAsia="Consolas" w:hAnsi="Consolas" w:cs="Consolas"/>
          <w:sz w:val="18"/>
          <w:szCs w:val="18"/>
        </w:rPr>
        <w:t>}</w:t>
      </w:r>
    </w:p>
    <w:p w14:paraId="6B8D0784" w14:textId="77777777" w:rsidR="008B5F24" w:rsidRDefault="00000000">
      <w:pPr>
        <w:shd w:val="clear" w:color="auto" w:fill="F5F5F5"/>
        <w:ind w:left="240"/>
      </w:pPr>
      <w:r>
        <w:rPr>
          <w:rFonts w:ascii="Consolas" w:eastAsia="Consolas" w:hAnsi="Consolas" w:cs="Consolas"/>
          <w:sz w:val="18"/>
          <w:szCs w:val="18"/>
        </w:rPr>
        <w:t xml:space="preserve"> </w:t>
      </w:r>
    </w:p>
    <w:p w14:paraId="1C6644FF" w14:textId="77777777" w:rsidR="008B5F24" w:rsidRDefault="00000000">
      <w:pPr>
        <w:shd w:val="clear" w:color="auto" w:fill="F5F5F5"/>
        <w:ind w:left="240"/>
      </w:pPr>
      <w:proofErr w:type="gramStart"/>
      <w:r>
        <w:rPr>
          <w:rFonts w:ascii="Consolas" w:eastAsia="Consolas" w:hAnsi="Consolas" w:cs="Consolas"/>
          <w:sz w:val="18"/>
          <w:szCs w:val="18"/>
        </w:rPr>
        <w:t>class</w:t>
      </w:r>
      <w:proofErr w:type="gramEnd"/>
      <w:r>
        <w:rPr>
          <w:rFonts w:ascii="Consolas" w:eastAsia="Consolas" w:hAnsi="Consolas" w:cs="Consolas"/>
          <w:sz w:val="18"/>
          <w:szCs w:val="18"/>
        </w:rPr>
        <w:t xml:space="preserve"> Livre extends Document implements Empruntable</w:t>
      </w:r>
    </w:p>
    <w:p w14:paraId="1A71AFA6" w14:textId="77777777" w:rsidR="008B5F24" w:rsidRDefault="00000000">
      <w:pPr>
        <w:shd w:val="clear" w:color="auto" w:fill="F5F5F5"/>
        <w:ind w:left="240"/>
      </w:pPr>
      <w:r>
        <w:rPr>
          <w:rFonts w:ascii="Consolas" w:eastAsia="Consolas" w:hAnsi="Consolas" w:cs="Consolas"/>
          <w:sz w:val="18"/>
          <w:szCs w:val="18"/>
        </w:rPr>
        <w:t>{</w:t>
      </w:r>
    </w:p>
    <w:p w14:paraId="166C31F3"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w:t>
      </w:r>
      <w:proofErr w:type="gramStart"/>
      <w:r>
        <w:rPr>
          <w:rFonts w:ascii="Consolas" w:eastAsia="Consolas" w:hAnsi="Consolas" w:cs="Consolas"/>
          <w:sz w:val="18"/>
          <w:szCs w:val="18"/>
        </w:rPr>
        <w:t>emprunter():</w:t>
      </w:r>
      <w:proofErr w:type="gramEnd"/>
      <w:r>
        <w:rPr>
          <w:rFonts w:ascii="Consolas" w:eastAsia="Consolas" w:hAnsi="Consolas" w:cs="Consolas"/>
          <w:sz w:val="18"/>
          <w:szCs w:val="18"/>
        </w:rPr>
        <w:t xml:space="preserve"> void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this-&gt;disponible = </w:t>
      </w:r>
      <w:proofErr w:type="gramStart"/>
      <w:r>
        <w:rPr>
          <w:rFonts w:ascii="Consolas" w:eastAsia="Consolas" w:hAnsi="Consolas" w:cs="Consolas"/>
          <w:sz w:val="18"/>
          <w:szCs w:val="18"/>
        </w:rPr>
        <w:t>false;</w:t>
      </w:r>
      <w:proofErr w:type="gramEnd"/>
      <w:r>
        <w:rPr>
          <w:rFonts w:ascii="Consolas" w:eastAsia="Consolas" w:hAnsi="Consolas" w:cs="Consolas"/>
          <w:sz w:val="18"/>
          <w:szCs w:val="18"/>
        </w:rPr>
        <w:t xml:space="preserve"> }</w:t>
      </w:r>
    </w:p>
    <w:p w14:paraId="4FC4E50F"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w:t>
      </w:r>
      <w:proofErr w:type="gramStart"/>
      <w:r>
        <w:rPr>
          <w:rFonts w:ascii="Consolas" w:eastAsia="Consolas" w:hAnsi="Consolas" w:cs="Consolas"/>
          <w:sz w:val="18"/>
          <w:szCs w:val="18"/>
        </w:rPr>
        <w:t>rendre():</w:t>
      </w:r>
      <w:proofErr w:type="gramEnd"/>
      <w:r>
        <w:rPr>
          <w:rFonts w:ascii="Consolas" w:eastAsia="Consolas" w:hAnsi="Consolas" w:cs="Consolas"/>
          <w:sz w:val="18"/>
          <w:szCs w:val="18"/>
        </w:rPr>
        <w:t xml:space="preserve"> void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$this-&gt;disponible = </w:t>
      </w:r>
      <w:proofErr w:type="gramStart"/>
      <w:r>
        <w:rPr>
          <w:rFonts w:ascii="Consolas" w:eastAsia="Consolas" w:hAnsi="Consolas" w:cs="Consolas"/>
          <w:sz w:val="18"/>
          <w:szCs w:val="18"/>
        </w:rPr>
        <w:t>true;  }</w:t>
      </w:r>
      <w:proofErr w:type="gramEnd"/>
    </w:p>
    <w:p w14:paraId="4F94499D" w14:textId="77777777" w:rsidR="008B5F24" w:rsidRDefault="00000000">
      <w:pPr>
        <w:shd w:val="clear" w:color="auto" w:fill="F5F5F5"/>
        <w:ind w:left="240"/>
      </w:pPr>
      <w:r>
        <w:rPr>
          <w:rFonts w:ascii="Consolas" w:eastAsia="Consolas" w:hAnsi="Consolas" w:cs="Consolas"/>
          <w:sz w:val="18"/>
          <w:szCs w:val="18"/>
        </w:rPr>
        <w:t xml:space="preserve">    // ... reste de la classe</w:t>
      </w:r>
    </w:p>
    <w:p w14:paraId="06D8EBB9" w14:textId="77777777" w:rsidR="008B5F24" w:rsidRDefault="00000000">
      <w:pPr>
        <w:shd w:val="clear" w:color="auto" w:fill="F5F5F5"/>
        <w:spacing w:after="160"/>
        <w:ind w:left="240"/>
      </w:pPr>
      <w:r>
        <w:rPr>
          <w:rFonts w:ascii="Consolas" w:eastAsia="Consolas" w:hAnsi="Consolas" w:cs="Consolas"/>
          <w:sz w:val="18"/>
          <w:szCs w:val="18"/>
        </w:rPr>
        <w:t>}</w:t>
      </w:r>
    </w:p>
    <w:p w14:paraId="4AD7C9F6" w14:textId="77777777" w:rsidR="008B5F24" w:rsidRDefault="00000000">
      <w:pPr>
        <w:pStyle w:val="Titre3"/>
        <w:spacing w:before="180" w:after="100"/>
      </w:pPr>
      <w:r>
        <w:rPr>
          <w:b/>
          <w:bCs/>
          <w:color w:val="444444"/>
          <w:sz w:val="22"/>
          <w:szCs w:val="22"/>
        </w:rPr>
        <w:t>Héritage vs interface — Quand utiliser quoi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700"/>
      </w:tblGrid>
      <w:tr w:rsidR="008B5F24" w14:paraId="2A61A815"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tcPr>
          <w:p w14:paraId="536BAD38" w14:textId="77777777" w:rsidR="008B5F24" w:rsidRDefault="00000000">
            <w:r>
              <w:rPr>
                <w:b/>
                <w:bCs/>
                <w:color w:val="FFFFFF"/>
              </w:rPr>
              <w:t>Critère</w:t>
            </w:r>
          </w:p>
        </w:tc>
        <w:tc>
          <w:tcPr>
            <w:tcW w:w="3700" w:type="dxa"/>
            <w:shd w:val="clear" w:color="auto" w:fill="1F4E79"/>
            <w:tcMar>
              <w:top w:w="60" w:type="dxa"/>
              <w:left w:w="100" w:type="dxa"/>
              <w:bottom w:w="60" w:type="dxa"/>
              <w:right w:w="100" w:type="dxa"/>
            </w:tcMar>
          </w:tcPr>
          <w:p w14:paraId="64E128CA" w14:textId="77777777" w:rsidR="008B5F24" w:rsidRDefault="00000000">
            <w:r>
              <w:rPr>
                <w:b/>
                <w:bCs/>
                <w:color w:val="FFFFFF"/>
              </w:rPr>
              <w:t>Classe abstraite (extends)</w:t>
            </w:r>
          </w:p>
        </w:tc>
        <w:tc>
          <w:tcPr>
            <w:tcW w:w="3700" w:type="dxa"/>
            <w:shd w:val="clear" w:color="auto" w:fill="1F4E79"/>
            <w:tcMar>
              <w:top w:w="60" w:type="dxa"/>
              <w:left w:w="100" w:type="dxa"/>
              <w:bottom w:w="60" w:type="dxa"/>
              <w:right w:w="100" w:type="dxa"/>
            </w:tcMar>
          </w:tcPr>
          <w:p w14:paraId="2CE6B95B" w14:textId="77777777" w:rsidR="008B5F24" w:rsidRDefault="00000000">
            <w:r>
              <w:rPr>
                <w:b/>
                <w:bCs/>
                <w:color w:val="FFFFFF"/>
              </w:rPr>
              <w:t>Interface (implements)</w:t>
            </w:r>
          </w:p>
        </w:tc>
      </w:tr>
      <w:tr w:rsidR="008B5F24" w14:paraId="641BE022" w14:textId="77777777">
        <w:tblPrEx>
          <w:tblCellMar>
            <w:top w:w="0" w:type="dxa"/>
            <w:bottom w:w="0" w:type="dxa"/>
          </w:tblCellMar>
        </w:tblPrEx>
        <w:tc>
          <w:tcPr>
            <w:tcW w:w="2200" w:type="dxa"/>
            <w:tcMar>
              <w:top w:w="60" w:type="dxa"/>
              <w:left w:w="100" w:type="dxa"/>
              <w:bottom w:w="60" w:type="dxa"/>
              <w:right w:w="100" w:type="dxa"/>
            </w:tcMar>
          </w:tcPr>
          <w:p w14:paraId="7F7A072A" w14:textId="77777777" w:rsidR="008B5F24" w:rsidRDefault="00000000">
            <w:r>
              <w:t>Relation exprimée</w:t>
            </w:r>
          </w:p>
        </w:tc>
        <w:tc>
          <w:tcPr>
            <w:tcW w:w="3700" w:type="dxa"/>
            <w:tcMar>
              <w:top w:w="60" w:type="dxa"/>
              <w:left w:w="100" w:type="dxa"/>
              <w:bottom w:w="60" w:type="dxa"/>
              <w:right w:w="100" w:type="dxa"/>
            </w:tcMar>
          </w:tcPr>
          <w:p w14:paraId="0771D8C9" w14:textId="77777777" w:rsidR="008B5F24" w:rsidRDefault="00000000">
            <w:r>
              <w:t xml:space="preserve">« </w:t>
            </w:r>
            <w:proofErr w:type="gramStart"/>
            <w:r>
              <w:t>est</w:t>
            </w:r>
            <w:proofErr w:type="gramEnd"/>
            <w:r>
              <w:t xml:space="preserve"> un » — Livre EST un Document</w:t>
            </w:r>
          </w:p>
        </w:tc>
        <w:tc>
          <w:tcPr>
            <w:tcW w:w="3700" w:type="dxa"/>
            <w:tcMar>
              <w:top w:w="60" w:type="dxa"/>
              <w:left w:w="100" w:type="dxa"/>
              <w:bottom w:w="60" w:type="dxa"/>
              <w:right w:w="100" w:type="dxa"/>
            </w:tcMar>
          </w:tcPr>
          <w:p w14:paraId="35965A88" w14:textId="77777777" w:rsidR="008B5F24" w:rsidRDefault="00000000">
            <w:r>
              <w:t xml:space="preserve">« </w:t>
            </w:r>
            <w:proofErr w:type="gramStart"/>
            <w:r>
              <w:t>sait</w:t>
            </w:r>
            <w:proofErr w:type="gramEnd"/>
            <w:r>
              <w:t xml:space="preserve"> faire » — Livre SAIT être emprunté</w:t>
            </w:r>
          </w:p>
        </w:tc>
      </w:tr>
      <w:tr w:rsidR="008B5F24" w14:paraId="3F021E8F" w14:textId="77777777">
        <w:tblPrEx>
          <w:tblCellMar>
            <w:top w:w="0" w:type="dxa"/>
            <w:bottom w:w="0" w:type="dxa"/>
          </w:tblCellMar>
        </w:tblPrEx>
        <w:tc>
          <w:tcPr>
            <w:tcW w:w="2200" w:type="dxa"/>
            <w:tcMar>
              <w:top w:w="60" w:type="dxa"/>
              <w:left w:w="100" w:type="dxa"/>
              <w:bottom w:w="60" w:type="dxa"/>
              <w:right w:w="100" w:type="dxa"/>
            </w:tcMar>
          </w:tcPr>
          <w:p w14:paraId="1C725231" w14:textId="77777777" w:rsidR="008B5F24" w:rsidRDefault="00000000">
            <w:r>
              <w:t>Code partagé</w:t>
            </w:r>
          </w:p>
        </w:tc>
        <w:tc>
          <w:tcPr>
            <w:tcW w:w="3700" w:type="dxa"/>
            <w:tcMar>
              <w:top w:w="60" w:type="dxa"/>
              <w:left w:w="100" w:type="dxa"/>
              <w:bottom w:w="60" w:type="dxa"/>
              <w:right w:w="100" w:type="dxa"/>
            </w:tcMar>
          </w:tcPr>
          <w:p w14:paraId="68C7F378" w14:textId="77777777" w:rsidR="008B5F24" w:rsidRDefault="00000000">
            <w:r>
              <w:t>Oui : propriétés et méthodes concrètes héritées</w:t>
            </w:r>
          </w:p>
        </w:tc>
        <w:tc>
          <w:tcPr>
            <w:tcW w:w="3700" w:type="dxa"/>
            <w:tcMar>
              <w:top w:w="60" w:type="dxa"/>
              <w:left w:w="100" w:type="dxa"/>
              <w:bottom w:w="60" w:type="dxa"/>
              <w:right w:w="100" w:type="dxa"/>
            </w:tcMar>
          </w:tcPr>
          <w:p w14:paraId="59D44258" w14:textId="77777777" w:rsidR="008B5F24" w:rsidRDefault="00000000">
            <w:r>
              <w:t>Non : signatures uniquement (contrat pur)</w:t>
            </w:r>
          </w:p>
        </w:tc>
      </w:tr>
      <w:tr w:rsidR="008B5F24" w14:paraId="682E0A80" w14:textId="77777777">
        <w:tblPrEx>
          <w:tblCellMar>
            <w:top w:w="0" w:type="dxa"/>
            <w:bottom w:w="0" w:type="dxa"/>
          </w:tblCellMar>
        </w:tblPrEx>
        <w:tc>
          <w:tcPr>
            <w:tcW w:w="2200" w:type="dxa"/>
            <w:tcMar>
              <w:top w:w="60" w:type="dxa"/>
              <w:left w:w="100" w:type="dxa"/>
              <w:bottom w:w="60" w:type="dxa"/>
              <w:right w:w="100" w:type="dxa"/>
            </w:tcMar>
          </w:tcPr>
          <w:p w14:paraId="4F5B1FB3" w14:textId="77777777" w:rsidR="008B5F24" w:rsidRDefault="00000000">
            <w:r>
              <w:t>Multiplicité</w:t>
            </w:r>
          </w:p>
        </w:tc>
        <w:tc>
          <w:tcPr>
            <w:tcW w:w="3700" w:type="dxa"/>
            <w:tcMar>
              <w:top w:w="60" w:type="dxa"/>
              <w:left w:w="100" w:type="dxa"/>
              <w:bottom w:w="60" w:type="dxa"/>
              <w:right w:w="100" w:type="dxa"/>
            </w:tcMar>
          </w:tcPr>
          <w:p w14:paraId="75DC085D" w14:textId="77777777" w:rsidR="008B5F24" w:rsidRDefault="00000000">
            <w:r>
              <w:t>Une seule classe parente</w:t>
            </w:r>
          </w:p>
        </w:tc>
        <w:tc>
          <w:tcPr>
            <w:tcW w:w="3700" w:type="dxa"/>
            <w:tcMar>
              <w:top w:w="60" w:type="dxa"/>
              <w:left w:w="100" w:type="dxa"/>
              <w:bottom w:w="60" w:type="dxa"/>
              <w:right w:w="100" w:type="dxa"/>
            </w:tcMar>
          </w:tcPr>
          <w:p w14:paraId="1539DF09" w14:textId="77777777" w:rsidR="008B5F24" w:rsidRDefault="00000000">
            <w:r>
              <w:t>Autant d'interfaces que nécessaire</w:t>
            </w:r>
          </w:p>
        </w:tc>
      </w:tr>
      <w:tr w:rsidR="008B5F24" w14:paraId="25AA1ECE" w14:textId="77777777">
        <w:tblPrEx>
          <w:tblCellMar>
            <w:top w:w="0" w:type="dxa"/>
            <w:bottom w:w="0" w:type="dxa"/>
          </w:tblCellMar>
        </w:tblPrEx>
        <w:tc>
          <w:tcPr>
            <w:tcW w:w="2200" w:type="dxa"/>
            <w:tcMar>
              <w:top w:w="60" w:type="dxa"/>
              <w:left w:w="100" w:type="dxa"/>
              <w:bottom w:w="60" w:type="dxa"/>
              <w:right w:w="100" w:type="dxa"/>
            </w:tcMar>
          </w:tcPr>
          <w:p w14:paraId="4955AD1C" w14:textId="77777777" w:rsidR="008B5F24" w:rsidRDefault="00000000">
            <w:r>
              <w:t>Cas d'usage type</w:t>
            </w:r>
          </w:p>
        </w:tc>
        <w:tc>
          <w:tcPr>
            <w:tcW w:w="3700" w:type="dxa"/>
            <w:tcMar>
              <w:top w:w="60" w:type="dxa"/>
              <w:left w:w="100" w:type="dxa"/>
              <w:bottom w:w="60" w:type="dxa"/>
              <w:right w:w="100" w:type="dxa"/>
            </w:tcMar>
          </w:tcPr>
          <w:p w14:paraId="76DEF87D" w14:textId="77777777" w:rsidR="008B5F24" w:rsidRDefault="00000000">
            <w:r>
              <w:t>Factoriser des entités proches</w:t>
            </w:r>
          </w:p>
        </w:tc>
        <w:tc>
          <w:tcPr>
            <w:tcW w:w="3700" w:type="dxa"/>
            <w:tcMar>
              <w:top w:w="60" w:type="dxa"/>
              <w:left w:w="100" w:type="dxa"/>
              <w:bottom w:w="60" w:type="dxa"/>
              <w:right w:w="100" w:type="dxa"/>
            </w:tcMar>
          </w:tcPr>
          <w:p w14:paraId="62EFD423" w14:textId="77777777" w:rsidR="008B5F24" w:rsidRDefault="00000000">
            <w:r>
              <w:t>Garantir un comportement à des classes hétérogènes</w:t>
            </w:r>
          </w:p>
        </w:tc>
      </w:tr>
    </w:tbl>
    <w:p w14:paraId="0A6C8162" w14:textId="77777777" w:rsidR="008B5F24" w:rsidRDefault="008B5F24">
      <w:pPr>
        <w:spacing w:after="60"/>
      </w:pPr>
    </w:p>
    <w:p w14:paraId="7FAC3715" w14:textId="77777777" w:rsidR="008B5F24" w:rsidRDefault="00000000">
      <w:pPr>
        <w:pBdr>
          <w:left w:val="single" w:sz="18" w:space="0" w:color="1F4E79"/>
        </w:pBdr>
        <w:shd w:val="clear" w:color="auto" w:fill="E2EFDA"/>
        <w:spacing w:before="120" w:after="160"/>
        <w:ind w:left="240" w:right="240"/>
      </w:pPr>
      <w:r>
        <w:rPr>
          <w:b/>
          <w:bCs/>
        </w:rPr>
        <w:t xml:space="preserve">[PRO </w:t>
      </w:r>
      <w:proofErr w:type="gramStart"/>
      <w:r>
        <w:rPr>
          <w:b/>
          <w:bCs/>
        </w:rPr>
        <w:t xml:space="preserve">TIP]  </w:t>
      </w:r>
      <w:r>
        <w:t>Devant</w:t>
      </w:r>
      <w:proofErr w:type="gramEnd"/>
      <w:r>
        <w:t xml:space="preserve"> le jury, la question « différence entre classe abstraite et interface » tombe presque à chaque session. Retenez la formulation : l'abstraite factorise du code entre entités de même nature, l'interface impose un contrat à des classes qui n'ont pas besoin d'être parentes.</w:t>
      </w:r>
    </w:p>
    <w:p w14:paraId="0CCA2076" w14:textId="77777777" w:rsidR="008B5F24" w:rsidRDefault="00000000">
      <w:pPr>
        <w:pStyle w:val="Titre2"/>
        <w:spacing w:before="240" w:after="120"/>
      </w:pPr>
      <w:r>
        <w:rPr>
          <w:b/>
          <w:bCs/>
          <w:color w:val="1F4E79"/>
          <w:sz w:val="25"/>
          <w:szCs w:val="25"/>
        </w:rPr>
        <w:t>BLOC 3 — POO appliquée : PDO en mode objet et amorce MVC</w:t>
      </w:r>
    </w:p>
    <w:p w14:paraId="414BFDB3" w14:textId="77777777" w:rsidR="008B5F24" w:rsidRDefault="00000000">
      <w:pPr>
        <w:spacing w:after="120"/>
      </w:pPr>
      <w:r>
        <w:t xml:space="preserve">La POO prend tout son sens quand elle structure l'accès aux données et l'architecture globale. Deux patterns professionnels au programme : le </w:t>
      </w:r>
      <w:r>
        <w:rPr>
          <w:b/>
          <w:bCs/>
        </w:rPr>
        <w:t>Repository</w:t>
      </w:r>
      <w:r>
        <w:t xml:space="preserve"> pour isoler le SQL, et le </w:t>
      </w:r>
      <w:r>
        <w:rPr>
          <w:b/>
          <w:bCs/>
        </w:rPr>
        <w:t>MVC</w:t>
      </w:r>
      <w:r>
        <w:t xml:space="preserve"> pour séparer les responsabilités de l'application.</w:t>
      </w:r>
    </w:p>
    <w:p w14:paraId="1B5083A9" w14:textId="77777777" w:rsidR="008B5F24" w:rsidRDefault="00000000">
      <w:pPr>
        <w:pStyle w:val="Titre3"/>
        <w:spacing w:before="180" w:after="100"/>
      </w:pPr>
      <w:r>
        <w:rPr>
          <w:b/>
          <w:bCs/>
          <w:color w:val="444444"/>
          <w:sz w:val="22"/>
          <w:szCs w:val="22"/>
        </w:rPr>
        <w:t>3.1 Une connexion unique et maîtrisée</w:t>
      </w:r>
    </w:p>
    <w:p w14:paraId="7AD7B6BE" w14:textId="77777777" w:rsidR="008B5F24" w:rsidRDefault="00000000">
      <w:pPr>
        <w:shd w:val="clear" w:color="auto" w:fill="F5F5F5"/>
        <w:ind w:left="240"/>
      </w:pPr>
      <w:proofErr w:type="gramStart"/>
      <w:r>
        <w:rPr>
          <w:rFonts w:ascii="Consolas" w:eastAsia="Consolas" w:hAnsi="Consolas" w:cs="Consolas"/>
          <w:sz w:val="18"/>
          <w:szCs w:val="18"/>
        </w:rPr>
        <w:t>class</w:t>
      </w:r>
      <w:proofErr w:type="gramEnd"/>
      <w:r>
        <w:rPr>
          <w:rFonts w:ascii="Consolas" w:eastAsia="Consolas" w:hAnsi="Consolas" w:cs="Consolas"/>
          <w:sz w:val="18"/>
          <w:szCs w:val="18"/>
        </w:rPr>
        <w:t xml:space="preserve"> Database</w:t>
      </w:r>
    </w:p>
    <w:p w14:paraId="408A9ABF" w14:textId="77777777" w:rsidR="008B5F24" w:rsidRDefault="00000000">
      <w:pPr>
        <w:shd w:val="clear" w:color="auto" w:fill="F5F5F5"/>
        <w:ind w:left="240"/>
      </w:pPr>
      <w:r>
        <w:rPr>
          <w:rFonts w:ascii="Consolas" w:eastAsia="Consolas" w:hAnsi="Consolas" w:cs="Consolas"/>
          <w:sz w:val="18"/>
          <w:szCs w:val="18"/>
        </w:rPr>
        <w:t>{</w:t>
      </w:r>
    </w:p>
    <w:p w14:paraId="205F77AB" w14:textId="77777777" w:rsidR="008B5F24" w:rsidRDefault="00000000">
      <w:pPr>
        <w:shd w:val="clear" w:color="auto" w:fill="F5F5F5"/>
        <w:ind w:left="240"/>
      </w:pP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private</w:t>
      </w:r>
      <w:proofErr w:type="gramEnd"/>
      <w:r>
        <w:rPr>
          <w:rFonts w:ascii="Consolas" w:eastAsia="Consolas" w:hAnsi="Consolas" w:cs="Consolas"/>
          <w:sz w:val="18"/>
          <w:szCs w:val="18"/>
        </w:rPr>
        <w:t xml:space="preserve"> static ?PDO $pdo = </w:t>
      </w:r>
      <w:proofErr w:type="gramStart"/>
      <w:r>
        <w:rPr>
          <w:rFonts w:ascii="Consolas" w:eastAsia="Consolas" w:hAnsi="Consolas" w:cs="Consolas"/>
          <w:sz w:val="18"/>
          <w:szCs w:val="18"/>
        </w:rPr>
        <w:t xml:space="preserve">null;   </w:t>
      </w:r>
      <w:proofErr w:type="gramEnd"/>
      <w:r>
        <w:rPr>
          <w:rFonts w:ascii="Consolas" w:eastAsia="Consolas" w:hAnsi="Consolas" w:cs="Consolas"/>
          <w:sz w:val="18"/>
          <w:szCs w:val="18"/>
        </w:rPr>
        <w:t>// propriété de classe (static)</w:t>
      </w:r>
    </w:p>
    <w:p w14:paraId="097E8C47" w14:textId="77777777" w:rsidR="008B5F24" w:rsidRDefault="00000000">
      <w:pPr>
        <w:shd w:val="clear" w:color="auto" w:fill="F5F5F5"/>
        <w:ind w:left="240"/>
      </w:pPr>
      <w:r>
        <w:rPr>
          <w:rFonts w:ascii="Consolas" w:eastAsia="Consolas" w:hAnsi="Consolas" w:cs="Consolas"/>
          <w:sz w:val="18"/>
          <w:szCs w:val="18"/>
        </w:rPr>
        <w:t xml:space="preserve"> </w:t>
      </w:r>
    </w:p>
    <w:p w14:paraId="56D83943"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static function </w:t>
      </w:r>
      <w:proofErr w:type="gramStart"/>
      <w:r>
        <w:rPr>
          <w:rFonts w:ascii="Consolas" w:eastAsia="Consolas" w:hAnsi="Consolas" w:cs="Consolas"/>
          <w:sz w:val="18"/>
          <w:szCs w:val="18"/>
        </w:rPr>
        <w:t>getConnection():</w:t>
      </w:r>
      <w:proofErr w:type="gramEnd"/>
      <w:r>
        <w:rPr>
          <w:rFonts w:ascii="Consolas" w:eastAsia="Consolas" w:hAnsi="Consolas" w:cs="Consolas"/>
          <w:sz w:val="18"/>
          <w:szCs w:val="18"/>
        </w:rPr>
        <w:t xml:space="preserve"> PDO</w:t>
      </w:r>
    </w:p>
    <w:p w14:paraId="4019A564" w14:textId="77777777" w:rsidR="008B5F24" w:rsidRDefault="00000000">
      <w:pPr>
        <w:shd w:val="clear" w:color="auto" w:fill="F5F5F5"/>
        <w:ind w:left="240"/>
      </w:pPr>
      <w:r>
        <w:rPr>
          <w:rFonts w:ascii="Consolas" w:eastAsia="Consolas" w:hAnsi="Consolas" w:cs="Consolas"/>
          <w:sz w:val="18"/>
          <w:szCs w:val="18"/>
        </w:rPr>
        <w:t xml:space="preserve">    {</w:t>
      </w:r>
    </w:p>
    <w:p w14:paraId="32EAD64E"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self::</w:t>
      </w:r>
      <w:proofErr w:type="gramEnd"/>
      <w:r>
        <w:rPr>
          <w:rFonts w:ascii="Consolas" w:eastAsia="Consolas" w:hAnsi="Consolas" w:cs="Consolas"/>
          <w:sz w:val="18"/>
          <w:szCs w:val="18"/>
        </w:rPr>
        <w:t xml:space="preserve">$pdo === null)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une seule connexion pour toute l'app</w:t>
      </w:r>
    </w:p>
    <w:p w14:paraId="762C342B"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self::</w:t>
      </w:r>
      <w:proofErr w:type="gramEnd"/>
      <w:r>
        <w:rPr>
          <w:rFonts w:ascii="Consolas" w:eastAsia="Consolas" w:hAnsi="Consolas" w:cs="Consolas"/>
          <w:sz w:val="18"/>
          <w:szCs w:val="18"/>
        </w:rPr>
        <w:t xml:space="preserve">$pdo = new </w:t>
      </w:r>
      <w:proofErr w:type="gramStart"/>
      <w:r>
        <w:rPr>
          <w:rFonts w:ascii="Consolas" w:eastAsia="Consolas" w:hAnsi="Consolas" w:cs="Consolas"/>
          <w:sz w:val="18"/>
          <w:szCs w:val="18"/>
        </w:rPr>
        <w:t>PDO(</w:t>
      </w:r>
      <w:proofErr w:type="gramEnd"/>
    </w:p>
    <w:p w14:paraId="18DA3A8D"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mysql:host</w:t>
      </w:r>
      <w:proofErr w:type="gramEnd"/>
      <w:r>
        <w:rPr>
          <w:rFonts w:ascii="Consolas" w:eastAsia="Consolas" w:hAnsi="Consolas" w:cs="Consolas"/>
          <w:sz w:val="18"/>
          <w:szCs w:val="18"/>
        </w:rPr>
        <w:t>=</w:t>
      </w:r>
      <w:proofErr w:type="gramStart"/>
      <w:r>
        <w:rPr>
          <w:rFonts w:ascii="Consolas" w:eastAsia="Consolas" w:hAnsi="Consolas" w:cs="Consolas"/>
          <w:sz w:val="18"/>
          <w:szCs w:val="18"/>
        </w:rPr>
        <w:t>localhost;dbname</w:t>
      </w:r>
      <w:proofErr w:type="gramEnd"/>
      <w:r>
        <w:rPr>
          <w:rFonts w:ascii="Consolas" w:eastAsia="Consolas" w:hAnsi="Consolas" w:cs="Consolas"/>
          <w:sz w:val="18"/>
          <w:szCs w:val="18"/>
        </w:rPr>
        <w:t>=</w:t>
      </w:r>
      <w:proofErr w:type="gramStart"/>
      <w:r>
        <w:rPr>
          <w:rFonts w:ascii="Consolas" w:eastAsia="Consolas" w:hAnsi="Consolas" w:cs="Consolas"/>
          <w:sz w:val="18"/>
          <w:szCs w:val="18"/>
        </w:rPr>
        <w:t>mediatheque;charset</w:t>
      </w:r>
      <w:proofErr w:type="gramEnd"/>
      <w:r>
        <w:rPr>
          <w:rFonts w:ascii="Consolas" w:eastAsia="Consolas" w:hAnsi="Consolas" w:cs="Consolas"/>
          <w:sz w:val="18"/>
          <w:szCs w:val="18"/>
        </w:rPr>
        <w:t>=utf8mb4',</w:t>
      </w:r>
    </w:p>
    <w:p w14:paraId="0705007A" w14:textId="77777777" w:rsidR="008B5F24" w:rsidRDefault="00000000">
      <w:pPr>
        <w:shd w:val="clear" w:color="auto" w:fill="F5F5F5"/>
        <w:ind w:left="240"/>
      </w:pPr>
      <w:r>
        <w:rPr>
          <w:rFonts w:ascii="Consolas" w:eastAsia="Consolas" w:hAnsi="Consolas" w:cs="Consolas"/>
          <w:sz w:val="18"/>
          <w:szCs w:val="18"/>
        </w:rPr>
        <w:t xml:space="preserve">                'root',</w:t>
      </w:r>
    </w:p>
    <w:p w14:paraId="65F00636" w14:textId="77777777" w:rsidR="008B5F24" w:rsidRDefault="00000000">
      <w:pPr>
        <w:shd w:val="clear" w:color="auto" w:fill="F5F5F5"/>
        <w:ind w:left="240"/>
      </w:pPr>
      <w:r>
        <w:rPr>
          <w:rFonts w:ascii="Consolas" w:eastAsia="Consolas" w:hAnsi="Consolas" w:cs="Consolas"/>
          <w:sz w:val="18"/>
          <w:szCs w:val="18"/>
        </w:rPr>
        <w:t xml:space="preserve">                'root',</w:t>
      </w:r>
    </w:p>
    <w:p w14:paraId="442B20CE"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PDO::</w:t>
      </w:r>
      <w:proofErr w:type="gramEnd"/>
      <w:r>
        <w:rPr>
          <w:rFonts w:ascii="Consolas" w:eastAsia="Consolas" w:hAnsi="Consolas" w:cs="Consolas"/>
          <w:sz w:val="18"/>
          <w:szCs w:val="18"/>
        </w:rPr>
        <w:t xml:space="preserve">ATTR_ERRMODE =&gt; </w:t>
      </w:r>
      <w:proofErr w:type="gramStart"/>
      <w:r>
        <w:rPr>
          <w:rFonts w:ascii="Consolas" w:eastAsia="Consolas" w:hAnsi="Consolas" w:cs="Consolas"/>
          <w:sz w:val="18"/>
          <w:szCs w:val="18"/>
        </w:rPr>
        <w:t>PDO::</w:t>
      </w:r>
      <w:proofErr w:type="gramEnd"/>
      <w:r>
        <w:rPr>
          <w:rFonts w:ascii="Consolas" w:eastAsia="Consolas" w:hAnsi="Consolas" w:cs="Consolas"/>
          <w:sz w:val="18"/>
          <w:szCs w:val="18"/>
        </w:rPr>
        <w:t>ERRMODE_EXCEPTION]</w:t>
      </w:r>
    </w:p>
    <w:p w14:paraId="45965AD9" w14:textId="77777777" w:rsidR="008B5F24" w:rsidRDefault="00000000">
      <w:pPr>
        <w:shd w:val="clear" w:color="auto" w:fill="F5F5F5"/>
        <w:ind w:left="240"/>
      </w:pPr>
      <w:r>
        <w:rPr>
          <w:rFonts w:ascii="Consolas" w:eastAsia="Consolas" w:hAnsi="Consolas" w:cs="Consolas"/>
          <w:sz w:val="18"/>
          <w:szCs w:val="18"/>
        </w:rPr>
        <w:t xml:space="preserve">            );</w:t>
      </w:r>
    </w:p>
    <w:p w14:paraId="342812C5" w14:textId="77777777" w:rsidR="008B5F24" w:rsidRDefault="00000000">
      <w:pPr>
        <w:shd w:val="clear" w:color="auto" w:fill="F5F5F5"/>
        <w:ind w:left="240"/>
      </w:pPr>
      <w:r>
        <w:rPr>
          <w:rFonts w:ascii="Consolas" w:eastAsia="Consolas" w:hAnsi="Consolas" w:cs="Consolas"/>
          <w:sz w:val="18"/>
          <w:szCs w:val="18"/>
        </w:rPr>
        <w:t xml:space="preserve">        }</w:t>
      </w:r>
    </w:p>
    <w:p w14:paraId="0064E48A"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self::</w:t>
      </w:r>
      <w:proofErr w:type="gramEnd"/>
      <w:r>
        <w:rPr>
          <w:rFonts w:ascii="Consolas" w:eastAsia="Consolas" w:hAnsi="Consolas" w:cs="Consolas"/>
          <w:sz w:val="18"/>
          <w:szCs w:val="18"/>
        </w:rPr>
        <w:t>$</w:t>
      </w:r>
      <w:proofErr w:type="gramStart"/>
      <w:r>
        <w:rPr>
          <w:rFonts w:ascii="Consolas" w:eastAsia="Consolas" w:hAnsi="Consolas" w:cs="Consolas"/>
          <w:sz w:val="18"/>
          <w:szCs w:val="18"/>
        </w:rPr>
        <w:t>pdo;</w:t>
      </w:r>
      <w:proofErr w:type="gramEnd"/>
    </w:p>
    <w:p w14:paraId="39A034DC" w14:textId="77777777" w:rsidR="008B5F24" w:rsidRDefault="00000000">
      <w:pPr>
        <w:shd w:val="clear" w:color="auto" w:fill="F5F5F5"/>
        <w:ind w:left="240"/>
      </w:pPr>
      <w:r>
        <w:rPr>
          <w:rFonts w:ascii="Consolas" w:eastAsia="Consolas" w:hAnsi="Consolas" w:cs="Consolas"/>
          <w:sz w:val="18"/>
          <w:szCs w:val="18"/>
        </w:rPr>
        <w:t xml:space="preserve">    }</w:t>
      </w:r>
    </w:p>
    <w:p w14:paraId="5218B4A3" w14:textId="77777777" w:rsidR="008B5F24" w:rsidRDefault="00000000">
      <w:pPr>
        <w:shd w:val="clear" w:color="auto" w:fill="F5F5F5"/>
        <w:spacing w:after="160"/>
        <w:ind w:left="240"/>
      </w:pPr>
      <w:r>
        <w:rPr>
          <w:rFonts w:ascii="Consolas" w:eastAsia="Consolas" w:hAnsi="Consolas" w:cs="Consolas"/>
          <w:sz w:val="18"/>
          <w:szCs w:val="18"/>
        </w:rPr>
        <w:t>}</w:t>
      </w:r>
    </w:p>
    <w:p w14:paraId="18D6BBD7" w14:textId="77777777" w:rsidR="008B5F24" w:rsidRDefault="00000000">
      <w:pPr>
        <w:spacing w:after="120"/>
      </w:pPr>
      <w:r>
        <w:t xml:space="preserve">Ce mécanisme (une instance unique partagée) est une forme simplifiée du pattern </w:t>
      </w:r>
      <w:r>
        <w:rPr>
          <w:b/>
          <w:bCs/>
        </w:rPr>
        <w:t>Singleton</w:t>
      </w:r>
      <w:r>
        <w:t xml:space="preserve">. </w:t>
      </w:r>
      <w:proofErr w:type="gramStart"/>
      <w:r>
        <w:rPr>
          <w:rFonts w:ascii="Consolas" w:eastAsia="Consolas" w:hAnsi="Consolas" w:cs="Consolas"/>
          <w:sz w:val="20"/>
          <w:szCs w:val="20"/>
          <w:shd w:val="clear" w:color="auto" w:fill="ECECEC"/>
        </w:rPr>
        <w:t>static</w:t>
      </w:r>
      <w:proofErr w:type="gramEnd"/>
      <w:r>
        <w:t xml:space="preserve"> signifie que la propriété appartient à la classe elle-même, pas à une instance — d'où </w:t>
      </w:r>
      <w:proofErr w:type="gramStart"/>
      <w:r>
        <w:rPr>
          <w:rFonts w:ascii="Consolas" w:eastAsia="Consolas" w:hAnsi="Consolas" w:cs="Consolas"/>
          <w:sz w:val="20"/>
          <w:szCs w:val="20"/>
          <w:shd w:val="clear" w:color="auto" w:fill="ECECEC"/>
        </w:rPr>
        <w:t>self::</w:t>
      </w:r>
      <w:proofErr w:type="gramEnd"/>
      <w:r>
        <w:rPr>
          <w:rFonts w:ascii="Consolas" w:eastAsia="Consolas" w:hAnsi="Consolas" w:cs="Consolas"/>
          <w:sz w:val="20"/>
          <w:szCs w:val="20"/>
          <w:shd w:val="clear" w:color="auto" w:fill="ECECEC"/>
        </w:rPr>
        <w:t>$pdo</w:t>
      </w:r>
      <w:r>
        <w:t xml:space="preserve"> et non </w:t>
      </w:r>
      <w:r>
        <w:rPr>
          <w:rFonts w:ascii="Consolas" w:eastAsia="Consolas" w:hAnsi="Consolas" w:cs="Consolas"/>
          <w:sz w:val="20"/>
          <w:szCs w:val="20"/>
          <w:shd w:val="clear" w:color="auto" w:fill="ECECEC"/>
        </w:rPr>
        <w:t>$this-&gt;pdo</w:t>
      </w:r>
      <w:r>
        <w:t>.</w:t>
      </w:r>
    </w:p>
    <w:p w14:paraId="00F0ECCB" w14:textId="77777777" w:rsidR="008B5F24" w:rsidRDefault="00000000">
      <w:pPr>
        <w:pStyle w:val="Titre3"/>
        <w:spacing w:before="180" w:after="100"/>
      </w:pPr>
      <w:r>
        <w:rPr>
          <w:b/>
          <w:bCs/>
          <w:color w:val="444444"/>
          <w:sz w:val="22"/>
          <w:szCs w:val="22"/>
        </w:rPr>
        <w:t>3.2 Le pattern Repository — isoler le SQL</w:t>
      </w:r>
    </w:p>
    <w:p w14:paraId="35B8D860" w14:textId="77777777" w:rsidR="008B5F24" w:rsidRDefault="00000000">
      <w:pPr>
        <w:spacing w:after="120"/>
      </w:pPr>
      <w:r>
        <w:t>Le Repository centralise toutes les requêtes d'une entité dans une classe dédiée. Aucun SQL ailleurs dans l'application. Ce n'est pas un choix par défaut ou par habitude — c'est un choix pédagogique et professionnel réfléchi : le jour où la structure de la table change, un seul fichier est impacté.</w:t>
      </w:r>
    </w:p>
    <w:p w14:paraId="0F51B04C" w14:textId="77777777" w:rsidR="008B5F24" w:rsidRDefault="00000000">
      <w:pPr>
        <w:shd w:val="clear" w:color="auto" w:fill="F5F5F5"/>
        <w:ind w:left="240"/>
      </w:pPr>
      <w:proofErr w:type="gramStart"/>
      <w:r>
        <w:rPr>
          <w:rFonts w:ascii="Consolas" w:eastAsia="Consolas" w:hAnsi="Consolas" w:cs="Consolas"/>
          <w:sz w:val="18"/>
          <w:szCs w:val="18"/>
        </w:rPr>
        <w:t>class</w:t>
      </w:r>
      <w:proofErr w:type="gramEnd"/>
      <w:r>
        <w:rPr>
          <w:rFonts w:ascii="Consolas" w:eastAsia="Consolas" w:hAnsi="Consolas" w:cs="Consolas"/>
          <w:sz w:val="18"/>
          <w:szCs w:val="18"/>
        </w:rPr>
        <w:t xml:space="preserve"> DocumentRepository</w:t>
      </w:r>
    </w:p>
    <w:p w14:paraId="4BE5153F" w14:textId="77777777" w:rsidR="008B5F24" w:rsidRDefault="00000000">
      <w:pPr>
        <w:shd w:val="clear" w:color="auto" w:fill="F5F5F5"/>
        <w:ind w:left="240"/>
      </w:pPr>
      <w:r>
        <w:rPr>
          <w:rFonts w:ascii="Consolas" w:eastAsia="Consolas" w:hAnsi="Consolas" w:cs="Consolas"/>
          <w:sz w:val="18"/>
          <w:szCs w:val="18"/>
        </w:rPr>
        <w:t>{</w:t>
      </w:r>
    </w:p>
    <w:p w14:paraId="2E6CF039"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w:t>
      </w:r>
      <w:proofErr w:type="gramStart"/>
      <w:r>
        <w:rPr>
          <w:rFonts w:ascii="Consolas" w:eastAsia="Consolas" w:hAnsi="Consolas" w:cs="Consolas"/>
          <w:sz w:val="18"/>
          <w:szCs w:val="18"/>
        </w:rPr>
        <w:t>findAll():</w:t>
      </w:r>
      <w:proofErr w:type="gramEnd"/>
      <w:r>
        <w:rPr>
          <w:rFonts w:ascii="Consolas" w:eastAsia="Consolas" w:hAnsi="Consolas" w:cs="Consolas"/>
          <w:sz w:val="18"/>
          <w:szCs w:val="18"/>
        </w:rPr>
        <w:t xml:space="preserve"> array</w:t>
      </w:r>
    </w:p>
    <w:p w14:paraId="2448887C" w14:textId="77777777" w:rsidR="008B5F24" w:rsidRDefault="00000000">
      <w:pPr>
        <w:shd w:val="clear" w:color="auto" w:fill="F5F5F5"/>
        <w:ind w:left="240"/>
      </w:pPr>
      <w:r>
        <w:rPr>
          <w:rFonts w:ascii="Consolas" w:eastAsia="Consolas" w:hAnsi="Consolas" w:cs="Consolas"/>
          <w:sz w:val="18"/>
          <w:szCs w:val="18"/>
        </w:rPr>
        <w:t xml:space="preserve">    {</w:t>
      </w:r>
    </w:p>
    <w:p w14:paraId="0DA8C55B" w14:textId="77777777" w:rsidR="008B5F24" w:rsidRDefault="00000000">
      <w:pPr>
        <w:shd w:val="clear" w:color="auto" w:fill="F5F5F5"/>
        <w:ind w:left="240"/>
      </w:pPr>
      <w:r>
        <w:rPr>
          <w:rFonts w:ascii="Consolas" w:eastAsia="Consolas" w:hAnsi="Consolas" w:cs="Consolas"/>
          <w:sz w:val="18"/>
          <w:szCs w:val="18"/>
        </w:rPr>
        <w:t xml:space="preserve">        $stmt = </w:t>
      </w:r>
      <w:proofErr w:type="gramStart"/>
      <w:r>
        <w:rPr>
          <w:rFonts w:ascii="Consolas" w:eastAsia="Consolas" w:hAnsi="Consolas" w:cs="Consolas"/>
          <w:sz w:val="18"/>
          <w:szCs w:val="18"/>
        </w:rPr>
        <w:t>Database::getConnection(</w:t>
      </w:r>
      <w:proofErr w:type="gramEnd"/>
      <w:r>
        <w:rPr>
          <w:rFonts w:ascii="Consolas" w:eastAsia="Consolas" w:hAnsi="Consolas" w:cs="Consolas"/>
          <w:sz w:val="18"/>
          <w:szCs w:val="18"/>
        </w:rPr>
        <w:t>)-&gt;</w:t>
      </w:r>
      <w:proofErr w:type="gramStart"/>
      <w:r>
        <w:rPr>
          <w:rFonts w:ascii="Consolas" w:eastAsia="Consolas" w:hAnsi="Consolas" w:cs="Consolas"/>
          <w:sz w:val="18"/>
          <w:szCs w:val="18"/>
        </w:rPr>
        <w:t>query(</w:t>
      </w:r>
      <w:proofErr w:type="gramEnd"/>
      <w:r>
        <w:rPr>
          <w:rFonts w:ascii="Consolas" w:eastAsia="Consolas" w:hAnsi="Consolas" w:cs="Consolas"/>
          <w:sz w:val="18"/>
          <w:szCs w:val="18"/>
        </w:rPr>
        <w:t>'SELECT * FROM documents'</w:t>
      </w:r>
      <w:proofErr w:type="gramStart"/>
      <w:r>
        <w:rPr>
          <w:rFonts w:ascii="Consolas" w:eastAsia="Consolas" w:hAnsi="Consolas" w:cs="Consolas"/>
          <w:sz w:val="18"/>
          <w:szCs w:val="18"/>
        </w:rPr>
        <w:t>);</w:t>
      </w:r>
      <w:proofErr w:type="gramEnd"/>
    </w:p>
    <w:p w14:paraId="1EA7F267"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$stmt-&gt;</w:t>
      </w:r>
      <w:proofErr w:type="gramStart"/>
      <w:r>
        <w:rPr>
          <w:rFonts w:ascii="Consolas" w:eastAsia="Consolas" w:hAnsi="Consolas" w:cs="Consolas"/>
          <w:sz w:val="18"/>
          <w:szCs w:val="18"/>
        </w:rPr>
        <w:t>fetchAll(PDO::</w:t>
      </w:r>
      <w:proofErr w:type="gramEnd"/>
      <w:r>
        <w:rPr>
          <w:rFonts w:ascii="Consolas" w:eastAsia="Consolas" w:hAnsi="Consolas" w:cs="Consolas"/>
          <w:sz w:val="18"/>
          <w:szCs w:val="18"/>
        </w:rPr>
        <w:t>FETCH_ASSOC</w:t>
      </w:r>
      <w:proofErr w:type="gramStart"/>
      <w:r>
        <w:rPr>
          <w:rFonts w:ascii="Consolas" w:eastAsia="Consolas" w:hAnsi="Consolas" w:cs="Consolas"/>
          <w:sz w:val="18"/>
          <w:szCs w:val="18"/>
        </w:rPr>
        <w:t>);</w:t>
      </w:r>
      <w:proofErr w:type="gramEnd"/>
    </w:p>
    <w:p w14:paraId="2C0B11B1" w14:textId="77777777" w:rsidR="008B5F24" w:rsidRDefault="00000000">
      <w:pPr>
        <w:shd w:val="clear" w:color="auto" w:fill="F5F5F5"/>
        <w:ind w:left="240"/>
      </w:pPr>
      <w:r>
        <w:rPr>
          <w:rFonts w:ascii="Consolas" w:eastAsia="Consolas" w:hAnsi="Consolas" w:cs="Consolas"/>
          <w:sz w:val="18"/>
          <w:szCs w:val="18"/>
        </w:rPr>
        <w:t xml:space="preserve">    }</w:t>
      </w:r>
    </w:p>
    <w:p w14:paraId="3FB27696" w14:textId="77777777" w:rsidR="008B5F24" w:rsidRDefault="00000000">
      <w:pPr>
        <w:shd w:val="clear" w:color="auto" w:fill="F5F5F5"/>
        <w:ind w:left="240"/>
      </w:pPr>
      <w:r>
        <w:rPr>
          <w:rFonts w:ascii="Consolas" w:eastAsia="Consolas" w:hAnsi="Consolas" w:cs="Consolas"/>
          <w:sz w:val="18"/>
          <w:szCs w:val="18"/>
        </w:rPr>
        <w:t xml:space="preserve"> </w:t>
      </w:r>
    </w:p>
    <w:p w14:paraId="3C7C36AD"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w:t>
      </w:r>
      <w:proofErr w:type="gramStart"/>
      <w:r>
        <w:rPr>
          <w:rFonts w:ascii="Consolas" w:eastAsia="Consolas" w:hAnsi="Consolas" w:cs="Consolas"/>
          <w:sz w:val="18"/>
          <w:szCs w:val="18"/>
        </w:rPr>
        <w:t>findById(</w:t>
      </w:r>
      <w:proofErr w:type="gramEnd"/>
      <w:r>
        <w:rPr>
          <w:rFonts w:ascii="Consolas" w:eastAsia="Consolas" w:hAnsi="Consolas" w:cs="Consolas"/>
          <w:sz w:val="18"/>
          <w:szCs w:val="18"/>
        </w:rPr>
        <w:t>int $id</w:t>
      </w:r>
      <w:proofErr w:type="gramStart"/>
      <w:r>
        <w:rPr>
          <w:rFonts w:ascii="Consolas" w:eastAsia="Consolas" w:hAnsi="Consolas" w:cs="Consolas"/>
          <w:sz w:val="18"/>
          <w:szCs w:val="18"/>
        </w:rPr>
        <w:t>): ?array</w:t>
      </w:r>
      <w:proofErr w:type="gramEnd"/>
    </w:p>
    <w:p w14:paraId="044A710E" w14:textId="77777777" w:rsidR="008B5F24" w:rsidRDefault="00000000">
      <w:pPr>
        <w:shd w:val="clear" w:color="auto" w:fill="F5F5F5"/>
        <w:ind w:left="240"/>
      </w:pPr>
      <w:r>
        <w:rPr>
          <w:rFonts w:ascii="Consolas" w:eastAsia="Consolas" w:hAnsi="Consolas" w:cs="Consolas"/>
          <w:sz w:val="18"/>
          <w:szCs w:val="18"/>
        </w:rPr>
        <w:t xml:space="preserve">    {</w:t>
      </w:r>
    </w:p>
    <w:p w14:paraId="36DFD045" w14:textId="77777777" w:rsidR="008B5F24" w:rsidRDefault="00000000">
      <w:pPr>
        <w:shd w:val="clear" w:color="auto" w:fill="F5F5F5"/>
        <w:ind w:left="240"/>
      </w:pPr>
      <w:r>
        <w:rPr>
          <w:rFonts w:ascii="Consolas" w:eastAsia="Consolas" w:hAnsi="Consolas" w:cs="Consolas"/>
          <w:sz w:val="18"/>
          <w:szCs w:val="18"/>
        </w:rPr>
        <w:t xml:space="preserve">        $stmt = </w:t>
      </w:r>
      <w:proofErr w:type="gramStart"/>
      <w:r>
        <w:rPr>
          <w:rFonts w:ascii="Consolas" w:eastAsia="Consolas" w:hAnsi="Consolas" w:cs="Consolas"/>
          <w:sz w:val="18"/>
          <w:szCs w:val="18"/>
        </w:rPr>
        <w:t>Database::getConnection(</w:t>
      </w:r>
      <w:proofErr w:type="gramEnd"/>
      <w:r>
        <w:rPr>
          <w:rFonts w:ascii="Consolas" w:eastAsia="Consolas" w:hAnsi="Consolas" w:cs="Consolas"/>
          <w:sz w:val="18"/>
          <w:szCs w:val="18"/>
        </w:rPr>
        <w:t>)</w:t>
      </w:r>
    </w:p>
    <w:p w14:paraId="4345CB05" w14:textId="77777777" w:rsidR="008B5F24" w:rsidRDefault="00000000">
      <w:pPr>
        <w:shd w:val="clear" w:color="auto" w:fill="F5F5F5"/>
        <w:ind w:left="240"/>
      </w:pPr>
      <w:r>
        <w:rPr>
          <w:rFonts w:ascii="Consolas" w:eastAsia="Consolas" w:hAnsi="Consolas" w:cs="Consolas"/>
          <w:sz w:val="18"/>
          <w:szCs w:val="18"/>
        </w:rPr>
        <w:t xml:space="preserve">            -&gt;</w:t>
      </w:r>
      <w:proofErr w:type="gramStart"/>
      <w:r>
        <w:rPr>
          <w:rFonts w:ascii="Consolas" w:eastAsia="Consolas" w:hAnsi="Consolas" w:cs="Consolas"/>
          <w:sz w:val="18"/>
          <w:szCs w:val="18"/>
        </w:rPr>
        <w:t>prepare(</w:t>
      </w:r>
      <w:proofErr w:type="gramEnd"/>
      <w:r>
        <w:rPr>
          <w:rFonts w:ascii="Consolas" w:eastAsia="Consolas" w:hAnsi="Consolas" w:cs="Consolas"/>
          <w:sz w:val="18"/>
          <w:szCs w:val="18"/>
        </w:rPr>
        <w:t>'SELECT * FROM documents WHERE id = :id'</w:t>
      </w:r>
      <w:proofErr w:type="gramStart"/>
      <w:r>
        <w:rPr>
          <w:rFonts w:ascii="Consolas" w:eastAsia="Consolas" w:hAnsi="Consolas" w:cs="Consolas"/>
          <w:sz w:val="18"/>
          <w:szCs w:val="18"/>
        </w:rPr>
        <w:t>);</w:t>
      </w:r>
      <w:proofErr w:type="gramEnd"/>
    </w:p>
    <w:p w14:paraId="678A647E" w14:textId="77777777" w:rsidR="008B5F24" w:rsidRDefault="00000000">
      <w:pPr>
        <w:shd w:val="clear" w:color="auto" w:fill="F5F5F5"/>
        <w:ind w:left="240"/>
      </w:pPr>
      <w:r>
        <w:rPr>
          <w:rFonts w:ascii="Consolas" w:eastAsia="Consolas" w:hAnsi="Consolas" w:cs="Consolas"/>
          <w:sz w:val="18"/>
          <w:szCs w:val="18"/>
        </w:rPr>
        <w:t xml:space="preserve">        $stmt-&gt;</w:t>
      </w:r>
      <w:proofErr w:type="gramStart"/>
      <w:r>
        <w:rPr>
          <w:rFonts w:ascii="Consolas" w:eastAsia="Consolas" w:hAnsi="Consolas" w:cs="Consolas"/>
          <w:sz w:val="18"/>
          <w:szCs w:val="18"/>
        </w:rPr>
        <w:t>execute(</w:t>
      </w:r>
      <w:proofErr w:type="gramEnd"/>
      <w:r>
        <w:rPr>
          <w:rFonts w:ascii="Consolas" w:eastAsia="Consolas" w:hAnsi="Consolas" w:cs="Consolas"/>
          <w:sz w:val="18"/>
          <w:szCs w:val="18"/>
        </w:rPr>
        <w:t>['id' =&gt; $id]</w:t>
      </w:r>
      <w:proofErr w:type="gramStart"/>
      <w:r>
        <w:rPr>
          <w:rFonts w:ascii="Consolas" w:eastAsia="Consolas" w:hAnsi="Consolas" w:cs="Consolas"/>
          <w:sz w:val="18"/>
          <w:szCs w:val="18"/>
        </w:rPr>
        <w:t>);</w:t>
      </w:r>
      <w:proofErr w:type="gramEnd"/>
    </w:p>
    <w:p w14:paraId="433E2245"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$stmt-&gt;</w:t>
      </w:r>
      <w:proofErr w:type="gramStart"/>
      <w:r>
        <w:rPr>
          <w:rFonts w:ascii="Consolas" w:eastAsia="Consolas" w:hAnsi="Consolas" w:cs="Consolas"/>
          <w:sz w:val="18"/>
          <w:szCs w:val="18"/>
        </w:rPr>
        <w:t>fetch(PDO::</w:t>
      </w:r>
      <w:proofErr w:type="gramEnd"/>
      <w:r>
        <w:rPr>
          <w:rFonts w:ascii="Consolas" w:eastAsia="Consolas" w:hAnsi="Consolas" w:cs="Consolas"/>
          <w:sz w:val="18"/>
          <w:szCs w:val="18"/>
        </w:rPr>
        <w:t>FETCH_ASSOC</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null;</w:t>
      </w:r>
      <w:proofErr w:type="gramEnd"/>
    </w:p>
    <w:p w14:paraId="41B58B81" w14:textId="77777777" w:rsidR="008B5F24" w:rsidRDefault="00000000">
      <w:pPr>
        <w:shd w:val="clear" w:color="auto" w:fill="F5F5F5"/>
        <w:ind w:left="240"/>
      </w:pPr>
      <w:r>
        <w:rPr>
          <w:rFonts w:ascii="Consolas" w:eastAsia="Consolas" w:hAnsi="Consolas" w:cs="Consolas"/>
          <w:sz w:val="18"/>
          <w:szCs w:val="18"/>
        </w:rPr>
        <w:t xml:space="preserve">    }</w:t>
      </w:r>
    </w:p>
    <w:p w14:paraId="6CB5B6EB" w14:textId="77777777" w:rsidR="008B5F24" w:rsidRDefault="00000000">
      <w:pPr>
        <w:shd w:val="clear" w:color="auto" w:fill="F5F5F5"/>
        <w:spacing w:after="160"/>
        <w:ind w:left="240"/>
      </w:pPr>
      <w:r>
        <w:rPr>
          <w:rFonts w:ascii="Consolas" w:eastAsia="Consolas" w:hAnsi="Consolas" w:cs="Consolas"/>
          <w:sz w:val="18"/>
          <w:szCs w:val="18"/>
        </w:rPr>
        <w:t>}</w:t>
      </w:r>
    </w:p>
    <w:p w14:paraId="12373429" w14:textId="77777777" w:rsidR="008B5F24" w:rsidRDefault="00000000">
      <w:pPr>
        <w:pBdr>
          <w:left w:val="single" w:sz="18" w:space="0" w:color="1F4E79"/>
        </w:pBdr>
        <w:shd w:val="clear" w:color="auto" w:fill="FDEADA"/>
        <w:spacing w:before="120" w:after="160"/>
        <w:ind w:left="240" w:right="240"/>
      </w:pPr>
      <w:r>
        <w:rPr>
          <w:b/>
          <w:bCs/>
        </w:rPr>
        <w:t>[</w:t>
      </w:r>
      <w:proofErr w:type="gramStart"/>
      <w:r>
        <w:rPr>
          <w:b/>
          <w:bCs/>
        </w:rPr>
        <w:t xml:space="preserve">NOTE]  </w:t>
      </w:r>
      <w:r>
        <w:t>La</w:t>
      </w:r>
      <w:proofErr w:type="gramEnd"/>
      <w:r>
        <w:t xml:space="preserve"> requête préparée avec marqueur nommé (:id) n'est pas optionnelle. Concaténer une valeur venue de $_GET dans une chaîne SQL ouvre une faille d'injection SQL — élimination quasi automatique le jour de la certification (critère CP6 : intégrité et confidentialité des données maintenues).</w:t>
      </w:r>
    </w:p>
    <w:p w14:paraId="6AD8B3D3" w14:textId="77777777" w:rsidR="008B5F24" w:rsidRDefault="00000000">
      <w:pPr>
        <w:pStyle w:val="Titre3"/>
        <w:spacing w:before="180" w:after="100"/>
      </w:pPr>
      <w:r>
        <w:rPr>
          <w:b/>
          <w:bCs/>
          <w:color w:val="444444"/>
          <w:sz w:val="22"/>
          <w:szCs w:val="22"/>
        </w:rPr>
        <w:t>3.3 Amorce MVC — séparer pour régner</w:t>
      </w:r>
    </w:p>
    <w:p w14:paraId="1677A8EE" w14:textId="77777777" w:rsidR="008B5F24" w:rsidRDefault="00000000">
      <w:pPr>
        <w:spacing w:after="120"/>
      </w:pPr>
      <w:r>
        <w:t>Le MVC (*Model-View-Controller*) sépare l'application en trois responsabilités :</w:t>
      </w:r>
    </w:p>
    <w:p w14:paraId="07986EEF" w14:textId="77777777" w:rsidR="008B5F24" w:rsidRDefault="00000000">
      <w:pPr>
        <w:pStyle w:val="Paragraphedeliste"/>
        <w:numPr>
          <w:ilvl w:val="0"/>
          <w:numId w:val="2"/>
        </w:numPr>
        <w:spacing w:after="60"/>
      </w:pPr>
      <w:r>
        <w:rPr>
          <w:b/>
          <w:bCs/>
        </w:rPr>
        <w:t>Model</w:t>
      </w:r>
      <w:r>
        <w:t xml:space="preserve"> — les données et la logique métier : les classes Document, Livre, le Repository.</w:t>
      </w:r>
    </w:p>
    <w:p w14:paraId="7DE46A56" w14:textId="77777777" w:rsidR="008B5F24" w:rsidRDefault="00000000">
      <w:pPr>
        <w:pStyle w:val="Paragraphedeliste"/>
        <w:numPr>
          <w:ilvl w:val="0"/>
          <w:numId w:val="2"/>
        </w:numPr>
        <w:spacing w:after="60"/>
      </w:pPr>
      <w:r>
        <w:rPr>
          <w:b/>
          <w:bCs/>
        </w:rPr>
        <w:t>View</w:t>
      </w:r>
      <w:r>
        <w:t xml:space="preserve"> — l'affichage : des fichiers PHP/HTML qui ne font que présenter des variables déjà préparées.</w:t>
      </w:r>
    </w:p>
    <w:p w14:paraId="3ED06931" w14:textId="77777777" w:rsidR="008B5F24" w:rsidRDefault="00000000">
      <w:pPr>
        <w:pStyle w:val="Paragraphedeliste"/>
        <w:numPr>
          <w:ilvl w:val="0"/>
          <w:numId w:val="2"/>
        </w:numPr>
        <w:spacing w:after="60"/>
      </w:pPr>
      <w:r>
        <w:rPr>
          <w:b/>
          <w:bCs/>
        </w:rPr>
        <w:t>Controller</w:t>
      </w:r>
      <w:r>
        <w:t xml:space="preserve"> — le chef d'orchestre : reçoit la requête, interroge le Model, choisit la View.</w:t>
      </w:r>
    </w:p>
    <w:p w14:paraId="5C6051B1" w14:textId="77777777" w:rsidR="008B5F24" w:rsidRDefault="00000000">
      <w:pPr>
        <w:spacing w:after="120"/>
      </w:pPr>
      <w:r>
        <w:t>Arborescence cible de la démonstration guidée :</w:t>
      </w:r>
    </w:p>
    <w:p w14:paraId="762AEBC8" w14:textId="77777777" w:rsidR="008B5F24" w:rsidRDefault="00000000">
      <w:pPr>
        <w:shd w:val="clear" w:color="auto" w:fill="F5F5F5"/>
        <w:ind w:left="240"/>
      </w:pPr>
      <w:proofErr w:type="gramStart"/>
      <w:r>
        <w:rPr>
          <w:rFonts w:ascii="Consolas" w:eastAsia="Consolas" w:hAnsi="Consolas" w:cs="Consolas"/>
          <w:sz w:val="18"/>
          <w:szCs w:val="18"/>
        </w:rPr>
        <w:t>mediatheque</w:t>
      </w:r>
      <w:proofErr w:type="gramEnd"/>
      <w:r>
        <w:rPr>
          <w:rFonts w:ascii="Consolas" w:eastAsia="Consolas" w:hAnsi="Consolas" w:cs="Consolas"/>
          <w:sz w:val="18"/>
          <w:szCs w:val="18"/>
        </w:rPr>
        <w:t>/</w:t>
      </w:r>
    </w:p>
    <w:p w14:paraId="67A45ADB" w14:textId="77777777" w:rsidR="008B5F24" w:rsidRDefault="00000000">
      <w:pPr>
        <w:shd w:val="clear" w:color="auto" w:fill="F5F5F5"/>
        <w:ind w:left="240"/>
      </w:pPr>
      <w:r>
        <w:rPr>
          <w:rFonts w:ascii="Consolas" w:eastAsia="Consolas" w:hAnsi="Consolas" w:cs="Consolas"/>
          <w:sz w:val="18"/>
          <w:szCs w:val="18"/>
        </w:rPr>
        <w:t>├── public/</w:t>
      </w:r>
    </w:p>
    <w:p w14:paraId="273E5F7F" w14:textId="77777777" w:rsidR="008B5F24" w:rsidRDefault="00000000">
      <w:pPr>
        <w:shd w:val="clear" w:color="auto" w:fill="F5F5F5"/>
        <w:ind w:left="240"/>
      </w:pPr>
      <w:r>
        <w:rPr>
          <w:rFonts w:ascii="Consolas" w:eastAsia="Consolas" w:hAnsi="Consolas" w:cs="Consolas"/>
          <w:sz w:val="18"/>
          <w:szCs w:val="18"/>
        </w:rPr>
        <w:t>│   └── index.php          ← point d'entrée unique (front controller)</w:t>
      </w:r>
    </w:p>
    <w:p w14:paraId="1EE2601C" w14:textId="77777777" w:rsidR="008B5F24" w:rsidRDefault="00000000">
      <w:pPr>
        <w:shd w:val="clear" w:color="auto" w:fill="F5F5F5"/>
        <w:ind w:left="240"/>
      </w:pPr>
      <w:r>
        <w:rPr>
          <w:rFonts w:ascii="Consolas" w:eastAsia="Consolas" w:hAnsi="Consolas" w:cs="Consolas"/>
          <w:sz w:val="18"/>
          <w:szCs w:val="18"/>
        </w:rPr>
        <w:t>├── src/</w:t>
      </w:r>
    </w:p>
    <w:p w14:paraId="6D8DC4E5" w14:textId="77777777" w:rsidR="008B5F24" w:rsidRDefault="00000000">
      <w:pPr>
        <w:shd w:val="clear" w:color="auto" w:fill="F5F5F5"/>
        <w:ind w:left="240"/>
      </w:pPr>
      <w:r>
        <w:rPr>
          <w:rFonts w:ascii="Consolas" w:eastAsia="Consolas" w:hAnsi="Consolas" w:cs="Consolas"/>
          <w:sz w:val="18"/>
          <w:szCs w:val="18"/>
        </w:rPr>
        <w:t>│   ├── Controller/</w:t>
      </w:r>
    </w:p>
    <w:p w14:paraId="72C78444" w14:textId="77777777" w:rsidR="008B5F24" w:rsidRDefault="00000000">
      <w:pPr>
        <w:shd w:val="clear" w:color="auto" w:fill="F5F5F5"/>
        <w:ind w:left="240"/>
      </w:pPr>
      <w:r>
        <w:rPr>
          <w:rFonts w:ascii="Consolas" w:eastAsia="Consolas" w:hAnsi="Consolas" w:cs="Consolas"/>
          <w:sz w:val="18"/>
          <w:szCs w:val="18"/>
        </w:rPr>
        <w:t>│   │   └── DocumentController.php</w:t>
      </w:r>
    </w:p>
    <w:p w14:paraId="6B2A274D" w14:textId="77777777" w:rsidR="008B5F24" w:rsidRDefault="00000000">
      <w:pPr>
        <w:shd w:val="clear" w:color="auto" w:fill="F5F5F5"/>
        <w:ind w:left="240"/>
      </w:pPr>
      <w:r>
        <w:rPr>
          <w:rFonts w:ascii="Consolas" w:eastAsia="Consolas" w:hAnsi="Consolas" w:cs="Consolas"/>
          <w:sz w:val="18"/>
          <w:szCs w:val="18"/>
        </w:rPr>
        <w:t>│   ├── Model/</w:t>
      </w:r>
    </w:p>
    <w:p w14:paraId="4B32A5E4" w14:textId="77777777" w:rsidR="008B5F24" w:rsidRDefault="00000000">
      <w:pPr>
        <w:shd w:val="clear" w:color="auto" w:fill="F5F5F5"/>
        <w:ind w:left="240"/>
      </w:pPr>
      <w:r>
        <w:rPr>
          <w:rFonts w:ascii="Consolas" w:eastAsia="Consolas" w:hAnsi="Consolas" w:cs="Consolas"/>
          <w:sz w:val="18"/>
          <w:szCs w:val="18"/>
        </w:rPr>
        <w:t>│   │   ├── Document.php, Livre.php, Dvd.php, JeuVideo.php</w:t>
      </w:r>
    </w:p>
    <w:p w14:paraId="7112EB79" w14:textId="77777777" w:rsidR="008B5F24" w:rsidRDefault="00000000">
      <w:pPr>
        <w:shd w:val="clear" w:color="auto" w:fill="F5F5F5"/>
        <w:ind w:left="240"/>
      </w:pPr>
      <w:r>
        <w:rPr>
          <w:rFonts w:ascii="Consolas" w:eastAsia="Consolas" w:hAnsi="Consolas" w:cs="Consolas"/>
          <w:sz w:val="18"/>
          <w:szCs w:val="18"/>
        </w:rPr>
        <w:t>│   │   └── Empruntable.php</w:t>
      </w:r>
    </w:p>
    <w:p w14:paraId="7DE08461" w14:textId="77777777" w:rsidR="008B5F24" w:rsidRDefault="00000000">
      <w:pPr>
        <w:shd w:val="clear" w:color="auto" w:fill="F5F5F5"/>
        <w:ind w:left="240"/>
      </w:pPr>
      <w:r>
        <w:rPr>
          <w:rFonts w:ascii="Consolas" w:eastAsia="Consolas" w:hAnsi="Consolas" w:cs="Consolas"/>
          <w:sz w:val="18"/>
          <w:szCs w:val="18"/>
        </w:rPr>
        <w:lastRenderedPageBreak/>
        <w:t>│   ├── Repository/</w:t>
      </w:r>
    </w:p>
    <w:p w14:paraId="29436E02" w14:textId="77777777" w:rsidR="008B5F24" w:rsidRDefault="00000000">
      <w:pPr>
        <w:shd w:val="clear" w:color="auto" w:fill="F5F5F5"/>
        <w:ind w:left="240"/>
      </w:pPr>
      <w:r>
        <w:rPr>
          <w:rFonts w:ascii="Consolas" w:eastAsia="Consolas" w:hAnsi="Consolas" w:cs="Consolas"/>
          <w:sz w:val="18"/>
          <w:szCs w:val="18"/>
        </w:rPr>
        <w:t>│   │   └── DocumentRepository.php</w:t>
      </w:r>
    </w:p>
    <w:p w14:paraId="1AE00471" w14:textId="77777777" w:rsidR="008B5F24" w:rsidRDefault="00000000">
      <w:pPr>
        <w:shd w:val="clear" w:color="auto" w:fill="F5F5F5"/>
        <w:ind w:left="240"/>
      </w:pPr>
      <w:r>
        <w:rPr>
          <w:rFonts w:ascii="Consolas" w:eastAsia="Consolas" w:hAnsi="Consolas" w:cs="Consolas"/>
          <w:sz w:val="18"/>
          <w:szCs w:val="18"/>
        </w:rPr>
        <w:t>│   └── Database.php</w:t>
      </w:r>
    </w:p>
    <w:p w14:paraId="1F1721FE" w14:textId="77777777" w:rsidR="008B5F24" w:rsidRDefault="00000000">
      <w:pPr>
        <w:shd w:val="clear" w:color="auto" w:fill="F5F5F5"/>
        <w:ind w:left="240"/>
      </w:pPr>
      <w:r>
        <w:rPr>
          <w:rFonts w:ascii="Consolas" w:eastAsia="Consolas" w:hAnsi="Consolas" w:cs="Consolas"/>
          <w:sz w:val="18"/>
          <w:szCs w:val="18"/>
        </w:rPr>
        <w:t>└── views/</w:t>
      </w:r>
    </w:p>
    <w:p w14:paraId="557FD6ED" w14:textId="77777777" w:rsidR="008B5F24" w:rsidRDefault="00000000">
      <w:pPr>
        <w:shd w:val="clear" w:color="auto" w:fill="F5F5F5"/>
        <w:ind w:left="240"/>
      </w:pPr>
      <w:r>
        <w:rPr>
          <w:rFonts w:ascii="Consolas" w:eastAsia="Consolas" w:hAnsi="Consolas" w:cs="Consolas"/>
          <w:sz w:val="18"/>
          <w:szCs w:val="18"/>
        </w:rPr>
        <w:t xml:space="preserve">    ├── liste.php</w:t>
      </w:r>
    </w:p>
    <w:p w14:paraId="24653125" w14:textId="77777777" w:rsidR="008B5F24" w:rsidRDefault="00000000">
      <w:pPr>
        <w:shd w:val="clear" w:color="auto" w:fill="F5F5F5"/>
        <w:spacing w:after="160"/>
        <w:ind w:left="240"/>
      </w:pPr>
      <w:r>
        <w:rPr>
          <w:rFonts w:ascii="Consolas" w:eastAsia="Consolas" w:hAnsi="Consolas" w:cs="Consolas"/>
          <w:sz w:val="18"/>
          <w:szCs w:val="18"/>
        </w:rPr>
        <w:t xml:space="preserve">    └── detail.php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700"/>
        <w:gridCol w:w="3800"/>
      </w:tblGrid>
      <w:tr w:rsidR="008B5F24" w14:paraId="4EEBC323" w14:textId="77777777">
        <w:tblPrEx>
          <w:tblCellMar>
            <w:top w:w="0" w:type="dxa"/>
            <w:bottom w:w="0" w:type="dxa"/>
          </w:tblCellMar>
        </w:tblPrEx>
        <w:trPr>
          <w:tblHeader/>
        </w:trPr>
        <w:tc>
          <w:tcPr>
            <w:tcW w:w="2100" w:type="dxa"/>
            <w:shd w:val="clear" w:color="auto" w:fill="1F4E79"/>
            <w:tcMar>
              <w:top w:w="60" w:type="dxa"/>
              <w:left w:w="100" w:type="dxa"/>
              <w:bottom w:w="60" w:type="dxa"/>
              <w:right w:w="100" w:type="dxa"/>
            </w:tcMar>
          </w:tcPr>
          <w:p w14:paraId="591B1342" w14:textId="77777777" w:rsidR="008B5F24" w:rsidRDefault="00000000">
            <w:r>
              <w:rPr>
                <w:b/>
                <w:bCs/>
                <w:color w:val="FFFFFF"/>
              </w:rPr>
              <w:t>Critère</w:t>
            </w:r>
          </w:p>
        </w:tc>
        <w:tc>
          <w:tcPr>
            <w:tcW w:w="3700" w:type="dxa"/>
            <w:shd w:val="clear" w:color="auto" w:fill="1F4E79"/>
            <w:tcMar>
              <w:top w:w="60" w:type="dxa"/>
              <w:left w:w="100" w:type="dxa"/>
              <w:bottom w:w="60" w:type="dxa"/>
              <w:right w:w="100" w:type="dxa"/>
            </w:tcMar>
          </w:tcPr>
          <w:p w14:paraId="7EBEBB5E" w14:textId="77777777" w:rsidR="008B5F24" w:rsidRDefault="00000000">
            <w:r>
              <w:rPr>
                <w:b/>
                <w:bCs/>
                <w:color w:val="FFFFFF"/>
              </w:rPr>
              <w:t>« Tout dans une page »</w:t>
            </w:r>
          </w:p>
        </w:tc>
        <w:tc>
          <w:tcPr>
            <w:tcW w:w="3800" w:type="dxa"/>
            <w:shd w:val="clear" w:color="auto" w:fill="1F4E79"/>
            <w:tcMar>
              <w:top w:w="60" w:type="dxa"/>
              <w:left w:w="100" w:type="dxa"/>
              <w:bottom w:w="60" w:type="dxa"/>
              <w:right w:w="100" w:type="dxa"/>
            </w:tcMar>
          </w:tcPr>
          <w:p w14:paraId="7626F0AB" w14:textId="77777777" w:rsidR="008B5F24" w:rsidRDefault="00000000">
            <w:r>
              <w:rPr>
                <w:b/>
                <w:bCs/>
                <w:color w:val="FFFFFF"/>
              </w:rPr>
              <w:t>Architecture MVC</w:t>
            </w:r>
          </w:p>
        </w:tc>
      </w:tr>
      <w:tr w:rsidR="008B5F24" w14:paraId="604306B8" w14:textId="77777777">
        <w:tblPrEx>
          <w:tblCellMar>
            <w:top w:w="0" w:type="dxa"/>
            <w:bottom w:w="0" w:type="dxa"/>
          </w:tblCellMar>
        </w:tblPrEx>
        <w:tc>
          <w:tcPr>
            <w:tcW w:w="2100" w:type="dxa"/>
            <w:tcMar>
              <w:top w:w="60" w:type="dxa"/>
              <w:left w:w="100" w:type="dxa"/>
              <w:bottom w:w="60" w:type="dxa"/>
              <w:right w:w="100" w:type="dxa"/>
            </w:tcMar>
          </w:tcPr>
          <w:p w14:paraId="45A9E8A9" w14:textId="77777777" w:rsidR="008B5F24" w:rsidRDefault="00000000">
            <w:r>
              <w:t>Lisibilité</w:t>
            </w:r>
          </w:p>
        </w:tc>
        <w:tc>
          <w:tcPr>
            <w:tcW w:w="3700" w:type="dxa"/>
            <w:tcMar>
              <w:top w:w="60" w:type="dxa"/>
              <w:left w:w="100" w:type="dxa"/>
              <w:bottom w:w="60" w:type="dxa"/>
              <w:right w:w="100" w:type="dxa"/>
            </w:tcMar>
          </w:tcPr>
          <w:p w14:paraId="224F7828" w14:textId="77777777" w:rsidR="008B5F24" w:rsidRDefault="00000000">
            <w:r>
              <w:t>SQL, logique et HTML mélangés</w:t>
            </w:r>
          </w:p>
        </w:tc>
        <w:tc>
          <w:tcPr>
            <w:tcW w:w="3800" w:type="dxa"/>
            <w:tcMar>
              <w:top w:w="60" w:type="dxa"/>
              <w:left w:w="100" w:type="dxa"/>
              <w:bottom w:w="60" w:type="dxa"/>
              <w:right w:w="100" w:type="dxa"/>
            </w:tcMar>
          </w:tcPr>
          <w:p w14:paraId="5DC16B6C" w14:textId="77777777" w:rsidR="008B5F24" w:rsidRDefault="00000000">
            <w:r>
              <w:t>Une responsabilité par fichier</w:t>
            </w:r>
          </w:p>
        </w:tc>
      </w:tr>
      <w:tr w:rsidR="008B5F24" w14:paraId="0D2B8122" w14:textId="77777777">
        <w:tblPrEx>
          <w:tblCellMar>
            <w:top w:w="0" w:type="dxa"/>
            <w:bottom w:w="0" w:type="dxa"/>
          </w:tblCellMar>
        </w:tblPrEx>
        <w:tc>
          <w:tcPr>
            <w:tcW w:w="2100" w:type="dxa"/>
            <w:tcMar>
              <w:top w:w="60" w:type="dxa"/>
              <w:left w:w="100" w:type="dxa"/>
              <w:bottom w:w="60" w:type="dxa"/>
              <w:right w:w="100" w:type="dxa"/>
            </w:tcMar>
          </w:tcPr>
          <w:p w14:paraId="06659DAF" w14:textId="77777777" w:rsidR="008B5F24" w:rsidRDefault="00000000">
            <w:r>
              <w:t>Maintenance</w:t>
            </w:r>
          </w:p>
        </w:tc>
        <w:tc>
          <w:tcPr>
            <w:tcW w:w="3700" w:type="dxa"/>
            <w:tcMar>
              <w:top w:w="60" w:type="dxa"/>
              <w:left w:w="100" w:type="dxa"/>
              <w:bottom w:w="60" w:type="dxa"/>
              <w:right w:w="100" w:type="dxa"/>
            </w:tcMar>
          </w:tcPr>
          <w:p w14:paraId="035EF814" w14:textId="77777777" w:rsidR="008B5F24" w:rsidRDefault="00000000">
            <w:r>
              <w:t>Modifier = risquer de tout casser</w:t>
            </w:r>
          </w:p>
        </w:tc>
        <w:tc>
          <w:tcPr>
            <w:tcW w:w="3800" w:type="dxa"/>
            <w:tcMar>
              <w:top w:w="60" w:type="dxa"/>
              <w:left w:w="100" w:type="dxa"/>
              <w:bottom w:w="60" w:type="dxa"/>
              <w:right w:w="100" w:type="dxa"/>
            </w:tcMar>
          </w:tcPr>
          <w:p w14:paraId="6D5FBEE6" w14:textId="77777777" w:rsidR="008B5F24" w:rsidRDefault="00000000">
            <w:r>
              <w:t>Impact localisé à une couche</w:t>
            </w:r>
          </w:p>
        </w:tc>
      </w:tr>
      <w:tr w:rsidR="008B5F24" w14:paraId="53F4E3AF" w14:textId="77777777">
        <w:tblPrEx>
          <w:tblCellMar>
            <w:top w:w="0" w:type="dxa"/>
            <w:bottom w:w="0" w:type="dxa"/>
          </w:tblCellMar>
        </w:tblPrEx>
        <w:tc>
          <w:tcPr>
            <w:tcW w:w="2100" w:type="dxa"/>
            <w:tcMar>
              <w:top w:w="60" w:type="dxa"/>
              <w:left w:w="100" w:type="dxa"/>
              <w:bottom w:w="60" w:type="dxa"/>
              <w:right w:w="100" w:type="dxa"/>
            </w:tcMar>
          </w:tcPr>
          <w:p w14:paraId="5905A754" w14:textId="77777777" w:rsidR="008B5F24" w:rsidRDefault="00000000">
            <w:r>
              <w:t>Travail en équipe</w:t>
            </w:r>
          </w:p>
        </w:tc>
        <w:tc>
          <w:tcPr>
            <w:tcW w:w="3700" w:type="dxa"/>
            <w:tcMar>
              <w:top w:w="60" w:type="dxa"/>
              <w:left w:w="100" w:type="dxa"/>
              <w:bottom w:w="60" w:type="dxa"/>
              <w:right w:w="100" w:type="dxa"/>
            </w:tcMar>
          </w:tcPr>
          <w:p w14:paraId="48F12146" w14:textId="77777777" w:rsidR="008B5F24" w:rsidRDefault="00000000">
            <w:r>
              <w:t>Conflits permanents sur le même fichier</w:t>
            </w:r>
          </w:p>
        </w:tc>
        <w:tc>
          <w:tcPr>
            <w:tcW w:w="3800" w:type="dxa"/>
            <w:tcMar>
              <w:top w:w="60" w:type="dxa"/>
              <w:left w:w="100" w:type="dxa"/>
              <w:bottom w:w="60" w:type="dxa"/>
              <w:right w:w="100" w:type="dxa"/>
            </w:tcMar>
          </w:tcPr>
          <w:p w14:paraId="65965983" w14:textId="77777777" w:rsidR="008B5F24" w:rsidRDefault="00000000">
            <w:r>
              <w:t>Chacun sa couche</w:t>
            </w:r>
          </w:p>
        </w:tc>
      </w:tr>
      <w:tr w:rsidR="008B5F24" w14:paraId="6746F055" w14:textId="77777777">
        <w:tblPrEx>
          <w:tblCellMar>
            <w:top w:w="0" w:type="dxa"/>
            <w:bottom w:w="0" w:type="dxa"/>
          </w:tblCellMar>
        </w:tblPrEx>
        <w:tc>
          <w:tcPr>
            <w:tcW w:w="2100" w:type="dxa"/>
            <w:tcMar>
              <w:top w:w="60" w:type="dxa"/>
              <w:left w:w="100" w:type="dxa"/>
              <w:bottom w:w="60" w:type="dxa"/>
              <w:right w:w="100" w:type="dxa"/>
            </w:tcMar>
          </w:tcPr>
          <w:p w14:paraId="74CF9C65" w14:textId="77777777" w:rsidR="008B5F24" w:rsidRDefault="00000000">
            <w:r>
              <w:t>Sécurité</w:t>
            </w:r>
          </w:p>
        </w:tc>
        <w:tc>
          <w:tcPr>
            <w:tcW w:w="3700" w:type="dxa"/>
            <w:tcMar>
              <w:top w:w="60" w:type="dxa"/>
              <w:left w:w="100" w:type="dxa"/>
              <w:bottom w:w="60" w:type="dxa"/>
              <w:right w:w="100" w:type="dxa"/>
            </w:tcMar>
          </w:tcPr>
          <w:p w14:paraId="5BAFB724" w14:textId="77777777" w:rsidR="008B5F24" w:rsidRDefault="00000000">
            <w:r>
              <w:t>Failles diluées, difficiles à auditer</w:t>
            </w:r>
          </w:p>
        </w:tc>
        <w:tc>
          <w:tcPr>
            <w:tcW w:w="3800" w:type="dxa"/>
            <w:tcMar>
              <w:top w:w="60" w:type="dxa"/>
              <w:left w:w="100" w:type="dxa"/>
              <w:bottom w:w="60" w:type="dxa"/>
              <w:right w:w="100" w:type="dxa"/>
            </w:tcMar>
          </w:tcPr>
          <w:p w14:paraId="7F11C1DB" w14:textId="77777777" w:rsidR="008B5F24" w:rsidRDefault="00000000">
            <w:r>
              <w:t>Validation centralisée dans le Controller</w:t>
            </w:r>
          </w:p>
        </w:tc>
      </w:tr>
    </w:tbl>
    <w:p w14:paraId="277EDDCC" w14:textId="77777777" w:rsidR="008B5F24" w:rsidRDefault="008B5F24">
      <w:pPr>
        <w:spacing w:after="60"/>
      </w:pPr>
    </w:p>
    <w:p w14:paraId="490FAAAF" w14:textId="77777777" w:rsidR="008B5F24" w:rsidRDefault="00000000">
      <w:pPr>
        <w:pBdr>
          <w:left w:val="single" w:sz="18" w:space="0" w:color="1F4E79"/>
        </w:pBdr>
        <w:shd w:val="clear" w:color="auto" w:fill="DEEAF6"/>
        <w:spacing w:before="120" w:after="160"/>
        <w:ind w:left="240" w:right="240"/>
      </w:pPr>
      <w:r>
        <w:rPr>
          <w:b/>
          <w:bCs/>
        </w:rPr>
        <w:t>[</w:t>
      </w:r>
      <w:proofErr w:type="gramStart"/>
      <w:r>
        <w:rPr>
          <w:b/>
          <w:bCs/>
        </w:rPr>
        <w:t xml:space="preserve">INFO]  </w:t>
      </w:r>
      <w:r>
        <w:t>En</w:t>
      </w:r>
      <w:proofErr w:type="gramEnd"/>
      <w:r>
        <w:t xml:space="preserve"> entreprise, cette organisation est standardisée par l'autoloading PSR-4 et Composer, puis par les frameworks (Symfony, Laravel) qui industrialisent le MVC. Conformément à la progression de la formation : pas de framework avant la maîtrise du PDO natif et du MVC « à la main » — c'est précisément ce que le jury veut vous entendre expliquer.</w:t>
      </w:r>
    </w:p>
    <w:p w14:paraId="7913D1AA" w14:textId="77777777" w:rsidR="008B5F24" w:rsidRDefault="00000000">
      <w:r>
        <w:br w:type="page"/>
      </w:r>
    </w:p>
    <w:p w14:paraId="085F5BA6" w14:textId="77777777" w:rsidR="008B5F24" w:rsidRDefault="00000000">
      <w:pPr>
        <w:pStyle w:val="Titre1"/>
        <w:spacing w:before="360" w:after="160"/>
      </w:pPr>
      <w:r>
        <w:rPr>
          <w:b/>
          <w:bCs/>
          <w:color w:val="1F4E79"/>
          <w:sz w:val="30"/>
          <w:szCs w:val="30"/>
        </w:rPr>
        <w:lastRenderedPageBreak/>
        <w:t>6. TP — Médiathèque « La Grande Ourse »</w:t>
      </w:r>
    </w:p>
    <w:p w14:paraId="4D4BB091" w14:textId="77777777" w:rsidR="008B5F24" w:rsidRDefault="00000000">
      <w:pPr>
        <w:pStyle w:val="Titre3"/>
        <w:spacing w:before="180" w:after="100"/>
      </w:pPr>
      <w:r>
        <w:rPr>
          <w:b/>
          <w:bCs/>
          <w:color w:val="444444"/>
          <w:sz w:val="22"/>
          <w:szCs w:val="22"/>
        </w:rPr>
        <w:t>Contexte</w:t>
      </w:r>
    </w:p>
    <w:p w14:paraId="6BC18C88" w14:textId="77777777" w:rsidR="008B5F24" w:rsidRDefault="00000000">
      <w:pPr>
        <w:spacing w:after="120"/>
      </w:pPr>
      <w:r>
        <w:t xml:space="preserve">La médiathèque associative </w:t>
      </w:r>
      <w:r>
        <w:rPr>
          <w:b/>
          <w:bCs/>
        </w:rPr>
        <w:t>La Grande Ourse</w:t>
      </w:r>
      <w:r>
        <w:t xml:space="preserve"> gère un fonds de livres, DVD et jeux vidéo. </w:t>
      </w:r>
      <w:r>
        <w:rPr>
          <w:b/>
          <w:bCs/>
        </w:rPr>
        <w:t>Claire</w:t>
      </w:r>
      <w:r>
        <w:t xml:space="preserve">, bibliothécaire, a besoin d'un outil pour suivre le catalogue et la disponibilité des documents. </w:t>
      </w:r>
      <w:r>
        <w:rPr>
          <w:b/>
          <w:bCs/>
        </w:rPr>
        <w:t>Karim</w:t>
      </w:r>
      <w:r>
        <w:t>, adhérent, consulte le catalogue en ligne. L'application sera construite progressivement sur la journée, en trois étapes qui suivent les trois blocs théoriques.</w:t>
      </w:r>
    </w:p>
    <w:p w14:paraId="7B391FC9" w14:textId="77777777" w:rsidR="008B5F24" w:rsidRDefault="00000000">
      <w:pPr>
        <w:pStyle w:val="Titre3"/>
        <w:spacing w:before="180" w:after="100"/>
      </w:pPr>
      <w:r>
        <w:rPr>
          <w:b/>
          <w:bCs/>
          <w:color w:val="444444"/>
          <w:sz w:val="22"/>
          <w:szCs w:val="22"/>
        </w:rPr>
        <w:t>Objectif du TP</w:t>
      </w:r>
    </w:p>
    <w:p w14:paraId="59854EE4" w14:textId="77777777" w:rsidR="008B5F24" w:rsidRDefault="00000000">
      <w:pPr>
        <w:spacing w:after="120"/>
      </w:pPr>
      <w:r>
        <w:t>Construire le cœur objet de l'application de la médiathèque : les classes métier (Étapes 1 et 2), puis le composant d'accès aux données en PDO objet (Étape 3), en respectant les bonnes pratiques POO du REAC (visibilité, typage, nommage, sécurité).</w:t>
      </w:r>
    </w:p>
    <w:p w14:paraId="6A3057D1" w14:textId="77777777" w:rsidR="008B5F24" w:rsidRDefault="00000000">
      <w:pPr>
        <w:pStyle w:val="Titre3"/>
        <w:spacing w:before="180" w:after="100"/>
      </w:pPr>
      <w:r>
        <w:rPr>
          <w:b/>
          <w:bCs/>
          <w:color w:val="444444"/>
          <w:sz w:val="22"/>
          <w:szCs w:val="22"/>
        </w:rPr>
        <w:t>Environnement de travail</w:t>
      </w:r>
    </w:p>
    <w:p w14:paraId="5BA5E8B5" w14:textId="77777777" w:rsidR="008B5F24" w:rsidRDefault="00000000">
      <w:pPr>
        <w:pStyle w:val="Paragraphedeliste"/>
        <w:numPr>
          <w:ilvl w:val="0"/>
          <w:numId w:val="2"/>
        </w:numPr>
        <w:spacing w:after="60"/>
      </w:pPr>
      <w:r>
        <w:t xml:space="preserve">Dossier de travail : </w:t>
      </w:r>
      <w:r>
        <w:rPr>
          <w:rFonts w:ascii="Consolas" w:eastAsia="Consolas" w:hAnsi="Consolas" w:cs="Consolas"/>
          <w:sz w:val="20"/>
          <w:szCs w:val="20"/>
          <w:shd w:val="clear" w:color="auto" w:fill="ECECEC"/>
        </w:rPr>
        <w:t>~/dwwm/tp-poo-mediatheque/</w:t>
      </w:r>
      <w:r>
        <w:t xml:space="preserve"> — dépôt Git </w:t>
      </w:r>
      <w:proofErr w:type="gramStart"/>
      <w:r>
        <w:t>initialisé</w:t>
      </w:r>
      <w:proofErr w:type="gramEnd"/>
      <w:r>
        <w:t>, un commit par étape validée.</w:t>
      </w:r>
    </w:p>
    <w:p w14:paraId="06DD444B" w14:textId="77777777" w:rsidR="008B5F24" w:rsidRDefault="00000000">
      <w:pPr>
        <w:pStyle w:val="Paragraphedeliste"/>
        <w:numPr>
          <w:ilvl w:val="0"/>
          <w:numId w:val="2"/>
        </w:numPr>
        <w:spacing w:after="60"/>
      </w:pPr>
      <w:r>
        <w:t xml:space="preserve">Fichiers fournis : </w:t>
      </w:r>
      <w:r>
        <w:rPr>
          <w:rFonts w:ascii="Consolas" w:eastAsia="Consolas" w:hAnsi="Consolas" w:cs="Consolas"/>
          <w:sz w:val="20"/>
          <w:szCs w:val="20"/>
          <w:shd w:val="clear" w:color="auto" w:fill="ECECEC"/>
        </w:rPr>
        <w:t>mediatheque.sql</w:t>
      </w:r>
      <w:r>
        <w:t xml:space="preserve"> (création de la base + jeu de 12 documents), </w:t>
      </w:r>
      <w:r>
        <w:rPr>
          <w:rFonts w:ascii="Consolas" w:eastAsia="Consolas" w:hAnsi="Consolas" w:cs="Consolas"/>
          <w:sz w:val="20"/>
          <w:szCs w:val="20"/>
          <w:shd w:val="clear" w:color="auto" w:fill="ECECEC"/>
        </w:rPr>
        <w:t>index.php</w:t>
      </w:r>
      <w:r>
        <w:t xml:space="preserve"> de test.</w:t>
      </w:r>
    </w:p>
    <w:p w14:paraId="7191B13B" w14:textId="77777777" w:rsidR="008B5F24" w:rsidRDefault="00000000">
      <w:pPr>
        <w:pStyle w:val="Paragraphedeliste"/>
        <w:numPr>
          <w:ilvl w:val="0"/>
          <w:numId w:val="2"/>
        </w:numPr>
        <w:spacing w:after="60"/>
      </w:pPr>
      <w:r>
        <w:t xml:space="preserve">Base de données : </w:t>
      </w:r>
      <w:r>
        <w:rPr>
          <w:rFonts w:ascii="Consolas" w:eastAsia="Consolas" w:hAnsi="Consolas" w:cs="Consolas"/>
          <w:sz w:val="20"/>
          <w:szCs w:val="20"/>
          <w:shd w:val="clear" w:color="auto" w:fill="ECECEC"/>
        </w:rPr>
        <w:t>mediatheque</w:t>
      </w:r>
      <w:r>
        <w:t xml:space="preserve"> — table </w:t>
      </w:r>
      <w:r>
        <w:rPr>
          <w:rFonts w:ascii="Consolas" w:eastAsia="Consolas" w:hAnsi="Consolas" w:cs="Consolas"/>
          <w:sz w:val="20"/>
          <w:szCs w:val="20"/>
          <w:shd w:val="clear" w:color="auto" w:fill="ECECEC"/>
        </w:rPr>
        <w:t>documents</w:t>
      </w:r>
      <w:r>
        <w:t xml:space="preserve"> (id, titre, type, annee, auteur_ou_realisateur, disponible).</w:t>
      </w:r>
    </w:p>
    <w:p w14:paraId="7D492947" w14:textId="77777777" w:rsidR="008B5F24" w:rsidRDefault="00000000">
      <w:pPr>
        <w:spacing w:after="120"/>
      </w:pPr>
      <w:r>
        <w:t xml:space="preserve">Convention de nommage imposée : classes en </w:t>
      </w:r>
      <w:r>
        <w:rPr>
          <w:rFonts w:ascii="Consolas" w:eastAsia="Consolas" w:hAnsi="Consolas" w:cs="Consolas"/>
          <w:sz w:val="20"/>
          <w:szCs w:val="20"/>
          <w:shd w:val="clear" w:color="auto" w:fill="ECECEC"/>
        </w:rPr>
        <w:t>PascalCase</w:t>
      </w:r>
      <w:r>
        <w:t xml:space="preserve">, méthodes et propriétés en </w:t>
      </w:r>
      <w:r>
        <w:rPr>
          <w:rFonts w:ascii="Consolas" w:eastAsia="Consolas" w:hAnsi="Consolas" w:cs="Consolas"/>
          <w:sz w:val="20"/>
          <w:szCs w:val="20"/>
          <w:shd w:val="clear" w:color="auto" w:fill="ECECEC"/>
        </w:rPr>
        <w:t>camelCase</w:t>
      </w:r>
      <w:r>
        <w:t>, un fichier par classe portant le nom exact de la classe.</w:t>
      </w:r>
    </w:p>
    <w:p w14:paraId="7AC18AF1" w14:textId="77777777" w:rsidR="008B5F24" w:rsidRDefault="00000000">
      <w:pPr>
        <w:pStyle w:val="Titre2"/>
        <w:spacing w:before="240" w:after="120"/>
      </w:pPr>
      <w:r>
        <w:rPr>
          <w:b/>
          <w:bCs/>
          <w:color w:val="1F4E79"/>
          <w:sz w:val="25"/>
          <w:szCs w:val="25"/>
        </w:rPr>
        <w:t>Étape 1 (matin) — Premières classes</w:t>
      </w:r>
    </w:p>
    <w:p w14:paraId="6DFC2D05" w14:textId="77777777" w:rsidR="008B5F24" w:rsidRDefault="00000000">
      <w:pPr>
        <w:pStyle w:val="Titre3"/>
        <w:spacing w:before="180" w:after="100"/>
      </w:pPr>
      <w:r>
        <w:rPr>
          <w:b/>
          <w:bCs/>
          <w:color w:val="444444"/>
          <w:sz w:val="22"/>
          <w:szCs w:val="22"/>
        </w:rPr>
        <w:t>Niveau 1 — Rampe d'accès (guidé)</w:t>
      </w:r>
    </w:p>
    <w:p w14:paraId="7E580130" w14:textId="77777777" w:rsidR="008B5F24" w:rsidRDefault="00000000">
      <w:pPr>
        <w:spacing w:after="120"/>
      </w:pPr>
      <w:r>
        <w:rPr>
          <w:b/>
          <w:bCs/>
        </w:rPr>
        <w:t>Ce que le stagiaire doit produire</w:t>
      </w:r>
      <w:r>
        <w:t xml:space="preserve"> :</w:t>
      </w:r>
    </w:p>
    <w:p w14:paraId="11328FB1" w14:textId="77777777" w:rsidR="008B5F24" w:rsidRDefault="00000000">
      <w:pPr>
        <w:pStyle w:val="Paragraphedeliste"/>
        <w:numPr>
          <w:ilvl w:val="0"/>
          <w:numId w:val="2"/>
        </w:numPr>
        <w:spacing w:after="60"/>
      </w:pPr>
      <w:r>
        <w:rPr>
          <w:rFonts w:ascii="Consolas" w:eastAsia="Consolas" w:hAnsi="Consolas" w:cs="Consolas"/>
          <w:sz w:val="20"/>
          <w:szCs w:val="20"/>
          <w:shd w:val="clear" w:color="auto" w:fill="ECECEC"/>
        </w:rPr>
        <w:t>Livre.php</w:t>
      </w:r>
      <w:r>
        <w:t xml:space="preserve"> : classe avec propriétés privées </w:t>
      </w:r>
      <w:r>
        <w:rPr>
          <w:rFonts w:ascii="Consolas" w:eastAsia="Consolas" w:hAnsi="Consolas" w:cs="Consolas"/>
          <w:sz w:val="20"/>
          <w:szCs w:val="20"/>
          <w:shd w:val="clear" w:color="auto" w:fill="ECECEC"/>
        </w:rPr>
        <w:t>titre</w:t>
      </w:r>
      <w:r>
        <w:t xml:space="preserve">, </w:t>
      </w:r>
      <w:r>
        <w:rPr>
          <w:rFonts w:ascii="Consolas" w:eastAsia="Consolas" w:hAnsi="Consolas" w:cs="Consolas"/>
          <w:sz w:val="20"/>
          <w:szCs w:val="20"/>
          <w:shd w:val="clear" w:color="auto" w:fill="ECECEC"/>
        </w:rPr>
        <w:t>auteur</w:t>
      </w:r>
      <w:r>
        <w:t xml:space="preserve">, </w:t>
      </w:r>
      <w:r>
        <w:rPr>
          <w:rFonts w:ascii="Consolas" w:eastAsia="Consolas" w:hAnsi="Consolas" w:cs="Consolas"/>
          <w:sz w:val="20"/>
          <w:szCs w:val="20"/>
          <w:shd w:val="clear" w:color="auto" w:fill="ECECEC"/>
        </w:rPr>
        <w:t>annee</w:t>
      </w:r>
      <w:r>
        <w:t>, constructeur, getters.</w:t>
      </w:r>
    </w:p>
    <w:p w14:paraId="5BBF3983" w14:textId="77777777" w:rsidR="008B5F24" w:rsidRDefault="00000000">
      <w:pPr>
        <w:pStyle w:val="Paragraphedeliste"/>
        <w:numPr>
          <w:ilvl w:val="0"/>
          <w:numId w:val="2"/>
        </w:numPr>
        <w:spacing w:after="60"/>
      </w:pPr>
      <w:r>
        <w:t xml:space="preserve">Un </w:t>
      </w:r>
      <w:r>
        <w:rPr>
          <w:rFonts w:ascii="Consolas" w:eastAsia="Consolas" w:hAnsi="Consolas" w:cs="Consolas"/>
          <w:sz w:val="20"/>
          <w:szCs w:val="20"/>
          <w:shd w:val="clear" w:color="auto" w:fill="ECECEC"/>
        </w:rPr>
        <w:t>index.php</w:t>
      </w:r>
      <w:r>
        <w:t xml:space="preserve"> qui instancie 3 livres et affiche leur titre.</w:t>
      </w:r>
    </w:p>
    <w:p w14:paraId="520E49FB" w14:textId="77777777" w:rsidR="008B5F24" w:rsidRDefault="00000000">
      <w:pPr>
        <w:spacing w:after="120"/>
      </w:pPr>
      <w:r>
        <w:rPr>
          <w:b/>
          <w:bCs/>
        </w:rPr>
        <w:t>Aides fournies</w:t>
      </w:r>
      <w:r>
        <w:t xml:space="preserve"> : squelette de classe à trous (constructeur pré-écrit, getters à compléter) + étapes numérotées au tableau.</w:t>
      </w:r>
    </w:p>
    <w:p w14:paraId="0938F189" w14:textId="77777777" w:rsidR="008B5F24" w:rsidRDefault="00000000">
      <w:pPr>
        <w:spacing w:after="120"/>
      </w:pPr>
      <w:r>
        <w:rPr>
          <w:b/>
          <w:bCs/>
        </w:rPr>
        <w:t>Critères de validation</w:t>
      </w:r>
      <w:r>
        <w:t xml:space="preserve"> : les 3 livres s'affichent, aucune propriété n'est </w:t>
      </w:r>
      <w:proofErr w:type="gramStart"/>
      <w:r>
        <w:rPr>
          <w:rFonts w:ascii="Consolas" w:eastAsia="Consolas" w:hAnsi="Consolas" w:cs="Consolas"/>
          <w:sz w:val="20"/>
          <w:szCs w:val="20"/>
          <w:shd w:val="clear" w:color="auto" w:fill="ECECEC"/>
        </w:rPr>
        <w:t>public</w:t>
      </w:r>
      <w:proofErr w:type="gramEnd"/>
      <w:r>
        <w:t>, le code ne produit ni warning ni notice.</w:t>
      </w:r>
    </w:p>
    <w:p w14:paraId="6896D5F4" w14:textId="77777777" w:rsidR="008B5F24" w:rsidRDefault="00000000">
      <w:pPr>
        <w:pStyle w:val="Titre3"/>
        <w:spacing w:before="180" w:after="100"/>
      </w:pPr>
      <w:r>
        <w:rPr>
          <w:b/>
          <w:bCs/>
          <w:color w:val="444444"/>
          <w:sz w:val="22"/>
          <w:szCs w:val="22"/>
        </w:rPr>
        <w:t>Niveau 2 — Socle certif (autonome)</w:t>
      </w:r>
    </w:p>
    <w:p w14:paraId="7D9AF2E3" w14:textId="77777777" w:rsidR="008B5F24" w:rsidRDefault="00000000">
      <w:pPr>
        <w:spacing w:after="120"/>
      </w:pPr>
      <w:r>
        <w:rPr>
          <w:b/>
          <w:bCs/>
        </w:rPr>
        <w:t>Ce que le stagiaire doit produire</w:t>
      </w:r>
      <w:r>
        <w:t xml:space="preserve"> :</w:t>
      </w:r>
    </w:p>
    <w:p w14:paraId="3C64FB55" w14:textId="77777777" w:rsidR="008B5F24" w:rsidRDefault="00000000">
      <w:pPr>
        <w:pStyle w:val="Paragraphedeliste"/>
        <w:numPr>
          <w:ilvl w:val="0"/>
          <w:numId w:val="2"/>
        </w:numPr>
        <w:spacing w:after="60"/>
      </w:pPr>
      <w:r>
        <w:t xml:space="preserve">La classe </w:t>
      </w:r>
      <w:r>
        <w:rPr>
          <w:rFonts w:ascii="Consolas" w:eastAsia="Consolas" w:hAnsi="Consolas" w:cs="Consolas"/>
          <w:sz w:val="20"/>
          <w:szCs w:val="20"/>
          <w:shd w:val="clear" w:color="auto" w:fill="ECECEC"/>
        </w:rPr>
        <w:t>Livre</w:t>
      </w:r>
      <w:r>
        <w:t xml:space="preserve"> complète, propriétés typées, promotion de propriétés PHP 8.</w:t>
      </w:r>
    </w:p>
    <w:p w14:paraId="090AB1F1" w14:textId="77777777" w:rsidR="008B5F24" w:rsidRDefault="00000000">
      <w:pPr>
        <w:pStyle w:val="Paragraphedeliste"/>
        <w:numPr>
          <w:ilvl w:val="0"/>
          <w:numId w:val="2"/>
        </w:numPr>
        <w:spacing w:after="60"/>
      </w:pPr>
      <w:r>
        <w:t xml:space="preserve">Un setter </w:t>
      </w:r>
      <w:proofErr w:type="gramStart"/>
      <w:r>
        <w:rPr>
          <w:rFonts w:ascii="Consolas" w:eastAsia="Consolas" w:hAnsi="Consolas" w:cs="Consolas"/>
          <w:sz w:val="20"/>
          <w:szCs w:val="20"/>
          <w:shd w:val="clear" w:color="auto" w:fill="ECECEC"/>
        </w:rPr>
        <w:t>setTitre(</w:t>
      </w:r>
      <w:proofErr w:type="gramEnd"/>
      <w:r>
        <w:rPr>
          <w:rFonts w:ascii="Consolas" w:eastAsia="Consolas" w:hAnsi="Consolas" w:cs="Consolas"/>
          <w:sz w:val="20"/>
          <w:szCs w:val="20"/>
          <w:shd w:val="clear" w:color="auto" w:fill="ECECEC"/>
        </w:rPr>
        <w:t>)</w:t>
      </w:r>
      <w:r>
        <w:t xml:space="preserve"> qui rejette une chaîne vide en levant une </w:t>
      </w:r>
      <w:r>
        <w:rPr>
          <w:rFonts w:ascii="Consolas" w:eastAsia="Consolas" w:hAnsi="Consolas" w:cs="Consolas"/>
          <w:sz w:val="20"/>
          <w:szCs w:val="20"/>
          <w:shd w:val="clear" w:color="auto" w:fill="ECECEC"/>
        </w:rPr>
        <w:t>InvalidArgumentException</w:t>
      </w:r>
      <w:r>
        <w:t>.</w:t>
      </w:r>
    </w:p>
    <w:p w14:paraId="7A5917A8" w14:textId="77777777" w:rsidR="008B5F24" w:rsidRDefault="00000000">
      <w:pPr>
        <w:pStyle w:val="Paragraphedeliste"/>
        <w:numPr>
          <w:ilvl w:val="0"/>
          <w:numId w:val="2"/>
        </w:numPr>
        <w:spacing w:after="60"/>
      </w:pPr>
      <w:r>
        <w:t xml:space="preserve">Une méthode </w:t>
      </w:r>
      <w:proofErr w:type="gramStart"/>
      <w:r>
        <w:rPr>
          <w:rFonts w:ascii="Consolas" w:eastAsia="Consolas" w:hAnsi="Consolas" w:cs="Consolas"/>
          <w:sz w:val="20"/>
          <w:szCs w:val="20"/>
          <w:shd w:val="clear" w:color="auto" w:fill="ECECEC"/>
        </w:rPr>
        <w:t>afficher():</w:t>
      </w:r>
      <w:proofErr w:type="gramEnd"/>
      <w:r>
        <w:rPr>
          <w:rFonts w:ascii="Consolas" w:eastAsia="Consolas" w:hAnsi="Consolas" w:cs="Consolas"/>
          <w:sz w:val="20"/>
          <w:szCs w:val="20"/>
          <w:shd w:val="clear" w:color="auto" w:fill="ECECEC"/>
        </w:rPr>
        <w:t xml:space="preserve"> string</w:t>
      </w:r>
      <w:r>
        <w:t xml:space="preserve"> retournant une description formatée (jamais d'</w:t>
      </w:r>
      <w:r>
        <w:rPr>
          <w:rFonts w:ascii="Consolas" w:eastAsia="Consolas" w:hAnsi="Consolas" w:cs="Consolas"/>
          <w:sz w:val="20"/>
          <w:szCs w:val="20"/>
          <w:shd w:val="clear" w:color="auto" w:fill="ECECEC"/>
        </w:rPr>
        <w:t>echo</w:t>
      </w:r>
      <w:r>
        <w:t xml:space="preserve"> dans la classe).</w:t>
      </w:r>
    </w:p>
    <w:p w14:paraId="46ED6F35" w14:textId="77777777" w:rsidR="008B5F24" w:rsidRDefault="00000000">
      <w:pPr>
        <w:spacing w:after="120"/>
      </w:pPr>
      <w:r>
        <w:rPr>
          <w:b/>
          <w:bCs/>
        </w:rPr>
        <w:t>Contraintes techniques</w:t>
      </w:r>
      <w:r>
        <w:t xml:space="preserve"> : typage strict de toutes les signatures ; validation des entrées dans les setters ; un commit Git avec message explicite.</w:t>
      </w:r>
    </w:p>
    <w:p w14:paraId="1DD022BE" w14:textId="77777777" w:rsidR="008B5F24" w:rsidRDefault="00000000">
      <w:pPr>
        <w:spacing w:after="120"/>
      </w:pPr>
      <w:r>
        <w:rPr>
          <w:b/>
          <w:bCs/>
        </w:rPr>
        <w:t>Critères de validation</w:t>
      </w:r>
      <w:r>
        <w:t xml:space="preserve"> : instanciation impossible sans titre et auteur ; l'exception est bien levée sur titre vide ; nommage conforme.</w:t>
      </w:r>
    </w:p>
    <w:p w14:paraId="54D1885F" w14:textId="77777777" w:rsidR="008B5F24" w:rsidRDefault="00000000">
      <w:pPr>
        <w:pStyle w:val="Titre3"/>
        <w:spacing w:before="180" w:after="100"/>
      </w:pPr>
      <w:r>
        <w:rPr>
          <w:b/>
          <w:bCs/>
          <w:color w:val="444444"/>
          <w:sz w:val="22"/>
          <w:szCs w:val="22"/>
        </w:rPr>
        <w:t>Niveau 3 — Extension (avancés)</w:t>
      </w:r>
    </w:p>
    <w:p w14:paraId="05698AF1" w14:textId="77777777" w:rsidR="008B5F24" w:rsidRDefault="00000000">
      <w:pPr>
        <w:pStyle w:val="Paragraphedeliste"/>
        <w:numPr>
          <w:ilvl w:val="0"/>
          <w:numId w:val="2"/>
        </w:numPr>
        <w:spacing w:after="60"/>
      </w:pPr>
      <w:r>
        <w:t xml:space="preserve">Ajouter une propriété </w:t>
      </w:r>
      <w:r>
        <w:rPr>
          <w:rFonts w:ascii="Consolas" w:eastAsia="Consolas" w:hAnsi="Consolas" w:cs="Consolas"/>
          <w:sz w:val="20"/>
          <w:szCs w:val="20"/>
          <w:shd w:val="clear" w:color="auto" w:fill="ECECEC"/>
        </w:rPr>
        <w:t>isbn</w:t>
      </w:r>
      <w:r>
        <w:t xml:space="preserve"> avec validation de format (13 chiffres) dans le setter.</w:t>
      </w:r>
    </w:p>
    <w:p w14:paraId="3D03FEA4" w14:textId="77777777" w:rsidR="008B5F24" w:rsidRDefault="00000000">
      <w:pPr>
        <w:pStyle w:val="Paragraphedeliste"/>
        <w:numPr>
          <w:ilvl w:val="0"/>
          <w:numId w:val="2"/>
        </w:numPr>
        <w:spacing w:after="60"/>
      </w:pPr>
      <w:r>
        <w:t xml:space="preserve">Implémenter la méthode magique </w:t>
      </w:r>
      <w:r>
        <w:rPr>
          <w:rFonts w:ascii="Consolas" w:eastAsia="Consolas" w:hAnsi="Consolas" w:cs="Consolas"/>
          <w:sz w:val="20"/>
          <w:szCs w:val="20"/>
          <w:shd w:val="clear" w:color="auto" w:fill="ECECEC"/>
        </w:rPr>
        <w:t>__</w:t>
      </w:r>
      <w:proofErr w:type="gramStart"/>
      <w:r>
        <w:rPr>
          <w:rFonts w:ascii="Consolas" w:eastAsia="Consolas" w:hAnsi="Consolas" w:cs="Consolas"/>
          <w:sz w:val="20"/>
          <w:szCs w:val="20"/>
          <w:shd w:val="clear" w:color="auto" w:fill="ECECEC"/>
        </w:rPr>
        <w:t>toString(</w:t>
      </w:r>
      <w:proofErr w:type="gramEnd"/>
      <w:r>
        <w:rPr>
          <w:rFonts w:ascii="Consolas" w:eastAsia="Consolas" w:hAnsi="Consolas" w:cs="Consolas"/>
          <w:sz w:val="20"/>
          <w:szCs w:val="20"/>
          <w:shd w:val="clear" w:color="auto" w:fill="ECECEC"/>
        </w:rPr>
        <w:t>)</w:t>
      </w:r>
      <w:r>
        <w:t xml:space="preserve"> et expliquer sa différence avec </w:t>
      </w:r>
      <w:proofErr w:type="gramStart"/>
      <w:r>
        <w:rPr>
          <w:rFonts w:ascii="Consolas" w:eastAsia="Consolas" w:hAnsi="Consolas" w:cs="Consolas"/>
          <w:sz w:val="20"/>
          <w:szCs w:val="20"/>
          <w:shd w:val="clear" w:color="auto" w:fill="ECECEC"/>
        </w:rPr>
        <w:t>afficher(</w:t>
      </w:r>
      <w:proofErr w:type="gramEnd"/>
      <w:r>
        <w:rPr>
          <w:rFonts w:ascii="Consolas" w:eastAsia="Consolas" w:hAnsi="Consolas" w:cs="Consolas"/>
          <w:sz w:val="20"/>
          <w:szCs w:val="20"/>
          <w:shd w:val="clear" w:color="auto" w:fill="ECECEC"/>
        </w:rPr>
        <w:t>)</w:t>
      </w:r>
      <w:r>
        <w:t>.</w:t>
      </w:r>
    </w:p>
    <w:p w14:paraId="5D4CB12B" w14:textId="77777777" w:rsidR="008B5F24" w:rsidRDefault="00000000">
      <w:pPr>
        <w:pStyle w:val="Paragraphedeliste"/>
        <w:numPr>
          <w:ilvl w:val="0"/>
          <w:numId w:val="2"/>
        </w:numPr>
        <w:spacing w:after="60"/>
      </w:pPr>
      <w:r>
        <w:t>Écrire un mini jeu d'essai : 3 cas passants, 2 cas d'erreur attendus, résultats commentés.</w:t>
      </w:r>
    </w:p>
    <w:p w14:paraId="6235A56C" w14:textId="77777777" w:rsidR="008B5F24" w:rsidRDefault="00000000">
      <w:pPr>
        <w:pStyle w:val="Titre2"/>
        <w:spacing w:before="240" w:after="120"/>
      </w:pPr>
      <w:r>
        <w:rPr>
          <w:b/>
          <w:bCs/>
          <w:color w:val="1F4E79"/>
          <w:sz w:val="25"/>
          <w:szCs w:val="25"/>
        </w:rPr>
        <w:t>Étape 2 (fin de matinée) — Hiérarchie de classes</w:t>
      </w:r>
    </w:p>
    <w:p w14:paraId="3F18022B" w14:textId="77777777" w:rsidR="008B5F24" w:rsidRDefault="00000000">
      <w:pPr>
        <w:pStyle w:val="Titre3"/>
        <w:spacing w:before="180" w:after="100"/>
      </w:pPr>
      <w:r>
        <w:rPr>
          <w:b/>
          <w:bCs/>
          <w:color w:val="444444"/>
          <w:sz w:val="22"/>
          <w:szCs w:val="22"/>
        </w:rPr>
        <w:lastRenderedPageBreak/>
        <w:t>Niveau 1 — Rampe d'accès (guidé)</w:t>
      </w:r>
    </w:p>
    <w:p w14:paraId="1717EE9C" w14:textId="77777777" w:rsidR="008B5F24" w:rsidRDefault="00000000">
      <w:pPr>
        <w:pStyle w:val="Paragraphedeliste"/>
        <w:numPr>
          <w:ilvl w:val="0"/>
          <w:numId w:val="2"/>
        </w:numPr>
        <w:spacing w:after="60"/>
      </w:pPr>
      <w:r>
        <w:t xml:space="preserve">Compléter les deux déclarations manquantes : la méthode abstraite </w:t>
      </w:r>
      <w:proofErr w:type="gramStart"/>
      <w:r>
        <w:rPr>
          <w:rFonts w:ascii="Consolas" w:eastAsia="Consolas" w:hAnsi="Consolas" w:cs="Consolas"/>
          <w:sz w:val="20"/>
          <w:szCs w:val="20"/>
          <w:shd w:val="clear" w:color="auto" w:fill="ECECEC"/>
        </w:rPr>
        <w:t>getDescription(</w:t>
      </w:r>
      <w:proofErr w:type="gramEnd"/>
      <w:r>
        <w:rPr>
          <w:rFonts w:ascii="Consolas" w:eastAsia="Consolas" w:hAnsi="Consolas" w:cs="Consolas"/>
          <w:sz w:val="20"/>
          <w:szCs w:val="20"/>
          <w:shd w:val="clear" w:color="auto" w:fill="ECECEC"/>
        </w:rPr>
        <w:t>)</w:t>
      </w:r>
      <w:r>
        <w:t xml:space="preserve"> dans </w:t>
      </w:r>
      <w:r>
        <w:rPr>
          <w:rFonts w:ascii="Consolas" w:eastAsia="Consolas" w:hAnsi="Consolas" w:cs="Consolas"/>
          <w:sz w:val="20"/>
          <w:szCs w:val="20"/>
          <w:shd w:val="clear" w:color="auto" w:fill="ECECEC"/>
        </w:rPr>
        <w:t>Document</w:t>
      </w:r>
      <w:r>
        <w:t xml:space="preserve">, et les signatures </w:t>
      </w:r>
      <w:proofErr w:type="gramStart"/>
      <w:r>
        <w:rPr>
          <w:rFonts w:ascii="Consolas" w:eastAsia="Consolas" w:hAnsi="Consolas" w:cs="Consolas"/>
          <w:sz w:val="20"/>
          <w:szCs w:val="20"/>
          <w:shd w:val="clear" w:color="auto" w:fill="ECECEC"/>
        </w:rPr>
        <w:t>emprunter(</w:t>
      </w:r>
      <w:proofErr w:type="gramEnd"/>
      <w:r>
        <w:rPr>
          <w:rFonts w:ascii="Consolas" w:eastAsia="Consolas" w:hAnsi="Consolas" w:cs="Consolas"/>
          <w:sz w:val="20"/>
          <w:szCs w:val="20"/>
          <w:shd w:val="clear" w:color="auto" w:fill="ECECEC"/>
        </w:rPr>
        <w:t>)</w:t>
      </w:r>
      <w:r>
        <w:t xml:space="preserve"> / </w:t>
      </w:r>
      <w:proofErr w:type="gramStart"/>
      <w:r>
        <w:rPr>
          <w:rFonts w:ascii="Consolas" w:eastAsia="Consolas" w:hAnsi="Consolas" w:cs="Consolas"/>
          <w:sz w:val="20"/>
          <w:szCs w:val="20"/>
          <w:shd w:val="clear" w:color="auto" w:fill="ECECEC"/>
        </w:rPr>
        <w:t>rendre(</w:t>
      </w:r>
      <w:proofErr w:type="gramEnd"/>
      <w:r>
        <w:rPr>
          <w:rFonts w:ascii="Consolas" w:eastAsia="Consolas" w:hAnsi="Consolas" w:cs="Consolas"/>
          <w:sz w:val="20"/>
          <w:szCs w:val="20"/>
          <w:shd w:val="clear" w:color="auto" w:fill="ECECEC"/>
        </w:rPr>
        <w:t>)</w:t>
      </w:r>
      <w:r>
        <w:t xml:space="preserve"> dans l'interface </w:t>
      </w:r>
      <w:r>
        <w:rPr>
          <w:rFonts w:ascii="Consolas" w:eastAsia="Consolas" w:hAnsi="Consolas" w:cs="Consolas"/>
          <w:sz w:val="20"/>
          <w:szCs w:val="20"/>
          <w:shd w:val="clear" w:color="auto" w:fill="ECECEC"/>
        </w:rPr>
        <w:t>Empruntable</w:t>
      </w:r>
      <w:r>
        <w:t>.</w:t>
      </w:r>
    </w:p>
    <w:p w14:paraId="0C2998FD" w14:textId="77777777" w:rsidR="008B5F24" w:rsidRDefault="00000000">
      <w:pPr>
        <w:pStyle w:val="Paragraphedeliste"/>
        <w:numPr>
          <w:ilvl w:val="0"/>
          <w:numId w:val="2"/>
        </w:numPr>
        <w:spacing w:after="60"/>
      </w:pPr>
      <w:r>
        <w:t xml:space="preserve">Migrer votre </w:t>
      </w:r>
      <w:r>
        <w:rPr>
          <w:rFonts w:ascii="Consolas" w:eastAsia="Consolas" w:hAnsi="Consolas" w:cs="Consolas"/>
          <w:sz w:val="20"/>
          <w:szCs w:val="20"/>
          <w:shd w:val="clear" w:color="auto" w:fill="ECECEC"/>
        </w:rPr>
        <w:t>Livre</w:t>
      </w:r>
      <w:r>
        <w:t xml:space="preserve"> de l'étape 1 vers l'héritage : retirer </w:t>
      </w:r>
      <w:r>
        <w:rPr>
          <w:rFonts w:ascii="Consolas" w:eastAsia="Consolas" w:hAnsi="Consolas" w:cs="Consolas"/>
          <w:sz w:val="20"/>
          <w:szCs w:val="20"/>
          <w:shd w:val="clear" w:color="auto" w:fill="ECECEC"/>
        </w:rPr>
        <w:t>titre</w:t>
      </w:r>
      <w:r>
        <w:t xml:space="preserve"> et </w:t>
      </w:r>
      <w:r>
        <w:rPr>
          <w:rFonts w:ascii="Consolas" w:eastAsia="Consolas" w:hAnsi="Consolas" w:cs="Consolas"/>
          <w:sz w:val="20"/>
          <w:szCs w:val="20"/>
          <w:shd w:val="clear" w:color="auto" w:fill="ECECEC"/>
        </w:rPr>
        <w:t>annee</w:t>
      </w:r>
      <w:r>
        <w:t xml:space="preserve"> de ses propriétés, ajouter </w:t>
      </w:r>
      <w:r>
        <w:rPr>
          <w:rFonts w:ascii="Consolas" w:eastAsia="Consolas" w:hAnsi="Consolas" w:cs="Consolas"/>
          <w:sz w:val="20"/>
          <w:szCs w:val="20"/>
          <w:shd w:val="clear" w:color="auto" w:fill="ECECEC"/>
        </w:rPr>
        <w:t>extends Document implements Empruntable</w:t>
      </w:r>
      <w:r>
        <w:t xml:space="preserve">, appeler </w:t>
      </w:r>
      <w:proofErr w:type="gramStart"/>
      <w:r>
        <w:rPr>
          <w:rFonts w:ascii="Consolas" w:eastAsia="Consolas" w:hAnsi="Consolas" w:cs="Consolas"/>
          <w:sz w:val="20"/>
          <w:szCs w:val="20"/>
          <w:shd w:val="clear" w:color="auto" w:fill="ECECEC"/>
        </w:rPr>
        <w:t>parent::</w:t>
      </w:r>
      <w:proofErr w:type="gramEnd"/>
      <w:r>
        <w:rPr>
          <w:rFonts w:ascii="Consolas" w:eastAsia="Consolas" w:hAnsi="Consolas" w:cs="Consolas"/>
          <w:sz w:val="20"/>
          <w:szCs w:val="20"/>
          <w:shd w:val="clear" w:color="auto" w:fill="ECECEC"/>
        </w:rPr>
        <w:t>__</w:t>
      </w:r>
      <w:proofErr w:type="gramStart"/>
      <w:r>
        <w:rPr>
          <w:rFonts w:ascii="Consolas" w:eastAsia="Consolas" w:hAnsi="Consolas" w:cs="Consolas"/>
          <w:sz w:val="20"/>
          <w:szCs w:val="20"/>
          <w:shd w:val="clear" w:color="auto" w:fill="ECECEC"/>
        </w:rPr>
        <w:t>construct(</w:t>
      </w:r>
      <w:proofErr w:type="gramEnd"/>
      <w:r>
        <w:rPr>
          <w:rFonts w:ascii="Consolas" w:eastAsia="Consolas" w:hAnsi="Consolas" w:cs="Consolas"/>
          <w:sz w:val="20"/>
          <w:szCs w:val="20"/>
          <w:shd w:val="clear" w:color="auto" w:fill="ECECEC"/>
        </w:rPr>
        <w:t>)</w:t>
      </w:r>
      <w:r>
        <w:t xml:space="preserve">, puis implémenter </w:t>
      </w:r>
      <w:proofErr w:type="gramStart"/>
      <w:r>
        <w:rPr>
          <w:rFonts w:ascii="Consolas" w:eastAsia="Consolas" w:hAnsi="Consolas" w:cs="Consolas"/>
          <w:sz w:val="20"/>
          <w:szCs w:val="20"/>
          <w:shd w:val="clear" w:color="auto" w:fill="ECECEC"/>
        </w:rPr>
        <w:t>getDescription(</w:t>
      </w:r>
      <w:proofErr w:type="gramEnd"/>
      <w:r>
        <w:rPr>
          <w:rFonts w:ascii="Consolas" w:eastAsia="Consolas" w:hAnsi="Consolas" w:cs="Consolas"/>
          <w:sz w:val="20"/>
          <w:szCs w:val="20"/>
          <w:shd w:val="clear" w:color="auto" w:fill="ECECEC"/>
        </w:rPr>
        <w:t>)</w:t>
      </w:r>
      <w:r>
        <w:t xml:space="preserve">, </w:t>
      </w:r>
      <w:proofErr w:type="gramStart"/>
      <w:r>
        <w:rPr>
          <w:rFonts w:ascii="Consolas" w:eastAsia="Consolas" w:hAnsi="Consolas" w:cs="Consolas"/>
          <w:sz w:val="20"/>
          <w:szCs w:val="20"/>
          <w:shd w:val="clear" w:color="auto" w:fill="ECECEC"/>
        </w:rPr>
        <w:t>emprunter(</w:t>
      </w:r>
      <w:proofErr w:type="gramEnd"/>
      <w:r>
        <w:rPr>
          <w:rFonts w:ascii="Consolas" w:eastAsia="Consolas" w:hAnsi="Consolas" w:cs="Consolas"/>
          <w:sz w:val="20"/>
          <w:szCs w:val="20"/>
          <w:shd w:val="clear" w:color="auto" w:fill="ECECEC"/>
        </w:rPr>
        <w:t>)</w:t>
      </w:r>
      <w:r>
        <w:t xml:space="preserve"> et </w:t>
      </w:r>
      <w:proofErr w:type="gramStart"/>
      <w:r>
        <w:rPr>
          <w:rFonts w:ascii="Consolas" w:eastAsia="Consolas" w:hAnsi="Consolas" w:cs="Consolas"/>
          <w:sz w:val="20"/>
          <w:szCs w:val="20"/>
          <w:shd w:val="clear" w:color="auto" w:fill="ECECEC"/>
        </w:rPr>
        <w:t>rendre(</w:t>
      </w:r>
      <w:proofErr w:type="gramEnd"/>
      <w:r>
        <w:rPr>
          <w:rFonts w:ascii="Consolas" w:eastAsia="Consolas" w:hAnsi="Consolas" w:cs="Consolas"/>
          <w:sz w:val="20"/>
          <w:szCs w:val="20"/>
          <w:shd w:val="clear" w:color="auto" w:fill="ECECEC"/>
        </w:rPr>
        <w:t>)</w:t>
      </w:r>
      <w:r>
        <w:t>.</w:t>
      </w:r>
    </w:p>
    <w:p w14:paraId="32DECBDF" w14:textId="77777777" w:rsidR="008B5F24" w:rsidRDefault="00000000">
      <w:pPr>
        <w:pStyle w:val="Paragraphedeliste"/>
        <w:numPr>
          <w:ilvl w:val="0"/>
          <w:numId w:val="2"/>
        </w:numPr>
        <w:spacing w:after="60"/>
      </w:pPr>
      <w:r>
        <w:t xml:space="preserve">Vérifier que </w:t>
      </w:r>
      <w:r>
        <w:rPr>
          <w:rFonts w:ascii="Consolas" w:eastAsia="Consolas" w:hAnsi="Consolas" w:cs="Consolas"/>
          <w:sz w:val="20"/>
          <w:szCs w:val="20"/>
          <w:shd w:val="clear" w:color="auto" w:fill="ECECEC"/>
        </w:rPr>
        <w:t xml:space="preserve">new </w:t>
      </w:r>
      <w:proofErr w:type="gramStart"/>
      <w:r>
        <w:rPr>
          <w:rFonts w:ascii="Consolas" w:eastAsia="Consolas" w:hAnsi="Consolas" w:cs="Consolas"/>
          <w:sz w:val="20"/>
          <w:szCs w:val="20"/>
          <w:shd w:val="clear" w:color="auto" w:fill="ECECEC"/>
        </w:rPr>
        <w:t>Document(</w:t>
      </w:r>
      <w:proofErr w:type="gramEnd"/>
      <w:r>
        <w:rPr>
          <w:rFonts w:ascii="Consolas" w:eastAsia="Consolas" w:hAnsi="Consolas" w:cs="Consolas"/>
          <w:sz w:val="20"/>
          <w:szCs w:val="20"/>
          <w:shd w:val="clear" w:color="auto" w:fill="ECECEC"/>
        </w:rPr>
        <w:t>)</w:t>
      </w:r>
      <w:r>
        <w:t xml:space="preserve"> produit bien une erreur, et savoir expliquer pourquoi.</w:t>
      </w:r>
    </w:p>
    <w:p w14:paraId="283FF910" w14:textId="77777777" w:rsidR="008B5F24" w:rsidRDefault="00000000">
      <w:pPr>
        <w:spacing w:after="120"/>
      </w:pPr>
      <w:r>
        <w:rPr>
          <w:b/>
          <w:bCs/>
        </w:rPr>
        <w:t>Critères de validation</w:t>
      </w:r>
      <w:r>
        <w:t xml:space="preserve"> : </w:t>
      </w:r>
      <w:r>
        <w:rPr>
          <w:rFonts w:ascii="Consolas" w:eastAsia="Consolas" w:hAnsi="Consolas" w:cs="Consolas"/>
          <w:sz w:val="20"/>
          <w:szCs w:val="20"/>
          <w:shd w:val="clear" w:color="auto" w:fill="ECECEC"/>
        </w:rPr>
        <w:t>Livre</w:t>
      </w:r>
      <w:r>
        <w:t xml:space="preserve"> se comporte exactement comme à l'étape 1, mais </w:t>
      </w:r>
      <w:proofErr w:type="gramStart"/>
      <w:r>
        <w:rPr>
          <w:rFonts w:ascii="Consolas" w:eastAsia="Consolas" w:hAnsi="Consolas" w:cs="Consolas"/>
          <w:sz w:val="20"/>
          <w:szCs w:val="20"/>
          <w:shd w:val="clear" w:color="auto" w:fill="ECECEC"/>
        </w:rPr>
        <w:t>getTitre(</w:t>
      </w:r>
      <w:proofErr w:type="gramEnd"/>
      <w:r>
        <w:rPr>
          <w:rFonts w:ascii="Consolas" w:eastAsia="Consolas" w:hAnsi="Consolas" w:cs="Consolas"/>
          <w:sz w:val="20"/>
          <w:szCs w:val="20"/>
          <w:shd w:val="clear" w:color="auto" w:fill="ECECEC"/>
        </w:rPr>
        <w:t>)</w:t>
      </w:r>
      <w:r>
        <w:t xml:space="preserve"> et </w:t>
      </w:r>
      <w:proofErr w:type="gramStart"/>
      <w:r>
        <w:rPr>
          <w:rFonts w:ascii="Consolas" w:eastAsia="Consolas" w:hAnsi="Consolas" w:cs="Consolas"/>
          <w:sz w:val="20"/>
          <w:szCs w:val="20"/>
          <w:shd w:val="clear" w:color="auto" w:fill="ECECEC"/>
        </w:rPr>
        <w:t>getAnnee(</w:t>
      </w:r>
      <w:proofErr w:type="gramEnd"/>
      <w:r>
        <w:rPr>
          <w:rFonts w:ascii="Consolas" w:eastAsia="Consolas" w:hAnsi="Consolas" w:cs="Consolas"/>
          <w:sz w:val="20"/>
          <w:szCs w:val="20"/>
          <w:shd w:val="clear" w:color="auto" w:fill="ECECEC"/>
        </w:rPr>
        <w:t>)</w:t>
      </w:r>
      <w:r>
        <w:t xml:space="preserve"> n'y sont plus écrites — elles sont héritées. Le test </w:t>
      </w:r>
      <w:r>
        <w:rPr>
          <w:rFonts w:ascii="Consolas" w:eastAsia="Consolas" w:hAnsi="Consolas" w:cs="Consolas"/>
          <w:sz w:val="20"/>
          <w:szCs w:val="20"/>
          <w:shd w:val="clear" w:color="auto" w:fill="ECECEC"/>
        </w:rPr>
        <w:t>index.php</w:t>
      </w:r>
      <w:r>
        <w:t xml:space="preserve"> est progressif : il valide le niveau 1 seul et s'arrête là tant que </w:t>
      </w:r>
      <w:r>
        <w:rPr>
          <w:rFonts w:ascii="Consolas" w:eastAsia="Consolas" w:hAnsi="Consolas" w:cs="Consolas"/>
          <w:sz w:val="20"/>
          <w:szCs w:val="20"/>
          <w:shd w:val="clear" w:color="auto" w:fill="ECECEC"/>
        </w:rPr>
        <w:t>Dvd</w:t>
      </w:r>
      <w:r>
        <w:t xml:space="preserve"> et </w:t>
      </w:r>
      <w:r>
        <w:rPr>
          <w:rFonts w:ascii="Consolas" w:eastAsia="Consolas" w:hAnsi="Consolas" w:cs="Consolas"/>
          <w:sz w:val="20"/>
          <w:szCs w:val="20"/>
          <w:shd w:val="clear" w:color="auto" w:fill="ECECEC"/>
        </w:rPr>
        <w:t>JeuVideo</w:t>
      </w:r>
      <w:r>
        <w:t xml:space="preserve"> n'existent pas.</w:t>
      </w:r>
    </w:p>
    <w:p w14:paraId="3942A67E" w14:textId="77777777" w:rsidR="008B5F24" w:rsidRDefault="00000000">
      <w:pPr>
        <w:pBdr>
          <w:left w:val="single" w:sz="18" w:space="0" w:color="1F4E79"/>
        </w:pBdr>
        <w:shd w:val="clear" w:color="auto" w:fill="FDEADA"/>
        <w:spacing w:before="120" w:after="160"/>
        <w:ind w:left="240" w:right="240"/>
      </w:pPr>
      <w:r>
        <w:rPr>
          <w:b/>
          <w:bCs/>
        </w:rPr>
        <w:t>[</w:t>
      </w:r>
      <w:proofErr w:type="gramStart"/>
      <w:r>
        <w:rPr>
          <w:b/>
          <w:bCs/>
        </w:rPr>
        <w:t xml:space="preserve">NOTE]  </w:t>
      </w:r>
      <w:r>
        <w:t>Le</w:t>
      </w:r>
      <w:proofErr w:type="gramEnd"/>
      <w:r>
        <w:t xml:space="preserve"> moment clé est celui-ci : supprimez </w:t>
      </w:r>
      <w:r>
        <w:rPr>
          <w:rFonts w:ascii="Consolas" w:eastAsia="Consolas" w:hAnsi="Consolas" w:cs="Consolas"/>
          <w:sz w:val="20"/>
          <w:szCs w:val="20"/>
          <w:shd w:val="clear" w:color="auto" w:fill="ECECEC"/>
        </w:rPr>
        <w:t>titre</w:t>
      </w:r>
      <w:r>
        <w:t xml:space="preserve"> et </w:t>
      </w:r>
      <w:r>
        <w:rPr>
          <w:rFonts w:ascii="Consolas" w:eastAsia="Consolas" w:hAnsi="Consolas" w:cs="Consolas"/>
          <w:sz w:val="20"/>
          <w:szCs w:val="20"/>
          <w:shd w:val="clear" w:color="auto" w:fill="ECECEC"/>
        </w:rPr>
        <w:t>annee</w:t>
      </w:r>
      <w:r>
        <w:t xml:space="preserve"> des propriétés de </w:t>
      </w:r>
      <w:r>
        <w:rPr>
          <w:rFonts w:ascii="Consolas" w:eastAsia="Consolas" w:hAnsi="Consolas" w:cs="Consolas"/>
          <w:sz w:val="20"/>
          <w:szCs w:val="20"/>
          <w:shd w:val="clear" w:color="auto" w:fill="ECECEC"/>
        </w:rPr>
        <w:t>Livre</w:t>
      </w:r>
      <w:r>
        <w:t xml:space="preserve">, puis constatez que </w:t>
      </w:r>
      <w:proofErr w:type="gramStart"/>
      <w:r>
        <w:rPr>
          <w:rFonts w:ascii="Consolas" w:eastAsia="Consolas" w:hAnsi="Consolas" w:cs="Consolas"/>
          <w:sz w:val="20"/>
          <w:szCs w:val="20"/>
          <w:shd w:val="clear" w:color="auto" w:fill="ECECEC"/>
        </w:rPr>
        <w:t>getTitre(</w:t>
      </w:r>
      <w:proofErr w:type="gramEnd"/>
      <w:r>
        <w:rPr>
          <w:rFonts w:ascii="Consolas" w:eastAsia="Consolas" w:hAnsi="Consolas" w:cs="Consolas"/>
          <w:sz w:val="20"/>
          <w:szCs w:val="20"/>
          <w:shd w:val="clear" w:color="auto" w:fill="ECECEC"/>
        </w:rPr>
        <w:t>)</w:t>
      </w:r>
      <w:r>
        <w:t xml:space="preserve"> fonctionne toujours alors que vous ne l'avez pas écrite. C'est exactement ce qu'apporte l'héritage, et c'est le point que le jury vous demandera d'expliquer.</w:t>
      </w:r>
    </w:p>
    <w:p w14:paraId="4CF9F4C8" w14:textId="77777777" w:rsidR="008B5F24" w:rsidRDefault="00000000">
      <w:pPr>
        <w:pStyle w:val="Titre3"/>
        <w:spacing w:before="180" w:after="100"/>
      </w:pPr>
      <w:r>
        <w:rPr>
          <w:b/>
          <w:bCs/>
          <w:color w:val="444444"/>
          <w:sz w:val="22"/>
          <w:szCs w:val="22"/>
        </w:rPr>
        <w:t>Niveau 2 — Socle certif (autonome)</w:t>
      </w:r>
    </w:p>
    <w:p w14:paraId="2C3081A9" w14:textId="77777777" w:rsidR="008B5F24" w:rsidRDefault="00000000">
      <w:pPr>
        <w:pStyle w:val="Paragraphedeliste"/>
        <w:numPr>
          <w:ilvl w:val="0"/>
          <w:numId w:val="2"/>
        </w:numPr>
        <w:spacing w:after="60"/>
      </w:pPr>
      <w:r>
        <w:t xml:space="preserve">Créer </w:t>
      </w:r>
      <w:r>
        <w:rPr>
          <w:rFonts w:ascii="Consolas" w:eastAsia="Consolas" w:hAnsi="Consolas" w:cs="Consolas"/>
          <w:sz w:val="20"/>
          <w:szCs w:val="20"/>
          <w:shd w:val="clear" w:color="auto" w:fill="ECECEC"/>
        </w:rPr>
        <w:t>Dvd</w:t>
      </w:r>
      <w:r>
        <w:t xml:space="preserve"> (propriété spécifique </w:t>
      </w:r>
      <w:r>
        <w:rPr>
          <w:rFonts w:ascii="Consolas" w:eastAsia="Consolas" w:hAnsi="Consolas" w:cs="Consolas"/>
          <w:sz w:val="20"/>
          <w:szCs w:val="20"/>
          <w:shd w:val="clear" w:color="auto" w:fill="ECECEC"/>
        </w:rPr>
        <w:t>realisateur</w:t>
      </w:r>
      <w:r>
        <w:t xml:space="preserve">, </w:t>
      </w:r>
      <w:r>
        <w:rPr>
          <w:rFonts w:ascii="Consolas" w:eastAsia="Consolas" w:hAnsi="Consolas" w:cs="Consolas"/>
          <w:sz w:val="20"/>
          <w:szCs w:val="20"/>
          <w:shd w:val="clear" w:color="auto" w:fill="ECECEC"/>
        </w:rPr>
        <w:t>duree</w:t>
      </w:r>
      <w:r>
        <w:t xml:space="preserve">) et </w:t>
      </w:r>
      <w:r>
        <w:rPr>
          <w:rFonts w:ascii="Consolas" w:eastAsia="Consolas" w:hAnsi="Consolas" w:cs="Consolas"/>
          <w:sz w:val="20"/>
          <w:szCs w:val="20"/>
          <w:shd w:val="clear" w:color="auto" w:fill="ECECEC"/>
        </w:rPr>
        <w:t>JeuVideo</w:t>
      </w:r>
      <w:r>
        <w:t xml:space="preserve"> (</w:t>
      </w:r>
      <w:r>
        <w:rPr>
          <w:rFonts w:ascii="Consolas" w:eastAsia="Consolas" w:hAnsi="Consolas" w:cs="Consolas"/>
          <w:sz w:val="20"/>
          <w:szCs w:val="20"/>
          <w:shd w:val="clear" w:color="auto" w:fill="ECECEC"/>
        </w:rPr>
        <w:t>plateforme</w:t>
      </w:r>
      <w:r>
        <w:t xml:space="preserve">, </w:t>
      </w:r>
      <w:r>
        <w:rPr>
          <w:rFonts w:ascii="Consolas" w:eastAsia="Consolas" w:hAnsi="Consolas" w:cs="Consolas"/>
          <w:sz w:val="20"/>
          <w:szCs w:val="20"/>
          <w:shd w:val="clear" w:color="auto" w:fill="ECECEC"/>
        </w:rPr>
        <w:t>pegi</w:t>
      </w:r>
      <w:r>
        <w:t xml:space="preserve">) héritant de </w:t>
      </w:r>
      <w:r>
        <w:rPr>
          <w:rFonts w:ascii="Consolas" w:eastAsia="Consolas" w:hAnsi="Consolas" w:cs="Consolas"/>
          <w:sz w:val="20"/>
          <w:szCs w:val="20"/>
          <w:shd w:val="clear" w:color="auto" w:fill="ECECEC"/>
        </w:rPr>
        <w:t>Document</w:t>
      </w:r>
      <w:r>
        <w:t>.</w:t>
      </w:r>
    </w:p>
    <w:p w14:paraId="5BEB048A" w14:textId="77777777" w:rsidR="008B5F24" w:rsidRDefault="00000000">
      <w:pPr>
        <w:pStyle w:val="Paragraphedeliste"/>
        <w:numPr>
          <w:ilvl w:val="0"/>
          <w:numId w:val="2"/>
        </w:numPr>
        <w:spacing w:after="60"/>
      </w:pPr>
      <w:r>
        <w:t xml:space="preserve">Implémenter </w:t>
      </w:r>
      <w:proofErr w:type="gramStart"/>
      <w:r>
        <w:rPr>
          <w:rFonts w:ascii="Consolas" w:eastAsia="Consolas" w:hAnsi="Consolas" w:cs="Consolas"/>
          <w:sz w:val="20"/>
          <w:szCs w:val="20"/>
          <w:shd w:val="clear" w:color="auto" w:fill="ECECEC"/>
        </w:rPr>
        <w:t>getDescription(</w:t>
      </w:r>
      <w:proofErr w:type="gramEnd"/>
      <w:r>
        <w:rPr>
          <w:rFonts w:ascii="Consolas" w:eastAsia="Consolas" w:hAnsi="Consolas" w:cs="Consolas"/>
          <w:sz w:val="20"/>
          <w:szCs w:val="20"/>
          <w:shd w:val="clear" w:color="auto" w:fill="ECECEC"/>
        </w:rPr>
        <w:t>)</w:t>
      </w:r>
      <w:r>
        <w:t xml:space="preserve"> dans </w:t>
      </w:r>
      <w:r>
        <w:rPr>
          <w:rFonts w:ascii="Consolas" w:eastAsia="Consolas" w:hAnsi="Consolas" w:cs="Consolas"/>
          <w:sz w:val="20"/>
          <w:szCs w:val="20"/>
          <w:shd w:val="clear" w:color="auto" w:fill="ECECEC"/>
        </w:rPr>
        <w:t>Dvd</w:t>
      </w:r>
      <w:r>
        <w:t xml:space="preserve"> et </w:t>
      </w:r>
      <w:r>
        <w:rPr>
          <w:rFonts w:ascii="Consolas" w:eastAsia="Consolas" w:hAnsi="Consolas" w:cs="Consolas"/>
          <w:sz w:val="20"/>
          <w:szCs w:val="20"/>
          <w:shd w:val="clear" w:color="auto" w:fill="ECECEC"/>
        </w:rPr>
        <w:t>JeuVideo</w:t>
      </w:r>
      <w:r>
        <w:t>, avec un format de sortie propre à chaque type — c'est le polymorphisme en pratique.</w:t>
      </w:r>
    </w:p>
    <w:p w14:paraId="6219FB4C" w14:textId="77777777" w:rsidR="008B5F24" w:rsidRDefault="00000000">
      <w:pPr>
        <w:pStyle w:val="Paragraphedeliste"/>
        <w:numPr>
          <w:ilvl w:val="0"/>
          <w:numId w:val="2"/>
        </w:numPr>
        <w:spacing w:after="60"/>
      </w:pPr>
      <w:r>
        <w:t xml:space="preserve">Implémenter le contrat </w:t>
      </w:r>
      <w:r>
        <w:rPr>
          <w:rFonts w:ascii="Consolas" w:eastAsia="Consolas" w:hAnsi="Consolas" w:cs="Consolas"/>
          <w:sz w:val="20"/>
          <w:szCs w:val="20"/>
          <w:shd w:val="clear" w:color="auto" w:fill="ECECEC"/>
        </w:rPr>
        <w:t>Empruntable</w:t>
      </w:r>
      <w:r>
        <w:t xml:space="preserve"> dans les deux nouvelles classes, en reprenant la mécanique validée sur </w:t>
      </w:r>
      <w:r>
        <w:rPr>
          <w:rFonts w:ascii="Consolas" w:eastAsia="Consolas" w:hAnsi="Consolas" w:cs="Consolas"/>
          <w:sz w:val="20"/>
          <w:szCs w:val="20"/>
          <w:shd w:val="clear" w:color="auto" w:fill="ECECEC"/>
        </w:rPr>
        <w:t>Livre</w:t>
      </w:r>
      <w:r>
        <w:t xml:space="preserve"> au niveau 1.</w:t>
      </w:r>
    </w:p>
    <w:p w14:paraId="19CA724C" w14:textId="77777777" w:rsidR="008B5F24" w:rsidRDefault="00000000">
      <w:pPr>
        <w:pStyle w:val="Paragraphedeliste"/>
        <w:numPr>
          <w:ilvl w:val="0"/>
          <w:numId w:val="2"/>
        </w:numPr>
        <w:spacing w:after="60"/>
      </w:pPr>
      <w:r>
        <w:t xml:space="preserve">Dans </w:t>
      </w:r>
      <w:r>
        <w:rPr>
          <w:rFonts w:ascii="Consolas" w:eastAsia="Consolas" w:hAnsi="Consolas" w:cs="Consolas"/>
          <w:sz w:val="20"/>
          <w:szCs w:val="20"/>
          <w:shd w:val="clear" w:color="auto" w:fill="ECECEC"/>
        </w:rPr>
        <w:t>index.php</w:t>
      </w:r>
      <w:r>
        <w:t xml:space="preserve"> : un tableau mixte de 6 documents parcouru avec une seule boucle appelant </w:t>
      </w:r>
      <w:proofErr w:type="gramStart"/>
      <w:r>
        <w:rPr>
          <w:rFonts w:ascii="Consolas" w:eastAsia="Consolas" w:hAnsi="Consolas" w:cs="Consolas"/>
          <w:sz w:val="20"/>
          <w:szCs w:val="20"/>
          <w:shd w:val="clear" w:color="auto" w:fill="ECECEC"/>
        </w:rPr>
        <w:t>getDescription(</w:t>
      </w:r>
      <w:proofErr w:type="gramEnd"/>
      <w:r>
        <w:rPr>
          <w:rFonts w:ascii="Consolas" w:eastAsia="Consolas" w:hAnsi="Consolas" w:cs="Consolas"/>
          <w:sz w:val="20"/>
          <w:szCs w:val="20"/>
          <w:shd w:val="clear" w:color="auto" w:fill="ECECEC"/>
        </w:rPr>
        <w:t>)</w:t>
      </w:r>
      <w:r>
        <w:t xml:space="preserve"> — c'est le polymorphisme en action.</w:t>
      </w:r>
    </w:p>
    <w:p w14:paraId="068F7F5E" w14:textId="77777777" w:rsidR="008B5F24" w:rsidRDefault="00000000">
      <w:pPr>
        <w:spacing w:after="120"/>
      </w:pPr>
      <w:r>
        <w:rPr>
          <w:b/>
          <w:bCs/>
        </w:rPr>
        <w:t>Contraintes techniques</w:t>
      </w:r>
      <w:r>
        <w:t xml:space="preserve"> : </w:t>
      </w:r>
      <w:proofErr w:type="gramStart"/>
      <w:r>
        <w:rPr>
          <w:rFonts w:ascii="Consolas" w:eastAsia="Consolas" w:hAnsi="Consolas" w:cs="Consolas"/>
          <w:sz w:val="20"/>
          <w:szCs w:val="20"/>
          <w:shd w:val="clear" w:color="auto" w:fill="ECECEC"/>
        </w:rPr>
        <w:t>parent::</w:t>
      </w:r>
      <w:proofErr w:type="gramEnd"/>
      <w:r>
        <w:rPr>
          <w:rFonts w:ascii="Consolas" w:eastAsia="Consolas" w:hAnsi="Consolas" w:cs="Consolas"/>
          <w:sz w:val="20"/>
          <w:szCs w:val="20"/>
          <w:shd w:val="clear" w:color="auto" w:fill="ECECEC"/>
        </w:rPr>
        <w:t>__</w:t>
      </w:r>
      <w:proofErr w:type="gramStart"/>
      <w:r>
        <w:rPr>
          <w:rFonts w:ascii="Consolas" w:eastAsia="Consolas" w:hAnsi="Consolas" w:cs="Consolas"/>
          <w:sz w:val="20"/>
          <w:szCs w:val="20"/>
          <w:shd w:val="clear" w:color="auto" w:fill="ECECEC"/>
        </w:rPr>
        <w:t>construct(</w:t>
      </w:r>
      <w:proofErr w:type="gramEnd"/>
      <w:r>
        <w:rPr>
          <w:rFonts w:ascii="Consolas" w:eastAsia="Consolas" w:hAnsi="Consolas" w:cs="Consolas"/>
          <w:sz w:val="20"/>
          <w:szCs w:val="20"/>
          <w:shd w:val="clear" w:color="auto" w:fill="ECECEC"/>
        </w:rPr>
        <w:t>)</w:t>
      </w:r>
      <w:r>
        <w:t xml:space="preserve"> obligatoire dans chaque fille ; propriétés du parent en </w:t>
      </w:r>
      <w:r>
        <w:rPr>
          <w:rFonts w:ascii="Consolas" w:eastAsia="Consolas" w:hAnsi="Consolas" w:cs="Consolas"/>
          <w:sz w:val="20"/>
          <w:szCs w:val="20"/>
          <w:shd w:val="clear" w:color="auto" w:fill="ECECEC"/>
        </w:rPr>
        <w:t>protected</w:t>
      </w:r>
      <w:r>
        <w:t xml:space="preserve">, jamais </w:t>
      </w:r>
      <w:r>
        <w:rPr>
          <w:rFonts w:ascii="Consolas" w:eastAsia="Consolas" w:hAnsi="Consolas" w:cs="Consolas"/>
          <w:sz w:val="20"/>
          <w:szCs w:val="20"/>
          <w:shd w:val="clear" w:color="auto" w:fill="ECECEC"/>
        </w:rPr>
        <w:t>public</w:t>
      </w:r>
      <w:r>
        <w:t>.</w:t>
      </w:r>
    </w:p>
    <w:p w14:paraId="4A15DDA3" w14:textId="77777777" w:rsidR="008B5F24" w:rsidRDefault="00000000">
      <w:pPr>
        <w:spacing w:after="120"/>
      </w:pPr>
      <w:r>
        <w:rPr>
          <w:b/>
          <w:bCs/>
        </w:rPr>
        <w:t>Critères de validation</w:t>
      </w:r>
      <w:r>
        <w:t xml:space="preserve"> : la boucle unique affiche les 3 types de documents ; </w:t>
      </w:r>
      <w:proofErr w:type="gramStart"/>
      <w:r>
        <w:rPr>
          <w:rFonts w:ascii="Consolas" w:eastAsia="Consolas" w:hAnsi="Consolas" w:cs="Consolas"/>
          <w:sz w:val="20"/>
          <w:szCs w:val="20"/>
          <w:shd w:val="clear" w:color="auto" w:fill="ECECEC"/>
        </w:rPr>
        <w:t>emprunter(</w:t>
      </w:r>
      <w:proofErr w:type="gramEnd"/>
      <w:r>
        <w:rPr>
          <w:rFonts w:ascii="Consolas" w:eastAsia="Consolas" w:hAnsi="Consolas" w:cs="Consolas"/>
          <w:sz w:val="20"/>
          <w:szCs w:val="20"/>
          <w:shd w:val="clear" w:color="auto" w:fill="ECECEC"/>
        </w:rPr>
        <w:t>)</w:t>
      </w:r>
      <w:r>
        <w:t xml:space="preserve"> passe </w:t>
      </w:r>
      <w:r>
        <w:rPr>
          <w:rFonts w:ascii="Consolas" w:eastAsia="Consolas" w:hAnsi="Consolas" w:cs="Consolas"/>
          <w:sz w:val="20"/>
          <w:szCs w:val="20"/>
          <w:shd w:val="clear" w:color="auto" w:fill="ECECEC"/>
        </w:rPr>
        <w:t>disponible</w:t>
      </w:r>
      <w:r>
        <w:t xml:space="preserve"> à </w:t>
      </w:r>
      <w:r>
        <w:rPr>
          <w:rFonts w:ascii="Consolas" w:eastAsia="Consolas" w:hAnsi="Consolas" w:cs="Consolas"/>
          <w:sz w:val="20"/>
          <w:szCs w:val="20"/>
          <w:shd w:val="clear" w:color="auto" w:fill="ECECEC"/>
        </w:rPr>
        <w:t>false</w:t>
      </w:r>
      <w:r>
        <w:t xml:space="preserve"> ; le stagiaire sait dire pourquoi </w:t>
      </w:r>
      <w:r>
        <w:rPr>
          <w:rFonts w:ascii="Consolas" w:eastAsia="Consolas" w:hAnsi="Consolas" w:cs="Consolas"/>
          <w:sz w:val="20"/>
          <w:szCs w:val="20"/>
          <w:shd w:val="clear" w:color="auto" w:fill="ECECEC"/>
        </w:rPr>
        <w:t>Empruntable</w:t>
      </w:r>
      <w:r>
        <w:t xml:space="preserve"> est une interface et non une classe.</w:t>
      </w:r>
    </w:p>
    <w:p w14:paraId="43E4A1A9" w14:textId="77777777" w:rsidR="008B5F24" w:rsidRDefault="00000000">
      <w:pPr>
        <w:pStyle w:val="Titre3"/>
        <w:spacing w:before="180" w:after="100"/>
      </w:pPr>
      <w:r>
        <w:rPr>
          <w:b/>
          <w:bCs/>
          <w:color w:val="444444"/>
          <w:sz w:val="22"/>
          <w:szCs w:val="22"/>
        </w:rPr>
        <w:t>Niveau 3 — Extension (avancés)</w:t>
      </w:r>
    </w:p>
    <w:p w14:paraId="351ABC5E" w14:textId="77777777" w:rsidR="008B5F24" w:rsidRDefault="00000000">
      <w:pPr>
        <w:pStyle w:val="Paragraphedeliste"/>
        <w:numPr>
          <w:ilvl w:val="0"/>
          <w:numId w:val="2"/>
        </w:numPr>
        <w:spacing w:after="60"/>
      </w:pPr>
      <w:r>
        <w:t xml:space="preserve">Ajouter une interface </w:t>
      </w:r>
      <w:r>
        <w:rPr>
          <w:rFonts w:ascii="Consolas" w:eastAsia="Consolas" w:hAnsi="Consolas" w:cs="Consolas"/>
          <w:sz w:val="20"/>
          <w:szCs w:val="20"/>
          <w:shd w:val="clear" w:color="auto" w:fill="ECECEC"/>
        </w:rPr>
        <w:t>Reservable</w:t>
      </w:r>
      <w:r>
        <w:t xml:space="preserve"> implémentée uniquement par </w:t>
      </w:r>
      <w:r>
        <w:rPr>
          <w:rFonts w:ascii="Consolas" w:eastAsia="Consolas" w:hAnsi="Consolas" w:cs="Consolas"/>
          <w:sz w:val="20"/>
          <w:szCs w:val="20"/>
          <w:shd w:val="clear" w:color="auto" w:fill="ECECEC"/>
        </w:rPr>
        <w:t>Livre</w:t>
      </w:r>
      <w:r>
        <w:t xml:space="preserve"> et </w:t>
      </w:r>
      <w:r>
        <w:rPr>
          <w:rFonts w:ascii="Consolas" w:eastAsia="Consolas" w:hAnsi="Consolas" w:cs="Consolas"/>
          <w:sz w:val="20"/>
          <w:szCs w:val="20"/>
          <w:shd w:val="clear" w:color="auto" w:fill="ECECEC"/>
        </w:rPr>
        <w:t>JeuVideo</w:t>
      </w:r>
      <w:r>
        <w:t xml:space="preserve"> — démontrer l'intérêt du multi-contrat.</w:t>
      </w:r>
    </w:p>
    <w:p w14:paraId="5DB9322C" w14:textId="77777777" w:rsidR="008B5F24" w:rsidRDefault="00000000">
      <w:pPr>
        <w:pStyle w:val="Paragraphedeliste"/>
        <w:numPr>
          <w:ilvl w:val="0"/>
          <w:numId w:val="2"/>
        </w:numPr>
        <w:spacing w:after="60"/>
      </w:pPr>
      <w:r>
        <w:t xml:space="preserve">Utiliser </w:t>
      </w:r>
      <w:r>
        <w:rPr>
          <w:rFonts w:ascii="Consolas" w:eastAsia="Consolas" w:hAnsi="Consolas" w:cs="Consolas"/>
          <w:sz w:val="20"/>
          <w:szCs w:val="20"/>
          <w:shd w:val="clear" w:color="auto" w:fill="ECECEC"/>
        </w:rPr>
        <w:t>instanceof</w:t>
      </w:r>
      <w:r>
        <w:t xml:space="preserve"> pour n'afficher le bouton « réserver » que sur les documents réservables.</w:t>
      </w:r>
    </w:p>
    <w:p w14:paraId="24C69B87" w14:textId="77777777" w:rsidR="008B5F24" w:rsidRDefault="00000000">
      <w:pPr>
        <w:pStyle w:val="Paragraphedeliste"/>
        <w:numPr>
          <w:ilvl w:val="0"/>
          <w:numId w:val="2"/>
        </w:numPr>
        <w:spacing w:after="60"/>
      </w:pPr>
      <w:r>
        <w:t xml:space="preserve">Remplacer le champ </w:t>
      </w:r>
      <w:r>
        <w:rPr>
          <w:rFonts w:ascii="Consolas" w:eastAsia="Consolas" w:hAnsi="Consolas" w:cs="Consolas"/>
          <w:sz w:val="20"/>
          <w:szCs w:val="20"/>
          <w:shd w:val="clear" w:color="auto" w:fill="ECECEC"/>
        </w:rPr>
        <w:t>type</w:t>
      </w:r>
      <w:r>
        <w:t xml:space="preserve"> par l'usage d'</w:t>
      </w:r>
      <w:r>
        <w:rPr>
          <w:rFonts w:ascii="Consolas" w:eastAsia="Consolas" w:hAnsi="Consolas" w:cs="Consolas"/>
          <w:sz w:val="20"/>
          <w:szCs w:val="20"/>
          <w:shd w:val="clear" w:color="auto" w:fill="ECECEC"/>
        </w:rPr>
        <w:t>enum</w:t>
      </w:r>
      <w:r>
        <w:t xml:space="preserve"> PHP 8.1 (</w:t>
      </w:r>
      <w:r>
        <w:rPr>
          <w:rFonts w:ascii="Consolas" w:eastAsia="Consolas" w:hAnsi="Consolas" w:cs="Consolas"/>
          <w:sz w:val="20"/>
          <w:szCs w:val="20"/>
          <w:shd w:val="clear" w:color="auto" w:fill="ECECEC"/>
        </w:rPr>
        <w:t>TypeDocument</w:t>
      </w:r>
      <w:r>
        <w:t>) et justifier l'apport.</w:t>
      </w:r>
    </w:p>
    <w:p w14:paraId="72493FD7" w14:textId="77777777" w:rsidR="008B5F24" w:rsidRDefault="00000000">
      <w:pPr>
        <w:pStyle w:val="Titre2"/>
        <w:spacing w:before="240" w:after="120"/>
      </w:pPr>
      <w:r>
        <w:rPr>
          <w:b/>
          <w:bCs/>
          <w:color w:val="1F4E79"/>
          <w:sz w:val="25"/>
          <w:szCs w:val="25"/>
        </w:rPr>
        <w:t>Étape 3 (après-midi) — Repository PDO</w:t>
      </w:r>
    </w:p>
    <w:p w14:paraId="7F2304FA" w14:textId="77777777" w:rsidR="008B5F24" w:rsidRDefault="00000000">
      <w:pPr>
        <w:pStyle w:val="Titre3"/>
        <w:spacing w:before="180" w:after="100"/>
      </w:pPr>
      <w:r>
        <w:rPr>
          <w:b/>
          <w:bCs/>
          <w:color w:val="444444"/>
          <w:sz w:val="22"/>
          <w:szCs w:val="22"/>
        </w:rPr>
        <w:t>Niveau 1 — Rampe d'accès (guidé)</w:t>
      </w:r>
    </w:p>
    <w:p w14:paraId="7D82DDFB" w14:textId="77777777" w:rsidR="008B5F24" w:rsidRDefault="00000000">
      <w:pPr>
        <w:pStyle w:val="Paragraphedeliste"/>
        <w:numPr>
          <w:ilvl w:val="0"/>
          <w:numId w:val="2"/>
        </w:numPr>
        <w:spacing w:after="60"/>
      </w:pPr>
      <w:r>
        <w:t xml:space="preserve">Importer </w:t>
      </w:r>
      <w:r>
        <w:rPr>
          <w:rFonts w:ascii="Consolas" w:eastAsia="Consolas" w:hAnsi="Consolas" w:cs="Consolas"/>
          <w:sz w:val="20"/>
          <w:szCs w:val="20"/>
          <w:shd w:val="clear" w:color="auto" w:fill="ECECEC"/>
        </w:rPr>
        <w:t>mediatheque.sql</w:t>
      </w:r>
      <w:r>
        <w:t xml:space="preserve">, créer la classe </w:t>
      </w:r>
      <w:r>
        <w:rPr>
          <w:rFonts w:ascii="Consolas" w:eastAsia="Consolas" w:hAnsi="Consolas" w:cs="Consolas"/>
          <w:sz w:val="20"/>
          <w:szCs w:val="20"/>
          <w:shd w:val="clear" w:color="auto" w:fill="ECECEC"/>
        </w:rPr>
        <w:t>Database</w:t>
      </w:r>
      <w:r>
        <w:t xml:space="preserve"> (code du Bloc 3 fourni, à recopier et commenter ligne à ligne).</w:t>
      </w:r>
    </w:p>
    <w:p w14:paraId="208AED6E" w14:textId="77777777" w:rsidR="008B5F24" w:rsidRDefault="00000000">
      <w:pPr>
        <w:pStyle w:val="Paragraphedeliste"/>
        <w:numPr>
          <w:ilvl w:val="0"/>
          <w:numId w:val="2"/>
        </w:numPr>
        <w:spacing w:after="60"/>
      </w:pPr>
      <w:r>
        <w:t xml:space="preserve">Créer </w:t>
      </w:r>
      <w:r>
        <w:rPr>
          <w:rFonts w:ascii="Consolas" w:eastAsia="Consolas" w:hAnsi="Consolas" w:cs="Consolas"/>
          <w:sz w:val="20"/>
          <w:szCs w:val="20"/>
          <w:shd w:val="clear" w:color="auto" w:fill="ECECEC"/>
        </w:rPr>
        <w:t>DocumentRepository</w:t>
      </w:r>
      <w:r>
        <w:t xml:space="preserve"> avec la seule méthode </w:t>
      </w:r>
      <w:proofErr w:type="gramStart"/>
      <w:r>
        <w:rPr>
          <w:rFonts w:ascii="Consolas" w:eastAsia="Consolas" w:hAnsi="Consolas" w:cs="Consolas"/>
          <w:sz w:val="20"/>
          <w:szCs w:val="20"/>
          <w:shd w:val="clear" w:color="auto" w:fill="ECECEC"/>
        </w:rPr>
        <w:t>findAll(</w:t>
      </w:r>
      <w:proofErr w:type="gramEnd"/>
      <w:r>
        <w:rPr>
          <w:rFonts w:ascii="Consolas" w:eastAsia="Consolas" w:hAnsi="Consolas" w:cs="Consolas"/>
          <w:sz w:val="20"/>
          <w:szCs w:val="20"/>
          <w:shd w:val="clear" w:color="auto" w:fill="ECECEC"/>
        </w:rPr>
        <w:t>)</w:t>
      </w:r>
      <w:r>
        <w:t xml:space="preserve"> et afficher la liste dans </w:t>
      </w:r>
      <w:r>
        <w:rPr>
          <w:rFonts w:ascii="Consolas" w:eastAsia="Consolas" w:hAnsi="Consolas" w:cs="Consolas"/>
          <w:sz w:val="20"/>
          <w:szCs w:val="20"/>
          <w:shd w:val="clear" w:color="auto" w:fill="ECECEC"/>
        </w:rPr>
        <w:t>index.php</w:t>
      </w:r>
      <w:r>
        <w:t>.</w:t>
      </w:r>
    </w:p>
    <w:p w14:paraId="0CC3698F" w14:textId="77777777" w:rsidR="008B5F24" w:rsidRDefault="00000000">
      <w:pPr>
        <w:spacing w:after="120"/>
      </w:pPr>
      <w:r>
        <w:rPr>
          <w:b/>
          <w:bCs/>
        </w:rPr>
        <w:t>Critères de validation</w:t>
      </w:r>
      <w:r>
        <w:t xml:space="preserve"> : les 12 documents de la base s'affichent ; la connexion n'est établie qu'une fois.</w:t>
      </w:r>
    </w:p>
    <w:p w14:paraId="3FB54933" w14:textId="77777777" w:rsidR="008B5F24" w:rsidRDefault="00000000">
      <w:pPr>
        <w:pStyle w:val="Titre3"/>
        <w:spacing w:before="180" w:after="100"/>
      </w:pPr>
      <w:r>
        <w:rPr>
          <w:b/>
          <w:bCs/>
          <w:color w:val="444444"/>
          <w:sz w:val="22"/>
          <w:szCs w:val="22"/>
        </w:rPr>
        <w:t>Niveau 2 — Socle certif (autonome)</w:t>
      </w:r>
    </w:p>
    <w:p w14:paraId="28C5F07C" w14:textId="77777777" w:rsidR="008B5F24" w:rsidRDefault="00000000">
      <w:pPr>
        <w:pStyle w:val="Paragraphedeliste"/>
        <w:numPr>
          <w:ilvl w:val="0"/>
          <w:numId w:val="2"/>
        </w:numPr>
        <w:spacing w:after="60"/>
      </w:pPr>
      <w:r>
        <w:t xml:space="preserve">Compléter le Repository : </w:t>
      </w:r>
      <w:proofErr w:type="gramStart"/>
      <w:r>
        <w:rPr>
          <w:rFonts w:ascii="Consolas" w:eastAsia="Consolas" w:hAnsi="Consolas" w:cs="Consolas"/>
          <w:sz w:val="20"/>
          <w:szCs w:val="20"/>
          <w:shd w:val="clear" w:color="auto" w:fill="ECECEC"/>
        </w:rPr>
        <w:t>findById(</w:t>
      </w:r>
      <w:proofErr w:type="gramEnd"/>
      <w:r>
        <w:rPr>
          <w:rFonts w:ascii="Consolas" w:eastAsia="Consolas" w:hAnsi="Consolas" w:cs="Consolas"/>
          <w:sz w:val="20"/>
          <w:szCs w:val="20"/>
          <w:shd w:val="clear" w:color="auto" w:fill="ECECEC"/>
        </w:rPr>
        <w:t>int $id)</w:t>
      </w:r>
      <w:r>
        <w:t xml:space="preserve">, </w:t>
      </w:r>
      <w:proofErr w:type="gramStart"/>
      <w:r>
        <w:rPr>
          <w:rFonts w:ascii="Consolas" w:eastAsia="Consolas" w:hAnsi="Consolas" w:cs="Consolas"/>
          <w:sz w:val="20"/>
          <w:szCs w:val="20"/>
          <w:shd w:val="clear" w:color="auto" w:fill="ECECEC"/>
        </w:rPr>
        <w:t>create(</w:t>
      </w:r>
      <w:proofErr w:type="gramEnd"/>
      <w:r>
        <w:rPr>
          <w:rFonts w:ascii="Consolas" w:eastAsia="Consolas" w:hAnsi="Consolas" w:cs="Consolas"/>
          <w:sz w:val="20"/>
          <w:szCs w:val="20"/>
          <w:shd w:val="clear" w:color="auto" w:fill="ECECEC"/>
        </w:rPr>
        <w:t>array $data)</w:t>
      </w:r>
      <w:r>
        <w:t xml:space="preserve">, </w:t>
      </w:r>
      <w:proofErr w:type="gramStart"/>
      <w:r>
        <w:rPr>
          <w:rFonts w:ascii="Consolas" w:eastAsia="Consolas" w:hAnsi="Consolas" w:cs="Consolas"/>
          <w:sz w:val="20"/>
          <w:szCs w:val="20"/>
          <w:shd w:val="clear" w:color="auto" w:fill="ECECEC"/>
        </w:rPr>
        <w:t>update(</w:t>
      </w:r>
      <w:proofErr w:type="gramEnd"/>
      <w:r>
        <w:rPr>
          <w:rFonts w:ascii="Consolas" w:eastAsia="Consolas" w:hAnsi="Consolas" w:cs="Consolas"/>
          <w:sz w:val="20"/>
          <w:szCs w:val="20"/>
          <w:shd w:val="clear" w:color="auto" w:fill="ECECEC"/>
        </w:rPr>
        <w:t>int $id, array $data)</w:t>
      </w:r>
      <w:r>
        <w:t xml:space="preserve">, </w:t>
      </w:r>
      <w:proofErr w:type="gramStart"/>
      <w:r>
        <w:rPr>
          <w:rFonts w:ascii="Consolas" w:eastAsia="Consolas" w:hAnsi="Consolas" w:cs="Consolas"/>
          <w:sz w:val="20"/>
          <w:szCs w:val="20"/>
          <w:shd w:val="clear" w:color="auto" w:fill="ECECEC"/>
        </w:rPr>
        <w:t>delete(</w:t>
      </w:r>
      <w:proofErr w:type="gramEnd"/>
      <w:r>
        <w:rPr>
          <w:rFonts w:ascii="Consolas" w:eastAsia="Consolas" w:hAnsi="Consolas" w:cs="Consolas"/>
          <w:sz w:val="20"/>
          <w:szCs w:val="20"/>
          <w:shd w:val="clear" w:color="auto" w:fill="ECECEC"/>
        </w:rPr>
        <w:t>int $id)</w:t>
      </w:r>
      <w:r>
        <w:t>.</w:t>
      </w:r>
    </w:p>
    <w:p w14:paraId="4CA79F69" w14:textId="77777777" w:rsidR="008B5F24" w:rsidRDefault="00000000">
      <w:pPr>
        <w:pStyle w:val="Paragraphedeliste"/>
        <w:numPr>
          <w:ilvl w:val="0"/>
          <w:numId w:val="2"/>
        </w:numPr>
        <w:spacing w:after="60"/>
      </w:pPr>
      <w:r>
        <w:t xml:space="preserve">Toutes les requêtes en </w:t>
      </w:r>
      <w:r>
        <w:rPr>
          <w:b/>
          <w:bCs/>
        </w:rPr>
        <w:t>préparées avec marqueurs nommés</w:t>
      </w:r>
      <w:r>
        <w:t xml:space="preserve"> — aucune concaténation de variable dans le SQL.</w:t>
      </w:r>
    </w:p>
    <w:p w14:paraId="559B5B3B" w14:textId="77777777" w:rsidR="008B5F24" w:rsidRDefault="00000000">
      <w:pPr>
        <w:pStyle w:val="Paragraphedeliste"/>
        <w:numPr>
          <w:ilvl w:val="0"/>
          <w:numId w:val="2"/>
        </w:numPr>
        <w:spacing w:after="60"/>
      </w:pPr>
      <w:r>
        <w:t xml:space="preserve">Créer </w:t>
      </w:r>
      <w:proofErr w:type="gramStart"/>
      <w:r>
        <w:rPr>
          <w:rFonts w:ascii="Consolas" w:eastAsia="Consolas" w:hAnsi="Consolas" w:cs="Consolas"/>
          <w:sz w:val="20"/>
          <w:szCs w:val="20"/>
          <w:shd w:val="clear" w:color="auto" w:fill="ECECEC"/>
        </w:rPr>
        <w:t>emprunter.php?</w:t>
      </w:r>
      <w:proofErr w:type="gramEnd"/>
      <w:r>
        <w:rPr>
          <w:rFonts w:ascii="Consolas" w:eastAsia="Consolas" w:hAnsi="Consolas" w:cs="Consolas"/>
          <w:sz w:val="20"/>
          <w:szCs w:val="20"/>
          <w:shd w:val="clear" w:color="auto" w:fill="ECECEC"/>
        </w:rPr>
        <w:t>id=X</w:t>
      </w:r>
      <w:r>
        <w:t xml:space="preserve"> : valider l'entrée (</w:t>
      </w:r>
      <w:r>
        <w:rPr>
          <w:rFonts w:ascii="Consolas" w:eastAsia="Consolas" w:hAnsi="Consolas" w:cs="Consolas"/>
          <w:sz w:val="20"/>
          <w:szCs w:val="20"/>
          <w:shd w:val="clear" w:color="auto" w:fill="ECECEC"/>
        </w:rPr>
        <w:t>filter_input</w:t>
      </w:r>
      <w:r>
        <w:t xml:space="preserve"> + cast int), passer </w:t>
      </w:r>
      <w:r>
        <w:rPr>
          <w:rFonts w:ascii="Consolas" w:eastAsia="Consolas" w:hAnsi="Consolas" w:cs="Consolas"/>
          <w:sz w:val="20"/>
          <w:szCs w:val="20"/>
          <w:shd w:val="clear" w:color="auto" w:fill="ECECEC"/>
        </w:rPr>
        <w:t>disponible</w:t>
      </w:r>
      <w:r>
        <w:t xml:space="preserve"> à 0, gérer le cas « id inexistant » proprement.</w:t>
      </w:r>
    </w:p>
    <w:p w14:paraId="4407C957" w14:textId="77777777" w:rsidR="008B5F24" w:rsidRDefault="00000000">
      <w:pPr>
        <w:pStyle w:val="Paragraphedeliste"/>
        <w:numPr>
          <w:ilvl w:val="0"/>
          <w:numId w:val="2"/>
        </w:numPr>
        <w:spacing w:after="60"/>
      </w:pPr>
      <w:r>
        <w:lastRenderedPageBreak/>
        <w:t xml:space="preserve">Envelopper les appels PDO dans un </w:t>
      </w:r>
      <w:r>
        <w:rPr>
          <w:rFonts w:ascii="Consolas" w:eastAsia="Consolas" w:hAnsi="Consolas" w:cs="Consolas"/>
          <w:sz w:val="20"/>
          <w:szCs w:val="20"/>
          <w:shd w:val="clear" w:color="auto" w:fill="ECECEC"/>
        </w:rPr>
        <w:t>try/catch (PDOException $e)</w:t>
      </w:r>
      <w:r>
        <w:t xml:space="preserve"> : message générique pour l'utilisateur, jamais le message SQL brut.</w:t>
      </w:r>
    </w:p>
    <w:p w14:paraId="79C3DF73" w14:textId="77777777" w:rsidR="008B5F24" w:rsidRDefault="00000000">
      <w:pPr>
        <w:spacing w:after="120"/>
      </w:pPr>
      <w:r>
        <w:rPr>
          <w:b/>
          <w:bCs/>
        </w:rPr>
        <w:t>Contraintes techniques</w:t>
      </w:r>
      <w:r>
        <w:t xml:space="preserve"> : validation systématique des entrées avant toute requête ; échappement de l'affichage avec </w:t>
      </w:r>
      <w:proofErr w:type="gramStart"/>
      <w:r>
        <w:rPr>
          <w:rFonts w:ascii="Consolas" w:eastAsia="Consolas" w:hAnsi="Consolas" w:cs="Consolas"/>
          <w:sz w:val="20"/>
          <w:szCs w:val="20"/>
          <w:shd w:val="clear" w:color="auto" w:fill="ECECEC"/>
        </w:rPr>
        <w:t>htmlspecialchars(</w:t>
      </w:r>
      <w:proofErr w:type="gramEnd"/>
      <w:r>
        <w:rPr>
          <w:rFonts w:ascii="Consolas" w:eastAsia="Consolas" w:hAnsi="Consolas" w:cs="Consolas"/>
          <w:sz w:val="20"/>
          <w:szCs w:val="20"/>
          <w:shd w:val="clear" w:color="auto" w:fill="ECECEC"/>
        </w:rPr>
        <w:t>)</w:t>
      </w:r>
      <w:r>
        <w:t xml:space="preserve"> (parade XSS) ; un commit par méthode CRUD fonctionnelle.</w:t>
      </w:r>
    </w:p>
    <w:p w14:paraId="6A603E9A" w14:textId="77777777" w:rsidR="008B5F24" w:rsidRDefault="00000000">
      <w:pPr>
        <w:spacing w:after="120"/>
      </w:pPr>
      <w:r>
        <w:rPr>
          <w:b/>
          <w:bCs/>
        </w:rPr>
        <w:t>Critères de validation</w:t>
      </w:r>
      <w:r>
        <w:t xml:space="preserve"> : CRUD complet fonctionnel ; test d'injection (</w:t>
      </w:r>
      <w:r>
        <w:rPr>
          <w:rFonts w:ascii="Consolas" w:eastAsia="Consolas" w:hAnsi="Consolas" w:cs="Consolas"/>
          <w:sz w:val="20"/>
          <w:szCs w:val="20"/>
          <w:shd w:val="clear" w:color="auto" w:fill="ECECEC"/>
        </w:rPr>
        <w:t>?id=1 OR 1=1</w:t>
      </w:r>
      <w:r>
        <w:t>) sans effet ; aucun message d'erreur SQL exposé à l'écran ; code documenté (docblocks sur chaque méthode publique).</w:t>
      </w:r>
    </w:p>
    <w:p w14:paraId="094E9581" w14:textId="77777777" w:rsidR="008B5F24" w:rsidRDefault="00000000">
      <w:pPr>
        <w:pStyle w:val="Titre3"/>
        <w:spacing w:before="180" w:after="100"/>
      </w:pPr>
      <w:r>
        <w:rPr>
          <w:b/>
          <w:bCs/>
          <w:color w:val="444444"/>
          <w:sz w:val="22"/>
          <w:szCs w:val="22"/>
        </w:rPr>
        <w:t>Niveau 3 — Extension (avancés)</w:t>
      </w:r>
    </w:p>
    <w:p w14:paraId="26CA3D7F" w14:textId="77777777" w:rsidR="008B5F24" w:rsidRDefault="00000000">
      <w:pPr>
        <w:pStyle w:val="Paragraphedeliste"/>
        <w:numPr>
          <w:ilvl w:val="0"/>
          <w:numId w:val="2"/>
        </w:numPr>
        <w:spacing w:after="60"/>
      </w:pPr>
      <w:r>
        <w:t xml:space="preserve">Faire retourner au Repository des objets </w:t>
      </w:r>
      <w:r>
        <w:rPr>
          <w:rFonts w:ascii="Consolas" w:eastAsia="Consolas" w:hAnsi="Consolas" w:cs="Consolas"/>
          <w:sz w:val="20"/>
          <w:szCs w:val="20"/>
          <w:shd w:val="clear" w:color="auto" w:fill="ECECEC"/>
        </w:rPr>
        <w:t>Livre</w:t>
      </w:r>
      <w:r>
        <w:t>/</w:t>
      </w:r>
      <w:r>
        <w:rPr>
          <w:rFonts w:ascii="Consolas" w:eastAsia="Consolas" w:hAnsi="Consolas" w:cs="Consolas"/>
          <w:sz w:val="20"/>
          <w:szCs w:val="20"/>
          <w:shd w:val="clear" w:color="auto" w:fill="ECECEC"/>
        </w:rPr>
        <w:t>Dvd</w:t>
      </w:r>
      <w:r>
        <w:t>/</w:t>
      </w:r>
      <w:r>
        <w:rPr>
          <w:rFonts w:ascii="Consolas" w:eastAsia="Consolas" w:hAnsi="Consolas" w:cs="Consolas"/>
          <w:sz w:val="20"/>
          <w:szCs w:val="20"/>
          <w:shd w:val="clear" w:color="auto" w:fill="ECECEC"/>
        </w:rPr>
        <w:t>JeuVideo</w:t>
      </w:r>
      <w:r>
        <w:t xml:space="preserve"> (hydratation) au lieu de tableaux associatifs, via une méthode privée </w:t>
      </w:r>
      <w:proofErr w:type="gramStart"/>
      <w:r>
        <w:rPr>
          <w:rFonts w:ascii="Consolas" w:eastAsia="Consolas" w:hAnsi="Consolas" w:cs="Consolas"/>
          <w:sz w:val="20"/>
          <w:szCs w:val="20"/>
          <w:shd w:val="clear" w:color="auto" w:fill="ECECEC"/>
        </w:rPr>
        <w:t>hydrate(</w:t>
      </w:r>
      <w:proofErr w:type="gramEnd"/>
      <w:r>
        <w:rPr>
          <w:rFonts w:ascii="Consolas" w:eastAsia="Consolas" w:hAnsi="Consolas" w:cs="Consolas"/>
          <w:sz w:val="20"/>
          <w:szCs w:val="20"/>
          <w:shd w:val="clear" w:color="auto" w:fill="ECECEC"/>
        </w:rPr>
        <w:t>array $row</w:t>
      </w:r>
      <w:proofErr w:type="gramStart"/>
      <w:r>
        <w:rPr>
          <w:rFonts w:ascii="Consolas" w:eastAsia="Consolas" w:hAnsi="Consolas" w:cs="Consolas"/>
          <w:sz w:val="20"/>
          <w:szCs w:val="20"/>
          <w:shd w:val="clear" w:color="auto" w:fill="ECECEC"/>
        </w:rPr>
        <w:t>):</w:t>
      </w:r>
      <w:proofErr w:type="gramEnd"/>
      <w:r>
        <w:rPr>
          <w:rFonts w:ascii="Consolas" w:eastAsia="Consolas" w:hAnsi="Consolas" w:cs="Consolas"/>
          <w:sz w:val="20"/>
          <w:szCs w:val="20"/>
          <w:shd w:val="clear" w:color="auto" w:fill="ECECEC"/>
        </w:rPr>
        <w:t xml:space="preserve"> Document</w:t>
      </w:r>
      <w:r>
        <w:t>.</w:t>
      </w:r>
    </w:p>
    <w:p w14:paraId="37A5FD7D" w14:textId="77777777" w:rsidR="008B5F24" w:rsidRDefault="00000000">
      <w:pPr>
        <w:pStyle w:val="Paragraphedeliste"/>
        <w:numPr>
          <w:ilvl w:val="0"/>
          <w:numId w:val="2"/>
        </w:numPr>
        <w:spacing w:after="60"/>
      </w:pPr>
      <w:r>
        <w:t xml:space="preserve">Ajouter </w:t>
      </w:r>
      <w:proofErr w:type="gramStart"/>
      <w:r>
        <w:rPr>
          <w:rFonts w:ascii="Consolas" w:eastAsia="Consolas" w:hAnsi="Consolas" w:cs="Consolas"/>
          <w:sz w:val="20"/>
          <w:szCs w:val="20"/>
          <w:shd w:val="clear" w:color="auto" w:fill="ECECEC"/>
        </w:rPr>
        <w:t>findDisponibles():</w:t>
      </w:r>
      <w:proofErr w:type="gramEnd"/>
      <w:r>
        <w:rPr>
          <w:rFonts w:ascii="Consolas" w:eastAsia="Consolas" w:hAnsi="Consolas" w:cs="Consolas"/>
          <w:sz w:val="20"/>
          <w:szCs w:val="20"/>
          <w:shd w:val="clear" w:color="auto" w:fill="ECECEC"/>
        </w:rPr>
        <w:t xml:space="preserve"> array</w:t>
      </w:r>
      <w:r>
        <w:t xml:space="preserve"> et </w:t>
      </w:r>
      <w:proofErr w:type="gramStart"/>
      <w:r>
        <w:rPr>
          <w:rFonts w:ascii="Consolas" w:eastAsia="Consolas" w:hAnsi="Consolas" w:cs="Consolas"/>
          <w:sz w:val="20"/>
          <w:szCs w:val="20"/>
          <w:shd w:val="clear" w:color="auto" w:fill="ECECEC"/>
        </w:rPr>
        <w:t>countByType():</w:t>
      </w:r>
      <w:proofErr w:type="gramEnd"/>
      <w:r>
        <w:rPr>
          <w:rFonts w:ascii="Consolas" w:eastAsia="Consolas" w:hAnsi="Consolas" w:cs="Consolas"/>
          <w:sz w:val="20"/>
          <w:szCs w:val="20"/>
          <w:shd w:val="clear" w:color="auto" w:fill="ECECEC"/>
        </w:rPr>
        <w:t xml:space="preserve"> array</w:t>
      </w:r>
      <w:r>
        <w:t xml:space="preserve"> (agrégation SQL).</w:t>
      </w:r>
    </w:p>
    <w:p w14:paraId="75FA81C5" w14:textId="77777777" w:rsidR="008B5F24" w:rsidRDefault="00000000">
      <w:pPr>
        <w:pStyle w:val="Paragraphedeliste"/>
        <w:numPr>
          <w:ilvl w:val="0"/>
          <w:numId w:val="2"/>
        </w:numPr>
        <w:spacing w:after="60"/>
      </w:pPr>
      <w:r>
        <w:t xml:space="preserve">Écrire une transaction : emprunter un document ET insérer une ligne dans une table </w:t>
      </w:r>
      <w:r>
        <w:rPr>
          <w:rFonts w:ascii="Consolas" w:eastAsia="Consolas" w:hAnsi="Consolas" w:cs="Consolas"/>
          <w:sz w:val="20"/>
          <w:szCs w:val="20"/>
          <w:shd w:val="clear" w:color="auto" w:fill="ECECEC"/>
        </w:rPr>
        <w:t>emprunts</w:t>
      </w:r>
      <w:r>
        <w:t>, avec rollback en cas d'échec.</w:t>
      </w:r>
    </w:p>
    <w:p w14:paraId="265148D8" w14:textId="77777777" w:rsidR="008B5F24" w:rsidRDefault="00000000">
      <w:pPr>
        <w:pBdr>
          <w:left w:val="single" w:sz="18" w:space="0" w:color="1F4E79"/>
        </w:pBdr>
        <w:shd w:val="clear" w:color="auto" w:fill="E2EFDA"/>
        <w:spacing w:before="120" w:after="160"/>
        <w:ind w:left="240" w:right="240"/>
      </w:pPr>
      <w:r>
        <w:rPr>
          <w:b/>
          <w:bCs/>
        </w:rPr>
        <w:t xml:space="preserve">[PRO </w:t>
      </w:r>
      <w:proofErr w:type="gramStart"/>
      <w:r>
        <w:rPr>
          <w:b/>
          <w:bCs/>
        </w:rPr>
        <w:t xml:space="preserve">TIP]  </w:t>
      </w:r>
      <w:r>
        <w:t>À</w:t>
      </w:r>
      <w:proofErr w:type="gramEnd"/>
      <w:r>
        <w:t xml:space="preserve"> chaque étape, le stagiaire qui termine en avance ne « corrige pas les voisins » : il passe au niveau 3, ou il rédige dans son README les justifications techniques de ses choix — exactement le matériau qu'il réutilisera dans son dossier de projet de certification.</w:t>
      </w:r>
    </w:p>
    <w:p w14:paraId="17645E10" w14:textId="77777777" w:rsidR="008B5F24" w:rsidRDefault="00000000">
      <w:pPr>
        <w:pStyle w:val="Titre1"/>
        <w:spacing w:before="360" w:after="160"/>
      </w:pPr>
      <w:r>
        <w:rPr>
          <w:b/>
          <w:bCs/>
          <w:color w:val="1F4E79"/>
          <w:sz w:val="30"/>
          <w:szCs w:val="30"/>
        </w:rPr>
        <w:t>7. Restitution orale</w:t>
      </w:r>
    </w:p>
    <w:p w14:paraId="00794C41" w14:textId="77777777" w:rsidR="008B5F24" w:rsidRDefault="00000000">
      <w:pPr>
        <w:spacing w:after="120"/>
      </w:pPr>
      <w:r>
        <w:rPr>
          <w:b/>
          <w:bCs/>
        </w:rPr>
        <w:t>Modalités</w:t>
      </w:r>
      <w:r>
        <w:t xml:space="preserve"> : démo flash individuelle sur l'Étape 3 — chaque stagiaire présente son Repository et exécute un emprunt en direct, puis répond à une question de compréhension tirée au sort dans le bloc 8.</w:t>
      </w:r>
    </w:p>
    <w:p w14:paraId="486F152E" w14:textId="77777777" w:rsidR="008B5F24" w:rsidRDefault="00000000">
      <w:pPr>
        <w:spacing w:after="120"/>
      </w:pPr>
      <w:proofErr w:type="gramStart"/>
      <w:r>
        <w:rPr>
          <w:b/>
          <w:bCs/>
        </w:rPr>
        <w:t>Timing</w:t>
      </w:r>
      <w:proofErr w:type="gramEnd"/>
      <w:r>
        <w:t xml:space="preserve"> : 2 minutes de démo + 1 question par stagiaire (12 stagiaires ≈ 30 min, cadence tenue).</w:t>
      </w:r>
    </w:p>
    <w:p w14:paraId="688C6F0F" w14:textId="77777777" w:rsidR="008B5F24" w:rsidRDefault="00000000">
      <w:pPr>
        <w:spacing w:after="120"/>
      </w:pPr>
      <w:r>
        <w:rPr>
          <w:b/>
          <w:bCs/>
        </w:rPr>
        <w:t>Ce que le formateur vérifie à l'oral</w:t>
      </w:r>
      <w:r>
        <w:t xml:space="preserve"> :</w:t>
      </w:r>
    </w:p>
    <w:p w14:paraId="6E8D8696" w14:textId="77777777" w:rsidR="008B5F24" w:rsidRDefault="00000000">
      <w:pPr>
        <w:pStyle w:val="Paragraphedeliste"/>
        <w:numPr>
          <w:ilvl w:val="0"/>
          <w:numId w:val="2"/>
        </w:numPr>
        <w:spacing w:after="60"/>
      </w:pPr>
      <w:r>
        <w:t xml:space="preserve">Le stagiaire explique chaque décision technique : pourquoi </w:t>
      </w:r>
      <w:r>
        <w:rPr>
          <w:rFonts w:ascii="Consolas" w:eastAsia="Consolas" w:hAnsi="Consolas" w:cs="Consolas"/>
          <w:sz w:val="20"/>
          <w:szCs w:val="20"/>
          <w:shd w:val="clear" w:color="auto" w:fill="ECECEC"/>
        </w:rPr>
        <w:t>private</w:t>
      </w:r>
      <w:r>
        <w:t>, pourquoi une interface, pourquoi une requête préparée.</w:t>
      </w:r>
    </w:p>
    <w:p w14:paraId="46711729" w14:textId="77777777" w:rsidR="008B5F24" w:rsidRDefault="00000000">
      <w:pPr>
        <w:pStyle w:val="Paragraphedeliste"/>
        <w:numPr>
          <w:ilvl w:val="0"/>
          <w:numId w:val="2"/>
        </w:numPr>
        <w:spacing w:after="60"/>
      </w:pPr>
      <w:r>
        <w:t>Le stagiaire lit son code sans l'IDE et le commente ligne à ligne.</w:t>
      </w:r>
    </w:p>
    <w:p w14:paraId="7B9264AB" w14:textId="77777777" w:rsidR="008B5F24" w:rsidRDefault="00000000">
      <w:pPr>
        <w:pStyle w:val="Paragraphedeliste"/>
        <w:numPr>
          <w:ilvl w:val="0"/>
          <w:numId w:val="2"/>
        </w:numPr>
        <w:spacing w:after="60"/>
      </w:pPr>
      <w:r>
        <w:t>Le stagiaire identifie au moins un point de sécurité de son code (injection SQL, XSS, exposition d'erreurs).</w:t>
      </w:r>
    </w:p>
    <w:p w14:paraId="3A2D0016" w14:textId="77777777" w:rsidR="008B5F24" w:rsidRDefault="00000000">
      <w:pPr>
        <w:pStyle w:val="Paragraphedeliste"/>
        <w:numPr>
          <w:ilvl w:val="0"/>
          <w:numId w:val="2"/>
        </w:numPr>
        <w:spacing w:after="60"/>
      </w:pPr>
      <w:r>
        <w:t>Le stagiaire sait dire ce qu'il ferait différemment ou en amélioration (hydratation, MVC complet, tests).</w:t>
      </w:r>
    </w:p>
    <w:p w14:paraId="6B693185" w14:textId="77777777" w:rsidR="008B5F24" w:rsidRDefault="00000000">
      <w:r>
        <w:br w:type="page"/>
      </w:r>
    </w:p>
    <w:p w14:paraId="3D9D99E0" w14:textId="77777777" w:rsidR="008B5F24" w:rsidRDefault="00000000">
      <w:pPr>
        <w:pStyle w:val="Titre1"/>
        <w:spacing w:before="360" w:after="160"/>
      </w:pPr>
      <w:r>
        <w:rPr>
          <w:b/>
          <w:bCs/>
          <w:color w:val="1F4E79"/>
          <w:sz w:val="30"/>
          <w:szCs w:val="30"/>
        </w:rPr>
        <w:lastRenderedPageBreak/>
        <w:t>8. Questions type jury le jour de la certification</w:t>
      </w:r>
    </w:p>
    <w:p w14:paraId="6225090E" w14:textId="77777777" w:rsidR="008B5F24" w:rsidRDefault="00000000">
      <w:pPr>
        <w:pStyle w:val="Titre2"/>
        <w:spacing w:before="240" w:after="120"/>
      </w:pPr>
      <w:r>
        <w:rPr>
          <w:b/>
          <w:bCs/>
          <w:color w:val="1F4E79"/>
          <w:sz w:val="25"/>
          <w:szCs w:val="25"/>
        </w:rPr>
        <w:t>a) Questions de compréhension (le « pourquoi »)</w:t>
      </w:r>
    </w:p>
    <w:p w14:paraId="41D94064" w14:textId="77777777" w:rsidR="008B5F24" w:rsidRDefault="00000000">
      <w:pPr>
        <w:spacing w:after="120"/>
      </w:pPr>
      <w:r>
        <w:rPr>
          <w:b/>
          <w:bCs/>
        </w:rPr>
        <w:t>1. Pourquoi avoir déclaré les propriétés de vos classes en private plutôt qu'en public ?</w:t>
      </w:r>
    </w:p>
    <w:p w14:paraId="46882228" w14:textId="77777777" w:rsidR="008B5F24" w:rsidRDefault="00000000">
      <w:pPr>
        <w:spacing w:after="120"/>
      </w:pPr>
      <w:r>
        <w:rPr>
          <w:i/>
          <w:iCs/>
          <w:color w:val="555555"/>
        </w:rPr>
        <w:t xml:space="preserve">*Attendu : principe d'encapsulation — l'état interne n'est modifiable que par des méthodes contrôlées ; permet la validation dans les setters ; garantit la cohérence de l'objet ; critère CP7 « bonnes pratiques POO </w:t>
      </w:r>
      <w:proofErr w:type="gramStart"/>
      <w:r>
        <w:rPr>
          <w:i/>
          <w:iCs/>
          <w:color w:val="555555"/>
        </w:rPr>
        <w:t>».*</w:t>
      </w:r>
      <w:proofErr w:type="gramEnd"/>
    </w:p>
    <w:p w14:paraId="6F932C99" w14:textId="77777777" w:rsidR="008B5F24" w:rsidRDefault="00000000">
      <w:pPr>
        <w:spacing w:after="120"/>
      </w:pPr>
      <w:r>
        <w:rPr>
          <w:b/>
          <w:bCs/>
        </w:rPr>
        <w:t>2. Quelle est la différence entre une classe abstraite et une interface ? Dans votre projet, pourquoi Document est-elle abstraite et Empruntable une interface ?</w:t>
      </w:r>
    </w:p>
    <w:p w14:paraId="7C22E223" w14:textId="77777777" w:rsidR="008B5F24" w:rsidRDefault="00000000">
      <w:pPr>
        <w:spacing w:after="120"/>
      </w:pPr>
      <w:r>
        <w:rPr>
          <w:i/>
          <w:iCs/>
          <w:color w:val="555555"/>
        </w:rPr>
        <w:t xml:space="preserve">*Attendu : l'abstraite factorise du code entre entités de même nature (relation « est un ») ; l'interface impose un contrat sans code (relation « sait faire ») ; une classe = un seul parent, mais autant d'interfaces que </w:t>
      </w:r>
      <w:proofErr w:type="gramStart"/>
      <w:r>
        <w:rPr>
          <w:i/>
          <w:iCs/>
          <w:color w:val="555555"/>
        </w:rPr>
        <w:t>nécessaire.*</w:t>
      </w:r>
      <w:proofErr w:type="gramEnd"/>
    </w:p>
    <w:p w14:paraId="614A62F5" w14:textId="77777777" w:rsidR="008B5F24" w:rsidRDefault="00000000">
      <w:pPr>
        <w:spacing w:after="120"/>
      </w:pPr>
      <w:r>
        <w:rPr>
          <w:b/>
          <w:bCs/>
        </w:rPr>
        <w:t>3. Quel risque de sécurité si vous concaténez $_GET['id'] directement dans la requête SQL de votre Repository ? Comment votre code s'en protège-t-il ?</w:t>
      </w:r>
    </w:p>
    <w:p w14:paraId="7DC32FC9" w14:textId="77777777" w:rsidR="008B5F24" w:rsidRDefault="00000000">
      <w:pPr>
        <w:spacing w:after="120"/>
      </w:pPr>
      <w:r>
        <w:rPr>
          <w:i/>
          <w:iCs/>
          <w:color w:val="555555"/>
        </w:rPr>
        <w:t xml:space="preserve">*Attendu : injection SQL (OWASP A03) ; parade = requête préparée avec marqueurs, le paramètre est transmis séparément du SQL et ne peut pas en modifier la structure ; validation/cast de l'entrée en </w:t>
      </w:r>
      <w:proofErr w:type="gramStart"/>
      <w:r>
        <w:rPr>
          <w:i/>
          <w:iCs/>
          <w:color w:val="555555"/>
        </w:rPr>
        <w:t>amont.*</w:t>
      </w:r>
      <w:proofErr w:type="gramEnd"/>
    </w:p>
    <w:p w14:paraId="440D299B" w14:textId="77777777" w:rsidR="008B5F24" w:rsidRDefault="00000000">
      <w:pPr>
        <w:spacing w:after="120"/>
      </w:pPr>
      <w:r>
        <w:rPr>
          <w:b/>
          <w:bCs/>
        </w:rPr>
        <w:t xml:space="preserve">4. Que se passerait-il si vous écriviez new </w:t>
      </w:r>
      <w:proofErr w:type="gramStart"/>
      <w:r>
        <w:rPr>
          <w:b/>
          <w:bCs/>
        </w:rPr>
        <w:t>Document(</w:t>
      </w:r>
      <w:proofErr w:type="gramEnd"/>
      <w:r>
        <w:rPr>
          <w:b/>
          <w:bCs/>
        </w:rPr>
        <w:t>'Titre', 2024) ? Pourquoi est-ce un comportement souhaitable ?</w:t>
      </w:r>
    </w:p>
    <w:p w14:paraId="4801F540" w14:textId="77777777" w:rsidR="008B5F24" w:rsidRDefault="00000000">
      <w:pPr>
        <w:spacing w:after="120"/>
      </w:pPr>
      <w:r>
        <w:rPr>
          <w:i/>
          <w:iCs/>
          <w:color w:val="555555"/>
        </w:rPr>
        <w:t xml:space="preserve">*Attendu : erreur fatale, une classe abstraite n'est pas instanciable ; souhaitable car un « document générique » n'a pas de sens métier — seuls les types concrets (Livre, Dvd, JeuVideo) existent </w:t>
      </w:r>
      <w:proofErr w:type="gramStart"/>
      <w:r>
        <w:rPr>
          <w:i/>
          <w:iCs/>
          <w:color w:val="555555"/>
        </w:rPr>
        <w:t>réellement.*</w:t>
      </w:r>
      <w:proofErr w:type="gramEnd"/>
    </w:p>
    <w:p w14:paraId="0E2A7F34" w14:textId="77777777" w:rsidR="008B5F24" w:rsidRDefault="00000000">
      <w:pPr>
        <w:spacing w:after="120"/>
      </w:pPr>
      <w:r>
        <w:rPr>
          <w:b/>
          <w:bCs/>
        </w:rPr>
        <w:t>5. Pourquoi centraliser tout le SQL dans un Repository plutôt que d'écrire les requêtes dans chaque page ?</w:t>
      </w:r>
    </w:p>
    <w:p w14:paraId="0F5EB766" w14:textId="77777777" w:rsidR="008B5F24" w:rsidRDefault="00000000">
      <w:pPr>
        <w:spacing w:after="120"/>
      </w:pPr>
      <w:r>
        <w:rPr>
          <w:i/>
          <w:iCs/>
          <w:color w:val="555555"/>
        </w:rPr>
        <w:t xml:space="preserve">*Attendu : séparation des responsabilités ; maintenance (un changement de schéma = un seul fichier impacté) ; testabilité ; sécurité auditable en un point unique ; marche-pied vers le Model du </w:t>
      </w:r>
      <w:proofErr w:type="gramStart"/>
      <w:r>
        <w:rPr>
          <w:i/>
          <w:iCs/>
          <w:color w:val="555555"/>
        </w:rPr>
        <w:t>MVC.*</w:t>
      </w:r>
      <w:proofErr w:type="gramEnd"/>
    </w:p>
    <w:p w14:paraId="3FAE7ECC" w14:textId="77777777" w:rsidR="008B5F24" w:rsidRDefault="00000000">
      <w:pPr>
        <w:pStyle w:val="Titre2"/>
        <w:spacing w:before="240" w:after="120"/>
      </w:pPr>
      <w:r>
        <w:rPr>
          <w:b/>
          <w:bCs/>
          <w:color w:val="1F4E79"/>
          <w:sz w:val="25"/>
          <w:szCs w:val="25"/>
        </w:rPr>
        <w:t>b) Questions de code sur table (sans IDE)</w:t>
      </w:r>
    </w:p>
    <w:p w14:paraId="24434189" w14:textId="77777777" w:rsidR="008B5F24" w:rsidRDefault="00000000">
      <w:pPr>
        <w:spacing w:after="120"/>
      </w:pPr>
      <w:r>
        <w:rPr>
          <w:b/>
          <w:bCs/>
        </w:rPr>
        <w:t>1. Extrait :</w:t>
      </w:r>
    </w:p>
    <w:p w14:paraId="4335EE0D" w14:textId="77777777" w:rsidR="008B5F24" w:rsidRDefault="00000000">
      <w:pPr>
        <w:shd w:val="clear" w:color="auto" w:fill="F5F5F5"/>
        <w:ind w:left="240"/>
      </w:pP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function __</w:t>
      </w:r>
      <w:proofErr w:type="gramStart"/>
      <w:r>
        <w:rPr>
          <w:rFonts w:ascii="Consolas" w:eastAsia="Consolas" w:hAnsi="Consolas" w:cs="Consolas"/>
          <w:sz w:val="18"/>
          <w:szCs w:val="18"/>
        </w:rPr>
        <w:t>construct(</w:t>
      </w:r>
      <w:proofErr w:type="gramEnd"/>
    </w:p>
    <w:p w14:paraId="06FA34EE"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private</w:t>
      </w:r>
      <w:proofErr w:type="gramEnd"/>
      <w:r>
        <w:rPr>
          <w:rFonts w:ascii="Consolas" w:eastAsia="Consolas" w:hAnsi="Consolas" w:cs="Consolas"/>
          <w:sz w:val="18"/>
          <w:szCs w:val="18"/>
        </w:rPr>
        <w:t xml:space="preserve"> string $titre,</w:t>
      </w:r>
    </w:p>
    <w:p w14:paraId="47CD3786"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protected</w:t>
      </w:r>
      <w:proofErr w:type="gramEnd"/>
      <w:r>
        <w:rPr>
          <w:rFonts w:ascii="Consolas" w:eastAsia="Consolas" w:hAnsi="Consolas" w:cs="Consolas"/>
          <w:sz w:val="18"/>
          <w:szCs w:val="18"/>
        </w:rPr>
        <w:t xml:space="preserve"> int $annee</w:t>
      </w:r>
    </w:p>
    <w:p w14:paraId="26D7D7D6" w14:textId="77777777" w:rsidR="008B5F24" w:rsidRDefault="00000000">
      <w:pPr>
        <w:shd w:val="clear" w:color="auto" w:fill="F5F5F5"/>
        <w:spacing w:after="160"/>
        <w:ind w:left="240"/>
      </w:pPr>
      <w:r>
        <w:rPr>
          <w:rFonts w:ascii="Consolas" w:eastAsia="Consolas" w:hAnsi="Consolas" w:cs="Consolas"/>
          <w:sz w:val="18"/>
          <w:szCs w:val="18"/>
        </w:rPr>
        <w:t>) {}</w:t>
      </w:r>
    </w:p>
    <w:p w14:paraId="41800382" w14:textId="77777777" w:rsidR="008B5F24" w:rsidRDefault="00000000">
      <w:pPr>
        <w:spacing w:after="120"/>
      </w:pPr>
      <w:r>
        <w:t>Question : *que fait ce constructeur, ligne par ligne ? Où sont déclarées les propriétés</w:t>
      </w:r>
      <w:proofErr w:type="gramStart"/>
      <w:r>
        <w:t xml:space="preserve"> ?*</w:t>
      </w:r>
      <w:proofErr w:type="gramEnd"/>
    </w:p>
    <w:p w14:paraId="6713791A" w14:textId="77777777" w:rsidR="008B5F24" w:rsidRDefault="00000000">
      <w:pPr>
        <w:spacing w:after="120"/>
      </w:pPr>
      <w:r>
        <w:rPr>
          <w:i/>
          <w:iCs/>
          <w:color w:val="555555"/>
        </w:rPr>
        <w:t xml:space="preserve">*Attendu : promotion de propriétés PHP 8 — les paramètres du constructeur déclarent ET initialisent les propriétés en une seule écriture ; </w:t>
      </w:r>
      <w:r>
        <w:rPr>
          <w:rFonts w:ascii="Consolas" w:eastAsia="Consolas" w:hAnsi="Consolas" w:cs="Consolas"/>
          <w:i/>
          <w:iCs/>
          <w:color w:val="555555"/>
          <w:sz w:val="20"/>
          <w:szCs w:val="20"/>
          <w:shd w:val="clear" w:color="auto" w:fill="ECECEC"/>
        </w:rPr>
        <w:t>$titre</w:t>
      </w:r>
      <w:r>
        <w:rPr>
          <w:i/>
          <w:iCs/>
          <w:color w:val="555555"/>
        </w:rPr>
        <w:t xml:space="preserve"> privée, </w:t>
      </w:r>
      <w:r>
        <w:rPr>
          <w:rFonts w:ascii="Consolas" w:eastAsia="Consolas" w:hAnsi="Consolas" w:cs="Consolas"/>
          <w:i/>
          <w:iCs/>
          <w:color w:val="555555"/>
          <w:sz w:val="20"/>
          <w:szCs w:val="20"/>
          <w:shd w:val="clear" w:color="auto" w:fill="ECECEC"/>
        </w:rPr>
        <w:t>$annee</w:t>
      </w:r>
      <w:r>
        <w:rPr>
          <w:i/>
          <w:iCs/>
          <w:color w:val="555555"/>
        </w:rPr>
        <w:t xml:space="preserve"> accessible aux classes </w:t>
      </w:r>
      <w:proofErr w:type="gramStart"/>
      <w:r>
        <w:rPr>
          <w:i/>
          <w:iCs/>
          <w:color w:val="555555"/>
        </w:rPr>
        <w:t>filles.*</w:t>
      </w:r>
      <w:proofErr w:type="gramEnd"/>
    </w:p>
    <w:p w14:paraId="7119C358" w14:textId="77777777" w:rsidR="008B5F24" w:rsidRDefault="00000000">
      <w:pPr>
        <w:spacing w:after="120"/>
      </w:pPr>
      <w:r>
        <w:rPr>
          <w:b/>
          <w:bCs/>
        </w:rPr>
        <w:t>2. Extrait :</w:t>
      </w:r>
    </w:p>
    <w:p w14:paraId="0467EC33" w14:textId="77777777" w:rsidR="008B5F24" w:rsidRDefault="00000000">
      <w:pPr>
        <w:shd w:val="clear" w:color="auto" w:fill="F5F5F5"/>
        <w:ind w:left="240"/>
      </w:pPr>
      <w:r>
        <w:rPr>
          <w:rFonts w:ascii="Consolas" w:eastAsia="Consolas" w:hAnsi="Consolas" w:cs="Consolas"/>
          <w:sz w:val="18"/>
          <w:szCs w:val="18"/>
        </w:rPr>
        <w:t xml:space="preserve">$stmt = </w:t>
      </w:r>
      <w:proofErr w:type="gramStart"/>
      <w:r>
        <w:rPr>
          <w:rFonts w:ascii="Consolas" w:eastAsia="Consolas" w:hAnsi="Consolas" w:cs="Consolas"/>
          <w:sz w:val="18"/>
          <w:szCs w:val="18"/>
        </w:rPr>
        <w:t>Database::getConnection(</w:t>
      </w:r>
      <w:proofErr w:type="gramEnd"/>
      <w:r>
        <w:rPr>
          <w:rFonts w:ascii="Consolas" w:eastAsia="Consolas" w:hAnsi="Consolas" w:cs="Consolas"/>
          <w:sz w:val="18"/>
          <w:szCs w:val="18"/>
        </w:rPr>
        <w:t>)</w:t>
      </w:r>
    </w:p>
    <w:p w14:paraId="21DD234A" w14:textId="77777777" w:rsidR="008B5F24" w:rsidRDefault="00000000">
      <w:pPr>
        <w:shd w:val="clear" w:color="auto" w:fill="F5F5F5"/>
        <w:ind w:left="240"/>
      </w:pPr>
      <w:r>
        <w:rPr>
          <w:rFonts w:ascii="Consolas" w:eastAsia="Consolas" w:hAnsi="Consolas" w:cs="Consolas"/>
          <w:sz w:val="18"/>
          <w:szCs w:val="18"/>
        </w:rPr>
        <w:t xml:space="preserve">    -&gt;</w:t>
      </w:r>
      <w:proofErr w:type="gramStart"/>
      <w:r>
        <w:rPr>
          <w:rFonts w:ascii="Consolas" w:eastAsia="Consolas" w:hAnsi="Consolas" w:cs="Consolas"/>
          <w:sz w:val="18"/>
          <w:szCs w:val="18"/>
        </w:rPr>
        <w:t>prepare(</w:t>
      </w:r>
      <w:proofErr w:type="gramEnd"/>
      <w:r>
        <w:rPr>
          <w:rFonts w:ascii="Consolas" w:eastAsia="Consolas" w:hAnsi="Consolas" w:cs="Consolas"/>
          <w:sz w:val="18"/>
          <w:szCs w:val="18"/>
        </w:rPr>
        <w:t>'SELECT * FROM documents WHERE id = :id'</w:t>
      </w:r>
      <w:proofErr w:type="gramStart"/>
      <w:r>
        <w:rPr>
          <w:rFonts w:ascii="Consolas" w:eastAsia="Consolas" w:hAnsi="Consolas" w:cs="Consolas"/>
          <w:sz w:val="18"/>
          <w:szCs w:val="18"/>
        </w:rPr>
        <w:t>);</w:t>
      </w:r>
      <w:proofErr w:type="gramEnd"/>
    </w:p>
    <w:p w14:paraId="3B9FA1A7" w14:textId="77777777" w:rsidR="008B5F24" w:rsidRDefault="00000000">
      <w:pPr>
        <w:shd w:val="clear" w:color="auto" w:fill="F5F5F5"/>
        <w:spacing w:after="160"/>
        <w:ind w:left="240"/>
      </w:pPr>
      <w:r>
        <w:rPr>
          <w:rFonts w:ascii="Consolas" w:eastAsia="Consolas" w:hAnsi="Consolas" w:cs="Consolas"/>
          <w:sz w:val="18"/>
          <w:szCs w:val="18"/>
        </w:rPr>
        <w:t>$stmt-&gt;</w:t>
      </w:r>
      <w:proofErr w:type="gramStart"/>
      <w:r>
        <w:rPr>
          <w:rFonts w:ascii="Consolas" w:eastAsia="Consolas" w:hAnsi="Consolas" w:cs="Consolas"/>
          <w:sz w:val="18"/>
          <w:szCs w:val="18"/>
        </w:rPr>
        <w:t>execute(</w:t>
      </w:r>
      <w:proofErr w:type="gramEnd"/>
      <w:r>
        <w:rPr>
          <w:rFonts w:ascii="Consolas" w:eastAsia="Consolas" w:hAnsi="Consolas" w:cs="Consolas"/>
          <w:sz w:val="18"/>
          <w:szCs w:val="18"/>
        </w:rPr>
        <w:t>['id' =&gt; $id]</w:t>
      </w:r>
      <w:proofErr w:type="gramStart"/>
      <w:r>
        <w:rPr>
          <w:rFonts w:ascii="Consolas" w:eastAsia="Consolas" w:hAnsi="Consolas" w:cs="Consolas"/>
          <w:sz w:val="18"/>
          <w:szCs w:val="18"/>
        </w:rPr>
        <w:t>);</w:t>
      </w:r>
      <w:proofErr w:type="gramEnd"/>
    </w:p>
    <w:p w14:paraId="7609605A" w14:textId="77777777" w:rsidR="008B5F24" w:rsidRDefault="00000000">
      <w:pPr>
        <w:spacing w:after="120"/>
      </w:pPr>
      <w:r>
        <w:t xml:space="preserve">Question : *que se passerait-il si vous remplaciez ces trois lignes par </w:t>
      </w:r>
      <w:proofErr w:type="gramStart"/>
      <w:r>
        <w:rPr>
          <w:rFonts w:ascii="Consolas" w:eastAsia="Consolas" w:hAnsi="Consolas" w:cs="Consolas"/>
          <w:sz w:val="20"/>
          <w:szCs w:val="20"/>
          <w:shd w:val="clear" w:color="auto" w:fill="ECECEC"/>
        </w:rPr>
        <w:t>query(</w:t>
      </w:r>
      <w:proofErr w:type="gramEnd"/>
      <w:r>
        <w:rPr>
          <w:rFonts w:ascii="Consolas" w:eastAsia="Consolas" w:hAnsi="Consolas" w:cs="Consolas"/>
          <w:sz w:val="20"/>
          <w:szCs w:val="20"/>
          <w:shd w:val="clear" w:color="auto" w:fill="ECECEC"/>
        </w:rPr>
        <w:t>"SELECT * FROM documents WHERE id = $id")</w:t>
      </w:r>
      <w:proofErr w:type="gramStart"/>
      <w:r>
        <w:t xml:space="preserve"> ?*</w:t>
      </w:r>
      <w:proofErr w:type="gramEnd"/>
    </w:p>
    <w:p w14:paraId="60C250FB" w14:textId="77777777" w:rsidR="008B5F24" w:rsidRDefault="00000000">
      <w:pPr>
        <w:spacing w:after="120"/>
      </w:pPr>
      <w:r>
        <w:rPr>
          <w:i/>
          <w:iCs/>
          <w:color w:val="555555"/>
        </w:rPr>
        <w:t xml:space="preserve">*Attendu : le code fonctionnerait en apparence, mais deviendrait vulnérable à l'injection SQL ; démonstration attendue avec </w:t>
      </w:r>
      <w:r>
        <w:rPr>
          <w:rFonts w:ascii="Consolas" w:eastAsia="Consolas" w:hAnsi="Consolas" w:cs="Consolas"/>
          <w:i/>
          <w:iCs/>
          <w:color w:val="555555"/>
          <w:sz w:val="20"/>
          <w:szCs w:val="20"/>
          <w:shd w:val="clear" w:color="auto" w:fill="ECECEC"/>
        </w:rPr>
        <w:t>?id=1 OR 1=1</w:t>
      </w:r>
      <w:r>
        <w:rPr>
          <w:i/>
          <w:iCs/>
          <w:color w:val="555555"/>
        </w:rPr>
        <w:t xml:space="preserve"> ; la préparation sépare le SQL des </w:t>
      </w:r>
      <w:proofErr w:type="gramStart"/>
      <w:r>
        <w:rPr>
          <w:i/>
          <w:iCs/>
          <w:color w:val="555555"/>
        </w:rPr>
        <w:t>données.*</w:t>
      </w:r>
      <w:proofErr w:type="gramEnd"/>
    </w:p>
    <w:p w14:paraId="19A9A9CB" w14:textId="77777777" w:rsidR="008B5F24" w:rsidRDefault="00000000">
      <w:pPr>
        <w:spacing w:after="120"/>
      </w:pPr>
      <w:r>
        <w:rPr>
          <w:b/>
          <w:bCs/>
        </w:rPr>
        <w:t>3. Extrait :</w:t>
      </w:r>
    </w:p>
    <w:p w14:paraId="1CE386D9" w14:textId="77777777" w:rsidR="008B5F24" w:rsidRDefault="00000000">
      <w:pPr>
        <w:shd w:val="clear" w:color="auto" w:fill="F5F5F5"/>
        <w:ind w:left="240"/>
      </w:pPr>
      <w:proofErr w:type="gramStart"/>
      <w:r>
        <w:rPr>
          <w:rFonts w:ascii="Consolas" w:eastAsia="Consolas" w:hAnsi="Consolas" w:cs="Consolas"/>
          <w:sz w:val="18"/>
          <w:szCs w:val="18"/>
        </w:rPr>
        <w:t>foreach</w:t>
      </w:r>
      <w:proofErr w:type="gramEnd"/>
      <w:r>
        <w:rPr>
          <w:rFonts w:ascii="Consolas" w:eastAsia="Consolas" w:hAnsi="Consolas" w:cs="Consolas"/>
          <w:sz w:val="18"/>
          <w:szCs w:val="18"/>
        </w:rPr>
        <w:t xml:space="preserve"> ($documents as $doc) {</w:t>
      </w:r>
    </w:p>
    <w:p w14:paraId="5FB8EBDA" w14:textId="77777777" w:rsidR="008B5F24" w:rsidRDefault="00000000">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echo</w:t>
      </w:r>
      <w:proofErr w:type="gramEnd"/>
      <w:r>
        <w:rPr>
          <w:rFonts w:ascii="Consolas" w:eastAsia="Consolas" w:hAnsi="Consolas" w:cs="Consolas"/>
          <w:sz w:val="18"/>
          <w:szCs w:val="18"/>
        </w:rPr>
        <w:t xml:space="preserve"> $doc-&gt;</w:t>
      </w:r>
      <w:proofErr w:type="gramStart"/>
      <w:r>
        <w:rPr>
          <w:rFonts w:ascii="Consolas" w:eastAsia="Consolas" w:hAnsi="Consolas" w:cs="Consolas"/>
          <w:sz w:val="18"/>
          <w:szCs w:val="18"/>
        </w:rPr>
        <w:t>getDescription();</w:t>
      </w:r>
      <w:proofErr w:type="gramEnd"/>
    </w:p>
    <w:p w14:paraId="543CECCD" w14:textId="77777777" w:rsidR="008B5F24" w:rsidRDefault="00000000">
      <w:pPr>
        <w:shd w:val="clear" w:color="auto" w:fill="F5F5F5"/>
        <w:spacing w:after="160"/>
        <w:ind w:left="240"/>
      </w:pPr>
      <w:r>
        <w:rPr>
          <w:rFonts w:ascii="Consolas" w:eastAsia="Consolas" w:hAnsi="Consolas" w:cs="Consolas"/>
          <w:sz w:val="18"/>
          <w:szCs w:val="18"/>
        </w:rPr>
        <w:t>}</w:t>
      </w:r>
    </w:p>
    <w:p w14:paraId="40554FD0" w14:textId="77777777" w:rsidR="008B5F24" w:rsidRDefault="00000000">
      <w:pPr>
        <w:spacing w:after="120"/>
      </w:pPr>
      <w:r>
        <w:lastRenderedPageBreak/>
        <w:t>Question : *le tableau contient des Livre, des Dvd et des JeuVideo. Comment cette boucle unique peut-elle afficher trois formats différents ? Comment testeriez-vous ce comportement</w:t>
      </w:r>
      <w:proofErr w:type="gramStart"/>
      <w:r>
        <w:t xml:space="preserve"> ?*</w:t>
      </w:r>
      <w:proofErr w:type="gramEnd"/>
    </w:p>
    <w:p w14:paraId="23E3A226" w14:textId="77777777" w:rsidR="008B5F24" w:rsidRDefault="00000000">
      <w:pPr>
        <w:spacing w:after="120"/>
      </w:pPr>
      <w:r>
        <w:rPr>
          <w:i/>
          <w:iCs/>
          <w:color w:val="555555"/>
        </w:rPr>
        <w:t xml:space="preserve">*Attendu : polymorphisme — chaque classe fille fournit sa propre implémentation de la méthode abstraite ; PHP résout l'appel selon le type réel de l'objet à l'exécution ; test = jeu d'essai avec un objet de chaque type et vérification des trois </w:t>
      </w:r>
      <w:proofErr w:type="gramStart"/>
      <w:r>
        <w:rPr>
          <w:i/>
          <w:iCs/>
          <w:color w:val="555555"/>
        </w:rPr>
        <w:t>sorties.*</w:t>
      </w:r>
      <w:proofErr w:type="gramEnd"/>
    </w:p>
    <w:p w14:paraId="6ED05F7F" w14:textId="77777777" w:rsidR="008B5F24" w:rsidRDefault="00000000">
      <w:pPr>
        <w:pStyle w:val="Titre1"/>
        <w:spacing w:before="360" w:after="160"/>
      </w:pPr>
      <w:r>
        <w:rPr>
          <w:b/>
          <w:bCs/>
          <w:color w:val="1F4E79"/>
          <w:sz w:val="30"/>
          <w:szCs w:val="30"/>
        </w:rPr>
        <w:t>9. Synthèse — Ce qu'il faut retenir</w:t>
      </w:r>
    </w:p>
    <w:p w14:paraId="4AEC8738" w14:textId="77777777" w:rsidR="008B5F24" w:rsidRDefault="00000000">
      <w:pPr>
        <w:pStyle w:val="Paragraphedeliste"/>
        <w:numPr>
          <w:ilvl w:val="0"/>
          <w:numId w:val="2"/>
        </w:numPr>
        <w:spacing w:after="60"/>
      </w:pPr>
      <w:r>
        <w:t xml:space="preserve">Une classe est un plan ; un objet est une instance créée avec </w:t>
      </w:r>
      <w:r>
        <w:rPr>
          <w:rFonts w:ascii="Consolas" w:eastAsia="Consolas" w:hAnsi="Consolas" w:cs="Consolas"/>
          <w:sz w:val="20"/>
          <w:szCs w:val="20"/>
          <w:shd w:val="clear" w:color="auto" w:fill="ECECEC"/>
        </w:rPr>
        <w:t>new</w:t>
      </w:r>
      <w:r>
        <w:t>.</w:t>
      </w:r>
    </w:p>
    <w:p w14:paraId="6F0C4163" w14:textId="77777777" w:rsidR="008B5F24" w:rsidRDefault="00000000">
      <w:pPr>
        <w:pStyle w:val="Paragraphedeliste"/>
        <w:numPr>
          <w:ilvl w:val="0"/>
          <w:numId w:val="2"/>
        </w:numPr>
        <w:spacing w:after="60"/>
      </w:pPr>
      <w:r>
        <w:t xml:space="preserve">Propriétés en </w:t>
      </w:r>
      <w:r>
        <w:rPr>
          <w:rFonts w:ascii="Consolas" w:eastAsia="Consolas" w:hAnsi="Consolas" w:cs="Consolas"/>
          <w:sz w:val="20"/>
          <w:szCs w:val="20"/>
          <w:shd w:val="clear" w:color="auto" w:fill="ECECEC"/>
        </w:rPr>
        <w:t>private</w:t>
      </w:r>
      <w:r>
        <w:t xml:space="preserve"> par défaut ; l'accès passe par des getters/setters qui valident.</w:t>
      </w:r>
    </w:p>
    <w:p w14:paraId="44356F32" w14:textId="77777777" w:rsidR="008B5F24" w:rsidRDefault="00000000">
      <w:pPr>
        <w:pStyle w:val="Paragraphedeliste"/>
        <w:numPr>
          <w:ilvl w:val="0"/>
          <w:numId w:val="2"/>
        </w:numPr>
        <w:spacing w:after="60"/>
      </w:pPr>
      <w:r>
        <w:t>Le constructeur garantit qu'un objet naît toujours dans un état valide.</w:t>
      </w:r>
    </w:p>
    <w:p w14:paraId="50F7B126" w14:textId="77777777" w:rsidR="008B5F24" w:rsidRDefault="00000000">
      <w:pPr>
        <w:pStyle w:val="Paragraphedeliste"/>
        <w:numPr>
          <w:ilvl w:val="0"/>
          <w:numId w:val="2"/>
        </w:numPr>
        <w:spacing w:after="60"/>
      </w:pPr>
      <w:r>
        <w:t>L'héritage factorise le code commun ; la classe abstraite interdit l'instanciation du générique.</w:t>
      </w:r>
    </w:p>
    <w:p w14:paraId="4953CC6E" w14:textId="77777777" w:rsidR="008B5F24" w:rsidRDefault="00000000">
      <w:pPr>
        <w:pStyle w:val="Paragraphedeliste"/>
        <w:numPr>
          <w:ilvl w:val="0"/>
          <w:numId w:val="2"/>
        </w:numPr>
        <w:spacing w:after="60"/>
      </w:pPr>
      <w:r>
        <w:t>L'interface est un contrat : elle impose des méthodes sans fournir de code.</w:t>
      </w:r>
    </w:p>
    <w:p w14:paraId="2ED678B2" w14:textId="77777777" w:rsidR="008B5F24" w:rsidRDefault="00000000">
      <w:pPr>
        <w:pStyle w:val="Paragraphedeliste"/>
        <w:numPr>
          <w:ilvl w:val="0"/>
          <w:numId w:val="2"/>
        </w:numPr>
        <w:spacing w:after="60"/>
      </w:pPr>
      <w:r>
        <w:t>Le polymorphisme : une même méthode, un comportement propre à chaque type concret.</w:t>
      </w:r>
    </w:p>
    <w:p w14:paraId="74E10B3E" w14:textId="77777777" w:rsidR="008B5F24" w:rsidRDefault="00000000">
      <w:pPr>
        <w:pStyle w:val="Paragraphedeliste"/>
        <w:numPr>
          <w:ilvl w:val="0"/>
          <w:numId w:val="2"/>
        </w:numPr>
        <w:spacing w:after="60"/>
      </w:pPr>
      <w:r>
        <w:t>Tout le SQL vit dans le Repository, toujours en requêtes préparées.</w:t>
      </w:r>
    </w:p>
    <w:p w14:paraId="78794DC5" w14:textId="77777777" w:rsidR="008B5F24" w:rsidRDefault="00000000">
      <w:pPr>
        <w:pStyle w:val="Paragraphedeliste"/>
        <w:numPr>
          <w:ilvl w:val="0"/>
          <w:numId w:val="2"/>
        </w:numPr>
        <w:spacing w:after="60"/>
      </w:pPr>
      <w:r>
        <w:t>MVC : le Model porte les données, la View affiche, le Controller orchestre — jamais l'inverse.</w:t>
      </w:r>
    </w:p>
    <w:p w14:paraId="60A96F55" w14:textId="77777777" w:rsidR="008B5F24" w:rsidRDefault="00000000">
      <w:pPr>
        <w:pStyle w:val="Titre1"/>
        <w:spacing w:before="360" w:after="160"/>
      </w:pPr>
      <w:r>
        <w:rPr>
          <w:b/>
          <w:bCs/>
          <w:color w:val="1F4E79"/>
          <w:sz w:val="30"/>
          <w:szCs w:val="30"/>
        </w:rPr>
        <w:t>10. Ressources</w:t>
      </w:r>
    </w:p>
    <w:p w14:paraId="5F20F7F4" w14:textId="77777777" w:rsidR="008B5F24" w:rsidRDefault="00000000">
      <w:pPr>
        <w:pStyle w:val="Titre3"/>
        <w:spacing w:before="180" w:after="100"/>
      </w:pPr>
      <w:r>
        <w:rPr>
          <w:b/>
          <w:bCs/>
          <w:color w:val="444444"/>
          <w:sz w:val="22"/>
          <w:szCs w:val="22"/>
        </w:rPr>
        <w:t>Documentation officielle</w:t>
      </w:r>
    </w:p>
    <w:p w14:paraId="0ED530F2" w14:textId="77777777" w:rsidR="008B5F24" w:rsidRDefault="00000000">
      <w:pPr>
        <w:pStyle w:val="Paragraphedeliste"/>
        <w:numPr>
          <w:ilvl w:val="0"/>
          <w:numId w:val="2"/>
        </w:numPr>
        <w:spacing w:after="60"/>
      </w:pPr>
      <w:r>
        <w:t>PHP — Classes et objets : https://www.php.net/manual/fr/language.oop5.php</w:t>
      </w:r>
    </w:p>
    <w:p w14:paraId="23C37D92" w14:textId="77777777" w:rsidR="008B5F24" w:rsidRDefault="00000000">
      <w:pPr>
        <w:pStyle w:val="Paragraphedeliste"/>
        <w:numPr>
          <w:ilvl w:val="0"/>
          <w:numId w:val="2"/>
        </w:numPr>
        <w:spacing w:after="60"/>
      </w:pPr>
      <w:r>
        <w:t>PHP — PDO : https://www.php.net/manual/fr/book.pdo.php</w:t>
      </w:r>
    </w:p>
    <w:p w14:paraId="1DB512B9" w14:textId="77777777" w:rsidR="008B5F24" w:rsidRDefault="00000000">
      <w:pPr>
        <w:pStyle w:val="Paragraphedeliste"/>
        <w:numPr>
          <w:ilvl w:val="0"/>
          <w:numId w:val="2"/>
        </w:numPr>
        <w:spacing w:after="60"/>
      </w:pPr>
      <w:r>
        <w:t>PHP — Promotion de propriétés : https://www.php.net/manual/fr/language.oop5.decon.php</w:t>
      </w:r>
    </w:p>
    <w:p w14:paraId="469BFE07" w14:textId="77777777" w:rsidR="008B5F24" w:rsidRDefault="00000000">
      <w:pPr>
        <w:pStyle w:val="Titre3"/>
        <w:spacing w:before="180" w:after="100"/>
      </w:pPr>
      <w:r>
        <w:rPr>
          <w:b/>
          <w:bCs/>
          <w:color w:val="444444"/>
          <w:sz w:val="22"/>
          <w:szCs w:val="22"/>
        </w:rPr>
        <w:t>Aller plus loin</w:t>
      </w:r>
    </w:p>
    <w:p w14:paraId="696D1C92" w14:textId="77777777" w:rsidR="008B5F24" w:rsidRDefault="00000000">
      <w:pPr>
        <w:pStyle w:val="Paragraphedeliste"/>
        <w:numPr>
          <w:ilvl w:val="0"/>
          <w:numId w:val="2"/>
        </w:numPr>
        <w:spacing w:after="60"/>
      </w:pPr>
      <w:r>
        <w:t>PHP The Right Way (bonnes pratiques, en anglais — entraînement B1) : https://phptherightway.com</w:t>
      </w:r>
    </w:p>
    <w:p w14:paraId="19EDF890" w14:textId="77777777" w:rsidR="008B5F24" w:rsidRDefault="00000000">
      <w:pPr>
        <w:pStyle w:val="Paragraphedeliste"/>
        <w:numPr>
          <w:ilvl w:val="0"/>
          <w:numId w:val="2"/>
        </w:numPr>
        <w:spacing w:after="60"/>
      </w:pPr>
      <w:r>
        <w:t>PSR-12 (style de code) et PSR-4 (autoloading) : https://www.php-fig.org/psr/</w:t>
      </w:r>
    </w:p>
    <w:p w14:paraId="596578E3" w14:textId="77777777" w:rsidR="008B5F24" w:rsidRDefault="00000000">
      <w:pPr>
        <w:pStyle w:val="Paragraphedeliste"/>
        <w:numPr>
          <w:ilvl w:val="0"/>
          <w:numId w:val="2"/>
        </w:numPr>
        <w:spacing w:after="60"/>
      </w:pPr>
      <w:r>
        <w:t>Grafikart — parcours « PHP orienté objet » (vidéos en français).</w:t>
      </w:r>
    </w:p>
    <w:p w14:paraId="24DB8EBC" w14:textId="77777777" w:rsidR="008B5F24" w:rsidRDefault="00000000">
      <w:pPr>
        <w:pStyle w:val="Titre3"/>
        <w:spacing w:before="180" w:after="100"/>
      </w:pPr>
      <w:r>
        <w:rPr>
          <w:b/>
          <w:bCs/>
          <w:color w:val="444444"/>
          <w:sz w:val="22"/>
          <w:szCs w:val="22"/>
        </w:rPr>
        <w:t>Rappels sécurité</w:t>
      </w:r>
    </w:p>
    <w:p w14:paraId="15FF75DA" w14:textId="77777777" w:rsidR="008B5F24" w:rsidRDefault="00000000">
      <w:pPr>
        <w:pStyle w:val="Paragraphedeliste"/>
        <w:numPr>
          <w:ilvl w:val="0"/>
          <w:numId w:val="2"/>
        </w:numPr>
        <w:spacing w:after="60"/>
      </w:pPr>
      <w:r>
        <w:t>OWASP Top 10 — A03 Injection : https://owasp.org/Top10/</w:t>
      </w:r>
    </w:p>
    <w:p w14:paraId="0458DE7A" w14:textId="77777777" w:rsidR="008B5F24" w:rsidRDefault="00000000">
      <w:pPr>
        <w:pStyle w:val="Paragraphedeliste"/>
        <w:numPr>
          <w:ilvl w:val="0"/>
          <w:numId w:val="2"/>
        </w:numPr>
        <w:spacing w:after="60"/>
      </w:pPr>
      <w:r>
        <w:t>Cheat sheet OWASP — SQL Injection Prevention : https://cheatsheetseries.owasp.org</w:t>
      </w:r>
    </w:p>
    <w:p w14:paraId="605B9D39" w14:textId="77777777" w:rsidR="008B5F24" w:rsidRDefault="00000000">
      <w:pPr>
        <w:pStyle w:val="Paragraphedeliste"/>
        <w:numPr>
          <w:ilvl w:val="0"/>
          <w:numId w:val="2"/>
        </w:numPr>
        <w:spacing w:after="60"/>
      </w:pPr>
      <w:r>
        <w:t>CNIL — Guide RGPD du développeur : https://lincnil.github.io/Guide-RGPD-du-developpeur/</w:t>
      </w:r>
    </w:p>
    <w:sectPr w:rsidR="008B5F2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40DA7"/>
    <w:multiLevelType w:val="hybridMultilevel"/>
    <w:tmpl w:val="C674D726"/>
    <w:lvl w:ilvl="0" w:tplc="55609E6C">
      <w:start w:val="1"/>
      <w:numFmt w:val="bullet"/>
      <w:lvlText w:val="●"/>
      <w:lvlJc w:val="left"/>
      <w:pPr>
        <w:ind w:left="720" w:hanging="360"/>
      </w:pPr>
    </w:lvl>
    <w:lvl w:ilvl="1" w:tplc="398C3B88">
      <w:start w:val="1"/>
      <w:numFmt w:val="bullet"/>
      <w:lvlText w:val="○"/>
      <w:lvlJc w:val="left"/>
      <w:pPr>
        <w:ind w:left="1440" w:hanging="360"/>
      </w:pPr>
    </w:lvl>
    <w:lvl w:ilvl="2" w:tplc="28CC77B2">
      <w:start w:val="1"/>
      <w:numFmt w:val="bullet"/>
      <w:lvlText w:val="■"/>
      <w:lvlJc w:val="left"/>
      <w:pPr>
        <w:ind w:left="2160" w:hanging="360"/>
      </w:pPr>
    </w:lvl>
    <w:lvl w:ilvl="3" w:tplc="8D78C46C">
      <w:start w:val="1"/>
      <w:numFmt w:val="bullet"/>
      <w:lvlText w:val="●"/>
      <w:lvlJc w:val="left"/>
      <w:pPr>
        <w:ind w:left="2880" w:hanging="360"/>
      </w:pPr>
    </w:lvl>
    <w:lvl w:ilvl="4" w:tplc="F47E2F68">
      <w:start w:val="1"/>
      <w:numFmt w:val="bullet"/>
      <w:lvlText w:val="○"/>
      <w:lvlJc w:val="left"/>
      <w:pPr>
        <w:ind w:left="3600" w:hanging="360"/>
      </w:pPr>
    </w:lvl>
    <w:lvl w:ilvl="5" w:tplc="168C3608">
      <w:start w:val="1"/>
      <w:numFmt w:val="bullet"/>
      <w:lvlText w:val="■"/>
      <w:lvlJc w:val="left"/>
      <w:pPr>
        <w:ind w:left="4320" w:hanging="360"/>
      </w:pPr>
    </w:lvl>
    <w:lvl w:ilvl="6" w:tplc="52BC6696">
      <w:start w:val="1"/>
      <w:numFmt w:val="bullet"/>
      <w:lvlText w:val="●"/>
      <w:lvlJc w:val="left"/>
      <w:pPr>
        <w:ind w:left="5040" w:hanging="360"/>
      </w:pPr>
    </w:lvl>
    <w:lvl w:ilvl="7" w:tplc="1D0CD07E">
      <w:start w:val="1"/>
      <w:numFmt w:val="bullet"/>
      <w:lvlText w:val="●"/>
      <w:lvlJc w:val="left"/>
      <w:pPr>
        <w:ind w:left="5760" w:hanging="360"/>
      </w:pPr>
    </w:lvl>
    <w:lvl w:ilvl="8" w:tplc="1CFC48D8">
      <w:start w:val="1"/>
      <w:numFmt w:val="bullet"/>
      <w:lvlText w:val="●"/>
      <w:lvlJc w:val="left"/>
      <w:pPr>
        <w:ind w:left="6480" w:hanging="360"/>
      </w:pPr>
    </w:lvl>
  </w:abstractNum>
  <w:abstractNum w:abstractNumId="1" w15:restartNumberingAfterBreak="0">
    <w:nsid w:val="33481169"/>
    <w:multiLevelType w:val="hybridMultilevel"/>
    <w:tmpl w:val="3F8AF6A0"/>
    <w:lvl w:ilvl="0" w:tplc="00FAD4B8">
      <w:start w:val="1"/>
      <w:numFmt w:val="bullet"/>
      <w:lvlText w:val="•"/>
      <w:lvlJc w:val="left"/>
      <w:pPr>
        <w:ind w:left="360" w:hanging="200"/>
      </w:pPr>
    </w:lvl>
    <w:lvl w:ilvl="1" w:tplc="56EC34B6">
      <w:start w:val="1"/>
      <w:numFmt w:val="bullet"/>
      <w:lvlText w:val="◦"/>
      <w:lvlJc w:val="left"/>
      <w:pPr>
        <w:ind w:left="720" w:hanging="200"/>
      </w:pPr>
    </w:lvl>
    <w:lvl w:ilvl="2" w:tplc="73CA7094">
      <w:numFmt w:val="decimal"/>
      <w:lvlText w:val=""/>
      <w:lvlJc w:val="left"/>
    </w:lvl>
    <w:lvl w:ilvl="3" w:tplc="4A2834E0">
      <w:numFmt w:val="decimal"/>
      <w:lvlText w:val=""/>
      <w:lvlJc w:val="left"/>
    </w:lvl>
    <w:lvl w:ilvl="4" w:tplc="D1240010">
      <w:numFmt w:val="decimal"/>
      <w:lvlText w:val=""/>
      <w:lvlJc w:val="left"/>
    </w:lvl>
    <w:lvl w:ilvl="5" w:tplc="A6DA7004">
      <w:numFmt w:val="decimal"/>
      <w:lvlText w:val=""/>
      <w:lvlJc w:val="left"/>
    </w:lvl>
    <w:lvl w:ilvl="6" w:tplc="BA20D344">
      <w:numFmt w:val="decimal"/>
      <w:lvlText w:val=""/>
      <w:lvlJc w:val="left"/>
    </w:lvl>
    <w:lvl w:ilvl="7" w:tplc="78F029A0">
      <w:numFmt w:val="decimal"/>
      <w:lvlText w:val=""/>
      <w:lvlJc w:val="left"/>
    </w:lvl>
    <w:lvl w:ilvl="8" w:tplc="3E084452">
      <w:numFmt w:val="decimal"/>
      <w:lvlText w:val=""/>
      <w:lvlJc w:val="left"/>
    </w:lvl>
  </w:abstractNum>
  <w:num w:numId="1" w16cid:durableId="1799031179">
    <w:abstractNumId w:val="0"/>
    <w:lvlOverride w:ilvl="0">
      <w:startOverride w:val="1"/>
    </w:lvlOverride>
  </w:num>
  <w:num w:numId="2" w16cid:durableId="85441638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7"/>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F24"/>
    <w:rsid w:val="002645C3"/>
    <w:rsid w:val="007B0DD0"/>
    <w:rsid w:val="008B5F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46928BC"/>
  <w15:docId w15:val="{BF9205C7-C10D-1B4B-A35E-10B83B985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3968</Words>
  <Characters>22860</Characters>
  <Application>Microsoft Office Word</Application>
  <DocSecurity>0</DocSecurity>
  <Lines>586</Lines>
  <Paragraphs>487</Paragraphs>
  <ScaleCrop>false</ScaleCrop>
  <Company/>
  <LinksUpToDate>false</LinksUpToDate>
  <CharactersWithSpaces>26341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Raphaël Lang</cp:lastModifiedBy>
  <cp:revision>2</cp:revision>
  <dcterms:created xsi:type="dcterms:W3CDTF">2026-07-07T08:46:00Z</dcterms:created>
  <dcterms:modified xsi:type="dcterms:W3CDTF">2026-07-30T09:48:00Z</dcterms:modified>
</cp:coreProperties>
</file>