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37C8" w14:textId="6E1FB013" w:rsidR="00365330" w:rsidRPr="001C7083" w:rsidRDefault="00937F8B" w:rsidP="00987166">
      <w:pPr>
        <w:pStyle w:val="Heading2"/>
        <w:jc w:val="center"/>
        <w:rPr>
          <w:rFonts w:ascii="Verdana" w:hAnsi="Verdana"/>
        </w:rPr>
      </w:pPr>
      <w:r w:rsidRPr="001C7083">
        <w:rPr>
          <w:rFonts w:ascii="Verdana" w:hAnsi="Verdana"/>
        </w:rPr>
        <w:t xml:space="preserve">Control </w:t>
      </w:r>
      <w:r w:rsidR="00987166" w:rsidRPr="001C7083">
        <w:rPr>
          <w:rFonts w:ascii="Verdana" w:hAnsi="Verdana"/>
        </w:rPr>
        <w:t xml:space="preserve">and compliance </w:t>
      </w:r>
      <w:proofErr w:type="gramStart"/>
      <w:r w:rsidRPr="001C7083">
        <w:rPr>
          <w:rFonts w:ascii="Verdana" w:hAnsi="Verdana"/>
        </w:rPr>
        <w:t>assessment</w:t>
      </w:r>
      <w:proofErr w:type="gramEnd"/>
    </w:p>
    <w:p w14:paraId="6337CD07" w14:textId="77777777" w:rsidR="00987166" w:rsidRDefault="00987166" w:rsidP="00987166">
      <w:pPr>
        <w:pBdr>
          <w:bottom w:val="single" w:sz="6" w:space="1" w:color="auto"/>
        </w:pBdr>
      </w:pPr>
    </w:p>
    <w:p w14:paraId="4944A32C" w14:textId="6EFD4B4C" w:rsidR="00374FBC" w:rsidRPr="00A320EC" w:rsidRDefault="00CB4258" w:rsidP="00A320EC">
      <w:pPr>
        <w:pStyle w:val="ListParagraph"/>
        <w:numPr>
          <w:ilvl w:val="0"/>
          <w:numId w:val="4"/>
        </w:numPr>
        <w:ind w:leftChars="0"/>
        <w:rPr>
          <w:b/>
          <w:bCs/>
        </w:rPr>
      </w:pPr>
      <w:r w:rsidRPr="00A320EC">
        <w:rPr>
          <w:rFonts w:hint="eastAsia"/>
          <w:b/>
          <w:bCs/>
        </w:rPr>
        <w:t>C</w:t>
      </w:r>
      <w:r w:rsidRPr="00A320EC">
        <w:rPr>
          <w:b/>
          <w:bCs/>
        </w:rPr>
        <w:t>ontrols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2119"/>
        <w:gridCol w:w="5389"/>
        <w:gridCol w:w="1418"/>
      </w:tblGrid>
      <w:tr w:rsidR="00A91383" w14:paraId="33E7F3A7" w14:textId="77777777" w:rsidTr="00A9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9" w:type="dxa"/>
          </w:tcPr>
          <w:p w14:paraId="2C154947" w14:textId="79CB3CF6" w:rsidR="00A91383" w:rsidRPr="001C7083" w:rsidRDefault="00A91383" w:rsidP="00987166">
            <w:pPr>
              <w:rPr>
                <w:rFonts w:asciiTheme="majorBidi" w:hAnsiTheme="majorBidi" w:cstheme="majorBidi"/>
                <w:i w:val="0"/>
                <w:iCs w:val="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</w:rPr>
              <w:t>Name</w:t>
            </w:r>
          </w:p>
        </w:tc>
        <w:tc>
          <w:tcPr>
            <w:tcW w:w="5389" w:type="dxa"/>
          </w:tcPr>
          <w:p w14:paraId="2BA81570" w14:textId="0A275052" w:rsidR="00A91383" w:rsidRPr="001C7083" w:rsidRDefault="00A91383" w:rsidP="0098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C7083">
              <w:rPr>
                <w:rFonts w:asciiTheme="majorBidi" w:hAnsiTheme="majorBidi" w:cstheme="majorBidi"/>
              </w:rPr>
              <w:t>Explanation/Type</w:t>
            </w:r>
          </w:p>
        </w:tc>
        <w:tc>
          <w:tcPr>
            <w:tcW w:w="1418" w:type="dxa"/>
          </w:tcPr>
          <w:p w14:paraId="6A4B2793" w14:textId="27C42F8D" w:rsidR="00A91383" w:rsidRPr="001C7083" w:rsidRDefault="00A91383" w:rsidP="0098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C7083">
              <w:rPr>
                <w:rFonts w:asciiTheme="majorBidi" w:hAnsiTheme="majorBidi" w:cstheme="majorBidi"/>
              </w:rPr>
              <w:t>Have</w:t>
            </w:r>
          </w:p>
        </w:tc>
      </w:tr>
      <w:tr w:rsidR="00A91383" w14:paraId="509C6C29" w14:textId="77777777" w:rsidTr="00A9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9B68DF" w14:textId="77EDF024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Least Privilege</w:t>
            </w:r>
          </w:p>
        </w:tc>
        <w:tc>
          <w:tcPr>
            <w:tcW w:w="5389" w:type="dxa"/>
          </w:tcPr>
          <w:p w14:paraId="66C47DB3" w14:textId="1836EE3C" w:rsidR="00A91383" w:rsidRPr="001C7083" w:rsidRDefault="00A91383" w:rsidP="00A913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C7083">
              <w:rPr>
                <w:rFonts w:asciiTheme="minorBidi" w:hAnsiTheme="minorBidi"/>
                <w:sz w:val="20"/>
                <w:szCs w:val="20"/>
              </w:rPr>
              <w:t>all employees have</w:t>
            </w:r>
            <w:r w:rsidRPr="001C708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1C7083">
              <w:rPr>
                <w:rFonts w:asciiTheme="minorBidi" w:hAnsiTheme="minorBidi"/>
                <w:sz w:val="20"/>
                <w:szCs w:val="20"/>
              </w:rPr>
              <w:t>access to customer data</w:t>
            </w:r>
            <w:r w:rsidR="00A320EC">
              <w:rPr>
                <w:rFonts w:asciiTheme="minorBidi" w:hAnsiTheme="minorBidi"/>
                <w:sz w:val="20"/>
                <w:szCs w:val="20"/>
              </w:rPr>
              <w:t>.</w:t>
            </w:r>
          </w:p>
          <w:p w14:paraId="63F7F447" w14:textId="62A77191" w:rsidR="00A91383" w:rsidRPr="001C7083" w:rsidRDefault="00A91383" w:rsidP="00A9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C7083">
              <w:rPr>
                <w:rFonts w:asciiTheme="minorBidi" w:hAnsiTheme="minorBidi"/>
                <w:sz w:val="20"/>
                <w:szCs w:val="20"/>
              </w:rPr>
              <w:t>privileges need to be limited</w:t>
            </w:r>
            <w:r w:rsidRPr="001C708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1C7083">
              <w:rPr>
                <w:rFonts w:asciiTheme="minorBidi" w:hAnsiTheme="minorBidi"/>
                <w:sz w:val="20"/>
                <w:szCs w:val="20"/>
              </w:rPr>
              <w:t>to reduce the risk of a breach.</w:t>
            </w:r>
          </w:p>
        </w:tc>
        <w:tc>
          <w:tcPr>
            <w:tcW w:w="1418" w:type="dxa"/>
          </w:tcPr>
          <w:p w14:paraId="3A6320E2" w14:textId="53DF243D" w:rsidR="00A91383" w:rsidRPr="001C7083" w:rsidRDefault="00A91383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 w:rsidRPr="001C7083">
              <w:rPr>
                <w:rFonts w:asciiTheme="minorBidi" w:hAnsiTheme="minorBidi"/>
                <w:b/>
                <w:bCs/>
                <w:color w:val="FF0000"/>
              </w:rPr>
              <w:t>X</w:t>
            </w:r>
          </w:p>
        </w:tc>
      </w:tr>
      <w:tr w:rsidR="00A91383" w14:paraId="0FD62C78" w14:textId="77777777" w:rsidTr="00A91383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DC3A8E3" w14:textId="3B532E61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Disaster recovery plans</w:t>
            </w:r>
          </w:p>
        </w:tc>
        <w:tc>
          <w:tcPr>
            <w:tcW w:w="5389" w:type="dxa"/>
          </w:tcPr>
          <w:p w14:paraId="613E7526" w14:textId="3C48C6B9" w:rsidR="001C7083" w:rsidRPr="001C7083" w:rsidRDefault="001C7083" w:rsidP="001C7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C7083">
              <w:rPr>
                <w:rFonts w:asciiTheme="minorBidi" w:hAnsiTheme="minorBidi"/>
                <w:sz w:val="20"/>
                <w:szCs w:val="20"/>
              </w:rPr>
              <w:t>no disaster recovery</w:t>
            </w:r>
            <w:r w:rsidRPr="001C708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1C7083">
              <w:rPr>
                <w:rFonts w:asciiTheme="minorBidi" w:hAnsiTheme="minorBidi"/>
                <w:sz w:val="20"/>
                <w:szCs w:val="20"/>
              </w:rPr>
              <w:t>plans in place. These need to</w:t>
            </w:r>
          </w:p>
          <w:p w14:paraId="20C28845" w14:textId="45154472" w:rsidR="00A91383" w:rsidRPr="001C7083" w:rsidRDefault="001C7083" w:rsidP="001C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C7083">
              <w:rPr>
                <w:rFonts w:asciiTheme="minorBidi" w:hAnsiTheme="minorBidi"/>
                <w:sz w:val="20"/>
                <w:szCs w:val="20"/>
              </w:rPr>
              <w:t>be implemented to ensure</w:t>
            </w:r>
            <w:r w:rsidRPr="001C708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1C7083">
              <w:rPr>
                <w:rFonts w:asciiTheme="minorBidi" w:hAnsiTheme="minorBidi"/>
                <w:sz w:val="20"/>
                <w:szCs w:val="20"/>
              </w:rPr>
              <w:t>business continuity.</w:t>
            </w:r>
          </w:p>
        </w:tc>
        <w:tc>
          <w:tcPr>
            <w:tcW w:w="1418" w:type="dxa"/>
          </w:tcPr>
          <w:p w14:paraId="61F272EA" w14:textId="327E26AE" w:rsidR="00A91383" w:rsidRPr="001C7083" w:rsidRDefault="00A91383" w:rsidP="00A91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 w:rsidRPr="001C7083">
              <w:rPr>
                <w:rFonts w:asciiTheme="minorBidi" w:hAnsiTheme="minorBidi"/>
                <w:b/>
                <w:bCs/>
                <w:color w:val="FF0000"/>
              </w:rPr>
              <w:t>X</w:t>
            </w:r>
          </w:p>
        </w:tc>
      </w:tr>
      <w:tr w:rsidR="00A91383" w14:paraId="33FAD86D" w14:textId="77777777" w:rsidTr="00A9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4A733EA" w14:textId="4913F02E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Password policies</w:t>
            </w:r>
          </w:p>
        </w:tc>
        <w:tc>
          <w:tcPr>
            <w:tcW w:w="5389" w:type="dxa"/>
          </w:tcPr>
          <w:p w14:paraId="62DA23D5" w14:textId="1EEBEE55" w:rsidR="00A91383" w:rsidRDefault="00A212C0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Need to e</w:t>
            </w:r>
            <w:r w:rsidR="00DF131D">
              <w:rPr>
                <w:rFonts w:asciiTheme="minorBidi" w:hAnsiTheme="minorBidi"/>
                <w:sz w:val="20"/>
                <w:szCs w:val="20"/>
              </w:rPr>
              <w:t>stablish password strength rules to improve security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  <w:p w14:paraId="635DF405" w14:textId="045F8FA4" w:rsidR="00A212C0" w:rsidRPr="00A212C0" w:rsidRDefault="00A212C0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6676239" w14:textId="2C9EB7FB" w:rsidR="00A91383" w:rsidRPr="001C7083" w:rsidRDefault="00A91383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 w:rsidRPr="001C7083">
              <w:rPr>
                <w:rFonts w:asciiTheme="minorBidi" w:hAnsiTheme="minorBidi"/>
                <w:b/>
                <w:bCs/>
                <w:color w:val="FF0000"/>
              </w:rPr>
              <w:t>X</w:t>
            </w:r>
          </w:p>
        </w:tc>
      </w:tr>
      <w:tr w:rsidR="00A91383" w14:paraId="2E567667" w14:textId="77777777" w:rsidTr="00A9138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E6D7CB" w14:textId="0AC557D9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Separation of duties</w:t>
            </w:r>
          </w:p>
        </w:tc>
        <w:tc>
          <w:tcPr>
            <w:tcW w:w="5389" w:type="dxa"/>
          </w:tcPr>
          <w:p w14:paraId="46A5441A" w14:textId="3B3EEBE5" w:rsidR="00B2568F" w:rsidRPr="00B2568F" w:rsidRDefault="00B2568F" w:rsidP="00B256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B2568F">
              <w:rPr>
                <w:rFonts w:asciiTheme="minorBidi" w:hAnsiTheme="minorBidi"/>
                <w:sz w:val="20"/>
                <w:szCs w:val="20"/>
              </w:rPr>
              <w:t>Needs to be implemented to</w:t>
            </w:r>
            <w:r>
              <w:rPr>
                <w:rFonts w:asciiTheme="minorBidi" w:hAnsiTheme="minorBidi" w:hint="eastAsia"/>
                <w:sz w:val="20"/>
                <w:szCs w:val="20"/>
              </w:rPr>
              <w:t xml:space="preserve"> </w:t>
            </w:r>
            <w:r w:rsidRPr="00B2568F">
              <w:rPr>
                <w:rFonts w:asciiTheme="minorBidi" w:hAnsiTheme="minorBidi"/>
                <w:sz w:val="20"/>
                <w:szCs w:val="20"/>
              </w:rPr>
              <w:t>reduce the possibility of</w:t>
            </w:r>
          </w:p>
          <w:p w14:paraId="23DF44CC" w14:textId="7889F2EA" w:rsidR="00B2568F" w:rsidRPr="00B2568F" w:rsidRDefault="00B2568F" w:rsidP="00B256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B2568F">
              <w:rPr>
                <w:rFonts w:asciiTheme="minorBidi" w:hAnsiTheme="minorBidi"/>
                <w:sz w:val="20"/>
                <w:szCs w:val="20"/>
              </w:rPr>
              <w:t>fraud/access to critical data,</w:t>
            </w:r>
            <w:r>
              <w:rPr>
                <w:rFonts w:asciiTheme="minorBidi" w:hAnsiTheme="minorBidi" w:hint="eastAsia"/>
                <w:sz w:val="20"/>
                <w:szCs w:val="20"/>
              </w:rPr>
              <w:t xml:space="preserve"> </w:t>
            </w:r>
            <w:r w:rsidRPr="00B2568F">
              <w:rPr>
                <w:rFonts w:asciiTheme="minorBidi" w:hAnsiTheme="minorBidi"/>
                <w:sz w:val="20"/>
                <w:szCs w:val="20"/>
              </w:rPr>
              <w:t>since the company CEO</w:t>
            </w:r>
          </w:p>
          <w:p w14:paraId="23882AEC" w14:textId="01A33232" w:rsidR="00B2568F" w:rsidRPr="00B2568F" w:rsidRDefault="00B2568F" w:rsidP="00B256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B2568F">
              <w:rPr>
                <w:rFonts w:asciiTheme="minorBidi" w:hAnsiTheme="minorBidi"/>
                <w:sz w:val="20"/>
                <w:szCs w:val="20"/>
              </w:rPr>
              <w:t>currently runs day-to-day</w:t>
            </w:r>
            <w:r>
              <w:rPr>
                <w:rFonts w:asciiTheme="minorBidi" w:hAnsiTheme="minorBidi" w:hint="eastAsia"/>
                <w:sz w:val="20"/>
                <w:szCs w:val="20"/>
              </w:rPr>
              <w:t xml:space="preserve"> </w:t>
            </w:r>
            <w:r w:rsidRPr="00B2568F">
              <w:rPr>
                <w:rFonts w:asciiTheme="minorBidi" w:hAnsiTheme="minorBidi"/>
                <w:sz w:val="20"/>
                <w:szCs w:val="20"/>
              </w:rPr>
              <w:t>operations and manages the</w:t>
            </w:r>
          </w:p>
          <w:p w14:paraId="7006C8EC" w14:textId="39E366D8" w:rsidR="00A91383" w:rsidRPr="001C7083" w:rsidRDefault="00B2568F" w:rsidP="00B25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B2568F">
              <w:rPr>
                <w:rFonts w:asciiTheme="minorBidi" w:hAnsiTheme="minorBidi"/>
                <w:sz w:val="20"/>
                <w:szCs w:val="20"/>
              </w:rPr>
              <w:t>payroll.</w:t>
            </w:r>
          </w:p>
        </w:tc>
        <w:tc>
          <w:tcPr>
            <w:tcW w:w="1418" w:type="dxa"/>
          </w:tcPr>
          <w:p w14:paraId="4F56F3E1" w14:textId="6CC95352" w:rsidR="00A91383" w:rsidRPr="001C7083" w:rsidRDefault="00B2568F" w:rsidP="00A91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  <w:tr w:rsidR="00A91383" w14:paraId="6B506FEF" w14:textId="77777777" w:rsidTr="00A9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7DACC3B" w14:textId="7BA57202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Firewall</w:t>
            </w:r>
          </w:p>
        </w:tc>
        <w:tc>
          <w:tcPr>
            <w:tcW w:w="5389" w:type="dxa"/>
          </w:tcPr>
          <w:p w14:paraId="68F1981C" w14:textId="44AD83F7" w:rsidR="00A91383" w:rsidRPr="001C7083" w:rsidRDefault="00AA09D0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A</w:t>
            </w:r>
            <w:r>
              <w:rPr>
                <w:rFonts w:asciiTheme="minorBidi" w:hAnsiTheme="minorBidi"/>
                <w:sz w:val="20"/>
                <w:szCs w:val="20"/>
              </w:rPr>
              <w:t>lready in place to block traffic based on appropriately defined set of security rules</w:t>
            </w:r>
          </w:p>
        </w:tc>
        <w:tc>
          <w:tcPr>
            <w:tcW w:w="1418" w:type="dxa"/>
          </w:tcPr>
          <w:p w14:paraId="1765667B" w14:textId="028E629C" w:rsidR="00A91383" w:rsidRPr="001C7083" w:rsidRDefault="00B2568F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O</w:t>
            </w:r>
          </w:p>
        </w:tc>
      </w:tr>
      <w:tr w:rsidR="00A91383" w14:paraId="61E6675A" w14:textId="77777777" w:rsidTr="00A91383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A9A71" w14:textId="12903505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Intrusion detection system (IDS)</w:t>
            </w:r>
          </w:p>
        </w:tc>
        <w:tc>
          <w:tcPr>
            <w:tcW w:w="5389" w:type="dxa"/>
          </w:tcPr>
          <w:p w14:paraId="2B4107E3" w14:textId="3EB59C9E" w:rsidR="00A91383" w:rsidRPr="001C7083" w:rsidRDefault="00AA09D0" w:rsidP="00987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N</w:t>
            </w:r>
            <w:r>
              <w:rPr>
                <w:rFonts w:asciiTheme="minorBidi" w:hAnsiTheme="minorBidi"/>
                <w:sz w:val="20"/>
                <w:szCs w:val="20"/>
              </w:rPr>
              <w:t>eeds an IDS in place to help identify possible intrusions by threat actors</w:t>
            </w:r>
          </w:p>
        </w:tc>
        <w:tc>
          <w:tcPr>
            <w:tcW w:w="1418" w:type="dxa"/>
          </w:tcPr>
          <w:p w14:paraId="78D858BE" w14:textId="4FAC7C5D" w:rsidR="00A91383" w:rsidRPr="001C7083" w:rsidRDefault="00AA09D0" w:rsidP="00A91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  <w:tr w:rsidR="00A91383" w14:paraId="2D0DDDB5" w14:textId="77777777" w:rsidTr="00A9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526267" w14:textId="4225D57C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Backups</w:t>
            </w:r>
          </w:p>
        </w:tc>
        <w:tc>
          <w:tcPr>
            <w:tcW w:w="5389" w:type="dxa"/>
          </w:tcPr>
          <w:p w14:paraId="318D26B9" w14:textId="193E8E77" w:rsidR="00A91383" w:rsidRPr="001C7083" w:rsidRDefault="00AA09D0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N</w:t>
            </w:r>
            <w:r>
              <w:rPr>
                <w:rFonts w:asciiTheme="minorBidi" w:hAnsiTheme="minorBidi"/>
                <w:sz w:val="20"/>
                <w:szCs w:val="20"/>
              </w:rPr>
              <w:t>eeds to have backups of critical data</w:t>
            </w:r>
            <w:r w:rsidR="004C7E7A">
              <w:rPr>
                <w:rFonts w:asciiTheme="minorBidi" w:hAnsiTheme="minorBidi"/>
                <w:sz w:val="20"/>
                <w:szCs w:val="20"/>
              </w:rPr>
              <w:t xml:space="preserve"> to supports ongoing productivity in the case of an event</w:t>
            </w:r>
          </w:p>
        </w:tc>
        <w:tc>
          <w:tcPr>
            <w:tcW w:w="1418" w:type="dxa"/>
          </w:tcPr>
          <w:p w14:paraId="0F134819" w14:textId="58462B12" w:rsidR="00A91383" w:rsidRPr="001C7083" w:rsidRDefault="00AA09D0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  <w:tr w:rsidR="00A91383" w14:paraId="5923DD35" w14:textId="77777777" w:rsidTr="00A91383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34D668" w14:textId="29792229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Antivirus software</w:t>
            </w:r>
          </w:p>
        </w:tc>
        <w:tc>
          <w:tcPr>
            <w:tcW w:w="5389" w:type="dxa"/>
          </w:tcPr>
          <w:p w14:paraId="351243A6" w14:textId="058CD872" w:rsidR="00A91383" w:rsidRPr="001C7083" w:rsidRDefault="00B105CE" w:rsidP="00987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D</w:t>
            </w:r>
            <w:r>
              <w:rPr>
                <w:rFonts w:asciiTheme="minorBidi" w:hAnsiTheme="minorBidi"/>
                <w:sz w:val="20"/>
                <w:szCs w:val="20"/>
              </w:rPr>
              <w:t>etect and quarantine known threats</w:t>
            </w:r>
          </w:p>
        </w:tc>
        <w:tc>
          <w:tcPr>
            <w:tcW w:w="1418" w:type="dxa"/>
          </w:tcPr>
          <w:p w14:paraId="18BA187D" w14:textId="7BA42948" w:rsidR="00A91383" w:rsidRPr="001C7083" w:rsidRDefault="00191B97" w:rsidP="00A91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  <w:tr w:rsidR="00A91383" w:rsidRPr="00A55352" w14:paraId="771E5DCA" w14:textId="77777777" w:rsidTr="00A9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6C0C565" w14:textId="77777777" w:rsidR="00A91383" w:rsidRPr="001C7083" w:rsidRDefault="00A91383" w:rsidP="0098085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sz w:val="20"/>
                <w:szCs w:val="20"/>
              </w:rPr>
              <w:t>Manual monitoring, maintenance, and intervention for legacy</w:t>
            </w:r>
          </w:p>
          <w:p w14:paraId="07FE32E9" w14:textId="4C616F69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systems</w:t>
            </w:r>
          </w:p>
        </w:tc>
        <w:tc>
          <w:tcPr>
            <w:tcW w:w="5389" w:type="dxa"/>
          </w:tcPr>
          <w:p w14:paraId="3DF3BCE2" w14:textId="4664F463" w:rsidR="00A91383" w:rsidRPr="001C7083" w:rsidRDefault="00191B97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R</w:t>
            </w:r>
            <w:r>
              <w:rPr>
                <w:rFonts w:asciiTheme="minorBidi" w:hAnsiTheme="minorBidi"/>
                <w:sz w:val="20"/>
                <w:szCs w:val="20"/>
              </w:rPr>
              <w:t>equired for legacy systems to identify and mitigate potential threats, risks, and vulnerabilities</w:t>
            </w:r>
          </w:p>
        </w:tc>
        <w:tc>
          <w:tcPr>
            <w:tcW w:w="1418" w:type="dxa"/>
          </w:tcPr>
          <w:p w14:paraId="4AA1F255" w14:textId="63D0AFCE" w:rsidR="00A91383" w:rsidRPr="001C7083" w:rsidRDefault="00191B97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  <w:tr w:rsidR="00A91383" w:rsidRPr="00A55352" w14:paraId="7E2E7F9F" w14:textId="77777777" w:rsidTr="00A91383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DA7273" w14:textId="4176CB86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lastRenderedPageBreak/>
              <w:t>Encryption</w:t>
            </w:r>
          </w:p>
        </w:tc>
        <w:tc>
          <w:tcPr>
            <w:tcW w:w="5389" w:type="dxa"/>
          </w:tcPr>
          <w:p w14:paraId="48657BDF" w14:textId="1354AF03" w:rsidR="00A91383" w:rsidRPr="001C7083" w:rsidRDefault="008A3CCB" w:rsidP="00987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N</w:t>
            </w:r>
            <w:r>
              <w:rPr>
                <w:rFonts w:asciiTheme="minorBidi" w:hAnsiTheme="minorBidi"/>
                <w:sz w:val="20"/>
                <w:szCs w:val="20"/>
              </w:rPr>
              <w:t>eeds to provide greater confidentiality of sensitive information.</w:t>
            </w:r>
          </w:p>
        </w:tc>
        <w:tc>
          <w:tcPr>
            <w:tcW w:w="1418" w:type="dxa"/>
          </w:tcPr>
          <w:p w14:paraId="784DE889" w14:textId="2A005CCC" w:rsidR="00A91383" w:rsidRPr="001C7083" w:rsidRDefault="00191B97" w:rsidP="00A91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  <w:tr w:rsidR="00A91383" w:rsidRPr="00A55352" w14:paraId="29790F46" w14:textId="77777777" w:rsidTr="0063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6555837" w14:textId="70CA417E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Password management system</w:t>
            </w:r>
          </w:p>
        </w:tc>
        <w:tc>
          <w:tcPr>
            <w:tcW w:w="5389" w:type="dxa"/>
          </w:tcPr>
          <w:p w14:paraId="237D8C4F" w14:textId="77777777" w:rsidR="006337CA" w:rsidRDefault="006337CA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N</w:t>
            </w:r>
            <w:r>
              <w:rPr>
                <w:rFonts w:asciiTheme="minorBidi" w:hAnsiTheme="minorBidi"/>
                <w:sz w:val="20"/>
                <w:szCs w:val="20"/>
              </w:rPr>
              <w:t>eeds to improve IT department employee productivity in the case of password issues</w:t>
            </w:r>
            <w:r>
              <w:rPr>
                <w:rFonts w:asciiTheme="minorBidi" w:hAnsiTheme="minorBidi" w:hint="eastAsia"/>
                <w:sz w:val="20"/>
                <w:szCs w:val="20"/>
              </w:rPr>
              <w:t>.</w:t>
            </w:r>
          </w:p>
          <w:p w14:paraId="3325F3F3" w14:textId="3B935410" w:rsidR="006337CA" w:rsidRPr="001C7083" w:rsidRDefault="006337CA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eastAsia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Password recovery, reset.</w:t>
            </w:r>
          </w:p>
        </w:tc>
        <w:tc>
          <w:tcPr>
            <w:tcW w:w="1418" w:type="dxa"/>
          </w:tcPr>
          <w:p w14:paraId="520C6D12" w14:textId="32CACF12" w:rsidR="00A91383" w:rsidRPr="001C7083" w:rsidRDefault="008A3CCB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  <w:tr w:rsidR="00A91383" w:rsidRPr="00A55352" w14:paraId="38BA8855" w14:textId="77777777" w:rsidTr="00A91383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57FAB4" w14:textId="1837A562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Locks (offices, storefront, warehouse)</w:t>
            </w:r>
          </w:p>
        </w:tc>
        <w:tc>
          <w:tcPr>
            <w:tcW w:w="5389" w:type="dxa"/>
          </w:tcPr>
          <w:p w14:paraId="73399D5C" w14:textId="1CFE9D2F" w:rsidR="00A91383" w:rsidRPr="001C7083" w:rsidRDefault="00C356B2" w:rsidP="00987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A</w:t>
            </w:r>
            <w:r>
              <w:rPr>
                <w:rFonts w:asciiTheme="minorBidi" w:hAnsiTheme="minorBidi"/>
                <w:sz w:val="20"/>
                <w:szCs w:val="20"/>
              </w:rPr>
              <w:t xml:space="preserve">lready have physical </w:t>
            </w:r>
            <w:r w:rsidR="00C129F3">
              <w:rPr>
                <w:rFonts w:asciiTheme="minorBidi" w:hAnsiTheme="minorBidi"/>
                <w:sz w:val="20"/>
                <w:szCs w:val="20"/>
              </w:rPr>
              <w:t>locks for company’s offices, store front, and warehouse.</w:t>
            </w:r>
          </w:p>
        </w:tc>
        <w:tc>
          <w:tcPr>
            <w:tcW w:w="1418" w:type="dxa"/>
          </w:tcPr>
          <w:p w14:paraId="0456C7B0" w14:textId="3E882F8E" w:rsidR="00A91383" w:rsidRPr="001C7083" w:rsidRDefault="00C356B2" w:rsidP="00A91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O</w:t>
            </w:r>
          </w:p>
        </w:tc>
      </w:tr>
      <w:tr w:rsidR="00A91383" w:rsidRPr="00A55352" w14:paraId="7E0E80F9" w14:textId="77777777" w:rsidTr="00A9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B2C6B0" w14:textId="3D2117CF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Closed-circuit television (CCTV) surveillance</w:t>
            </w:r>
          </w:p>
        </w:tc>
        <w:tc>
          <w:tcPr>
            <w:tcW w:w="5389" w:type="dxa"/>
          </w:tcPr>
          <w:p w14:paraId="627D127F" w14:textId="1AE17772" w:rsidR="00A91383" w:rsidRPr="001C7083" w:rsidRDefault="00C129F3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C</w:t>
            </w:r>
            <w:r>
              <w:rPr>
                <w:rFonts w:asciiTheme="minorBidi" w:hAnsiTheme="minorBidi"/>
                <w:sz w:val="20"/>
                <w:szCs w:val="20"/>
              </w:rPr>
              <w:t>CTV is installed at the physical location</w:t>
            </w:r>
          </w:p>
        </w:tc>
        <w:tc>
          <w:tcPr>
            <w:tcW w:w="1418" w:type="dxa"/>
          </w:tcPr>
          <w:p w14:paraId="733B73B1" w14:textId="6EE0CB72" w:rsidR="00A91383" w:rsidRPr="001C7083" w:rsidRDefault="00C129F3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O</w:t>
            </w:r>
          </w:p>
        </w:tc>
      </w:tr>
      <w:tr w:rsidR="00A91383" w:rsidRPr="00A55352" w14:paraId="0A2AA0A4" w14:textId="77777777" w:rsidTr="00A91383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6D704E7" w14:textId="37D1319A" w:rsidR="00A91383" w:rsidRPr="001C7083" w:rsidRDefault="00A91383" w:rsidP="00980853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Fire detection/prevention</w:t>
            </w:r>
          </w:p>
        </w:tc>
        <w:tc>
          <w:tcPr>
            <w:tcW w:w="5389" w:type="dxa"/>
          </w:tcPr>
          <w:p w14:paraId="21E3D1FC" w14:textId="63E1CBFE" w:rsidR="00A91383" w:rsidRPr="001C7083" w:rsidRDefault="00CB626D" w:rsidP="00987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A</w:t>
            </w:r>
            <w:r>
              <w:rPr>
                <w:rFonts w:asciiTheme="minorBidi" w:hAnsiTheme="minorBidi"/>
                <w:sz w:val="20"/>
                <w:szCs w:val="20"/>
              </w:rPr>
              <w:t>lready have a functioning fire detection and prevention system</w:t>
            </w:r>
          </w:p>
        </w:tc>
        <w:tc>
          <w:tcPr>
            <w:tcW w:w="1418" w:type="dxa"/>
          </w:tcPr>
          <w:p w14:paraId="3BFB6FA3" w14:textId="40E9B72B" w:rsidR="00A91383" w:rsidRPr="001C7083" w:rsidRDefault="00C129F3" w:rsidP="00A91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O</w:t>
            </w:r>
          </w:p>
        </w:tc>
      </w:tr>
      <w:tr w:rsidR="00A91383" w:rsidRPr="00A55352" w14:paraId="474F5665" w14:textId="77777777" w:rsidTr="00A9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4EAEEFB" w14:textId="77777777" w:rsidR="00A91383" w:rsidRPr="00A55352" w:rsidRDefault="00A91383" w:rsidP="00980853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5389" w:type="dxa"/>
          </w:tcPr>
          <w:p w14:paraId="03DEDEDD" w14:textId="77777777" w:rsidR="00A91383" w:rsidRPr="001C7083" w:rsidRDefault="00A91383" w:rsidP="0098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818894C" w14:textId="77777777" w:rsidR="00A91383" w:rsidRPr="001C7083" w:rsidRDefault="00A91383" w:rsidP="00A91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</w:p>
        </w:tc>
      </w:tr>
    </w:tbl>
    <w:p w14:paraId="25236DFB" w14:textId="63B6BFD0" w:rsidR="00374FBC" w:rsidRDefault="00374FBC" w:rsidP="00987166">
      <w:pPr>
        <w:rPr>
          <w:rFonts w:hint="eastAsia"/>
        </w:rPr>
      </w:pPr>
    </w:p>
    <w:p w14:paraId="095D74A3" w14:textId="3EAA66D5" w:rsidR="00374FBC" w:rsidRDefault="00CB626D" w:rsidP="00CB626D">
      <w:pPr>
        <w:pStyle w:val="ListParagraph"/>
        <w:numPr>
          <w:ilvl w:val="0"/>
          <w:numId w:val="4"/>
        </w:numPr>
        <w:ind w:leftChars="0"/>
        <w:rPr>
          <w:b/>
          <w:bCs/>
        </w:rPr>
      </w:pPr>
      <w:r w:rsidRPr="00CB626D">
        <w:rPr>
          <w:rFonts w:hint="eastAsia"/>
          <w:b/>
          <w:bCs/>
        </w:rPr>
        <w:t>C</w:t>
      </w:r>
      <w:r w:rsidRPr="00CB626D">
        <w:rPr>
          <w:b/>
          <w:bCs/>
        </w:rPr>
        <w:t>ompliance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2119"/>
        <w:gridCol w:w="5389"/>
        <w:gridCol w:w="1418"/>
      </w:tblGrid>
      <w:tr w:rsidR="00CB626D" w:rsidRPr="001C7083" w14:paraId="46C27A91" w14:textId="77777777" w:rsidTr="0038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9" w:type="dxa"/>
          </w:tcPr>
          <w:p w14:paraId="3DC03B29" w14:textId="77777777" w:rsidR="00CB626D" w:rsidRPr="001C7083" w:rsidRDefault="00CB626D" w:rsidP="00387DAF">
            <w:pPr>
              <w:rPr>
                <w:rFonts w:asciiTheme="majorBidi" w:hAnsiTheme="majorBidi" w:cstheme="majorBidi"/>
                <w:i w:val="0"/>
                <w:iCs w:val="0"/>
              </w:rPr>
            </w:pPr>
            <w:r w:rsidRPr="001C7083">
              <w:rPr>
                <w:rFonts w:asciiTheme="majorBidi" w:hAnsiTheme="majorBidi" w:cstheme="majorBidi"/>
                <w:i w:val="0"/>
                <w:iCs w:val="0"/>
              </w:rPr>
              <w:t>Name</w:t>
            </w:r>
          </w:p>
        </w:tc>
        <w:tc>
          <w:tcPr>
            <w:tcW w:w="5389" w:type="dxa"/>
          </w:tcPr>
          <w:p w14:paraId="12AA59CE" w14:textId="77777777" w:rsidR="00CB626D" w:rsidRPr="001C7083" w:rsidRDefault="00CB626D" w:rsidP="00387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C7083">
              <w:rPr>
                <w:rFonts w:asciiTheme="majorBidi" w:hAnsiTheme="majorBidi" w:cstheme="majorBidi"/>
              </w:rPr>
              <w:t>Explanation/Type</w:t>
            </w:r>
          </w:p>
        </w:tc>
        <w:tc>
          <w:tcPr>
            <w:tcW w:w="1418" w:type="dxa"/>
          </w:tcPr>
          <w:p w14:paraId="2C43F95F" w14:textId="5FE8AD3F" w:rsidR="00CB626D" w:rsidRPr="001C7083" w:rsidRDefault="00F2283A" w:rsidP="00387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Adhere</w:t>
            </w:r>
          </w:p>
        </w:tc>
      </w:tr>
      <w:tr w:rsidR="00CB626D" w:rsidRPr="001C7083" w14:paraId="757E8447" w14:textId="77777777" w:rsidTr="006B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DE4EA56" w14:textId="52C8D114" w:rsidR="00CB626D" w:rsidRPr="001C7083" w:rsidRDefault="006B717A" w:rsidP="00387DAF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PCI DSS</w:t>
            </w:r>
          </w:p>
        </w:tc>
        <w:tc>
          <w:tcPr>
            <w:tcW w:w="5389" w:type="dxa"/>
          </w:tcPr>
          <w:p w14:paraId="40A4C465" w14:textId="6CD29FB7" w:rsidR="00F2283A" w:rsidRDefault="00F2283A" w:rsidP="00955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A</w:t>
            </w:r>
            <w:r>
              <w:rPr>
                <w:rFonts w:asciiTheme="minorBidi" w:hAnsiTheme="minorBidi"/>
              </w:rPr>
              <w:t>ll employees have access to the company’s internal data</w:t>
            </w:r>
            <w:r w:rsidR="00220835">
              <w:rPr>
                <w:rFonts w:asciiTheme="minorBidi" w:hAnsiTheme="minorBidi"/>
              </w:rPr>
              <w:t xml:space="preserve"> such as credit card information.</w:t>
            </w:r>
          </w:p>
          <w:p w14:paraId="51FFE682" w14:textId="77777777" w:rsidR="0095519B" w:rsidRDefault="0095519B" w:rsidP="00955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  <w:p w14:paraId="09586D11" w14:textId="325191A8" w:rsidR="00220835" w:rsidRDefault="00220835" w:rsidP="00955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C</w:t>
            </w:r>
            <w:r>
              <w:rPr>
                <w:rFonts w:asciiTheme="minorBidi" w:hAnsiTheme="minorBidi"/>
              </w:rPr>
              <w:t>ompany does not use encryption</w:t>
            </w:r>
            <w:r w:rsidR="0095519B">
              <w:rPr>
                <w:rFonts w:asciiTheme="minorBidi" w:hAnsiTheme="minorBidi"/>
              </w:rPr>
              <w:t>.</w:t>
            </w:r>
          </w:p>
          <w:p w14:paraId="2B6AD1BF" w14:textId="77777777" w:rsidR="0095519B" w:rsidRDefault="0095519B" w:rsidP="00955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  <w:p w14:paraId="02C428AD" w14:textId="5477B76F" w:rsidR="0095519B" w:rsidRDefault="0095519B" w:rsidP="009551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P</w:t>
            </w:r>
            <w:r>
              <w:rPr>
                <w:rFonts w:asciiTheme="minorBidi" w:hAnsiTheme="minorBidi"/>
              </w:rPr>
              <w:t>assword policies are nominal and have no management.</w:t>
            </w:r>
          </w:p>
          <w:p w14:paraId="654016F0" w14:textId="4A36533C" w:rsidR="00234E33" w:rsidRPr="001C7083" w:rsidRDefault="00234E33" w:rsidP="0038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eastAsia"/>
              </w:rPr>
            </w:pPr>
          </w:p>
        </w:tc>
        <w:tc>
          <w:tcPr>
            <w:tcW w:w="1418" w:type="dxa"/>
          </w:tcPr>
          <w:p w14:paraId="66BCD684" w14:textId="77777777" w:rsidR="00CB626D" w:rsidRPr="001C7083" w:rsidRDefault="00CB626D" w:rsidP="00387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 w:rsidRPr="001C7083">
              <w:rPr>
                <w:rFonts w:asciiTheme="minorBidi" w:hAnsiTheme="minorBidi"/>
                <w:b/>
                <w:bCs/>
                <w:color w:val="FF0000"/>
              </w:rPr>
              <w:t>X</w:t>
            </w:r>
          </w:p>
        </w:tc>
      </w:tr>
      <w:tr w:rsidR="00CB626D" w:rsidRPr="001C7083" w14:paraId="56834F94" w14:textId="77777777" w:rsidTr="00387DAF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1A5A170" w14:textId="01A8CF36" w:rsidR="00CB626D" w:rsidRPr="001C7083" w:rsidRDefault="00211D35" w:rsidP="00387DAF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GDPR</w:t>
            </w:r>
          </w:p>
        </w:tc>
        <w:tc>
          <w:tcPr>
            <w:tcW w:w="5389" w:type="dxa"/>
          </w:tcPr>
          <w:p w14:paraId="457B3C03" w14:textId="7ECCA7D2" w:rsidR="00CB626D" w:rsidRDefault="00211D35" w:rsidP="0038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Does not use encryption to better ensure the confidentiality of customers’ financial information</w:t>
            </w:r>
            <w:r w:rsidR="001325CA">
              <w:rPr>
                <w:rFonts w:asciiTheme="minorBidi" w:hAnsiTheme="minorBidi"/>
                <w:sz w:val="20"/>
                <w:szCs w:val="20"/>
              </w:rPr>
              <w:t>.</w:t>
            </w:r>
          </w:p>
          <w:p w14:paraId="1BDD3C95" w14:textId="77777777" w:rsidR="00AA1673" w:rsidRDefault="00AA1673" w:rsidP="0038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  <w:p w14:paraId="1AFC252F" w14:textId="1CDA53C7" w:rsidR="001325CA" w:rsidRPr="001C7083" w:rsidRDefault="001325CA" w:rsidP="0038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lastRenderedPageBreak/>
              <w:t>D</w:t>
            </w:r>
            <w:r>
              <w:rPr>
                <w:rFonts w:asciiTheme="minorBidi" w:hAnsiTheme="minorBidi"/>
              </w:rPr>
              <w:t>ata is not classified and inventoried.</w:t>
            </w:r>
          </w:p>
        </w:tc>
        <w:tc>
          <w:tcPr>
            <w:tcW w:w="1418" w:type="dxa"/>
          </w:tcPr>
          <w:p w14:paraId="562B4F05" w14:textId="77777777" w:rsidR="00CB626D" w:rsidRPr="001C7083" w:rsidRDefault="00CB626D" w:rsidP="00387D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 w:rsidRPr="001C7083">
              <w:rPr>
                <w:rFonts w:asciiTheme="minorBidi" w:hAnsiTheme="minorBidi"/>
                <w:b/>
                <w:bCs/>
                <w:color w:val="FF0000"/>
              </w:rPr>
              <w:lastRenderedPageBreak/>
              <w:t>X</w:t>
            </w:r>
          </w:p>
        </w:tc>
      </w:tr>
      <w:tr w:rsidR="00AA1673" w:rsidRPr="001C7083" w14:paraId="2DB01BB0" w14:textId="77777777" w:rsidTr="0038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A8A938" w14:textId="77777777" w:rsidR="00AA1673" w:rsidRDefault="00AA1673" w:rsidP="00387DA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eastAsia"/>
                <w:i w:val="0"/>
                <w:iCs w:val="0"/>
                <w:sz w:val="20"/>
                <w:szCs w:val="20"/>
              </w:rPr>
              <w:t>S</w:t>
            </w:r>
            <w:r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OC type 1</w:t>
            </w:r>
          </w:p>
          <w:p w14:paraId="4EE8B0DA" w14:textId="2F1328D1" w:rsidR="00AA1673" w:rsidRDefault="00AA1673" w:rsidP="00387DAF">
            <w:pPr>
              <w:jc w:val="center"/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</w:pPr>
            <w:r>
              <w:rPr>
                <w:rFonts w:asciiTheme="majorBidi" w:hAnsiTheme="majorBidi" w:cstheme="majorBidi" w:hint="eastAsia"/>
                <w:i w:val="0"/>
                <w:iCs w:val="0"/>
                <w:sz w:val="20"/>
                <w:szCs w:val="20"/>
              </w:rPr>
              <w:t>S</w:t>
            </w:r>
            <w:r>
              <w:rPr>
                <w:rFonts w:asciiTheme="majorBidi" w:hAnsiTheme="majorBidi" w:cstheme="majorBidi"/>
                <w:i w:val="0"/>
                <w:iCs w:val="0"/>
                <w:sz w:val="20"/>
                <w:szCs w:val="20"/>
              </w:rPr>
              <w:t>OC type 2</w:t>
            </w:r>
          </w:p>
        </w:tc>
        <w:tc>
          <w:tcPr>
            <w:tcW w:w="5389" w:type="dxa"/>
          </w:tcPr>
          <w:p w14:paraId="498C9D50" w14:textId="77777777" w:rsidR="003C57B5" w:rsidRDefault="003C57B5" w:rsidP="0038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C</w:t>
            </w:r>
            <w:r>
              <w:rPr>
                <w:rFonts w:asciiTheme="minorBidi" w:hAnsiTheme="minorBidi"/>
                <w:sz w:val="20"/>
                <w:szCs w:val="20"/>
              </w:rPr>
              <w:t>ontrols of Least Privilege and separation of duties are not in place</w:t>
            </w:r>
            <w:r>
              <w:rPr>
                <w:rFonts w:asciiTheme="minorBidi" w:hAnsiTheme="minorBidi" w:hint="eastAsia"/>
                <w:sz w:val="20"/>
                <w:szCs w:val="20"/>
              </w:rPr>
              <w:t>.</w:t>
            </w:r>
          </w:p>
          <w:p w14:paraId="56C7C163" w14:textId="77777777" w:rsidR="003C57B5" w:rsidRDefault="003C57B5" w:rsidP="0038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  <w:p w14:paraId="1DD3D1B6" w14:textId="77777777" w:rsidR="003C57B5" w:rsidRDefault="003C57B5" w:rsidP="0038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E</w:t>
            </w:r>
            <w:r>
              <w:rPr>
                <w:rFonts w:asciiTheme="minorBidi" w:hAnsiTheme="minorBidi"/>
                <w:sz w:val="20"/>
                <w:szCs w:val="20"/>
              </w:rPr>
              <w:t>ncryption is not used ensure PII/SPII</w:t>
            </w:r>
            <w:r>
              <w:rPr>
                <w:rFonts w:asciiTheme="minorBidi" w:hAnsiTheme="minorBidi" w:hint="eastAsia"/>
                <w:sz w:val="20"/>
                <w:szCs w:val="20"/>
              </w:rPr>
              <w:t>.</w:t>
            </w:r>
          </w:p>
          <w:p w14:paraId="472C826C" w14:textId="77777777" w:rsidR="003C57B5" w:rsidRDefault="003C57B5" w:rsidP="0038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  <w:p w14:paraId="4FD58B23" w14:textId="3A256A4B" w:rsidR="00BE5958" w:rsidRDefault="00762F41" w:rsidP="0038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eastAsia"/>
                <w:sz w:val="20"/>
                <w:szCs w:val="20"/>
              </w:rPr>
            </w:pPr>
            <w:r>
              <w:rPr>
                <w:rFonts w:asciiTheme="minorBidi" w:hAnsiTheme="minorBidi" w:hint="eastAsia"/>
                <w:sz w:val="20"/>
                <w:szCs w:val="20"/>
              </w:rPr>
              <w:t>D</w:t>
            </w:r>
            <w:r>
              <w:rPr>
                <w:rFonts w:asciiTheme="minorBidi" w:hAnsiTheme="minorBidi"/>
                <w:sz w:val="20"/>
                <w:szCs w:val="20"/>
              </w:rPr>
              <w:t>ata is not available to individuals authorized to access it.</w:t>
            </w:r>
          </w:p>
        </w:tc>
        <w:tc>
          <w:tcPr>
            <w:tcW w:w="1418" w:type="dxa"/>
          </w:tcPr>
          <w:p w14:paraId="4E47A5CA" w14:textId="486B92CA" w:rsidR="00AA1673" w:rsidRPr="001C7083" w:rsidRDefault="00762F41" w:rsidP="00387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 w:hint="eastAsia"/>
                <w:b/>
                <w:bCs/>
                <w:color w:val="FF0000"/>
              </w:rPr>
              <w:t>X</w:t>
            </w:r>
          </w:p>
        </w:tc>
      </w:tr>
    </w:tbl>
    <w:p w14:paraId="2A652876" w14:textId="77777777" w:rsidR="00CB626D" w:rsidRPr="00CB626D" w:rsidRDefault="00CB626D" w:rsidP="00CB626D">
      <w:pPr>
        <w:pStyle w:val="ListParagraph"/>
        <w:ind w:leftChars="0"/>
        <w:rPr>
          <w:rFonts w:hint="eastAsia"/>
          <w:b/>
          <w:bCs/>
        </w:rPr>
      </w:pPr>
    </w:p>
    <w:sectPr w:rsidR="00CB626D" w:rsidRPr="00CB6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2906" w14:textId="77777777" w:rsidR="00937F8B" w:rsidRDefault="00937F8B" w:rsidP="00937F8B">
      <w:pPr>
        <w:spacing w:after="0" w:line="240" w:lineRule="auto"/>
      </w:pPr>
      <w:r>
        <w:separator/>
      </w:r>
    </w:p>
  </w:endnote>
  <w:endnote w:type="continuationSeparator" w:id="0">
    <w:p w14:paraId="30AB44C0" w14:textId="77777777" w:rsidR="00937F8B" w:rsidRDefault="00937F8B" w:rsidP="009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84E2" w14:textId="77777777" w:rsidR="00937F8B" w:rsidRDefault="00937F8B" w:rsidP="00937F8B">
      <w:pPr>
        <w:spacing w:after="0" w:line="240" w:lineRule="auto"/>
      </w:pPr>
      <w:r>
        <w:separator/>
      </w:r>
    </w:p>
  </w:footnote>
  <w:footnote w:type="continuationSeparator" w:id="0">
    <w:p w14:paraId="618771FA" w14:textId="77777777" w:rsidR="00937F8B" w:rsidRDefault="00937F8B" w:rsidP="0093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F09"/>
    <w:multiLevelType w:val="hybridMultilevel"/>
    <w:tmpl w:val="F4EA7550"/>
    <w:lvl w:ilvl="0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41970667"/>
    <w:multiLevelType w:val="hybridMultilevel"/>
    <w:tmpl w:val="587AD916"/>
    <w:lvl w:ilvl="0" w:tplc="EF74D5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091CE8"/>
    <w:multiLevelType w:val="hybridMultilevel"/>
    <w:tmpl w:val="609CC572"/>
    <w:lvl w:ilvl="0" w:tplc="C756DED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36B2AE8"/>
    <w:multiLevelType w:val="hybridMultilevel"/>
    <w:tmpl w:val="96827B1C"/>
    <w:lvl w:ilvl="0" w:tplc="04090009">
      <w:start w:val="1"/>
      <w:numFmt w:val="bullet"/>
      <w:lvlText w:val="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11248772">
    <w:abstractNumId w:val="2"/>
  </w:num>
  <w:num w:numId="2" w16cid:durableId="175072118">
    <w:abstractNumId w:val="1"/>
  </w:num>
  <w:num w:numId="3" w16cid:durableId="1640382120">
    <w:abstractNumId w:val="0"/>
  </w:num>
  <w:num w:numId="4" w16cid:durableId="621306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AE"/>
    <w:rsid w:val="0003770E"/>
    <w:rsid w:val="001325CA"/>
    <w:rsid w:val="00191B97"/>
    <w:rsid w:val="001C7083"/>
    <w:rsid w:val="00211D35"/>
    <w:rsid w:val="00220835"/>
    <w:rsid w:val="00234E33"/>
    <w:rsid w:val="002D1C25"/>
    <w:rsid w:val="00365330"/>
    <w:rsid w:val="003717AE"/>
    <w:rsid w:val="00374FBC"/>
    <w:rsid w:val="003C57B5"/>
    <w:rsid w:val="004B4334"/>
    <w:rsid w:val="004C7E7A"/>
    <w:rsid w:val="00514420"/>
    <w:rsid w:val="006337CA"/>
    <w:rsid w:val="006B717A"/>
    <w:rsid w:val="00703CC9"/>
    <w:rsid w:val="00762F41"/>
    <w:rsid w:val="0089346A"/>
    <w:rsid w:val="008A3CCB"/>
    <w:rsid w:val="00937F8B"/>
    <w:rsid w:val="0095519B"/>
    <w:rsid w:val="00960AC0"/>
    <w:rsid w:val="00980853"/>
    <w:rsid w:val="00987166"/>
    <w:rsid w:val="00A20381"/>
    <w:rsid w:val="00A212C0"/>
    <w:rsid w:val="00A320EC"/>
    <w:rsid w:val="00A55352"/>
    <w:rsid w:val="00A91383"/>
    <w:rsid w:val="00AA09D0"/>
    <w:rsid w:val="00AA1673"/>
    <w:rsid w:val="00AC3510"/>
    <w:rsid w:val="00B105CE"/>
    <w:rsid w:val="00B2568F"/>
    <w:rsid w:val="00BE5958"/>
    <w:rsid w:val="00C129F3"/>
    <w:rsid w:val="00C356B2"/>
    <w:rsid w:val="00CB4258"/>
    <w:rsid w:val="00CB626D"/>
    <w:rsid w:val="00DF131D"/>
    <w:rsid w:val="00F2283A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07CE7"/>
  <w15:chartTrackingRefBased/>
  <w15:docId w15:val="{26FB1C4F-347E-41BB-8384-E44DFAFF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FBC"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B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F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17AE"/>
    <w:pPr>
      <w:ind w:leftChars="400" w:left="800"/>
    </w:pPr>
  </w:style>
  <w:style w:type="character" w:styleId="IntenseEmphasis">
    <w:name w:val="Intense Emphasis"/>
    <w:basedOn w:val="DefaultParagraphFont"/>
    <w:uiPriority w:val="21"/>
    <w:qFormat/>
    <w:rsid w:val="00374FB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F8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7F8B"/>
  </w:style>
  <w:style w:type="paragraph" w:styleId="Footer">
    <w:name w:val="footer"/>
    <w:basedOn w:val="Normal"/>
    <w:link w:val="FooterChar"/>
    <w:uiPriority w:val="99"/>
    <w:unhideWhenUsed/>
    <w:rsid w:val="00937F8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7F8B"/>
  </w:style>
  <w:style w:type="paragraph" w:styleId="Caption">
    <w:name w:val="caption"/>
    <w:basedOn w:val="Normal"/>
    <w:next w:val="Normal"/>
    <w:uiPriority w:val="35"/>
    <w:semiHidden/>
    <w:unhideWhenUsed/>
    <w:qFormat/>
    <w:rsid w:val="00374FB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74FB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74FBC"/>
    <w:rPr>
      <w:i/>
      <w:iCs/>
      <w:color w:val="auto"/>
    </w:rPr>
  </w:style>
  <w:style w:type="paragraph" w:styleId="NoSpacing">
    <w:name w:val="No Spacing"/>
    <w:uiPriority w:val="1"/>
    <w:qFormat/>
    <w:rsid w:val="00374FB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74FB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74FBC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74FB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FBC"/>
    <w:pPr>
      <w:outlineLvl w:val="9"/>
    </w:pPr>
  </w:style>
  <w:style w:type="table" w:styleId="TableGrid">
    <w:name w:val="Table Grid"/>
    <w:basedOn w:val="TableNormal"/>
    <w:uiPriority w:val="39"/>
    <w:rsid w:val="0051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144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144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144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Oh</dc:creator>
  <cp:keywords/>
  <dc:description/>
  <cp:lastModifiedBy>Junseok Oh</cp:lastModifiedBy>
  <cp:revision>2</cp:revision>
  <dcterms:created xsi:type="dcterms:W3CDTF">2024-02-22T05:59:00Z</dcterms:created>
  <dcterms:modified xsi:type="dcterms:W3CDTF">2024-02-22T05:59:00Z</dcterms:modified>
</cp:coreProperties>
</file>