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FFB94" w14:textId="056DD1BB" w:rsidR="00201084" w:rsidRPr="007B6D9D" w:rsidRDefault="00201084" w:rsidP="002E520C">
      <w:pPr>
        <w:adjustRightInd w:val="0"/>
        <w:snapToGrid w:val="0"/>
        <w:spacing w:line="360" w:lineRule="auto"/>
        <w:jc w:val="right"/>
        <w:rPr>
          <w:rFonts w:ascii="Century Gothic" w:hAnsi="Century Gothic" w:cstheme="minorHAnsi"/>
          <w:b/>
          <w:sz w:val="21"/>
          <w:szCs w:val="21"/>
          <w:lang w:val="es-ES_tradnl"/>
        </w:rPr>
      </w:pPr>
      <w:r w:rsidRPr="007B6D9D">
        <w:rPr>
          <w:rFonts w:ascii="Century Gothic" w:hAnsi="Century Gothic" w:cstheme="minorHAnsi"/>
          <w:sz w:val="21"/>
          <w:szCs w:val="21"/>
          <w:lang w:val="es-ES_tradnl"/>
        </w:rPr>
        <w:t xml:space="preserve">Cd. Juárez, Chih., </w:t>
      </w:r>
      <w:r w:rsidR="002D2D7A" w:rsidRPr="007B6D9D">
        <w:rPr>
          <w:rFonts w:ascii="Century Gothic" w:hAnsi="Century Gothic" w:cstheme="minorHAnsi"/>
          <w:b/>
          <w:sz w:val="21"/>
          <w:szCs w:val="21"/>
          <w:highlight w:val="yellow"/>
          <w:lang w:val="es-ES_tradnl"/>
        </w:rPr>
        <w:t>12</w:t>
      </w:r>
      <w:r w:rsidRPr="007B6D9D">
        <w:rPr>
          <w:rFonts w:ascii="Century Gothic" w:hAnsi="Century Gothic" w:cstheme="minorHAnsi"/>
          <w:b/>
          <w:sz w:val="21"/>
          <w:szCs w:val="21"/>
          <w:lang w:val="es-ES_tradnl"/>
        </w:rPr>
        <w:t xml:space="preserve"> </w:t>
      </w:r>
      <w:r w:rsidRPr="007B6D9D">
        <w:rPr>
          <w:rFonts w:ascii="Century Gothic" w:hAnsi="Century Gothic" w:cstheme="minorHAnsi"/>
          <w:sz w:val="21"/>
          <w:szCs w:val="21"/>
          <w:lang w:val="es-ES_tradnl"/>
        </w:rPr>
        <w:t xml:space="preserve">de </w:t>
      </w:r>
      <w:r w:rsidR="002D2D7A" w:rsidRPr="007B6D9D">
        <w:rPr>
          <w:rFonts w:ascii="Century Gothic" w:hAnsi="Century Gothic" w:cstheme="minorHAnsi"/>
          <w:b/>
          <w:sz w:val="21"/>
          <w:szCs w:val="21"/>
          <w:highlight w:val="yellow"/>
          <w:lang w:val="es-ES_tradnl"/>
        </w:rPr>
        <w:t>mes</w:t>
      </w:r>
      <w:r w:rsidR="009606E8" w:rsidRPr="007B6D9D">
        <w:rPr>
          <w:rFonts w:ascii="Century Gothic" w:hAnsi="Century Gothic" w:cstheme="minorHAnsi"/>
          <w:b/>
          <w:sz w:val="21"/>
          <w:szCs w:val="21"/>
          <w:lang w:val="es-ES_tradnl"/>
        </w:rPr>
        <w:t xml:space="preserve"> </w:t>
      </w:r>
      <w:r w:rsidRPr="007B6D9D">
        <w:rPr>
          <w:rFonts w:ascii="Century Gothic" w:hAnsi="Century Gothic" w:cstheme="minorHAnsi"/>
          <w:sz w:val="21"/>
          <w:szCs w:val="21"/>
          <w:lang w:val="es-ES_tradnl"/>
        </w:rPr>
        <w:t>del</w:t>
      </w:r>
      <w:r w:rsidR="00FF29CD" w:rsidRPr="007B6D9D">
        <w:rPr>
          <w:rFonts w:ascii="Century Gothic" w:hAnsi="Century Gothic" w:cstheme="minorHAnsi"/>
          <w:sz w:val="21"/>
          <w:szCs w:val="21"/>
          <w:lang w:val="es-ES_tradnl"/>
        </w:rPr>
        <w:t xml:space="preserve"> </w:t>
      </w:r>
      <w:r w:rsidR="00C51115" w:rsidRPr="007B6D9D">
        <w:rPr>
          <w:rFonts w:ascii="Century Gothic" w:hAnsi="Century Gothic" w:cstheme="minorHAnsi"/>
          <w:b/>
          <w:sz w:val="21"/>
          <w:szCs w:val="21"/>
          <w:highlight w:val="yellow"/>
          <w:lang w:val="es-ES_tradnl"/>
        </w:rPr>
        <w:t>202</w:t>
      </w:r>
      <w:r w:rsidR="002D2D7A" w:rsidRPr="007B6D9D">
        <w:rPr>
          <w:rFonts w:ascii="Century Gothic" w:hAnsi="Century Gothic" w:cstheme="minorHAnsi"/>
          <w:b/>
          <w:sz w:val="21"/>
          <w:szCs w:val="21"/>
          <w:highlight w:val="yellow"/>
          <w:lang w:val="es-ES_tradnl"/>
        </w:rPr>
        <w:t>5</w:t>
      </w:r>
      <w:r w:rsidR="00301A81" w:rsidRPr="007B6D9D">
        <w:rPr>
          <w:rFonts w:ascii="Century Gothic" w:hAnsi="Century Gothic" w:cstheme="minorHAnsi"/>
          <w:b/>
          <w:sz w:val="21"/>
          <w:szCs w:val="21"/>
          <w:lang w:val="es-ES_tradnl"/>
        </w:rPr>
        <w:t>.</w:t>
      </w:r>
    </w:p>
    <w:p w14:paraId="7112C0AF" w14:textId="77777777" w:rsidR="001C0B1D" w:rsidRPr="007B6D9D" w:rsidRDefault="001C0B1D" w:rsidP="002E520C">
      <w:pPr>
        <w:adjustRightInd w:val="0"/>
        <w:snapToGrid w:val="0"/>
        <w:spacing w:line="360" w:lineRule="auto"/>
        <w:jc w:val="both"/>
        <w:rPr>
          <w:rFonts w:ascii="Century Gothic" w:hAnsi="Century Gothic" w:cstheme="minorHAnsi"/>
          <w:b/>
          <w:sz w:val="21"/>
          <w:szCs w:val="21"/>
          <w:lang w:val="es-ES_tradnl"/>
        </w:rPr>
      </w:pPr>
    </w:p>
    <w:p w14:paraId="7776E3D2" w14:textId="59ED8869" w:rsidR="00201084" w:rsidRPr="007B6D9D" w:rsidRDefault="00767516" w:rsidP="002E520C">
      <w:pPr>
        <w:adjustRightInd w:val="0"/>
        <w:snapToGrid w:val="0"/>
        <w:spacing w:line="360" w:lineRule="auto"/>
        <w:jc w:val="both"/>
        <w:rPr>
          <w:rFonts w:ascii="Century Gothic" w:hAnsi="Century Gothic" w:cstheme="minorHAnsi"/>
          <w:b/>
          <w:sz w:val="21"/>
          <w:szCs w:val="21"/>
          <w:lang w:val="pt-BR"/>
        </w:rPr>
      </w:pPr>
      <w:r w:rsidRPr="007B6D9D">
        <w:rPr>
          <w:rFonts w:ascii="Century Gothic" w:hAnsi="Century Gothic" w:cstheme="minorHAnsi"/>
          <w:b/>
          <w:sz w:val="21"/>
          <w:szCs w:val="21"/>
          <w:highlight w:val="yellow"/>
          <w:lang w:val="pt-BR"/>
        </w:rPr>
        <w:t>C.</w:t>
      </w:r>
      <w:r w:rsidR="00FF29CD" w:rsidRPr="007B6D9D">
        <w:rPr>
          <w:rFonts w:ascii="Century Gothic" w:hAnsi="Century Gothic" w:cstheme="minorHAnsi"/>
          <w:b/>
          <w:sz w:val="21"/>
          <w:szCs w:val="21"/>
          <w:highlight w:val="yellow"/>
          <w:lang w:val="pt-BR"/>
        </w:rPr>
        <w:t xml:space="preserve"> </w:t>
      </w:r>
      <w:r w:rsidR="00192199" w:rsidRPr="007B6D9D">
        <w:rPr>
          <w:rFonts w:ascii="Century Gothic" w:hAnsi="Century Gothic" w:cstheme="minorHAnsi"/>
          <w:b/>
          <w:sz w:val="21"/>
          <w:szCs w:val="21"/>
          <w:highlight w:val="yellow"/>
          <w:lang w:val="pt-BR"/>
        </w:rPr>
        <w:t>NOMBRE(S) Y APELLIDO(S) APODERADO</w:t>
      </w:r>
      <w:r w:rsidRPr="007B6D9D">
        <w:rPr>
          <w:rFonts w:ascii="Century Gothic" w:hAnsi="Century Gothic" w:cstheme="minorHAnsi"/>
          <w:b/>
          <w:sz w:val="21"/>
          <w:szCs w:val="21"/>
          <w:highlight w:val="yellow"/>
          <w:lang w:val="pt-BR"/>
        </w:rPr>
        <w:t>.</w:t>
      </w:r>
    </w:p>
    <w:p w14:paraId="270EDF02" w14:textId="77777777" w:rsidR="00201084" w:rsidRPr="00D911E2" w:rsidRDefault="00DE6CCD" w:rsidP="002E520C">
      <w:pPr>
        <w:adjustRightInd w:val="0"/>
        <w:snapToGrid w:val="0"/>
        <w:spacing w:line="360" w:lineRule="auto"/>
        <w:jc w:val="both"/>
        <w:rPr>
          <w:rFonts w:ascii="Century Gothic" w:hAnsi="Century Gothic" w:cstheme="minorHAnsi"/>
          <w:b/>
          <w:sz w:val="21"/>
          <w:szCs w:val="21"/>
          <w:lang w:val="pt-BR"/>
        </w:rPr>
      </w:pPr>
      <w:r w:rsidRPr="00D911E2">
        <w:rPr>
          <w:rFonts w:ascii="Century Gothic" w:hAnsi="Century Gothic" w:cstheme="minorHAnsi"/>
          <w:b/>
          <w:sz w:val="21"/>
          <w:szCs w:val="21"/>
          <w:lang w:val="pt-BR"/>
        </w:rPr>
        <w:t>P R E S E N T E.-</w:t>
      </w:r>
    </w:p>
    <w:p w14:paraId="008E22FA" w14:textId="77777777" w:rsidR="003D4A24" w:rsidRPr="00D911E2" w:rsidRDefault="003D4A24" w:rsidP="002E520C">
      <w:pPr>
        <w:adjustRightInd w:val="0"/>
        <w:snapToGrid w:val="0"/>
        <w:spacing w:line="360" w:lineRule="auto"/>
        <w:jc w:val="both"/>
        <w:rPr>
          <w:rFonts w:ascii="Century Gothic" w:hAnsi="Century Gothic" w:cstheme="minorHAnsi"/>
          <w:sz w:val="21"/>
          <w:szCs w:val="21"/>
          <w:lang w:val="pt-BR"/>
        </w:rPr>
      </w:pPr>
    </w:p>
    <w:p w14:paraId="58670F90" w14:textId="77777777" w:rsidR="008C4C1A" w:rsidRPr="00047B26" w:rsidRDefault="006B7B16" w:rsidP="008C4C1A">
      <w:pPr>
        <w:adjustRightInd w:val="0"/>
        <w:snapToGrid w:val="0"/>
        <w:spacing w:line="360" w:lineRule="auto"/>
        <w:jc w:val="both"/>
        <w:rPr>
          <w:rFonts w:ascii="Century Gothic" w:hAnsi="Century Gothic"/>
          <w:sz w:val="21"/>
          <w:szCs w:val="21"/>
        </w:rPr>
      </w:pPr>
      <w:r w:rsidRPr="007B6D9D">
        <w:rPr>
          <w:rFonts w:ascii="Century Gothic" w:hAnsi="Century Gothic" w:cstheme="minorHAnsi"/>
          <w:sz w:val="21"/>
          <w:szCs w:val="21"/>
          <w:lang w:val="es-ES_tradnl"/>
        </w:rPr>
        <w:t xml:space="preserve">Por este conducto le otorgo un </w:t>
      </w:r>
      <w:r w:rsidRPr="007B6D9D">
        <w:rPr>
          <w:rFonts w:ascii="Century Gothic" w:hAnsi="Century Gothic" w:cstheme="minorHAnsi"/>
          <w:b/>
          <w:sz w:val="21"/>
          <w:szCs w:val="21"/>
          <w:lang w:val="es-ES_tradnl"/>
        </w:rPr>
        <w:t>PODER Y/O MANDATO GENERAL PARA PLEITOS Y COBRAN</w:t>
      </w:r>
      <w:r w:rsidRPr="007B6D9D">
        <w:rPr>
          <w:rFonts w:ascii="Century Gothic" w:hAnsi="Century Gothic" w:cstheme="minorHAnsi"/>
          <w:b/>
          <w:sz w:val="21"/>
          <w:szCs w:val="21"/>
          <w:lang w:val="es-ES_tradnl"/>
        </w:rPr>
        <w:softHyphen/>
        <w:t>ZAS</w:t>
      </w:r>
      <w:r w:rsidR="000B18EF" w:rsidRPr="007B6D9D">
        <w:rPr>
          <w:rFonts w:ascii="Century Gothic" w:hAnsi="Century Gothic" w:cstheme="minorHAnsi"/>
          <w:b/>
          <w:sz w:val="21"/>
          <w:szCs w:val="21"/>
          <w:lang w:val="es-ES_tradnl"/>
        </w:rPr>
        <w:t xml:space="preserve"> y</w:t>
      </w:r>
      <w:r w:rsidRPr="007B6D9D">
        <w:rPr>
          <w:rFonts w:ascii="Century Gothic" w:hAnsi="Century Gothic" w:cstheme="minorHAnsi"/>
          <w:b/>
          <w:sz w:val="21"/>
          <w:szCs w:val="21"/>
          <w:lang w:val="es-ES_tradnl"/>
        </w:rPr>
        <w:t xml:space="preserve"> ACTOS DE ADMINISTRACIÓN</w:t>
      </w:r>
      <w:r w:rsidRPr="007B6D9D">
        <w:rPr>
          <w:rFonts w:ascii="Century Gothic" w:hAnsi="Century Gothic" w:cstheme="minorHAnsi"/>
          <w:sz w:val="21"/>
          <w:szCs w:val="21"/>
          <w:lang w:val="es-ES_tradnl"/>
        </w:rPr>
        <w:t xml:space="preserve">, </w:t>
      </w:r>
      <w:r w:rsidR="00994B0E" w:rsidRPr="007B6D9D">
        <w:rPr>
          <w:rFonts w:ascii="Century Gothic" w:hAnsi="Century Gothic" w:cstheme="minorHAnsi"/>
          <w:color w:val="000000" w:themeColor="text1"/>
          <w:sz w:val="21"/>
          <w:szCs w:val="21"/>
        </w:rPr>
        <w:t>con todas las facultades generales y las especiales que requieran cláusula especial conforme a la Ley, d</w:t>
      </w:r>
      <w:r w:rsidR="00994B0E" w:rsidRPr="007B6D9D">
        <w:rPr>
          <w:rFonts w:ascii="Century Gothic" w:hAnsi="Century Gothic" w:cstheme="minorHAnsi"/>
          <w:sz w:val="21"/>
          <w:szCs w:val="21"/>
        </w:rPr>
        <w:t>e conformidad con lo establecido por el primer</w:t>
      </w:r>
      <w:r w:rsidR="0035203F" w:rsidRPr="007B6D9D">
        <w:rPr>
          <w:rFonts w:ascii="Century Gothic" w:hAnsi="Century Gothic" w:cstheme="minorHAnsi"/>
          <w:sz w:val="21"/>
          <w:szCs w:val="21"/>
        </w:rPr>
        <w:t xml:space="preserve"> y segundo</w:t>
      </w:r>
      <w:r w:rsidR="00994B0E" w:rsidRPr="007B6D9D">
        <w:rPr>
          <w:rFonts w:ascii="Century Gothic" w:hAnsi="Century Gothic" w:cstheme="minorHAnsi"/>
          <w:sz w:val="21"/>
          <w:szCs w:val="21"/>
        </w:rPr>
        <w:t xml:space="preserve"> párrafo</w:t>
      </w:r>
      <w:r w:rsidR="0035203F" w:rsidRPr="007B6D9D">
        <w:rPr>
          <w:rFonts w:ascii="Century Gothic" w:hAnsi="Century Gothic" w:cstheme="minorHAnsi"/>
          <w:sz w:val="21"/>
          <w:szCs w:val="21"/>
        </w:rPr>
        <w:t>s</w:t>
      </w:r>
      <w:r w:rsidR="00994B0E" w:rsidRPr="007B6D9D">
        <w:rPr>
          <w:rFonts w:ascii="Century Gothic" w:hAnsi="Century Gothic" w:cstheme="minorHAnsi"/>
          <w:sz w:val="21"/>
          <w:szCs w:val="21"/>
        </w:rPr>
        <w:t xml:space="preserve"> del artículo 2554 (dos mil quinientos cincuenta y cuatro) del Código Civil Federal y el primer </w:t>
      </w:r>
      <w:r w:rsidR="0035203F" w:rsidRPr="007B6D9D">
        <w:rPr>
          <w:rFonts w:ascii="Century Gothic" w:hAnsi="Century Gothic" w:cstheme="minorHAnsi"/>
          <w:sz w:val="21"/>
          <w:szCs w:val="21"/>
        </w:rPr>
        <w:t>y segundo</w:t>
      </w:r>
      <w:r w:rsidR="00994B0E" w:rsidRPr="007B6D9D">
        <w:rPr>
          <w:rFonts w:ascii="Century Gothic" w:hAnsi="Century Gothic" w:cstheme="minorHAnsi"/>
          <w:sz w:val="21"/>
          <w:szCs w:val="21"/>
        </w:rPr>
        <w:t xml:space="preserve"> </w:t>
      </w:r>
      <w:r w:rsidR="0035203F" w:rsidRPr="007B6D9D">
        <w:rPr>
          <w:rFonts w:ascii="Century Gothic" w:hAnsi="Century Gothic" w:cstheme="minorHAnsi"/>
          <w:sz w:val="21"/>
          <w:szCs w:val="21"/>
        </w:rPr>
        <w:t xml:space="preserve">párrafos </w:t>
      </w:r>
      <w:r w:rsidR="00994B0E" w:rsidRPr="007B6D9D">
        <w:rPr>
          <w:rFonts w:ascii="Century Gothic" w:hAnsi="Century Gothic" w:cstheme="minorHAnsi"/>
          <w:sz w:val="21"/>
          <w:szCs w:val="21"/>
        </w:rPr>
        <w:t>del artículo 2453 (dos mil cuatrocien</w:t>
      </w:r>
      <w:r w:rsidR="00994B0E" w:rsidRPr="007B6D9D">
        <w:rPr>
          <w:rFonts w:ascii="Century Gothic" w:hAnsi="Century Gothic" w:cstheme="minorHAnsi"/>
          <w:sz w:val="21"/>
          <w:szCs w:val="21"/>
        </w:rPr>
        <w:softHyphen/>
        <w:t xml:space="preserve">tos cincuenta y tres) del Código Civil del Estado de Chihuahua y demás artículos correlativos de los ordenamientos legales en cita, así como los artículos aplicables de las demás Entidades Federativas de la República Mexicana o de la Ciudad de México en donde se ejercite </w:t>
      </w:r>
      <w:r w:rsidR="008C4C1A" w:rsidRPr="00047B26">
        <w:rPr>
          <w:rFonts w:ascii="Century Gothic" w:hAnsi="Century Gothic" w:cstheme="minorHAnsi"/>
          <w:sz w:val="21"/>
          <w:szCs w:val="21"/>
        </w:rPr>
        <w:t xml:space="preserve">dicho poder para representar </w:t>
      </w:r>
      <w:r w:rsidR="008C4C1A" w:rsidRPr="00047B26">
        <w:rPr>
          <w:rFonts w:ascii="Century Gothic" w:hAnsi="Century Gothic" w:cstheme="minorHAnsi"/>
          <w:sz w:val="21"/>
          <w:szCs w:val="21"/>
          <w:highlight w:val="yellow"/>
        </w:rPr>
        <w:t>al/la</w:t>
      </w:r>
      <w:r w:rsidR="008C4C1A" w:rsidRPr="00047B26">
        <w:rPr>
          <w:rFonts w:ascii="Century Gothic" w:hAnsi="Century Gothic" w:cstheme="minorHAnsi"/>
          <w:sz w:val="21"/>
          <w:szCs w:val="21"/>
        </w:rPr>
        <w:t xml:space="preserve"> suscrit</w:t>
      </w:r>
      <w:r w:rsidR="008C4C1A" w:rsidRPr="00047B26">
        <w:rPr>
          <w:rFonts w:ascii="Century Gothic" w:hAnsi="Century Gothic" w:cstheme="minorHAnsi"/>
          <w:sz w:val="21"/>
          <w:szCs w:val="21"/>
          <w:highlight w:val="yellow"/>
        </w:rPr>
        <w:t>o</w:t>
      </w:r>
      <w:r w:rsidR="008C4C1A" w:rsidRPr="00047B26">
        <w:rPr>
          <w:rFonts w:ascii="Century Gothic" w:hAnsi="Century Gothic" w:cstheme="minorHAnsi"/>
          <w:sz w:val="21"/>
          <w:szCs w:val="21"/>
        </w:rPr>
        <w:t>; i</w:t>
      </w:r>
      <w:r w:rsidR="008C4C1A" w:rsidRPr="00047B26">
        <w:rPr>
          <w:rFonts w:ascii="Century Gothic" w:hAnsi="Century Gothic"/>
          <w:sz w:val="21"/>
          <w:szCs w:val="21"/>
        </w:rPr>
        <w:t xml:space="preserve">ncluyendo, sin limitar </w:t>
      </w:r>
      <w:r w:rsidR="008C4C1A">
        <w:rPr>
          <w:rFonts w:ascii="Century Gothic" w:hAnsi="Century Gothic"/>
          <w:sz w:val="21"/>
          <w:szCs w:val="21"/>
        </w:rPr>
        <w:t xml:space="preserve">las </w:t>
      </w:r>
      <w:r w:rsidR="008C4C1A" w:rsidRPr="00047B26">
        <w:rPr>
          <w:rFonts w:ascii="Century Gothic" w:hAnsi="Century Gothic"/>
          <w:sz w:val="21"/>
          <w:szCs w:val="21"/>
        </w:rPr>
        <w:t>facultades:</w:t>
      </w:r>
    </w:p>
    <w:p w14:paraId="04CCDBB0" w14:textId="77777777" w:rsidR="008C4C1A" w:rsidRPr="00654FD7" w:rsidRDefault="008C4C1A" w:rsidP="008C4C1A">
      <w:pPr>
        <w:pStyle w:val="Prrafodelista"/>
        <w:numPr>
          <w:ilvl w:val="0"/>
          <w:numId w:val="10"/>
        </w:numPr>
        <w:adjustRightInd w:val="0"/>
        <w:snapToGrid w:val="0"/>
        <w:spacing w:line="360" w:lineRule="auto"/>
        <w:jc w:val="both"/>
        <w:rPr>
          <w:rFonts w:ascii="Century Gothic" w:hAnsi="Century Gothic"/>
          <w:sz w:val="21"/>
          <w:szCs w:val="21"/>
        </w:rPr>
      </w:pPr>
      <w:r w:rsidRPr="00654FD7">
        <w:rPr>
          <w:rFonts w:ascii="Century Gothic" w:eastAsiaTheme="minorHAnsi" w:hAnsi="Century Gothic"/>
          <w:sz w:val="21"/>
          <w:szCs w:val="21"/>
          <w:lang w:eastAsia="en-US"/>
        </w:rPr>
        <w:t>Para desistirse;</w:t>
      </w:r>
    </w:p>
    <w:p w14:paraId="42149048" w14:textId="77777777" w:rsidR="008C4C1A" w:rsidRPr="00654FD7" w:rsidRDefault="008C4C1A" w:rsidP="008C4C1A">
      <w:pPr>
        <w:pStyle w:val="Prrafodelista"/>
        <w:numPr>
          <w:ilvl w:val="0"/>
          <w:numId w:val="10"/>
        </w:numPr>
        <w:adjustRightInd w:val="0"/>
        <w:snapToGrid w:val="0"/>
        <w:spacing w:line="360" w:lineRule="auto"/>
        <w:jc w:val="both"/>
        <w:rPr>
          <w:rFonts w:ascii="Century Gothic" w:hAnsi="Century Gothic"/>
          <w:sz w:val="21"/>
          <w:szCs w:val="21"/>
        </w:rPr>
      </w:pPr>
      <w:r w:rsidRPr="00654FD7">
        <w:rPr>
          <w:rFonts w:ascii="Century Gothic" w:eastAsiaTheme="minorHAnsi" w:hAnsi="Century Gothic"/>
          <w:sz w:val="21"/>
          <w:szCs w:val="21"/>
          <w:lang w:eastAsia="en-US"/>
        </w:rPr>
        <w:t>Para transigir;</w:t>
      </w:r>
    </w:p>
    <w:p w14:paraId="29EFED7A" w14:textId="77777777" w:rsidR="008C4C1A" w:rsidRPr="00654FD7" w:rsidRDefault="008C4C1A" w:rsidP="008C4C1A">
      <w:pPr>
        <w:pStyle w:val="Prrafodelista"/>
        <w:numPr>
          <w:ilvl w:val="0"/>
          <w:numId w:val="10"/>
        </w:numPr>
        <w:adjustRightInd w:val="0"/>
        <w:snapToGrid w:val="0"/>
        <w:spacing w:line="360" w:lineRule="auto"/>
        <w:jc w:val="both"/>
        <w:rPr>
          <w:rFonts w:ascii="Century Gothic" w:hAnsi="Century Gothic"/>
          <w:sz w:val="21"/>
          <w:szCs w:val="21"/>
        </w:rPr>
      </w:pPr>
      <w:r w:rsidRPr="00654FD7">
        <w:rPr>
          <w:rFonts w:ascii="Century Gothic" w:eastAsiaTheme="minorHAnsi" w:hAnsi="Century Gothic"/>
          <w:sz w:val="21"/>
          <w:szCs w:val="21"/>
          <w:lang w:eastAsia="en-US"/>
        </w:rPr>
        <w:t>Para comprometer en árbitros;</w:t>
      </w:r>
    </w:p>
    <w:p w14:paraId="74763A8F" w14:textId="77777777" w:rsidR="008C4C1A" w:rsidRPr="00654FD7" w:rsidRDefault="008C4C1A" w:rsidP="008C4C1A">
      <w:pPr>
        <w:pStyle w:val="Prrafodelista"/>
        <w:numPr>
          <w:ilvl w:val="0"/>
          <w:numId w:val="10"/>
        </w:numPr>
        <w:adjustRightInd w:val="0"/>
        <w:snapToGrid w:val="0"/>
        <w:spacing w:line="360" w:lineRule="auto"/>
        <w:jc w:val="both"/>
        <w:rPr>
          <w:rFonts w:ascii="Century Gothic" w:hAnsi="Century Gothic"/>
          <w:sz w:val="21"/>
          <w:szCs w:val="21"/>
        </w:rPr>
      </w:pPr>
      <w:r w:rsidRPr="00654FD7">
        <w:rPr>
          <w:rFonts w:ascii="Century Gothic" w:eastAsiaTheme="minorHAnsi" w:hAnsi="Century Gothic"/>
          <w:sz w:val="21"/>
          <w:szCs w:val="21"/>
          <w:lang w:eastAsia="en-US"/>
        </w:rPr>
        <w:t>Para absolver y articular posiciones;</w:t>
      </w:r>
    </w:p>
    <w:p w14:paraId="76B16699" w14:textId="77777777" w:rsidR="008C4C1A" w:rsidRPr="00654FD7" w:rsidRDefault="008C4C1A" w:rsidP="008C4C1A">
      <w:pPr>
        <w:pStyle w:val="Prrafodelista"/>
        <w:numPr>
          <w:ilvl w:val="0"/>
          <w:numId w:val="10"/>
        </w:numPr>
        <w:adjustRightInd w:val="0"/>
        <w:snapToGrid w:val="0"/>
        <w:spacing w:line="360" w:lineRule="auto"/>
        <w:jc w:val="both"/>
        <w:rPr>
          <w:rFonts w:ascii="Century Gothic" w:eastAsiaTheme="minorHAnsi" w:hAnsi="Century Gothic"/>
          <w:sz w:val="21"/>
          <w:szCs w:val="21"/>
          <w:lang w:eastAsia="en-US"/>
        </w:rPr>
      </w:pPr>
      <w:r w:rsidRPr="00654FD7">
        <w:rPr>
          <w:rFonts w:ascii="Century Gothic" w:eastAsiaTheme="minorHAnsi" w:hAnsi="Century Gothic"/>
          <w:sz w:val="21"/>
          <w:szCs w:val="21"/>
          <w:lang w:eastAsia="en-US"/>
        </w:rPr>
        <w:t>Para hacer cesión de bienes;</w:t>
      </w:r>
    </w:p>
    <w:p w14:paraId="0EB9F5F1" w14:textId="77777777" w:rsidR="008C4C1A" w:rsidRPr="008E2993" w:rsidRDefault="008C4C1A" w:rsidP="008C4C1A">
      <w:pPr>
        <w:pStyle w:val="Prrafodelista"/>
        <w:numPr>
          <w:ilvl w:val="0"/>
          <w:numId w:val="10"/>
        </w:numPr>
        <w:adjustRightInd w:val="0"/>
        <w:snapToGrid w:val="0"/>
        <w:spacing w:line="360" w:lineRule="auto"/>
        <w:jc w:val="both"/>
        <w:rPr>
          <w:rFonts w:ascii="Century Gothic" w:hAnsi="Century Gothic"/>
          <w:sz w:val="21"/>
          <w:szCs w:val="21"/>
        </w:rPr>
      </w:pPr>
      <w:r w:rsidRPr="008E2993">
        <w:rPr>
          <w:rFonts w:ascii="Century Gothic" w:eastAsiaTheme="minorHAnsi" w:hAnsi="Century Gothic"/>
          <w:sz w:val="21"/>
          <w:szCs w:val="21"/>
          <w:lang w:eastAsia="en-US"/>
        </w:rPr>
        <w:t>Para recusar;</w:t>
      </w:r>
    </w:p>
    <w:p w14:paraId="0F1CE9DB" w14:textId="77777777" w:rsidR="008C4C1A" w:rsidRPr="008E2993" w:rsidRDefault="008C4C1A" w:rsidP="008C4C1A">
      <w:pPr>
        <w:pStyle w:val="Prrafodelista"/>
        <w:numPr>
          <w:ilvl w:val="0"/>
          <w:numId w:val="10"/>
        </w:numPr>
        <w:adjustRightInd w:val="0"/>
        <w:snapToGrid w:val="0"/>
        <w:spacing w:line="360" w:lineRule="auto"/>
        <w:jc w:val="both"/>
        <w:rPr>
          <w:rFonts w:ascii="Century Gothic" w:hAnsi="Century Gothic"/>
          <w:sz w:val="21"/>
          <w:szCs w:val="21"/>
        </w:rPr>
      </w:pPr>
      <w:r w:rsidRPr="008E2993">
        <w:rPr>
          <w:rFonts w:ascii="Century Gothic" w:eastAsiaTheme="minorHAnsi" w:hAnsi="Century Gothic"/>
          <w:sz w:val="21"/>
          <w:szCs w:val="21"/>
          <w:lang w:eastAsia="en-US"/>
        </w:rPr>
        <w:t xml:space="preserve">Para recibir pagos </w:t>
      </w:r>
      <w:r w:rsidRPr="008E2993">
        <w:rPr>
          <w:rFonts w:ascii="Century Gothic" w:hAnsi="Century Gothic"/>
          <w:sz w:val="21"/>
          <w:szCs w:val="21"/>
        </w:rPr>
        <w:t>y expedir recibos de los mismos, con los efectos legales correspondientes;</w:t>
      </w:r>
    </w:p>
    <w:p w14:paraId="63443F16" w14:textId="77777777" w:rsidR="008C4C1A" w:rsidRPr="00654FD7" w:rsidRDefault="008C4C1A" w:rsidP="008C4C1A">
      <w:pPr>
        <w:pStyle w:val="Prrafodelista"/>
        <w:numPr>
          <w:ilvl w:val="0"/>
          <w:numId w:val="10"/>
        </w:numPr>
        <w:adjustRightInd w:val="0"/>
        <w:snapToGrid w:val="0"/>
        <w:spacing w:line="360" w:lineRule="auto"/>
        <w:jc w:val="both"/>
        <w:rPr>
          <w:rFonts w:ascii="Century Gothic" w:hAnsi="Century Gothic"/>
          <w:sz w:val="21"/>
          <w:szCs w:val="21"/>
        </w:rPr>
      </w:pPr>
      <w:r w:rsidRPr="008E2993">
        <w:rPr>
          <w:rFonts w:ascii="Century Gothic" w:eastAsiaTheme="minorHAnsi" w:hAnsi="Century Gothic"/>
          <w:sz w:val="21"/>
          <w:szCs w:val="21"/>
          <w:lang w:eastAsia="en-US"/>
        </w:rPr>
        <w:t>Para los demás actos que expresamente</w:t>
      </w:r>
      <w:r w:rsidRPr="00654FD7">
        <w:rPr>
          <w:rFonts w:ascii="Century Gothic" w:eastAsiaTheme="minorHAnsi" w:hAnsi="Century Gothic"/>
          <w:sz w:val="21"/>
          <w:szCs w:val="21"/>
          <w:lang w:eastAsia="en-US"/>
        </w:rPr>
        <w:t xml:space="preserve"> determine la ley.</w:t>
      </w:r>
    </w:p>
    <w:p w14:paraId="4C35289A" w14:textId="77777777" w:rsidR="008C4C1A" w:rsidRPr="00654FD7" w:rsidRDefault="008C4C1A" w:rsidP="008C4C1A">
      <w:pPr>
        <w:pStyle w:val="Prrafodelista"/>
        <w:numPr>
          <w:ilvl w:val="0"/>
          <w:numId w:val="10"/>
        </w:numPr>
        <w:adjustRightInd w:val="0"/>
        <w:snapToGrid w:val="0"/>
        <w:spacing w:line="360" w:lineRule="auto"/>
        <w:jc w:val="both"/>
        <w:rPr>
          <w:rFonts w:ascii="Century Gothic" w:hAnsi="Century Gothic"/>
          <w:sz w:val="21"/>
          <w:szCs w:val="21"/>
        </w:rPr>
      </w:pPr>
      <w:r w:rsidRPr="00654FD7">
        <w:rPr>
          <w:rFonts w:ascii="Century Gothic" w:hAnsi="Century Gothic"/>
          <w:sz w:val="21"/>
          <w:szCs w:val="21"/>
          <w:highlight w:val="yellow"/>
        </w:rPr>
        <w:t>Así mismo, se faculta al/la apoderado para sustituir o delegar este poder total o parcialmente en favor de terceros, reservándose o no su ejercicio; en caso de sustitución, el/la apoderado será responsable de la actuación del sustituto</w:t>
      </w:r>
      <w:r w:rsidRPr="00654FD7">
        <w:rPr>
          <w:rFonts w:ascii="Century Gothic" w:hAnsi="Century Gothic"/>
          <w:sz w:val="21"/>
          <w:szCs w:val="21"/>
        </w:rPr>
        <w:t>.</w:t>
      </w:r>
    </w:p>
    <w:p w14:paraId="2E636E38" w14:textId="77777777" w:rsidR="008C4C1A" w:rsidRPr="00047B26" w:rsidRDefault="008C4C1A" w:rsidP="008C4C1A">
      <w:pPr>
        <w:adjustRightInd w:val="0"/>
        <w:snapToGrid w:val="0"/>
        <w:spacing w:line="360" w:lineRule="auto"/>
        <w:jc w:val="both"/>
        <w:rPr>
          <w:rFonts w:ascii="Century Gothic" w:hAnsi="Century Gothic" w:cstheme="minorHAnsi"/>
          <w:sz w:val="21"/>
          <w:szCs w:val="21"/>
          <w:lang w:val="es-ES_tradnl"/>
        </w:rPr>
      </w:pPr>
    </w:p>
    <w:p w14:paraId="37881EC1" w14:textId="77777777" w:rsidR="008C4C1A" w:rsidRPr="00047B26" w:rsidRDefault="008C4C1A" w:rsidP="008C4C1A">
      <w:pPr>
        <w:tabs>
          <w:tab w:val="left" w:pos="2895"/>
          <w:tab w:val="center" w:pos="4135"/>
        </w:tabs>
        <w:adjustRightInd w:val="0"/>
        <w:snapToGrid w:val="0"/>
        <w:spacing w:line="360" w:lineRule="auto"/>
        <w:jc w:val="center"/>
        <w:rPr>
          <w:rFonts w:ascii="Century Gothic" w:hAnsi="Century Gothic" w:cstheme="minorHAnsi"/>
          <w:sz w:val="21"/>
          <w:szCs w:val="21"/>
          <w:lang w:val="pt-BR"/>
        </w:rPr>
      </w:pPr>
      <w:r w:rsidRPr="00047B26">
        <w:rPr>
          <w:rFonts w:ascii="Century Gothic" w:hAnsi="Century Gothic" w:cstheme="minorHAnsi"/>
          <w:sz w:val="21"/>
          <w:szCs w:val="21"/>
          <w:lang w:val="pt-BR"/>
        </w:rPr>
        <w:t>A t e n t a m e n t e</w:t>
      </w:r>
    </w:p>
    <w:p w14:paraId="7C10A5BB" w14:textId="77777777" w:rsidR="008C4C1A" w:rsidRPr="00047B26" w:rsidRDefault="008C4C1A" w:rsidP="008C4C1A">
      <w:pPr>
        <w:adjustRightInd w:val="0"/>
        <w:snapToGrid w:val="0"/>
        <w:spacing w:line="360" w:lineRule="auto"/>
        <w:jc w:val="center"/>
        <w:rPr>
          <w:rFonts w:ascii="Century Gothic" w:hAnsi="Century Gothic" w:cstheme="minorHAnsi"/>
          <w:sz w:val="21"/>
          <w:szCs w:val="21"/>
          <w:lang w:val="pt-BR"/>
        </w:rPr>
      </w:pPr>
    </w:p>
    <w:p w14:paraId="25B2EC0C" w14:textId="77777777" w:rsidR="008C4C1A" w:rsidRPr="00047B26" w:rsidRDefault="008C4C1A" w:rsidP="008C4C1A">
      <w:pPr>
        <w:adjustRightInd w:val="0"/>
        <w:snapToGrid w:val="0"/>
        <w:spacing w:line="360" w:lineRule="auto"/>
        <w:jc w:val="center"/>
        <w:rPr>
          <w:rFonts w:ascii="Century Gothic" w:hAnsi="Century Gothic" w:cstheme="minorHAnsi"/>
          <w:b/>
          <w:sz w:val="21"/>
          <w:szCs w:val="21"/>
          <w:lang w:val="es-ES_tradnl"/>
        </w:rPr>
      </w:pPr>
      <w:r w:rsidRPr="00047B26">
        <w:rPr>
          <w:rFonts w:ascii="Century Gothic" w:hAnsi="Century Gothic" w:cstheme="minorHAnsi"/>
          <w:b/>
          <w:sz w:val="21"/>
          <w:szCs w:val="21"/>
          <w:lang w:val="es-ES_tradnl"/>
        </w:rPr>
        <w:t>__________________________________</w:t>
      </w:r>
    </w:p>
    <w:p w14:paraId="5C165E9A" w14:textId="77777777" w:rsidR="008C4C1A" w:rsidRPr="00047B26" w:rsidRDefault="008C4C1A" w:rsidP="008C4C1A">
      <w:pPr>
        <w:tabs>
          <w:tab w:val="left" w:pos="5025"/>
        </w:tabs>
        <w:adjustRightInd w:val="0"/>
        <w:snapToGrid w:val="0"/>
        <w:spacing w:line="360" w:lineRule="auto"/>
        <w:jc w:val="center"/>
        <w:rPr>
          <w:rFonts w:ascii="Century Gothic" w:hAnsi="Century Gothic" w:cstheme="minorHAnsi"/>
          <w:b/>
          <w:sz w:val="21"/>
          <w:szCs w:val="21"/>
          <w:lang w:val="es-ES_tradnl"/>
        </w:rPr>
      </w:pPr>
      <w:r w:rsidRPr="00047B26">
        <w:rPr>
          <w:rFonts w:ascii="Century Gothic" w:hAnsi="Century Gothic" w:cstheme="minorHAnsi"/>
          <w:b/>
          <w:sz w:val="21"/>
          <w:szCs w:val="21"/>
          <w:highlight w:val="yellow"/>
          <w:lang w:val="es-ES_tradnl"/>
        </w:rPr>
        <w:t>NOMBRE(S) Y APELLIDO(S) OTORGANTE</w:t>
      </w:r>
    </w:p>
    <w:p w14:paraId="61381668" w14:textId="77777777" w:rsidR="008C4C1A" w:rsidRPr="00047B26" w:rsidRDefault="008C4C1A" w:rsidP="008C4C1A">
      <w:pPr>
        <w:adjustRightInd w:val="0"/>
        <w:snapToGrid w:val="0"/>
        <w:spacing w:line="360" w:lineRule="auto"/>
        <w:jc w:val="both"/>
        <w:rPr>
          <w:rFonts w:ascii="Century Gothic" w:hAnsi="Century Gothic" w:cstheme="minorHAnsi"/>
          <w:b/>
          <w:bCs/>
          <w:sz w:val="21"/>
          <w:szCs w:val="21"/>
          <w:lang w:val="es-ES_tradnl"/>
        </w:rPr>
      </w:pPr>
    </w:p>
    <w:p w14:paraId="3FC0732A" w14:textId="77777777" w:rsidR="008C4C1A" w:rsidRPr="00047B26" w:rsidRDefault="008C4C1A" w:rsidP="008C4C1A">
      <w:pPr>
        <w:adjustRightInd w:val="0"/>
        <w:snapToGrid w:val="0"/>
        <w:spacing w:line="360" w:lineRule="auto"/>
        <w:jc w:val="both"/>
        <w:rPr>
          <w:rFonts w:ascii="Century Gothic" w:hAnsi="Century Gothic" w:cstheme="minorHAnsi"/>
          <w:b/>
          <w:bCs/>
          <w:sz w:val="21"/>
          <w:szCs w:val="21"/>
          <w:lang w:val="es-ES_tradnl"/>
        </w:rPr>
      </w:pPr>
    </w:p>
    <w:p w14:paraId="550EF4DD" w14:textId="77777777" w:rsidR="008C4C1A" w:rsidRPr="00047B26" w:rsidRDefault="008C4C1A" w:rsidP="008C4C1A">
      <w:pPr>
        <w:adjustRightInd w:val="0"/>
        <w:snapToGrid w:val="0"/>
        <w:spacing w:line="360" w:lineRule="auto"/>
        <w:jc w:val="both"/>
        <w:rPr>
          <w:rFonts w:ascii="Century Gothic" w:hAnsi="Century Gothic" w:cstheme="minorHAnsi"/>
          <w:b/>
          <w:bCs/>
          <w:sz w:val="21"/>
          <w:szCs w:val="21"/>
          <w:lang w:val="es-ES_tradnl"/>
        </w:rPr>
      </w:pPr>
      <w:r w:rsidRPr="00047B26">
        <w:rPr>
          <w:rFonts w:ascii="Century Gothic" w:hAnsi="Century Gothic" w:cstheme="minorHAnsi"/>
          <w:b/>
          <w:bCs/>
          <w:sz w:val="21"/>
          <w:szCs w:val="21"/>
          <w:lang w:val="es-ES_tradnl"/>
        </w:rPr>
        <w:t xml:space="preserve">- - - - - - - - - - - - - - - - - - RATIFICACIÓN NOTARIAL - - - - - - - - - - - - - - - - - </w:t>
      </w:r>
    </w:p>
    <w:p w14:paraId="39D49DA0" w14:textId="4470D256" w:rsidR="008C4C1A" w:rsidRPr="00047B26" w:rsidRDefault="008C4C1A" w:rsidP="008C4C1A">
      <w:pPr>
        <w:tabs>
          <w:tab w:val="left" w:leader="hyphen" w:pos="7703"/>
        </w:tabs>
        <w:adjustRightInd w:val="0"/>
        <w:snapToGrid w:val="0"/>
        <w:spacing w:line="360" w:lineRule="auto"/>
        <w:jc w:val="both"/>
        <w:rPr>
          <w:rFonts w:ascii="Century Gothic" w:hAnsi="Century Gothic" w:cstheme="minorHAnsi"/>
          <w:b/>
          <w:sz w:val="21"/>
          <w:szCs w:val="21"/>
          <w:lang w:val="es-ES_tradnl"/>
        </w:rPr>
      </w:pPr>
      <w:r w:rsidRPr="00047B26">
        <w:rPr>
          <w:rFonts w:ascii="Century Gothic" w:hAnsi="Century Gothic" w:cstheme="minorHAnsi"/>
          <w:sz w:val="21"/>
          <w:szCs w:val="21"/>
          <w:lang w:val="es-ES_tradnl"/>
        </w:rPr>
        <w:t xml:space="preserve">En Ciudad Juárez, Chihuahua, México, el día </w:t>
      </w:r>
      <w:r w:rsidRPr="00047B26">
        <w:rPr>
          <w:rFonts w:ascii="Century Gothic" w:hAnsi="Century Gothic" w:cstheme="minorHAnsi"/>
          <w:b/>
          <w:bCs/>
          <w:sz w:val="21"/>
          <w:szCs w:val="21"/>
          <w:highlight w:val="yellow"/>
          <w:lang w:val="es-ES_tradnl"/>
        </w:rPr>
        <w:t>1</w:t>
      </w:r>
      <w:r w:rsidRPr="00047B26">
        <w:rPr>
          <w:rFonts w:ascii="Century Gothic" w:hAnsi="Century Gothic" w:cstheme="minorHAnsi"/>
          <w:sz w:val="21"/>
          <w:szCs w:val="21"/>
          <w:highlight w:val="yellow"/>
          <w:lang w:val="es-ES_tradnl"/>
        </w:rPr>
        <w:t xml:space="preserve"> (</w:t>
      </w:r>
      <w:r w:rsidRPr="00047B26">
        <w:rPr>
          <w:rFonts w:ascii="Century Gothic" w:hAnsi="Century Gothic"/>
          <w:sz w:val="21"/>
          <w:szCs w:val="21"/>
          <w:highlight w:val="yellow"/>
        </w:rPr>
        <w:t>número en letras</w:t>
      </w:r>
      <w:r w:rsidRPr="00047B26">
        <w:rPr>
          <w:rFonts w:ascii="Century Gothic" w:hAnsi="Century Gothic" w:cstheme="minorHAnsi"/>
          <w:sz w:val="21"/>
          <w:szCs w:val="21"/>
          <w:highlight w:val="yellow"/>
          <w:lang w:val="es-ES_tradnl"/>
        </w:rPr>
        <w:t>)</w:t>
      </w:r>
      <w:r w:rsidRPr="00047B26">
        <w:rPr>
          <w:rFonts w:ascii="Century Gothic" w:hAnsi="Century Gothic" w:cstheme="minorHAnsi"/>
          <w:sz w:val="21"/>
          <w:szCs w:val="21"/>
          <w:lang w:val="es-ES_tradnl"/>
        </w:rPr>
        <w:t xml:space="preserve"> del mes de </w:t>
      </w:r>
      <w:r w:rsidRPr="00047B26">
        <w:rPr>
          <w:rFonts w:ascii="Century Gothic" w:hAnsi="Century Gothic" w:cstheme="minorHAnsi"/>
          <w:b/>
          <w:sz w:val="21"/>
          <w:szCs w:val="21"/>
          <w:highlight w:val="yellow"/>
          <w:lang w:val="es-ES_tradnl"/>
        </w:rPr>
        <w:t>noviembre</w:t>
      </w:r>
      <w:r w:rsidRPr="00047B26">
        <w:rPr>
          <w:rFonts w:ascii="Century Gothic" w:hAnsi="Century Gothic" w:cstheme="minorHAnsi"/>
          <w:b/>
          <w:sz w:val="21"/>
          <w:szCs w:val="21"/>
          <w:lang w:val="es-ES_tradnl"/>
        </w:rPr>
        <w:t xml:space="preserve"> </w:t>
      </w:r>
      <w:r w:rsidRPr="00047B26">
        <w:rPr>
          <w:rFonts w:ascii="Century Gothic" w:hAnsi="Century Gothic" w:cstheme="minorHAnsi"/>
          <w:sz w:val="21"/>
          <w:szCs w:val="21"/>
          <w:lang w:val="es-ES_tradnl"/>
        </w:rPr>
        <w:t xml:space="preserve">del año </w:t>
      </w:r>
      <w:r w:rsidRPr="00047B26">
        <w:rPr>
          <w:rFonts w:ascii="Century Gothic" w:hAnsi="Century Gothic" w:cstheme="minorHAnsi"/>
          <w:b/>
          <w:bCs/>
          <w:sz w:val="21"/>
          <w:szCs w:val="21"/>
          <w:highlight w:val="yellow"/>
          <w:lang w:val="es-ES_tradnl"/>
        </w:rPr>
        <w:t xml:space="preserve">2025 </w:t>
      </w:r>
      <w:r w:rsidRPr="00047B26">
        <w:rPr>
          <w:rFonts w:ascii="Century Gothic" w:hAnsi="Century Gothic" w:cstheme="minorHAnsi"/>
          <w:bCs/>
          <w:sz w:val="21"/>
          <w:szCs w:val="21"/>
          <w:highlight w:val="yellow"/>
          <w:lang w:val="es-ES_tradnl"/>
        </w:rPr>
        <w:t>(dos mil veinticinco)</w:t>
      </w:r>
      <w:r w:rsidRPr="00047B26">
        <w:rPr>
          <w:rFonts w:ascii="Century Gothic" w:hAnsi="Century Gothic" w:cstheme="minorHAnsi"/>
          <w:bCs/>
          <w:sz w:val="21"/>
          <w:szCs w:val="21"/>
          <w:lang w:val="es-ES_tradnl"/>
        </w:rPr>
        <w:t>,</w:t>
      </w:r>
      <w:r w:rsidRPr="00047B26">
        <w:rPr>
          <w:rFonts w:ascii="Century Gothic" w:hAnsi="Century Gothic" w:cstheme="minorHAnsi"/>
          <w:b/>
          <w:bCs/>
          <w:sz w:val="21"/>
          <w:szCs w:val="21"/>
          <w:lang w:val="es-ES_tradnl"/>
        </w:rPr>
        <w:t xml:space="preserve"> </w:t>
      </w:r>
      <w:r w:rsidRPr="00047B26">
        <w:rPr>
          <w:rFonts w:ascii="Century Gothic" w:hAnsi="Century Gothic" w:cstheme="minorHAnsi"/>
          <w:sz w:val="21"/>
          <w:szCs w:val="21"/>
          <w:lang w:val="es-ES_tradnl"/>
        </w:rPr>
        <w:t>ante mí</w:t>
      </w:r>
      <w:r w:rsidRPr="00047B26">
        <w:rPr>
          <w:rFonts w:ascii="Century Gothic" w:hAnsi="Century Gothic" w:cstheme="minorHAnsi"/>
          <w:b/>
          <w:sz w:val="21"/>
          <w:szCs w:val="21"/>
          <w:lang w:val="es-ES_tradnl"/>
        </w:rPr>
        <w:t xml:space="preserve"> </w:t>
      </w:r>
      <w:r w:rsidRPr="00047B26">
        <w:rPr>
          <w:rFonts w:ascii="Century Gothic" w:hAnsi="Century Gothic" w:cstheme="minorHAnsi"/>
          <w:sz w:val="21"/>
          <w:szCs w:val="21"/>
          <w:lang w:val="es-ES_tradnl"/>
        </w:rPr>
        <w:t xml:space="preserve">Licenciado </w:t>
      </w:r>
      <w:r w:rsidRPr="00047B26">
        <w:rPr>
          <w:rFonts w:ascii="Century Gothic" w:hAnsi="Century Gothic" w:cstheme="minorHAnsi"/>
          <w:b/>
          <w:sz w:val="21"/>
          <w:szCs w:val="21"/>
          <w:lang w:val="es-ES_tradnl"/>
        </w:rPr>
        <w:t>CARLOS JAVIER ESPINOZA LEYVA</w:t>
      </w:r>
      <w:r w:rsidRPr="00047B26">
        <w:rPr>
          <w:rFonts w:ascii="Century Gothic" w:hAnsi="Century Gothic" w:cstheme="minorHAnsi"/>
          <w:sz w:val="21"/>
          <w:szCs w:val="21"/>
          <w:lang w:val="es-ES_tradnl"/>
        </w:rPr>
        <w:t xml:space="preserve">, Notario Público número Diecisiete en </w:t>
      </w:r>
      <w:r w:rsidRPr="00047B26">
        <w:rPr>
          <w:rFonts w:ascii="Century Gothic" w:hAnsi="Century Gothic" w:cstheme="minorHAnsi"/>
          <w:sz w:val="21"/>
          <w:szCs w:val="21"/>
          <w:lang w:val="es-ES_tradnl"/>
        </w:rPr>
        <w:lastRenderedPageBreak/>
        <w:t xml:space="preserve">ejercicio para este Distrito Judicial Bravos, comparece </w:t>
      </w:r>
      <w:r w:rsidRPr="00047B26">
        <w:rPr>
          <w:rFonts w:ascii="Century Gothic" w:hAnsi="Century Gothic" w:cstheme="minorHAnsi"/>
          <w:b/>
          <w:sz w:val="21"/>
          <w:szCs w:val="21"/>
          <w:highlight w:val="yellow"/>
          <w:lang w:val="es-ES_tradnl"/>
        </w:rPr>
        <w:t>NOMBRE(S) Y APELLIDO(S) OTORGANTE</w:t>
      </w:r>
      <w:r w:rsidRPr="00047B26">
        <w:rPr>
          <w:rFonts w:ascii="Century Gothic" w:hAnsi="Century Gothic" w:cstheme="minorHAnsi"/>
          <w:sz w:val="21"/>
          <w:szCs w:val="21"/>
          <w:lang w:val="es-ES_tradnl"/>
        </w:rPr>
        <w:t xml:space="preserve">, quien me manifiesta que ratifica expresamente el contenido del documento que antecede, que es un </w:t>
      </w:r>
      <w:r w:rsidRPr="00047B26">
        <w:rPr>
          <w:rFonts w:ascii="Century Gothic" w:hAnsi="Century Gothic" w:cstheme="minorHAnsi"/>
          <w:b/>
          <w:sz w:val="21"/>
          <w:szCs w:val="21"/>
          <w:lang w:val="es-ES_tradnl"/>
        </w:rPr>
        <w:t>PODER Y/O MANDATO GENERAL PARA PLEITOS Y COBRAN</w:t>
      </w:r>
      <w:r w:rsidRPr="00047B26">
        <w:rPr>
          <w:rFonts w:ascii="Century Gothic" w:hAnsi="Century Gothic" w:cstheme="minorHAnsi"/>
          <w:b/>
          <w:sz w:val="21"/>
          <w:szCs w:val="21"/>
          <w:lang w:val="es-ES_tradnl"/>
        </w:rPr>
        <w:softHyphen/>
        <w:t>ZAS</w:t>
      </w:r>
      <w:r w:rsidR="00AF3CC7">
        <w:rPr>
          <w:rFonts w:ascii="Century Gothic" w:hAnsi="Century Gothic" w:cstheme="minorHAnsi"/>
          <w:b/>
          <w:sz w:val="21"/>
          <w:szCs w:val="21"/>
          <w:lang w:val="es-ES_tradnl"/>
        </w:rPr>
        <w:t xml:space="preserve"> y ACTOS DE ADMINISTRACIÓN</w:t>
      </w:r>
      <w:r w:rsidRPr="00047B26">
        <w:rPr>
          <w:rFonts w:ascii="Century Gothic" w:hAnsi="Century Gothic" w:cstheme="minorHAnsi"/>
          <w:sz w:val="21"/>
          <w:szCs w:val="21"/>
          <w:lang w:val="es-ES_tradnl"/>
        </w:rPr>
        <w:t xml:space="preserve">, que otorga a favor de </w:t>
      </w:r>
      <w:r w:rsidRPr="00047B26">
        <w:rPr>
          <w:rFonts w:ascii="Century Gothic" w:hAnsi="Century Gothic" w:cstheme="minorHAnsi"/>
          <w:b/>
          <w:sz w:val="21"/>
          <w:szCs w:val="21"/>
          <w:highlight w:val="yellow"/>
          <w:lang w:val="es-ES_tradnl"/>
        </w:rPr>
        <w:t>NOMBRE(S) Y APELLIDO(S) APODERADO</w:t>
      </w:r>
      <w:r w:rsidRPr="00047B26">
        <w:rPr>
          <w:rFonts w:ascii="Century Gothic" w:hAnsi="Century Gothic" w:cstheme="minorHAnsi"/>
          <w:sz w:val="21"/>
          <w:szCs w:val="21"/>
          <w:lang w:val="es-ES_tradnl"/>
        </w:rPr>
        <w:t xml:space="preserve">. </w:t>
      </w:r>
      <w:r w:rsidRPr="00047B26">
        <w:rPr>
          <w:rFonts w:ascii="Century Gothic" w:hAnsi="Century Gothic" w:cstheme="minorHAnsi"/>
          <w:sz w:val="21"/>
          <w:szCs w:val="21"/>
          <w:lang w:val="es-ES_tradnl"/>
        </w:rPr>
        <w:tab/>
      </w:r>
    </w:p>
    <w:p w14:paraId="2CAFC6B6" w14:textId="77777777" w:rsidR="008C4C1A" w:rsidRPr="00047B26" w:rsidRDefault="008C4C1A" w:rsidP="008C4C1A">
      <w:pPr>
        <w:pStyle w:val="Textoindependiente2"/>
        <w:adjustRightInd w:val="0"/>
        <w:snapToGrid w:val="0"/>
        <w:spacing w:line="360" w:lineRule="auto"/>
        <w:rPr>
          <w:rFonts w:ascii="Century Gothic" w:hAnsi="Century Gothic" w:cstheme="minorHAnsi"/>
          <w:b/>
          <w:bCs/>
          <w:sz w:val="21"/>
          <w:szCs w:val="21"/>
          <w:lang w:val="es-ES_tradnl"/>
        </w:rPr>
      </w:pPr>
      <w:r w:rsidRPr="00047B26">
        <w:rPr>
          <w:rFonts w:ascii="Century Gothic" w:hAnsi="Century Gothic" w:cstheme="minorHAnsi"/>
          <w:b/>
          <w:bCs/>
          <w:sz w:val="21"/>
          <w:szCs w:val="21"/>
          <w:lang w:val="es-ES_tradnl"/>
        </w:rPr>
        <w:t xml:space="preserve">- - - - - - - - - - - - - - YO, EL NOTARIO DOY FE Y CERTIFICO: - - - - - - - - - - - - </w:t>
      </w:r>
      <w:r>
        <w:rPr>
          <w:rFonts w:ascii="Century Gothic" w:hAnsi="Century Gothic" w:cstheme="minorHAnsi"/>
          <w:b/>
          <w:bCs/>
          <w:sz w:val="21"/>
          <w:szCs w:val="21"/>
          <w:lang w:val="es-ES_tradnl"/>
        </w:rPr>
        <w:t>-</w:t>
      </w:r>
    </w:p>
    <w:p w14:paraId="6E6707CF" w14:textId="77777777" w:rsidR="008C4C1A" w:rsidRPr="00047B26" w:rsidRDefault="008C4C1A" w:rsidP="008C4C1A">
      <w:pPr>
        <w:pStyle w:val="Textoindependiente2"/>
        <w:tabs>
          <w:tab w:val="left" w:leader="hyphen" w:pos="7703"/>
        </w:tabs>
        <w:adjustRightInd w:val="0"/>
        <w:snapToGrid w:val="0"/>
        <w:spacing w:line="360" w:lineRule="auto"/>
        <w:rPr>
          <w:rFonts w:ascii="Century Gothic" w:hAnsi="Century Gothic" w:cstheme="minorHAnsi"/>
          <w:b/>
          <w:sz w:val="21"/>
          <w:szCs w:val="21"/>
          <w:lang w:val="es-ES_tradnl"/>
        </w:rPr>
      </w:pPr>
      <w:r w:rsidRPr="00047B26">
        <w:rPr>
          <w:rFonts w:ascii="Century Gothic" w:hAnsi="Century Gothic" w:cstheme="minorHAnsi"/>
          <w:b/>
          <w:sz w:val="21"/>
          <w:szCs w:val="21"/>
          <w:lang w:val="es-ES_tradnl"/>
        </w:rPr>
        <w:t>I. CONOCIMIENTO Y CAPACIDAD</w:t>
      </w:r>
      <w:r w:rsidRPr="00047B26">
        <w:rPr>
          <w:rFonts w:ascii="Century Gothic" w:hAnsi="Century Gothic" w:cstheme="minorHAnsi"/>
          <w:sz w:val="21"/>
          <w:szCs w:val="21"/>
          <w:lang w:val="es-ES_tradnl"/>
        </w:rPr>
        <w:t>.</w:t>
      </w:r>
      <w:r w:rsidRPr="00047B26">
        <w:rPr>
          <w:rFonts w:ascii="Century Gothic" w:hAnsi="Century Gothic" w:cstheme="minorHAnsi"/>
          <w:b/>
          <w:sz w:val="21"/>
          <w:szCs w:val="21"/>
          <w:lang w:val="es-ES_tradnl"/>
        </w:rPr>
        <w:t xml:space="preserve"> </w:t>
      </w:r>
      <w:r w:rsidRPr="00047B26">
        <w:rPr>
          <w:rFonts w:ascii="Century Gothic" w:hAnsi="Century Gothic" w:cstheme="minorHAnsi"/>
          <w:sz w:val="21"/>
          <w:szCs w:val="21"/>
          <w:lang w:val="es-ES_tradnl"/>
        </w:rPr>
        <w:t xml:space="preserve">Que no conozco </w:t>
      </w:r>
      <w:r w:rsidRPr="00047B26">
        <w:rPr>
          <w:rFonts w:ascii="Century Gothic" w:hAnsi="Century Gothic" w:cstheme="minorHAnsi"/>
          <w:sz w:val="21"/>
          <w:szCs w:val="21"/>
          <w:highlight w:val="yellow"/>
          <w:lang w:val="es-ES_tradnl"/>
        </w:rPr>
        <w:t>al/la</w:t>
      </w:r>
      <w:r w:rsidRPr="00047B26">
        <w:rPr>
          <w:rFonts w:ascii="Century Gothic" w:hAnsi="Century Gothic" w:cstheme="minorHAnsi"/>
          <w:sz w:val="21"/>
          <w:szCs w:val="21"/>
          <w:lang w:val="es-ES_tradnl"/>
        </w:rPr>
        <w:t xml:space="preserve"> compareciente, quien en mi concepto es una persona con aptitud y capacidad legal para otorgar este acto, pues nada en contrario me consta, quien me </w:t>
      </w:r>
      <w:r w:rsidRPr="00047B26">
        <w:rPr>
          <w:rFonts w:ascii="Century Gothic" w:hAnsi="Century Gothic"/>
          <w:sz w:val="21"/>
          <w:szCs w:val="21"/>
        </w:rPr>
        <w:t>manifiesta que es mayor de edad y con plena capacidad legal para otorgar el presente acto y</w:t>
      </w:r>
      <w:r w:rsidRPr="00047B26">
        <w:rPr>
          <w:rFonts w:ascii="Century Gothic" w:hAnsi="Century Gothic" w:cstheme="minorHAnsi"/>
          <w:sz w:val="21"/>
          <w:szCs w:val="21"/>
          <w:lang w:val="es-ES_tradnl"/>
        </w:rPr>
        <w:t xml:space="preserve"> se identifica con su credencial para votar con fotografía vigente, la cual doy fe tener a la vista y agrego en copia certificada al presente instrumento y al apéndice de este. </w:t>
      </w:r>
      <w:r w:rsidRPr="00047B26">
        <w:rPr>
          <w:rFonts w:ascii="Century Gothic" w:hAnsi="Century Gothic" w:cstheme="minorHAnsi"/>
          <w:sz w:val="21"/>
          <w:szCs w:val="21"/>
          <w:lang w:val="es-ES_tradnl"/>
        </w:rPr>
        <w:tab/>
      </w:r>
    </w:p>
    <w:p w14:paraId="01A38C49" w14:textId="77777777" w:rsidR="008C4C1A" w:rsidRPr="00047B26" w:rsidRDefault="008C4C1A" w:rsidP="008C4C1A">
      <w:pPr>
        <w:tabs>
          <w:tab w:val="left" w:leader="hyphen" w:pos="7703"/>
        </w:tabs>
        <w:adjustRightInd w:val="0"/>
        <w:snapToGrid w:val="0"/>
        <w:spacing w:line="360" w:lineRule="auto"/>
        <w:jc w:val="both"/>
        <w:rPr>
          <w:rFonts w:ascii="Century Gothic" w:hAnsi="Century Gothic" w:cstheme="minorHAnsi"/>
          <w:bCs/>
          <w:sz w:val="21"/>
          <w:szCs w:val="21"/>
          <w:lang w:val="es-ES_tradnl"/>
        </w:rPr>
      </w:pPr>
      <w:r w:rsidRPr="00047B26">
        <w:rPr>
          <w:rFonts w:ascii="Century Gothic" w:hAnsi="Century Gothic" w:cstheme="minorHAnsi"/>
          <w:b/>
          <w:sz w:val="21"/>
          <w:szCs w:val="21"/>
          <w:lang w:val="es-ES_tradnl"/>
        </w:rPr>
        <w:t xml:space="preserve">II. VERIFICACIÓN DE CREDENCIAL DE ELECTOR. </w:t>
      </w:r>
      <w:r w:rsidRPr="00047B26">
        <w:rPr>
          <w:rFonts w:ascii="Century Gothic" w:hAnsi="Century Gothic" w:cstheme="minorHAnsi"/>
          <w:bCs/>
          <w:sz w:val="21"/>
          <w:szCs w:val="21"/>
          <w:lang w:val="es-ES_tradnl"/>
        </w:rPr>
        <w:t xml:space="preserve">Hago constar que la credencial para votar con fotografía del compareciente fue verificada a través del Sistema de Verificación de Credencial para Votar del Instituto Nacional Electoral, y que la autorización y el resultado de dicha verificación se agregarán al apéndice del acta. </w:t>
      </w:r>
      <w:r w:rsidRPr="00047B26">
        <w:rPr>
          <w:rFonts w:ascii="Century Gothic" w:hAnsi="Century Gothic" w:cstheme="minorHAnsi"/>
          <w:bCs/>
          <w:sz w:val="21"/>
          <w:szCs w:val="21"/>
          <w:lang w:val="es-ES_tradnl"/>
        </w:rPr>
        <w:tab/>
      </w:r>
    </w:p>
    <w:p w14:paraId="7A497833" w14:textId="77777777" w:rsidR="008C4C1A" w:rsidRPr="00047B26" w:rsidRDefault="008C4C1A" w:rsidP="008C4C1A">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047B26">
        <w:rPr>
          <w:rFonts w:ascii="Century Gothic" w:hAnsi="Century Gothic" w:cstheme="minorHAnsi"/>
          <w:b/>
          <w:sz w:val="21"/>
          <w:szCs w:val="21"/>
          <w:lang w:val="es-ES_tradnl"/>
        </w:rPr>
        <w:t xml:space="preserve">III. DATOS GENERALES. </w:t>
      </w:r>
      <w:r w:rsidRPr="00047B26">
        <w:rPr>
          <w:rFonts w:ascii="Century Gothic" w:hAnsi="Century Gothic" w:cstheme="minorHAnsi"/>
          <w:sz w:val="21"/>
          <w:szCs w:val="21"/>
          <w:lang w:val="es-ES_tradnl"/>
        </w:rPr>
        <w:t xml:space="preserve">Por sus datos generales, bajo protesta de decir verdad </w:t>
      </w:r>
      <w:r w:rsidRPr="00047B26">
        <w:rPr>
          <w:rFonts w:ascii="Century Gothic" w:hAnsi="Century Gothic" w:cstheme="minorHAnsi"/>
          <w:sz w:val="21"/>
          <w:szCs w:val="21"/>
          <w:highlight w:val="yellow"/>
          <w:lang w:val="es-ES_tradnl"/>
        </w:rPr>
        <w:t>el/la</w:t>
      </w:r>
      <w:r w:rsidRPr="00047B26">
        <w:rPr>
          <w:rFonts w:ascii="Century Gothic" w:hAnsi="Century Gothic" w:cstheme="minorHAnsi"/>
          <w:sz w:val="21"/>
          <w:szCs w:val="21"/>
          <w:lang w:val="es-ES_tradnl"/>
        </w:rPr>
        <w:t xml:space="preserve"> compareciente manifiesta ser: </w:t>
      </w:r>
      <w:r w:rsidRPr="00047B26">
        <w:rPr>
          <w:rFonts w:ascii="Century Gothic" w:hAnsi="Century Gothic" w:cstheme="minorHAnsi"/>
          <w:b/>
          <w:sz w:val="21"/>
          <w:szCs w:val="21"/>
          <w:highlight w:val="yellow"/>
          <w:lang w:val="es-ES_tradnl"/>
        </w:rPr>
        <w:t>NOMBRE(S) Y APELLIDO(S) OTORGANTE</w:t>
      </w:r>
      <w:r w:rsidRPr="00047B26">
        <w:rPr>
          <w:rFonts w:ascii="Century Gothic" w:hAnsi="Century Gothic" w:cstheme="minorHAnsi"/>
          <w:sz w:val="21"/>
          <w:szCs w:val="21"/>
          <w:highlight w:val="yellow"/>
          <w:lang w:val="es-ES_tradnl"/>
        </w:rPr>
        <w:t xml:space="preserve">, de nacionalidad </w:t>
      </w:r>
      <w:r w:rsidRPr="00047B26">
        <w:rPr>
          <w:rFonts w:ascii="Century Gothic" w:hAnsi="Century Gothic" w:cstheme="minorHAnsi"/>
          <w:spacing w:val="-3"/>
          <w:sz w:val="21"/>
          <w:szCs w:val="21"/>
          <w:highlight w:val="yellow"/>
          <w:lang w:val="es-ES_tradnl"/>
        </w:rPr>
        <w:t xml:space="preserve">mexicana, </w:t>
      </w:r>
      <w:r w:rsidRPr="00047B26">
        <w:rPr>
          <w:rFonts w:ascii="Century Gothic" w:hAnsi="Century Gothic" w:cstheme="minorHAnsi"/>
          <w:sz w:val="21"/>
          <w:szCs w:val="21"/>
          <w:highlight w:val="yellow"/>
          <w:lang w:val="es-ES_tradnl"/>
        </w:rPr>
        <w:t>originaria de esta ciudad, en donde nació el día 12 (</w:t>
      </w:r>
      <w:r w:rsidRPr="00047B26">
        <w:rPr>
          <w:rFonts w:ascii="Century Gothic" w:hAnsi="Century Gothic"/>
          <w:sz w:val="21"/>
          <w:szCs w:val="21"/>
          <w:highlight w:val="yellow"/>
        </w:rPr>
        <w:t>número en letras</w:t>
      </w:r>
      <w:r w:rsidRPr="00047B26">
        <w:rPr>
          <w:rFonts w:ascii="Century Gothic" w:hAnsi="Century Gothic" w:cstheme="minorHAnsi"/>
          <w:sz w:val="21"/>
          <w:szCs w:val="21"/>
          <w:highlight w:val="yellow"/>
          <w:lang w:val="es-ES_tradnl"/>
        </w:rPr>
        <w:t>) de mes del 1234 (</w:t>
      </w:r>
      <w:r w:rsidRPr="00047B26">
        <w:rPr>
          <w:rFonts w:ascii="Century Gothic" w:hAnsi="Century Gothic"/>
          <w:sz w:val="21"/>
          <w:szCs w:val="21"/>
          <w:highlight w:val="yellow"/>
        </w:rPr>
        <w:t>número en letras</w:t>
      </w:r>
      <w:r w:rsidRPr="00047B26">
        <w:rPr>
          <w:rFonts w:ascii="Century Gothic" w:hAnsi="Century Gothic" w:cstheme="minorHAnsi"/>
          <w:sz w:val="21"/>
          <w:szCs w:val="21"/>
          <w:highlight w:val="yellow"/>
          <w:lang w:val="es-ES_tradnl"/>
        </w:rPr>
        <w:t xml:space="preserve">), estado civil casado con </w:t>
      </w:r>
      <w:r w:rsidRPr="00047B26">
        <w:rPr>
          <w:rFonts w:ascii="Century Gothic" w:hAnsi="Century Gothic" w:cstheme="minorHAnsi"/>
          <w:bCs/>
          <w:sz w:val="21"/>
          <w:szCs w:val="21"/>
          <w:highlight w:val="yellow"/>
          <w:lang w:val="es-ES_tradnl"/>
        </w:rPr>
        <w:t>NOMBRE(S) Y APELLIDO(S) DEL CONYUGE</w:t>
      </w:r>
      <w:r w:rsidRPr="00047B26">
        <w:rPr>
          <w:rFonts w:ascii="Century Gothic" w:hAnsi="Century Gothic" w:cstheme="minorHAnsi"/>
          <w:sz w:val="21"/>
          <w:szCs w:val="21"/>
          <w:highlight w:val="yellow"/>
          <w:lang w:val="es-ES_tradnl"/>
        </w:rPr>
        <w:t>, con quien contrajo matrimonio el 12 (</w:t>
      </w:r>
      <w:r w:rsidRPr="00047B26">
        <w:rPr>
          <w:rFonts w:ascii="Century Gothic" w:hAnsi="Century Gothic"/>
          <w:sz w:val="21"/>
          <w:szCs w:val="21"/>
          <w:highlight w:val="yellow"/>
        </w:rPr>
        <w:t>número en letras</w:t>
      </w:r>
      <w:r w:rsidRPr="00047B26">
        <w:rPr>
          <w:rFonts w:ascii="Century Gothic" w:hAnsi="Century Gothic" w:cstheme="minorHAnsi"/>
          <w:sz w:val="21"/>
          <w:szCs w:val="21"/>
          <w:highlight w:val="yellow"/>
          <w:lang w:val="es-ES_tradnl"/>
        </w:rPr>
        <w:t>) de mes de 2025 (</w:t>
      </w:r>
      <w:r w:rsidRPr="00047B26">
        <w:rPr>
          <w:rFonts w:ascii="Century Gothic" w:hAnsi="Century Gothic"/>
          <w:sz w:val="21"/>
          <w:szCs w:val="21"/>
          <w:highlight w:val="yellow"/>
        </w:rPr>
        <w:t>número en letras</w:t>
      </w:r>
      <w:r w:rsidRPr="00047B26">
        <w:rPr>
          <w:rFonts w:ascii="Century Gothic" w:hAnsi="Century Gothic" w:cstheme="minorHAnsi"/>
          <w:sz w:val="21"/>
          <w:szCs w:val="21"/>
          <w:highlight w:val="yellow"/>
          <w:lang w:val="es-ES_tradnl"/>
        </w:rPr>
        <w:t xml:space="preserve">), en </w:t>
      </w:r>
      <w:proofErr w:type="spellStart"/>
      <w:r w:rsidRPr="00047B26">
        <w:rPr>
          <w:rFonts w:ascii="Century Gothic" w:hAnsi="Century Gothic" w:cstheme="minorHAnsi"/>
          <w:sz w:val="21"/>
          <w:szCs w:val="21"/>
          <w:highlight w:val="yellow"/>
          <w:lang w:val="es-ES_tradnl"/>
        </w:rPr>
        <w:t>xxxxx</w:t>
      </w:r>
      <w:proofErr w:type="spellEnd"/>
      <w:r w:rsidRPr="00047B26">
        <w:rPr>
          <w:rFonts w:ascii="Century Gothic" w:hAnsi="Century Gothic" w:cstheme="minorHAnsi"/>
          <w:sz w:val="21"/>
          <w:szCs w:val="21"/>
          <w:highlight w:val="yellow"/>
          <w:lang w:val="es-ES_tradnl"/>
        </w:rPr>
        <w:t xml:space="preserve">, bajo el régimen de </w:t>
      </w:r>
      <w:proofErr w:type="spellStart"/>
      <w:r w:rsidRPr="00047B26">
        <w:rPr>
          <w:rFonts w:ascii="Century Gothic" w:hAnsi="Century Gothic" w:cstheme="minorHAnsi"/>
          <w:sz w:val="21"/>
          <w:szCs w:val="21"/>
          <w:highlight w:val="yellow"/>
          <w:lang w:val="es-ES_tradnl"/>
        </w:rPr>
        <w:t>xxxxx</w:t>
      </w:r>
      <w:proofErr w:type="spellEnd"/>
      <w:r w:rsidRPr="00047B26">
        <w:rPr>
          <w:rFonts w:ascii="Century Gothic" w:hAnsi="Century Gothic" w:cstheme="minorHAnsi"/>
          <w:sz w:val="21"/>
          <w:szCs w:val="21"/>
          <w:highlight w:val="yellow"/>
          <w:lang w:val="es-ES_tradnl"/>
        </w:rPr>
        <w:t xml:space="preserve">, de profesión u ocupación </w:t>
      </w:r>
      <w:proofErr w:type="spellStart"/>
      <w:r w:rsidRPr="00047B26">
        <w:rPr>
          <w:rFonts w:ascii="Century Gothic" w:hAnsi="Century Gothic" w:cstheme="minorHAnsi"/>
          <w:sz w:val="21"/>
          <w:szCs w:val="21"/>
          <w:highlight w:val="yellow"/>
          <w:lang w:val="es-ES_tradnl"/>
        </w:rPr>
        <w:t>xxxxx</w:t>
      </w:r>
      <w:proofErr w:type="spellEnd"/>
      <w:r w:rsidRPr="00047B26">
        <w:rPr>
          <w:rFonts w:ascii="Century Gothic" w:hAnsi="Century Gothic" w:cstheme="minorHAnsi"/>
          <w:sz w:val="21"/>
          <w:szCs w:val="21"/>
          <w:highlight w:val="yellow"/>
          <w:lang w:val="es-ES_tradnl"/>
        </w:rPr>
        <w:t xml:space="preserve">, con domicilio en la calle </w:t>
      </w:r>
      <w:proofErr w:type="spellStart"/>
      <w:r w:rsidRPr="00047B26">
        <w:rPr>
          <w:rFonts w:ascii="Century Gothic" w:hAnsi="Century Gothic" w:cstheme="minorHAnsi"/>
          <w:sz w:val="21"/>
          <w:szCs w:val="21"/>
          <w:highlight w:val="yellow"/>
          <w:lang w:val="es-ES_tradnl"/>
        </w:rPr>
        <w:t>xxxxxx</w:t>
      </w:r>
      <w:proofErr w:type="spellEnd"/>
      <w:r w:rsidRPr="00047B26">
        <w:rPr>
          <w:rFonts w:ascii="Century Gothic" w:hAnsi="Century Gothic" w:cstheme="minorHAnsi"/>
          <w:sz w:val="21"/>
          <w:szCs w:val="21"/>
          <w:highlight w:val="yellow"/>
          <w:lang w:val="es-ES_tradnl"/>
        </w:rPr>
        <w:t>, numero 1234 (</w:t>
      </w:r>
      <w:r w:rsidRPr="00047B26">
        <w:rPr>
          <w:rFonts w:ascii="Century Gothic" w:hAnsi="Century Gothic"/>
          <w:sz w:val="21"/>
          <w:szCs w:val="21"/>
          <w:highlight w:val="yellow"/>
        </w:rPr>
        <w:t>número en letras</w:t>
      </w:r>
      <w:r w:rsidRPr="00047B26">
        <w:rPr>
          <w:rFonts w:ascii="Century Gothic" w:hAnsi="Century Gothic" w:cstheme="minorHAnsi"/>
          <w:sz w:val="21"/>
          <w:szCs w:val="21"/>
          <w:highlight w:val="yellow"/>
          <w:lang w:val="es-ES_tradnl"/>
        </w:rPr>
        <w:t xml:space="preserve">), del fraccionamiento </w:t>
      </w:r>
      <w:proofErr w:type="spellStart"/>
      <w:r w:rsidRPr="00047B26">
        <w:rPr>
          <w:rFonts w:ascii="Century Gothic" w:hAnsi="Century Gothic" w:cstheme="minorHAnsi"/>
          <w:sz w:val="21"/>
          <w:szCs w:val="21"/>
          <w:highlight w:val="yellow"/>
          <w:lang w:val="es-ES_tradnl"/>
        </w:rPr>
        <w:t>xxxxx</w:t>
      </w:r>
      <w:proofErr w:type="spellEnd"/>
      <w:r w:rsidRPr="00047B26">
        <w:rPr>
          <w:rFonts w:ascii="Century Gothic" w:hAnsi="Century Gothic" w:cstheme="minorHAnsi"/>
          <w:sz w:val="21"/>
          <w:szCs w:val="21"/>
          <w:highlight w:val="yellow"/>
          <w:lang w:val="es-ES_tradnl"/>
        </w:rPr>
        <w:t>, de esta Ciudad, con Clave Única de Registro de Población XXXX123456XXXXXX12 (letras “C”, “A”, “V”, “S”, números cero, tres, cero, siete, dos, cinco, letras “M”, “C”, “H”, “H”, “Q”, “F”, “A” y número seis)</w:t>
      </w:r>
      <w:r w:rsidRPr="00047B26">
        <w:rPr>
          <w:rFonts w:ascii="Century Gothic" w:hAnsi="Century Gothic" w:cstheme="minorHAnsi"/>
          <w:sz w:val="21"/>
          <w:szCs w:val="21"/>
          <w:lang w:val="es-ES_tradnl"/>
        </w:rPr>
        <w:t xml:space="preserve">. </w:t>
      </w:r>
      <w:r w:rsidRPr="00047B26">
        <w:rPr>
          <w:rFonts w:ascii="Century Gothic" w:hAnsi="Century Gothic" w:cstheme="minorHAnsi"/>
          <w:sz w:val="21"/>
          <w:szCs w:val="21"/>
          <w:lang w:val="es-ES_tradnl"/>
        </w:rPr>
        <w:tab/>
      </w:r>
    </w:p>
    <w:p w14:paraId="6F9538C2" w14:textId="77777777" w:rsidR="008C4C1A" w:rsidRPr="00047B26" w:rsidRDefault="008C4C1A" w:rsidP="008C4C1A">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047B26">
        <w:rPr>
          <w:rFonts w:ascii="Century Gothic" w:hAnsi="Century Gothic" w:cstheme="minorHAnsi"/>
          <w:b/>
          <w:sz w:val="21"/>
          <w:szCs w:val="21"/>
          <w:lang w:val="es-ES_tradnl"/>
        </w:rPr>
        <w:t>IV</w:t>
      </w:r>
      <w:r w:rsidRPr="00047B26">
        <w:rPr>
          <w:rFonts w:ascii="Century Gothic" w:hAnsi="Century Gothic" w:cstheme="minorHAnsi"/>
          <w:sz w:val="21"/>
          <w:szCs w:val="21"/>
          <w:lang w:val="es-ES_tradnl"/>
        </w:rPr>
        <w:t xml:space="preserve">. </w:t>
      </w:r>
      <w:r w:rsidRPr="00047B26">
        <w:rPr>
          <w:rFonts w:ascii="Century Gothic" w:hAnsi="Century Gothic" w:cstheme="minorHAnsi"/>
          <w:b/>
          <w:sz w:val="21"/>
          <w:szCs w:val="21"/>
          <w:lang w:val="es-ES_tradnl"/>
        </w:rPr>
        <w:t>INSERCIONES LEGALES</w:t>
      </w:r>
      <w:r w:rsidRPr="00047B26">
        <w:rPr>
          <w:rFonts w:ascii="Century Gothic" w:hAnsi="Century Gothic" w:cstheme="minorHAnsi"/>
          <w:sz w:val="21"/>
          <w:szCs w:val="21"/>
          <w:lang w:val="es-ES_tradnl"/>
        </w:rPr>
        <w:t xml:space="preserve">. Que a continuación se transcribe el texto del artículo 2453 (dos mil cuatrocientos cincuenta y tres) del Código Civil del Estado de Chihuahua y su correlativo el 2554 (dos mil quinientos cincuenta y cuatro) del Código Civil Federal: </w:t>
      </w:r>
      <w:r w:rsidRPr="00047B26">
        <w:rPr>
          <w:rFonts w:ascii="Century Gothic" w:hAnsi="Century Gothic" w:cstheme="minorHAnsi"/>
          <w:sz w:val="21"/>
          <w:szCs w:val="21"/>
          <w:lang w:val="es-ES_tradnl"/>
        </w:rPr>
        <w:tab/>
      </w:r>
    </w:p>
    <w:p w14:paraId="4AAF5600" w14:textId="77777777" w:rsidR="008C4C1A" w:rsidRPr="00047B26" w:rsidRDefault="008C4C1A" w:rsidP="008C4C1A">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047B26">
        <w:rPr>
          <w:rFonts w:ascii="Century Gothic" w:hAnsi="Century Gothic" w:cstheme="minorHAnsi"/>
          <w:sz w:val="21"/>
          <w:szCs w:val="21"/>
          <w:lang w:val="es-ES_tradnl"/>
        </w:rPr>
        <w:t xml:space="preserve">Artículo 2453 (dos mil cuatrocientos cincuenta y tres): "En el mandato general para pleitos y cobranzas, bastará que se asiente que se otorga con todas las facultades generales y las especiales, que requieran cláusula especial conforme a la ley, para que se entiendan conferidos sin limitación alguna. En el mandato general para administrar bienes, bastará expresar que se confiere con ese carácter, para que el mandatario ejerza toda clase de facultades administrativas. En el mandato general para ejercer actos de </w:t>
      </w:r>
      <w:r w:rsidRPr="00047B26">
        <w:rPr>
          <w:rFonts w:ascii="Century Gothic" w:hAnsi="Century Gothic" w:cstheme="minorHAnsi"/>
          <w:sz w:val="21"/>
          <w:szCs w:val="21"/>
          <w:lang w:val="es-ES_tradnl"/>
        </w:rPr>
        <w:lastRenderedPageBreak/>
        <w:t xml:space="preserve">dominio, bastará expresar que se den con ese carácter para que el mandatario ejerza todas las facultades de dueño, tanto en lo relativo a los bienes, como para ejercer todas las acciones que se requieran para defenderlos. Tratándose de actos gratuitos, es necesario autorización expresa del mandante. Cuando se quieran limitar, en los tres casos antes mencionados, las facultades de los mandatarios, se consignarán las limitaciones, o los mandatos serán especiales. Los Notarios insertarán este artículo en los instrumentos de los mandatos que se otorguen". </w:t>
      </w:r>
      <w:r w:rsidRPr="00047B26">
        <w:rPr>
          <w:rFonts w:ascii="Century Gothic" w:hAnsi="Century Gothic" w:cstheme="minorHAnsi"/>
          <w:sz w:val="21"/>
          <w:szCs w:val="21"/>
          <w:lang w:val="es-ES_tradnl"/>
        </w:rPr>
        <w:tab/>
      </w:r>
    </w:p>
    <w:p w14:paraId="43830AA7" w14:textId="77777777" w:rsidR="008C4C1A" w:rsidRPr="0071366C" w:rsidRDefault="008C4C1A" w:rsidP="008C4C1A">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047B26">
        <w:rPr>
          <w:rFonts w:ascii="Century Gothic" w:hAnsi="Century Gothic" w:cstheme="minorHAnsi"/>
          <w:sz w:val="21"/>
          <w:szCs w:val="21"/>
          <w:lang w:val="es-ES_tradnl"/>
        </w:rPr>
        <w:t xml:space="preserve">Artículo 2554 (dos mil quinientos cincuenta y cuatro): "En todos los poderes generales para pleitos y cobranzas, bastará que se diga que se otorga con todas las facultades generales y las especiales, que requieran cláusula especial conforme a la Ley, para que se entiendan conferidos sin limitación alguna. En los poderes generales para administrar bienes, bastará expresar que se dan con ese carácter para que el apoderado tenga toda clase de facultades administrativas. En los poderes generales para ejercer actos de dominio, bastará que se den con ese carácter para que el apoderado tenga todas las facultades de dueño, tanto en lo relativo a los bienes, como para hacer toda clase de gestiones a fin de defenderlos. Cuando se quieran limitar en los tres casos antes mencionados, las facultades de los apoderados, se consignarán las limitaciones o los poderes serán especiales. Los notarios insertarán este artículo en los testimonios de los poderes que </w:t>
      </w:r>
      <w:r w:rsidRPr="0071366C">
        <w:rPr>
          <w:rFonts w:ascii="Century Gothic" w:hAnsi="Century Gothic" w:cstheme="minorHAnsi"/>
          <w:sz w:val="21"/>
          <w:szCs w:val="21"/>
          <w:lang w:val="es-ES_tradnl"/>
        </w:rPr>
        <w:t xml:space="preserve">otorguen". </w:t>
      </w:r>
      <w:r w:rsidRPr="0071366C">
        <w:rPr>
          <w:rFonts w:ascii="Century Gothic" w:hAnsi="Century Gothic" w:cstheme="minorHAnsi"/>
          <w:sz w:val="21"/>
          <w:szCs w:val="21"/>
          <w:lang w:val="es-ES_tradnl"/>
        </w:rPr>
        <w:tab/>
      </w:r>
    </w:p>
    <w:p w14:paraId="153C7B8B" w14:textId="77777777" w:rsidR="008C4C1A" w:rsidRPr="0071366C" w:rsidRDefault="008C4C1A" w:rsidP="008C4C1A">
      <w:pPr>
        <w:tabs>
          <w:tab w:val="left" w:leader="hyphen" w:pos="7703"/>
        </w:tabs>
        <w:adjustRightInd w:val="0"/>
        <w:snapToGrid w:val="0"/>
        <w:spacing w:line="360" w:lineRule="auto"/>
        <w:jc w:val="both"/>
        <w:rPr>
          <w:rFonts w:ascii="Century Gothic" w:hAnsi="Century Gothic" w:cstheme="minorHAnsi"/>
          <w:bCs/>
          <w:sz w:val="21"/>
          <w:szCs w:val="21"/>
          <w:lang w:val="es-ES_tradnl"/>
        </w:rPr>
      </w:pPr>
      <w:r w:rsidRPr="0071366C">
        <w:rPr>
          <w:rFonts w:ascii="Century Gothic" w:hAnsi="Century Gothic" w:cstheme="minorHAnsi"/>
          <w:b/>
          <w:sz w:val="21"/>
          <w:szCs w:val="21"/>
          <w:lang w:val="es-ES_tradnl"/>
        </w:rPr>
        <w:t>V. REVOCACIÓN</w:t>
      </w:r>
      <w:r>
        <w:rPr>
          <w:rFonts w:ascii="Century Gothic" w:hAnsi="Century Gothic" w:cstheme="minorHAnsi"/>
          <w:b/>
          <w:sz w:val="21"/>
          <w:szCs w:val="21"/>
          <w:lang w:val="es-ES_tradnl"/>
        </w:rPr>
        <w:t xml:space="preserve"> DEL PODER Y/O MANDATO</w:t>
      </w:r>
      <w:r w:rsidRPr="0071366C">
        <w:rPr>
          <w:rFonts w:ascii="Century Gothic" w:hAnsi="Century Gothic" w:cstheme="minorHAnsi"/>
          <w:b/>
          <w:sz w:val="21"/>
          <w:szCs w:val="21"/>
          <w:lang w:val="es-ES_tradnl"/>
        </w:rPr>
        <w:t xml:space="preserve">. </w:t>
      </w:r>
      <w:r w:rsidRPr="0071366C">
        <w:rPr>
          <w:rFonts w:ascii="Century Gothic" w:hAnsi="Century Gothic" w:cstheme="minorHAnsi"/>
          <w:bCs/>
          <w:sz w:val="21"/>
          <w:szCs w:val="21"/>
          <w:lang w:val="es-ES_tradnl"/>
        </w:rPr>
        <w:t>Hago constar que informe al otorgante que e</w:t>
      </w:r>
      <w:r w:rsidRPr="0071366C">
        <w:rPr>
          <w:rFonts w:ascii="Century Gothic" w:hAnsi="Century Gothic"/>
          <w:bCs/>
          <w:sz w:val="21"/>
          <w:szCs w:val="21"/>
        </w:rPr>
        <w:t>l presente poder es revocable en cualquier tiempo. La revocación producirá sus efectos frente a terceros desde la inscripción en el Registro Público de la Propiedad o desde la notificación al apoderado, según corresponda</w:t>
      </w:r>
      <w:r>
        <w:rPr>
          <w:rFonts w:ascii="Century Gothic" w:hAnsi="Century Gothic"/>
          <w:bCs/>
          <w:sz w:val="21"/>
          <w:szCs w:val="21"/>
        </w:rPr>
        <w:t xml:space="preserve">. </w:t>
      </w:r>
      <w:r>
        <w:rPr>
          <w:rFonts w:ascii="Century Gothic" w:hAnsi="Century Gothic"/>
          <w:bCs/>
          <w:sz w:val="21"/>
          <w:szCs w:val="21"/>
        </w:rPr>
        <w:tab/>
      </w:r>
    </w:p>
    <w:p w14:paraId="4C5C32ED" w14:textId="77777777" w:rsidR="008C4C1A" w:rsidRPr="00047B26" w:rsidRDefault="008C4C1A" w:rsidP="008C4C1A">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047B26">
        <w:rPr>
          <w:rFonts w:ascii="Century Gothic" w:hAnsi="Century Gothic" w:cstheme="minorHAnsi"/>
          <w:b/>
          <w:sz w:val="21"/>
          <w:szCs w:val="21"/>
          <w:lang w:val="es-ES_tradnl"/>
        </w:rPr>
        <w:t>VI.</w:t>
      </w:r>
      <w:r>
        <w:rPr>
          <w:rFonts w:ascii="Century Gothic" w:hAnsi="Century Gothic" w:cstheme="minorHAnsi"/>
          <w:b/>
          <w:sz w:val="21"/>
          <w:szCs w:val="21"/>
          <w:lang w:val="es-ES_tradnl"/>
        </w:rPr>
        <w:t xml:space="preserve"> </w:t>
      </w:r>
      <w:r w:rsidRPr="0071366C">
        <w:rPr>
          <w:rFonts w:ascii="Century Gothic" w:hAnsi="Century Gothic" w:cstheme="minorHAnsi"/>
          <w:b/>
          <w:sz w:val="21"/>
          <w:szCs w:val="21"/>
          <w:lang w:val="es-ES_tradnl"/>
        </w:rPr>
        <w:t>DATOS PERSONALES.</w:t>
      </w:r>
      <w:r w:rsidRPr="0071366C">
        <w:rPr>
          <w:rFonts w:ascii="Century Gothic" w:hAnsi="Century Gothic" w:cstheme="minorHAnsi"/>
          <w:sz w:val="21"/>
          <w:szCs w:val="21"/>
          <w:lang w:val="es-ES_tradnl"/>
        </w:rPr>
        <w:t xml:space="preserve"> Que para dar cumplimiento a la Ley Federal de Protección de Datos Personales en Posesión de Particulares y su Reglamento, el suscrito Notario hago constar que previo al otorgamiento</w:t>
      </w:r>
      <w:r w:rsidRPr="00047B26">
        <w:rPr>
          <w:rFonts w:ascii="Century Gothic" w:hAnsi="Century Gothic" w:cstheme="minorHAnsi"/>
          <w:sz w:val="21"/>
          <w:szCs w:val="21"/>
          <w:lang w:val="es-ES_tradnl"/>
        </w:rPr>
        <w:t xml:space="preserve"> del presente instrumento, he advertido al compareciente mediante el Aviso de Privacidad correspondiente expuesto al público y en lo particular, que los datos personales proporcionados, por disposición de ley son necesarios para la redacción del presente instrumento, y que estos podrán ser compartidos y comunicados a las autoridades que legalmente tengan acceso a ellos, y que pueden obrar en los casos así exigibles, en los Registros Públicos correspondientes, por lo que enterado de los derechos sobre privacidad, hago constar el consentimiento otorgado para el tratamiento de estos datos personales para los efectos señalados. </w:t>
      </w:r>
      <w:r w:rsidRPr="00047B26">
        <w:rPr>
          <w:rFonts w:ascii="Century Gothic" w:hAnsi="Century Gothic" w:cstheme="minorHAnsi"/>
          <w:sz w:val="21"/>
          <w:szCs w:val="21"/>
          <w:lang w:val="es-ES_tradnl"/>
        </w:rPr>
        <w:tab/>
      </w:r>
    </w:p>
    <w:p w14:paraId="081A871E" w14:textId="77777777" w:rsidR="008C4C1A" w:rsidRPr="00047B26" w:rsidRDefault="008C4C1A" w:rsidP="008C4C1A">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047B26">
        <w:rPr>
          <w:rFonts w:ascii="Century Gothic" w:hAnsi="Century Gothic" w:cstheme="minorHAnsi"/>
          <w:b/>
          <w:sz w:val="21"/>
          <w:szCs w:val="21"/>
          <w:lang w:val="es-ES_tradnl"/>
        </w:rPr>
        <w:t>VI</w:t>
      </w:r>
      <w:r>
        <w:rPr>
          <w:rFonts w:ascii="Century Gothic" w:hAnsi="Century Gothic" w:cstheme="minorHAnsi"/>
          <w:b/>
          <w:sz w:val="21"/>
          <w:szCs w:val="21"/>
          <w:lang w:val="es-ES_tradnl"/>
        </w:rPr>
        <w:t>I</w:t>
      </w:r>
      <w:r w:rsidRPr="00047B26">
        <w:rPr>
          <w:rFonts w:ascii="Century Gothic" w:hAnsi="Century Gothic" w:cstheme="minorHAnsi"/>
          <w:b/>
          <w:sz w:val="21"/>
          <w:szCs w:val="21"/>
          <w:lang w:val="es-ES_tradnl"/>
        </w:rPr>
        <w:t>. REGISTRO</w:t>
      </w:r>
      <w:r w:rsidRPr="00047B26">
        <w:rPr>
          <w:rFonts w:ascii="Century Gothic" w:hAnsi="Century Gothic" w:cstheme="minorHAnsi"/>
          <w:sz w:val="21"/>
          <w:szCs w:val="21"/>
          <w:lang w:val="es-ES_tradnl"/>
        </w:rPr>
        <w:t xml:space="preserve">. Que para los efectos del artículo 73 (setenta y tres) de la Ley del Notariado del Estado de Chihuahua, con esta misma fecha se tomó </w:t>
      </w:r>
      <w:r w:rsidRPr="00047B26">
        <w:rPr>
          <w:rFonts w:ascii="Century Gothic" w:hAnsi="Century Gothic" w:cstheme="minorHAnsi"/>
          <w:sz w:val="21"/>
          <w:szCs w:val="21"/>
          <w:lang w:val="es-ES_tradnl"/>
        </w:rPr>
        <w:lastRenderedPageBreak/>
        <w:t xml:space="preserve">razón de la presente bajo el número </w:t>
      </w:r>
      <w:r w:rsidRPr="00047B26">
        <w:rPr>
          <w:rFonts w:ascii="Century Gothic" w:hAnsi="Century Gothic" w:cstheme="minorHAnsi"/>
          <w:b/>
          <w:sz w:val="21"/>
          <w:szCs w:val="21"/>
          <w:highlight w:val="yellow"/>
          <w:lang w:val="es-ES_tradnl"/>
        </w:rPr>
        <w:t xml:space="preserve">10,670 (diez mil seiscientos setenta) </w:t>
      </w:r>
      <w:r w:rsidRPr="00047B26">
        <w:rPr>
          <w:rFonts w:ascii="Century Gothic" w:hAnsi="Century Gothic" w:cstheme="minorHAnsi"/>
          <w:sz w:val="21"/>
          <w:szCs w:val="21"/>
          <w:highlight w:val="yellow"/>
          <w:lang w:val="es-ES_tradnl"/>
        </w:rPr>
        <w:t xml:space="preserve">del </w:t>
      </w:r>
      <w:r w:rsidRPr="00047B26">
        <w:rPr>
          <w:rFonts w:ascii="Century Gothic" w:hAnsi="Century Gothic" w:cstheme="minorHAnsi"/>
          <w:b/>
          <w:bCs/>
          <w:sz w:val="21"/>
          <w:szCs w:val="21"/>
          <w:highlight w:val="yellow"/>
          <w:lang w:val="es-ES_tradnl"/>
        </w:rPr>
        <w:t xml:space="preserve">Libro </w:t>
      </w:r>
      <w:r w:rsidRPr="00047B26">
        <w:rPr>
          <w:rFonts w:ascii="Century Gothic" w:hAnsi="Century Gothic" w:cstheme="minorHAnsi"/>
          <w:b/>
          <w:sz w:val="21"/>
          <w:szCs w:val="21"/>
          <w:highlight w:val="yellow"/>
          <w:lang w:val="es-ES_tradnl"/>
        </w:rPr>
        <w:t>Décimo Primero</w:t>
      </w:r>
      <w:r w:rsidRPr="00047B26">
        <w:rPr>
          <w:rFonts w:ascii="Century Gothic" w:hAnsi="Century Gothic" w:cstheme="minorHAnsi"/>
          <w:b/>
          <w:sz w:val="21"/>
          <w:szCs w:val="21"/>
          <w:lang w:val="es-ES_tradnl"/>
        </w:rPr>
        <w:t xml:space="preserve"> </w:t>
      </w:r>
      <w:r w:rsidRPr="00047B26">
        <w:rPr>
          <w:rFonts w:ascii="Century Gothic" w:hAnsi="Century Gothic" w:cstheme="minorHAnsi"/>
          <w:sz w:val="21"/>
          <w:szCs w:val="21"/>
          <w:lang w:val="es-ES_tradnl"/>
        </w:rPr>
        <w:t xml:space="preserve">de Registro de Actas que se lleva en esta Notaría a mi cargo. </w:t>
      </w:r>
      <w:r w:rsidRPr="00047B26">
        <w:rPr>
          <w:rFonts w:ascii="Century Gothic" w:hAnsi="Century Gothic" w:cstheme="minorHAnsi"/>
          <w:sz w:val="21"/>
          <w:szCs w:val="21"/>
          <w:lang w:val="es-ES_tradnl"/>
        </w:rPr>
        <w:tab/>
      </w:r>
    </w:p>
    <w:p w14:paraId="7CBE3547" w14:textId="77777777" w:rsidR="008C4C1A" w:rsidRPr="00047B26" w:rsidRDefault="008C4C1A" w:rsidP="008C4C1A">
      <w:pPr>
        <w:pStyle w:val="Textoindependiente2"/>
        <w:tabs>
          <w:tab w:val="left" w:leader="hyphen" w:pos="7703"/>
        </w:tabs>
        <w:adjustRightInd w:val="0"/>
        <w:snapToGrid w:val="0"/>
        <w:spacing w:line="360" w:lineRule="auto"/>
        <w:rPr>
          <w:rFonts w:ascii="Century Gothic" w:hAnsi="Century Gothic" w:cstheme="minorHAnsi"/>
          <w:b/>
          <w:sz w:val="21"/>
          <w:szCs w:val="21"/>
          <w:lang w:val="pt-BR"/>
        </w:rPr>
      </w:pPr>
      <w:r w:rsidRPr="00047B26">
        <w:rPr>
          <w:rFonts w:ascii="Century Gothic" w:hAnsi="Century Gothic" w:cstheme="minorHAnsi"/>
          <w:b/>
          <w:sz w:val="21"/>
          <w:szCs w:val="21"/>
          <w:lang w:val="es-ES_tradnl"/>
        </w:rPr>
        <w:t>VII</w:t>
      </w:r>
      <w:r>
        <w:rPr>
          <w:rFonts w:ascii="Century Gothic" w:hAnsi="Century Gothic" w:cstheme="minorHAnsi"/>
          <w:b/>
          <w:sz w:val="21"/>
          <w:szCs w:val="21"/>
          <w:lang w:val="es-ES_tradnl"/>
        </w:rPr>
        <w:t>I</w:t>
      </w:r>
      <w:r w:rsidRPr="00047B26">
        <w:rPr>
          <w:rFonts w:ascii="Century Gothic" w:hAnsi="Century Gothic" w:cstheme="minorHAnsi"/>
          <w:b/>
          <w:sz w:val="21"/>
          <w:szCs w:val="21"/>
          <w:lang w:val="es-ES_tradnl"/>
        </w:rPr>
        <w:t>. LECTURA Y EXPLICACIÓN DEL ACTO</w:t>
      </w:r>
      <w:r w:rsidRPr="00047B26">
        <w:rPr>
          <w:rFonts w:ascii="Century Gothic" w:hAnsi="Century Gothic" w:cstheme="minorHAnsi"/>
          <w:sz w:val="21"/>
          <w:szCs w:val="21"/>
          <w:lang w:val="es-ES_tradnl"/>
        </w:rPr>
        <w:t xml:space="preserve">. Por último, que </w:t>
      </w:r>
      <w:r w:rsidRPr="00047B26">
        <w:rPr>
          <w:rFonts w:ascii="Century Gothic" w:hAnsi="Century Gothic"/>
          <w:sz w:val="21"/>
          <w:szCs w:val="21"/>
          <w:highlight w:val="yellow"/>
        </w:rPr>
        <w:t>el/la</w:t>
      </w:r>
      <w:r w:rsidRPr="00047B26">
        <w:rPr>
          <w:rFonts w:ascii="Century Gothic" w:hAnsi="Century Gothic"/>
          <w:sz w:val="21"/>
          <w:szCs w:val="21"/>
        </w:rPr>
        <w:t xml:space="preserve"> compareciente leyó por sí mismo el poder y la ratificación; el suscrito le explicó su valor, fuerza y consecuencias legales y, manifestando su conformidad, lo ratificó y firmó ante mí.</w:t>
      </w:r>
      <w:r w:rsidRPr="00047B26">
        <w:rPr>
          <w:rFonts w:ascii="Century Gothic" w:hAnsi="Century Gothic" w:cstheme="minorHAnsi"/>
          <w:sz w:val="21"/>
          <w:szCs w:val="21"/>
          <w:lang w:val="es-ES_tradnl"/>
        </w:rPr>
        <w:t xml:space="preserve"> </w:t>
      </w:r>
      <w:r w:rsidRPr="00047B26">
        <w:rPr>
          <w:rFonts w:ascii="Century Gothic" w:hAnsi="Century Gothic" w:cstheme="minorHAnsi"/>
          <w:sz w:val="21"/>
          <w:szCs w:val="21"/>
          <w:lang w:val="pt-BR"/>
        </w:rPr>
        <w:t xml:space="preserve">DOY FE. </w:t>
      </w:r>
      <w:r w:rsidRPr="00047B26">
        <w:rPr>
          <w:rFonts w:ascii="Century Gothic" w:hAnsi="Century Gothic" w:cstheme="minorHAnsi"/>
          <w:sz w:val="21"/>
          <w:szCs w:val="21"/>
          <w:lang w:val="pt-BR"/>
        </w:rPr>
        <w:tab/>
      </w:r>
    </w:p>
    <w:p w14:paraId="78B83DE1" w14:textId="280EEB84" w:rsidR="0054637B" w:rsidRPr="007B6D9D" w:rsidRDefault="0054637B" w:rsidP="008C4C1A">
      <w:pPr>
        <w:adjustRightInd w:val="0"/>
        <w:snapToGrid w:val="0"/>
        <w:spacing w:line="360" w:lineRule="auto"/>
        <w:jc w:val="both"/>
        <w:rPr>
          <w:rFonts w:ascii="Century Gothic" w:hAnsi="Century Gothic" w:cstheme="minorHAnsi"/>
          <w:b/>
          <w:sz w:val="21"/>
          <w:szCs w:val="21"/>
          <w:lang w:val="pt-BR"/>
        </w:rPr>
      </w:pPr>
    </w:p>
    <w:p w14:paraId="4F2AC751" w14:textId="77777777" w:rsidR="006A7F40" w:rsidRPr="007B6D9D" w:rsidRDefault="006A7F40" w:rsidP="00ED2DB2">
      <w:pPr>
        <w:adjustRightInd w:val="0"/>
        <w:snapToGrid w:val="0"/>
        <w:spacing w:line="360" w:lineRule="auto"/>
        <w:jc w:val="center"/>
        <w:rPr>
          <w:rFonts w:ascii="Century Gothic" w:hAnsi="Century Gothic" w:cstheme="minorHAnsi"/>
          <w:sz w:val="21"/>
          <w:szCs w:val="21"/>
          <w:lang w:val="pt-BR"/>
        </w:rPr>
      </w:pPr>
      <w:r w:rsidRPr="007B6D9D">
        <w:rPr>
          <w:rFonts w:ascii="Century Gothic" w:hAnsi="Century Gothic" w:cstheme="minorHAnsi"/>
          <w:sz w:val="21"/>
          <w:szCs w:val="21"/>
          <w:lang w:val="pt-BR"/>
        </w:rPr>
        <w:t>A t e n t a m e n t e</w:t>
      </w:r>
    </w:p>
    <w:p w14:paraId="59E38275" w14:textId="3146CBA5" w:rsidR="006A7F40" w:rsidRPr="007B6D9D" w:rsidRDefault="006A7F40" w:rsidP="00ED2DB2">
      <w:pPr>
        <w:adjustRightInd w:val="0"/>
        <w:snapToGrid w:val="0"/>
        <w:spacing w:line="360" w:lineRule="auto"/>
        <w:jc w:val="center"/>
        <w:rPr>
          <w:rFonts w:ascii="Century Gothic" w:hAnsi="Century Gothic" w:cstheme="minorHAnsi"/>
          <w:b/>
          <w:sz w:val="21"/>
          <w:szCs w:val="21"/>
          <w:lang w:val="pt-BR"/>
        </w:rPr>
      </w:pPr>
    </w:p>
    <w:p w14:paraId="0810A57D" w14:textId="77777777" w:rsidR="006A7F40" w:rsidRPr="007B6D9D" w:rsidRDefault="003A54B9" w:rsidP="00ED2DB2">
      <w:pPr>
        <w:tabs>
          <w:tab w:val="left" w:pos="5025"/>
        </w:tabs>
        <w:adjustRightInd w:val="0"/>
        <w:snapToGrid w:val="0"/>
        <w:spacing w:line="360" w:lineRule="auto"/>
        <w:jc w:val="center"/>
        <w:rPr>
          <w:rFonts w:ascii="Century Gothic" w:hAnsi="Century Gothic" w:cstheme="minorHAnsi"/>
          <w:b/>
          <w:sz w:val="21"/>
          <w:szCs w:val="21"/>
          <w:lang w:val="pt-BR"/>
        </w:rPr>
      </w:pPr>
      <w:r w:rsidRPr="007B6D9D">
        <w:rPr>
          <w:rFonts w:ascii="Century Gothic" w:hAnsi="Century Gothic" w:cstheme="minorHAnsi"/>
          <w:b/>
          <w:sz w:val="21"/>
          <w:szCs w:val="21"/>
          <w:lang w:val="pt-BR"/>
        </w:rPr>
        <w:t>_</w:t>
      </w:r>
      <w:r w:rsidR="006A7F40" w:rsidRPr="007B6D9D">
        <w:rPr>
          <w:rFonts w:ascii="Century Gothic" w:hAnsi="Century Gothic" w:cstheme="minorHAnsi"/>
          <w:b/>
          <w:sz w:val="21"/>
          <w:szCs w:val="21"/>
          <w:lang w:val="pt-BR"/>
        </w:rPr>
        <w:t>_____</w:t>
      </w:r>
      <w:r w:rsidR="00875B9B" w:rsidRPr="007B6D9D">
        <w:rPr>
          <w:rFonts w:ascii="Century Gothic" w:hAnsi="Century Gothic" w:cstheme="minorHAnsi"/>
          <w:b/>
          <w:sz w:val="21"/>
          <w:szCs w:val="21"/>
          <w:lang w:val="pt-BR"/>
        </w:rPr>
        <w:t>_</w:t>
      </w:r>
      <w:r w:rsidR="00200FA7" w:rsidRPr="007B6D9D">
        <w:rPr>
          <w:rFonts w:ascii="Century Gothic" w:hAnsi="Century Gothic" w:cstheme="minorHAnsi"/>
          <w:b/>
          <w:sz w:val="21"/>
          <w:szCs w:val="21"/>
          <w:lang w:val="pt-BR"/>
        </w:rPr>
        <w:t>_______</w:t>
      </w:r>
      <w:r w:rsidR="003216FC" w:rsidRPr="007B6D9D">
        <w:rPr>
          <w:rFonts w:ascii="Century Gothic" w:hAnsi="Century Gothic" w:cstheme="minorHAnsi"/>
          <w:b/>
          <w:sz w:val="21"/>
          <w:szCs w:val="21"/>
          <w:lang w:val="pt-BR"/>
        </w:rPr>
        <w:t>____</w:t>
      </w:r>
      <w:r w:rsidR="006A7F40" w:rsidRPr="007B6D9D">
        <w:rPr>
          <w:rFonts w:ascii="Century Gothic" w:hAnsi="Century Gothic" w:cstheme="minorHAnsi"/>
          <w:b/>
          <w:sz w:val="21"/>
          <w:szCs w:val="21"/>
          <w:lang w:val="pt-BR"/>
        </w:rPr>
        <w:t>________</w:t>
      </w:r>
      <w:r w:rsidRPr="007B6D9D">
        <w:rPr>
          <w:rFonts w:ascii="Century Gothic" w:hAnsi="Century Gothic" w:cstheme="minorHAnsi"/>
          <w:b/>
          <w:sz w:val="21"/>
          <w:szCs w:val="21"/>
          <w:lang w:val="pt-BR"/>
        </w:rPr>
        <w:t>__</w:t>
      </w:r>
      <w:r w:rsidR="006A7F40" w:rsidRPr="007B6D9D">
        <w:rPr>
          <w:rFonts w:ascii="Century Gothic" w:hAnsi="Century Gothic" w:cstheme="minorHAnsi"/>
          <w:b/>
          <w:sz w:val="21"/>
          <w:szCs w:val="21"/>
          <w:lang w:val="pt-BR"/>
        </w:rPr>
        <w:t>_____</w:t>
      </w:r>
    </w:p>
    <w:p w14:paraId="04720907" w14:textId="676FB376" w:rsidR="00AC46B7" w:rsidRPr="007B6D9D" w:rsidRDefault="00B22672" w:rsidP="007B6D9D">
      <w:pPr>
        <w:tabs>
          <w:tab w:val="left" w:pos="5025"/>
        </w:tabs>
        <w:adjustRightInd w:val="0"/>
        <w:snapToGrid w:val="0"/>
        <w:spacing w:line="360" w:lineRule="auto"/>
        <w:jc w:val="center"/>
        <w:rPr>
          <w:rFonts w:ascii="Century Gothic" w:hAnsi="Century Gothic" w:cstheme="minorHAnsi"/>
          <w:b/>
          <w:sz w:val="21"/>
          <w:szCs w:val="21"/>
          <w:lang w:val="pt-BR"/>
        </w:rPr>
      </w:pPr>
      <w:r w:rsidRPr="007B6D9D">
        <w:rPr>
          <w:rFonts w:ascii="Century Gothic" w:hAnsi="Century Gothic" w:cstheme="minorHAnsi"/>
          <w:b/>
          <w:sz w:val="21"/>
          <w:szCs w:val="21"/>
          <w:lang w:val="pt-BR"/>
        </w:rPr>
        <w:t>NOMBRE(S) Y APELLIDO(S) OTORGANTE</w:t>
      </w:r>
      <w:r w:rsidR="008E20B6" w:rsidRPr="007B6D9D">
        <w:rPr>
          <w:rFonts w:ascii="Century Gothic" w:hAnsi="Century Gothic" w:cstheme="minorHAnsi"/>
          <w:b/>
          <w:sz w:val="21"/>
          <w:szCs w:val="21"/>
          <w:lang w:val="pt-BR"/>
        </w:rPr>
        <w:t>.</w:t>
      </w:r>
    </w:p>
    <w:p w14:paraId="25D10146" w14:textId="77777777" w:rsidR="006E59C7" w:rsidRDefault="006E59C7" w:rsidP="00ED2DB2">
      <w:pPr>
        <w:pStyle w:val="Textosinformato"/>
        <w:adjustRightInd w:val="0"/>
        <w:snapToGrid w:val="0"/>
        <w:spacing w:line="360" w:lineRule="auto"/>
        <w:jc w:val="center"/>
        <w:rPr>
          <w:rFonts w:ascii="Century Gothic" w:hAnsi="Century Gothic" w:cstheme="minorHAnsi"/>
          <w:b/>
          <w:sz w:val="21"/>
          <w:szCs w:val="21"/>
          <w:lang w:val="pt-BR"/>
        </w:rPr>
      </w:pPr>
    </w:p>
    <w:p w14:paraId="793F1782" w14:textId="77777777" w:rsidR="00AF3CC7" w:rsidRPr="007B6D9D" w:rsidRDefault="00AF3CC7" w:rsidP="00ED2DB2">
      <w:pPr>
        <w:pStyle w:val="Textosinformato"/>
        <w:adjustRightInd w:val="0"/>
        <w:snapToGrid w:val="0"/>
        <w:spacing w:line="360" w:lineRule="auto"/>
        <w:jc w:val="center"/>
        <w:rPr>
          <w:rFonts w:ascii="Century Gothic" w:hAnsi="Century Gothic" w:cstheme="minorHAnsi"/>
          <w:b/>
          <w:sz w:val="21"/>
          <w:szCs w:val="21"/>
          <w:lang w:val="pt-BR"/>
        </w:rPr>
      </w:pPr>
    </w:p>
    <w:p w14:paraId="5E2AA8F4" w14:textId="77777777" w:rsidR="00A95021" w:rsidRPr="007B6D9D"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7B6D9D">
        <w:rPr>
          <w:rFonts w:ascii="Century Gothic" w:hAnsi="Century Gothic" w:cstheme="minorHAnsi"/>
          <w:b/>
          <w:sz w:val="21"/>
          <w:szCs w:val="21"/>
        </w:rPr>
        <w:t>EL NOTARIO PÚBLICO NÚMERO DIECISIETE</w:t>
      </w:r>
    </w:p>
    <w:p w14:paraId="25A08045" w14:textId="77777777" w:rsidR="00A95021" w:rsidRPr="007B6D9D"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7B6D9D">
        <w:rPr>
          <w:rFonts w:ascii="Century Gothic" w:hAnsi="Century Gothic" w:cstheme="minorHAnsi"/>
          <w:b/>
          <w:sz w:val="21"/>
          <w:szCs w:val="21"/>
        </w:rPr>
        <w:t>EN EJERCICIO PARA ESTE DISTRITO JUDICIAL BRAVOS</w:t>
      </w:r>
    </w:p>
    <w:p w14:paraId="19659290" w14:textId="77777777" w:rsidR="00A95021" w:rsidRPr="007B6D9D"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7B6D9D">
        <w:rPr>
          <w:rFonts w:ascii="Century Gothic" w:hAnsi="Century Gothic" w:cstheme="minorHAnsi"/>
          <w:b/>
          <w:sz w:val="21"/>
          <w:szCs w:val="21"/>
        </w:rPr>
        <w:t>EN EL ESTADO DE CHIHUAHUA</w:t>
      </w:r>
    </w:p>
    <w:p w14:paraId="68B45A54" w14:textId="77777777" w:rsidR="006E59C7" w:rsidRPr="007B6D9D" w:rsidRDefault="006E59C7" w:rsidP="00ED2DB2">
      <w:pPr>
        <w:pStyle w:val="Textosinformato"/>
        <w:adjustRightInd w:val="0"/>
        <w:snapToGrid w:val="0"/>
        <w:spacing w:line="360" w:lineRule="auto"/>
        <w:jc w:val="center"/>
        <w:rPr>
          <w:rFonts w:ascii="Century Gothic" w:hAnsi="Century Gothic" w:cstheme="minorHAnsi"/>
          <w:b/>
          <w:sz w:val="21"/>
          <w:szCs w:val="21"/>
        </w:rPr>
      </w:pPr>
    </w:p>
    <w:p w14:paraId="6721E564" w14:textId="77777777" w:rsidR="001C0CB4" w:rsidRPr="007B6D9D" w:rsidRDefault="001C0CB4" w:rsidP="00ED2DB2">
      <w:pPr>
        <w:pStyle w:val="Textosinformato"/>
        <w:adjustRightInd w:val="0"/>
        <w:snapToGrid w:val="0"/>
        <w:spacing w:line="360" w:lineRule="auto"/>
        <w:jc w:val="center"/>
        <w:rPr>
          <w:rFonts w:ascii="Century Gothic" w:hAnsi="Century Gothic" w:cstheme="minorHAnsi"/>
          <w:b/>
          <w:sz w:val="21"/>
          <w:szCs w:val="21"/>
        </w:rPr>
      </w:pPr>
    </w:p>
    <w:p w14:paraId="19B94210" w14:textId="721DD699" w:rsidR="001C0CB4" w:rsidRPr="007B6D9D"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7B6D9D">
        <w:rPr>
          <w:rFonts w:ascii="Century Gothic" w:hAnsi="Century Gothic" w:cstheme="minorHAnsi"/>
          <w:b/>
          <w:sz w:val="21"/>
          <w:szCs w:val="21"/>
        </w:rPr>
        <w:t>______</w:t>
      </w:r>
      <w:r w:rsidR="00AC46B7" w:rsidRPr="007B6D9D">
        <w:rPr>
          <w:rFonts w:ascii="Century Gothic" w:hAnsi="Century Gothic" w:cstheme="minorHAnsi"/>
          <w:b/>
          <w:sz w:val="21"/>
          <w:szCs w:val="21"/>
        </w:rPr>
        <w:t>__</w:t>
      </w:r>
      <w:r w:rsidRPr="007B6D9D">
        <w:rPr>
          <w:rFonts w:ascii="Century Gothic" w:hAnsi="Century Gothic" w:cstheme="minorHAnsi"/>
          <w:b/>
          <w:sz w:val="21"/>
          <w:szCs w:val="21"/>
        </w:rPr>
        <w:t>_________________________</w:t>
      </w:r>
    </w:p>
    <w:p w14:paraId="40B36AD3" w14:textId="4A39EEBD" w:rsidR="0009045C" w:rsidRPr="007B6D9D" w:rsidRDefault="00A95021" w:rsidP="00750BED">
      <w:pPr>
        <w:pStyle w:val="Textosinformato"/>
        <w:adjustRightInd w:val="0"/>
        <w:snapToGrid w:val="0"/>
        <w:spacing w:line="360" w:lineRule="auto"/>
        <w:jc w:val="center"/>
        <w:rPr>
          <w:rFonts w:ascii="Century Gothic" w:hAnsi="Century Gothic" w:cstheme="minorHAnsi"/>
          <w:b/>
          <w:sz w:val="21"/>
          <w:szCs w:val="21"/>
        </w:rPr>
      </w:pPr>
      <w:r w:rsidRPr="007B6D9D">
        <w:rPr>
          <w:rFonts w:ascii="Century Gothic" w:hAnsi="Century Gothic" w:cstheme="minorHAnsi"/>
          <w:b/>
          <w:sz w:val="21"/>
          <w:szCs w:val="21"/>
        </w:rPr>
        <w:t>LIC. CARLOS JAVIER ESPINOZA LEYVA</w:t>
      </w:r>
    </w:p>
    <w:sectPr w:rsidR="0009045C" w:rsidRPr="007B6D9D" w:rsidSect="00E46A94">
      <w:footerReference w:type="even" r:id="rId8"/>
      <w:footerReference w:type="default" r:id="rId9"/>
      <w:pgSz w:w="12240" w:h="20160" w:code="5"/>
      <w:pgMar w:top="2381" w:right="1985" w:bottom="1985" w:left="1985" w:header="720" w:footer="28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5D8D8" w14:textId="77777777" w:rsidR="00503495" w:rsidRDefault="00503495">
      <w:r>
        <w:separator/>
      </w:r>
    </w:p>
  </w:endnote>
  <w:endnote w:type="continuationSeparator" w:id="0">
    <w:p w14:paraId="737186D6" w14:textId="77777777" w:rsidR="00503495" w:rsidRDefault="00503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78C6" w14:textId="77777777" w:rsidR="00F518BE" w:rsidRDefault="00093AD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FF10EEE" w14:textId="77777777" w:rsidR="00F518BE" w:rsidRDefault="00F518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DB04D" w14:textId="4DFEA6F7" w:rsidR="00F518BE" w:rsidRPr="00BA1B97" w:rsidRDefault="00BA1B97" w:rsidP="00BA1B97">
    <w:pPr>
      <w:pStyle w:val="Piedepgina"/>
      <w:pBdr>
        <w:top w:val="thinThickSmallGap" w:sz="24" w:space="1" w:color="823B0B"/>
      </w:pBdr>
      <w:tabs>
        <w:tab w:val="left" w:pos="2824"/>
        <w:tab w:val="center" w:pos="7088"/>
        <w:tab w:val="right" w:pos="8270"/>
      </w:tabs>
      <w:rPr>
        <w:rFonts w:ascii="Calibri Light" w:hAnsi="Calibri Light"/>
      </w:rPr>
    </w:pPr>
    <w:r w:rsidRPr="0035203F">
      <w:rPr>
        <w:rFonts w:ascii="Calibri" w:hAnsi="Calibri"/>
        <w:b/>
        <w:sz w:val="16"/>
        <w:szCs w:val="16"/>
        <w:highlight w:val="yellow"/>
      </w:rPr>
      <w:t>Act</w:t>
    </w:r>
    <w:r w:rsidR="008E20B6" w:rsidRPr="0035203F">
      <w:rPr>
        <w:rFonts w:ascii="Calibri" w:hAnsi="Calibri"/>
        <w:b/>
        <w:sz w:val="16"/>
        <w:szCs w:val="16"/>
        <w:highlight w:val="yellow"/>
      </w:rPr>
      <w:t>a</w:t>
    </w:r>
    <w:r w:rsidRPr="0035203F">
      <w:rPr>
        <w:rFonts w:ascii="Calibri" w:hAnsi="Calibri"/>
        <w:b/>
        <w:sz w:val="16"/>
        <w:szCs w:val="16"/>
        <w:highlight w:val="yellow"/>
      </w:rPr>
      <w:t xml:space="preserve"> No. 10,</w:t>
    </w:r>
    <w:r w:rsidR="008E20B6" w:rsidRPr="0035203F">
      <w:rPr>
        <w:rFonts w:ascii="Calibri" w:hAnsi="Calibri"/>
        <w:b/>
        <w:sz w:val="16"/>
        <w:szCs w:val="16"/>
        <w:highlight w:val="yellow"/>
      </w:rPr>
      <w:t>6</w:t>
    </w:r>
    <w:r w:rsidR="005D4784" w:rsidRPr="0035203F">
      <w:rPr>
        <w:rFonts w:ascii="Calibri" w:hAnsi="Calibri"/>
        <w:b/>
        <w:sz w:val="16"/>
        <w:szCs w:val="16"/>
        <w:highlight w:val="yellow"/>
      </w:rPr>
      <w:t>70</w:t>
    </w:r>
    <w:r w:rsidRPr="0035203F">
      <w:rPr>
        <w:rFonts w:ascii="Calibri" w:hAnsi="Calibri"/>
        <w:b/>
        <w:sz w:val="16"/>
        <w:szCs w:val="16"/>
        <w:highlight w:val="yellow"/>
      </w:rPr>
      <w:t xml:space="preserve"> Libro X</w:t>
    </w:r>
    <w:r w:rsidR="008E20B6" w:rsidRPr="0035203F">
      <w:rPr>
        <w:rFonts w:ascii="Calibri" w:hAnsi="Calibri"/>
        <w:b/>
        <w:sz w:val="16"/>
        <w:szCs w:val="16"/>
        <w:highlight w:val="yellow"/>
      </w:rPr>
      <w:t>I</w:t>
    </w:r>
    <w:r w:rsidRPr="0035203F">
      <w:rPr>
        <w:highlight w:val="yellow"/>
      </w:rPr>
      <w:tab/>
    </w:r>
    <w:r w:rsidRPr="0035203F">
      <w:rPr>
        <w:rFonts w:ascii="Calibri Light" w:hAnsi="Calibri Light"/>
        <w:highlight w:val="yellow"/>
      </w:rPr>
      <w:tab/>
    </w:r>
    <w:r w:rsidRPr="0035203F">
      <w:rPr>
        <w:rFonts w:ascii="Calibri Light" w:hAnsi="Calibri Light"/>
        <w:highlight w:val="yellow"/>
      </w:rPr>
      <w:tab/>
    </w:r>
    <w:r w:rsidRPr="0035203F">
      <w:rPr>
        <w:rFonts w:ascii="Calibri Light" w:hAnsi="Calibri Light"/>
        <w:highlight w:val="yellow"/>
      </w:rPr>
      <w:tab/>
    </w:r>
    <w:r w:rsidRPr="0035203F">
      <w:rPr>
        <w:rFonts w:ascii="Arial" w:hAnsi="Arial" w:cs="Arial"/>
        <w:b/>
        <w:sz w:val="16"/>
        <w:szCs w:val="16"/>
        <w:highlight w:val="yellow"/>
      </w:rPr>
      <w:t>SNRG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FD426" w14:textId="77777777" w:rsidR="00503495" w:rsidRDefault="00503495">
      <w:r>
        <w:separator/>
      </w:r>
    </w:p>
  </w:footnote>
  <w:footnote w:type="continuationSeparator" w:id="0">
    <w:p w14:paraId="60FCD2B3" w14:textId="77777777" w:rsidR="00503495" w:rsidRDefault="00503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91C2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0438BA"/>
    <w:multiLevelType w:val="hybridMultilevel"/>
    <w:tmpl w:val="61402DC8"/>
    <w:lvl w:ilvl="0" w:tplc="D4A44054">
      <w:start w:val="1"/>
      <w:numFmt w:val="lowerLetter"/>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0A99721"/>
    <w:multiLevelType w:val="multilevel"/>
    <w:tmpl w:val="FA948AD4"/>
    <w:lvl w:ilvl="0">
      <w:start w:val="1"/>
      <w:numFmt w:val="lowerLetter"/>
      <w:lvlText w:val="%1)"/>
      <w:lvlJc w:val="left"/>
      <w:pPr>
        <w:ind w:left="720" w:hanging="480"/>
      </w:pPr>
      <w:rPr>
        <w:b/>
        <w:bCs/>
      </w:r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10F371F9"/>
    <w:multiLevelType w:val="hybridMultilevel"/>
    <w:tmpl w:val="7456A978"/>
    <w:lvl w:ilvl="0" w:tplc="87E495B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A866F7"/>
    <w:multiLevelType w:val="hybridMultilevel"/>
    <w:tmpl w:val="DA082444"/>
    <w:lvl w:ilvl="0" w:tplc="E7EAA2F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2A3FFE"/>
    <w:multiLevelType w:val="hybridMultilevel"/>
    <w:tmpl w:val="ABCA0E5C"/>
    <w:lvl w:ilvl="0" w:tplc="AD80B0A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3E3D5F"/>
    <w:multiLevelType w:val="hybridMultilevel"/>
    <w:tmpl w:val="8D9E577A"/>
    <w:lvl w:ilvl="0" w:tplc="595A47C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8F2107"/>
    <w:multiLevelType w:val="hybridMultilevel"/>
    <w:tmpl w:val="A93A99F8"/>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1714CCA"/>
    <w:multiLevelType w:val="hybridMultilevel"/>
    <w:tmpl w:val="4B78B4B6"/>
    <w:lvl w:ilvl="0" w:tplc="080A001B">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B1B2104"/>
    <w:multiLevelType w:val="hybridMultilevel"/>
    <w:tmpl w:val="781C4C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72458425">
    <w:abstractNumId w:val="4"/>
  </w:num>
  <w:num w:numId="2" w16cid:durableId="168064668">
    <w:abstractNumId w:val="6"/>
  </w:num>
  <w:num w:numId="3" w16cid:durableId="586496233">
    <w:abstractNumId w:val="5"/>
  </w:num>
  <w:num w:numId="4" w16cid:durableId="859195870">
    <w:abstractNumId w:val="3"/>
  </w:num>
  <w:num w:numId="5" w16cid:durableId="2014068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1666224">
    <w:abstractNumId w:val="0"/>
  </w:num>
  <w:num w:numId="7" w16cid:durableId="1374500870">
    <w:abstractNumId w:val="9"/>
  </w:num>
  <w:num w:numId="8" w16cid:durableId="1147747061">
    <w:abstractNumId w:val="1"/>
  </w:num>
  <w:num w:numId="9" w16cid:durableId="517237731">
    <w:abstractNumId w:val="8"/>
  </w:num>
  <w:num w:numId="10" w16cid:durableId="217592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84"/>
    <w:rsid w:val="000168D5"/>
    <w:rsid w:val="00022E8C"/>
    <w:rsid w:val="00024410"/>
    <w:rsid w:val="00024468"/>
    <w:rsid w:val="000371FB"/>
    <w:rsid w:val="00037839"/>
    <w:rsid w:val="00037F81"/>
    <w:rsid w:val="0005069A"/>
    <w:rsid w:val="00065E7C"/>
    <w:rsid w:val="00067DD3"/>
    <w:rsid w:val="00073CD5"/>
    <w:rsid w:val="00074E4E"/>
    <w:rsid w:val="0009045C"/>
    <w:rsid w:val="00093AD4"/>
    <w:rsid w:val="000A0312"/>
    <w:rsid w:val="000A1137"/>
    <w:rsid w:val="000B18EF"/>
    <w:rsid w:val="000C4EBC"/>
    <w:rsid w:val="000C6EFF"/>
    <w:rsid w:val="000C7113"/>
    <w:rsid w:val="000D0FFD"/>
    <w:rsid w:val="000D2276"/>
    <w:rsid w:val="000E25CA"/>
    <w:rsid w:val="000E71B6"/>
    <w:rsid w:val="001007B3"/>
    <w:rsid w:val="00105C07"/>
    <w:rsid w:val="001141DC"/>
    <w:rsid w:val="001166EE"/>
    <w:rsid w:val="001305C8"/>
    <w:rsid w:val="00142C7F"/>
    <w:rsid w:val="00144890"/>
    <w:rsid w:val="00145DF0"/>
    <w:rsid w:val="0014772B"/>
    <w:rsid w:val="001504F1"/>
    <w:rsid w:val="00151FF2"/>
    <w:rsid w:val="001520E9"/>
    <w:rsid w:val="00154F15"/>
    <w:rsid w:val="00155401"/>
    <w:rsid w:val="001609AC"/>
    <w:rsid w:val="00164F32"/>
    <w:rsid w:val="001729F3"/>
    <w:rsid w:val="001764A7"/>
    <w:rsid w:val="0018015F"/>
    <w:rsid w:val="00180BCD"/>
    <w:rsid w:val="001842F9"/>
    <w:rsid w:val="00186C11"/>
    <w:rsid w:val="00187452"/>
    <w:rsid w:val="001913D3"/>
    <w:rsid w:val="00192199"/>
    <w:rsid w:val="00192BAF"/>
    <w:rsid w:val="001935B7"/>
    <w:rsid w:val="0019583E"/>
    <w:rsid w:val="001A62BE"/>
    <w:rsid w:val="001B08A2"/>
    <w:rsid w:val="001B36B8"/>
    <w:rsid w:val="001B3E5A"/>
    <w:rsid w:val="001C0B1D"/>
    <w:rsid w:val="001C0CB4"/>
    <w:rsid w:val="001C7F97"/>
    <w:rsid w:val="001D21D9"/>
    <w:rsid w:val="001D5E96"/>
    <w:rsid w:val="001E6A3A"/>
    <w:rsid w:val="001E7DAA"/>
    <w:rsid w:val="001F08DF"/>
    <w:rsid w:val="001F5885"/>
    <w:rsid w:val="00200FA7"/>
    <w:rsid w:val="00201084"/>
    <w:rsid w:val="00204CDA"/>
    <w:rsid w:val="0020504C"/>
    <w:rsid w:val="0021041B"/>
    <w:rsid w:val="002118F6"/>
    <w:rsid w:val="00214258"/>
    <w:rsid w:val="00225DDC"/>
    <w:rsid w:val="0023005E"/>
    <w:rsid w:val="0023015F"/>
    <w:rsid w:val="00230C0B"/>
    <w:rsid w:val="002335F4"/>
    <w:rsid w:val="002370B0"/>
    <w:rsid w:val="00241EA6"/>
    <w:rsid w:val="00243DB1"/>
    <w:rsid w:val="0024400D"/>
    <w:rsid w:val="00253CD7"/>
    <w:rsid w:val="00255CE3"/>
    <w:rsid w:val="00260729"/>
    <w:rsid w:val="00261C22"/>
    <w:rsid w:val="002634B9"/>
    <w:rsid w:val="00263917"/>
    <w:rsid w:val="0027436F"/>
    <w:rsid w:val="00275CD4"/>
    <w:rsid w:val="00283C03"/>
    <w:rsid w:val="0028417D"/>
    <w:rsid w:val="00286B61"/>
    <w:rsid w:val="00291AE6"/>
    <w:rsid w:val="00297E2A"/>
    <w:rsid w:val="002A260C"/>
    <w:rsid w:val="002A55ED"/>
    <w:rsid w:val="002A6EBA"/>
    <w:rsid w:val="002C5218"/>
    <w:rsid w:val="002C567B"/>
    <w:rsid w:val="002C676D"/>
    <w:rsid w:val="002D1C25"/>
    <w:rsid w:val="002D2D7A"/>
    <w:rsid w:val="002D4DC1"/>
    <w:rsid w:val="002D7F62"/>
    <w:rsid w:val="002E520C"/>
    <w:rsid w:val="003000FA"/>
    <w:rsid w:val="00301A81"/>
    <w:rsid w:val="0030545E"/>
    <w:rsid w:val="00312F87"/>
    <w:rsid w:val="00320368"/>
    <w:rsid w:val="003216FC"/>
    <w:rsid w:val="0033142F"/>
    <w:rsid w:val="00332F42"/>
    <w:rsid w:val="003347EF"/>
    <w:rsid w:val="00344D3A"/>
    <w:rsid w:val="003466EE"/>
    <w:rsid w:val="0035203F"/>
    <w:rsid w:val="00352C19"/>
    <w:rsid w:val="00353E63"/>
    <w:rsid w:val="00372D18"/>
    <w:rsid w:val="00381646"/>
    <w:rsid w:val="00385E2D"/>
    <w:rsid w:val="00393A8C"/>
    <w:rsid w:val="0039487C"/>
    <w:rsid w:val="00395BF8"/>
    <w:rsid w:val="00395EF8"/>
    <w:rsid w:val="00397329"/>
    <w:rsid w:val="003A0DF8"/>
    <w:rsid w:val="003A54B9"/>
    <w:rsid w:val="003A5532"/>
    <w:rsid w:val="003A5DD9"/>
    <w:rsid w:val="003A750B"/>
    <w:rsid w:val="003C252A"/>
    <w:rsid w:val="003C4FF9"/>
    <w:rsid w:val="003D1DAA"/>
    <w:rsid w:val="003D2E31"/>
    <w:rsid w:val="003D4A24"/>
    <w:rsid w:val="003F0143"/>
    <w:rsid w:val="003F333D"/>
    <w:rsid w:val="003F3B3E"/>
    <w:rsid w:val="003F57AD"/>
    <w:rsid w:val="003F6D60"/>
    <w:rsid w:val="004209CB"/>
    <w:rsid w:val="0042334A"/>
    <w:rsid w:val="0042385B"/>
    <w:rsid w:val="0042548D"/>
    <w:rsid w:val="00427652"/>
    <w:rsid w:val="00430B7E"/>
    <w:rsid w:val="00445BDD"/>
    <w:rsid w:val="0045403B"/>
    <w:rsid w:val="004555ED"/>
    <w:rsid w:val="00457C6B"/>
    <w:rsid w:val="00460FBF"/>
    <w:rsid w:val="00462EEA"/>
    <w:rsid w:val="00472CA5"/>
    <w:rsid w:val="0047310C"/>
    <w:rsid w:val="004811F1"/>
    <w:rsid w:val="00483D01"/>
    <w:rsid w:val="0048422C"/>
    <w:rsid w:val="0048740C"/>
    <w:rsid w:val="00490450"/>
    <w:rsid w:val="00493B34"/>
    <w:rsid w:val="004951C9"/>
    <w:rsid w:val="00495B2E"/>
    <w:rsid w:val="004A0AF7"/>
    <w:rsid w:val="004A1356"/>
    <w:rsid w:val="004A22F2"/>
    <w:rsid w:val="004A40C8"/>
    <w:rsid w:val="004B159C"/>
    <w:rsid w:val="004B3D92"/>
    <w:rsid w:val="004B7297"/>
    <w:rsid w:val="004C081C"/>
    <w:rsid w:val="004C6250"/>
    <w:rsid w:val="004D01CE"/>
    <w:rsid w:val="004D19EE"/>
    <w:rsid w:val="004D1F3C"/>
    <w:rsid w:val="004D4030"/>
    <w:rsid w:val="004D5AF3"/>
    <w:rsid w:val="004E3FDE"/>
    <w:rsid w:val="004E6945"/>
    <w:rsid w:val="004F5FB0"/>
    <w:rsid w:val="00503495"/>
    <w:rsid w:val="005041DE"/>
    <w:rsid w:val="00505113"/>
    <w:rsid w:val="00505686"/>
    <w:rsid w:val="005146A3"/>
    <w:rsid w:val="00520227"/>
    <w:rsid w:val="00521B5D"/>
    <w:rsid w:val="00522151"/>
    <w:rsid w:val="00526B37"/>
    <w:rsid w:val="005363A4"/>
    <w:rsid w:val="00536924"/>
    <w:rsid w:val="005375F0"/>
    <w:rsid w:val="00540FD1"/>
    <w:rsid w:val="0054319E"/>
    <w:rsid w:val="0054637B"/>
    <w:rsid w:val="00556F7C"/>
    <w:rsid w:val="00557197"/>
    <w:rsid w:val="00563032"/>
    <w:rsid w:val="00573A7C"/>
    <w:rsid w:val="00584E9B"/>
    <w:rsid w:val="00590D13"/>
    <w:rsid w:val="00592C1E"/>
    <w:rsid w:val="005937BB"/>
    <w:rsid w:val="005A1AE2"/>
    <w:rsid w:val="005A6BCE"/>
    <w:rsid w:val="005C1641"/>
    <w:rsid w:val="005C2B3A"/>
    <w:rsid w:val="005C6372"/>
    <w:rsid w:val="005C7398"/>
    <w:rsid w:val="005D2F72"/>
    <w:rsid w:val="005D4784"/>
    <w:rsid w:val="005F49A6"/>
    <w:rsid w:val="005F6901"/>
    <w:rsid w:val="005F78EE"/>
    <w:rsid w:val="0061089F"/>
    <w:rsid w:val="00612713"/>
    <w:rsid w:val="006138F3"/>
    <w:rsid w:val="0061416C"/>
    <w:rsid w:val="00614658"/>
    <w:rsid w:val="00614CC8"/>
    <w:rsid w:val="00616D97"/>
    <w:rsid w:val="006234D8"/>
    <w:rsid w:val="00625444"/>
    <w:rsid w:val="0062628F"/>
    <w:rsid w:val="00626FA7"/>
    <w:rsid w:val="00630E17"/>
    <w:rsid w:val="00644F80"/>
    <w:rsid w:val="00646FD6"/>
    <w:rsid w:val="0064712B"/>
    <w:rsid w:val="00647EF8"/>
    <w:rsid w:val="0065232B"/>
    <w:rsid w:val="006605DE"/>
    <w:rsid w:val="0067227B"/>
    <w:rsid w:val="0067257F"/>
    <w:rsid w:val="00677AEB"/>
    <w:rsid w:val="00687BFE"/>
    <w:rsid w:val="00692E1F"/>
    <w:rsid w:val="006945DA"/>
    <w:rsid w:val="00697411"/>
    <w:rsid w:val="006A7B40"/>
    <w:rsid w:val="006A7F40"/>
    <w:rsid w:val="006B17DE"/>
    <w:rsid w:val="006B2123"/>
    <w:rsid w:val="006B2A34"/>
    <w:rsid w:val="006B7B16"/>
    <w:rsid w:val="006C034E"/>
    <w:rsid w:val="006C5224"/>
    <w:rsid w:val="006D0A03"/>
    <w:rsid w:val="006D0F1E"/>
    <w:rsid w:val="006D7FB9"/>
    <w:rsid w:val="006E0660"/>
    <w:rsid w:val="006E4438"/>
    <w:rsid w:val="006E59C7"/>
    <w:rsid w:val="006E7D41"/>
    <w:rsid w:val="006F4236"/>
    <w:rsid w:val="00700FE9"/>
    <w:rsid w:val="00710510"/>
    <w:rsid w:val="00714163"/>
    <w:rsid w:val="007169F5"/>
    <w:rsid w:val="007258A4"/>
    <w:rsid w:val="007378CC"/>
    <w:rsid w:val="00750BED"/>
    <w:rsid w:val="007535F7"/>
    <w:rsid w:val="00753B39"/>
    <w:rsid w:val="0075632D"/>
    <w:rsid w:val="00767516"/>
    <w:rsid w:val="00775F1F"/>
    <w:rsid w:val="0077677B"/>
    <w:rsid w:val="00783F82"/>
    <w:rsid w:val="00784D1A"/>
    <w:rsid w:val="007934E3"/>
    <w:rsid w:val="007955A7"/>
    <w:rsid w:val="00796412"/>
    <w:rsid w:val="007A346C"/>
    <w:rsid w:val="007A70B3"/>
    <w:rsid w:val="007B27A0"/>
    <w:rsid w:val="007B6B88"/>
    <w:rsid w:val="007B6D9D"/>
    <w:rsid w:val="007D14CF"/>
    <w:rsid w:val="007D2290"/>
    <w:rsid w:val="007D25B4"/>
    <w:rsid w:val="007D3D10"/>
    <w:rsid w:val="007E073A"/>
    <w:rsid w:val="007E2AA6"/>
    <w:rsid w:val="007E3BFE"/>
    <w:rsid w:val="007E7DD9"/>
    <w:rsid w:val="008066AD"/>
    <w:rsid w:val="00806EAA"/>
    <w:rsid w:val="00811F2E"/>
    <w:rsid w:val="008150B9"/>
    <w:rsid w:val="00815874"/>
    <w:rsid w:val="0081612C"/>
    <w:rsid w:val="00822716"/>
    <w:rsid w:val="00827DE5"/>
    <w:rsid w:val="00827E9B"/>
    <w:rsid w:val="0083134A"/>
    <w:rsid w:val="008316BE"/>
    <w:rsid w:val="00837B4D"/>
    <w:rsid w:val="0084169B"/>
    <w:rsid w:val="008429D5"/>
    <w:rsid w:val="0084429F"/>
    <w:rsid w:val="00844624"/>
    <w:rsid w:val="00855888"/>
    <w:rsid w:val="00864D18"/>
    <w:rsid w:val="0086584E"/>
    <w:rsid w:val="008661CB"/>
    <w:rsid w:val="0087584D"/>
    <w:rsid w:val="00875B9B"/>
    <w:rsid w:val="0088513F"/>
    <w:rsid w:val="00891842"/>
    <w:rsid w:val="008A4416"/>
    <w:rsid w:val="008A7B77"/>
    <w:rsid w:val="008B403D"/>
    <w:rsid w:val="008C4C1A"/>
    <w:rsid w:val="008D0CFD"/>
    <w:rsid w:val="008D50FD"/>
    <w:rsid w:val="008D584D"/>
    <w:rsid w:val="008D7D6A"/>
    <w:rsid w:val="008E20B6"/>
    <w:rsid w:val="008E2B7B"/>
    <w:rsid w:val="008E3438"/>
    <w:rsid w:val="008E42A1"/>
    <w:rsid w:val="008F1CA2"/>
    <w:rsid w:val="008F330D"/>
    <w:rsid w:val="008F4008"/>
    <w:rsid w:val="009037E6"/>
    <w:rsid w:val="0091233C"/>
    <w:rsid w:val="0091716F"/>
    <w:rsid w:val="00925056"/>
    <w:rsid w:val="00926442"/>
    <w:rsid w:val="00937753"/>
    <w:rsid w:val="0095386D"/>
    <w:rsid w:val="00957B41"/>
    <w:rsid w:val="009606E8"/>
    <w:rsid w:val="00961CBA"/>
    <w:rsid w:val="00964A1F"/>
    <w:rsid w:val="0096730A"/>
    <w:rsid w:val="00976807"/>
    <w:rsid w:val="00977B81"/>
    <w:rsid w:val="00977CE6"/>
    <w:rsid w:val="00986392"/>
    <w:rsid w:val="00992407"/>
    <w:rsid w:val="00994B0E"/>
    <w:rsid w:val="009A13C3"/>
    <w:rsid w:val="009A1D73"/>
    <w:rsid w:val="009B0291"/>
    <w:rsid w:val="009B3D35"/>
    <w:rsid w:val="009D17A1"/>
    <w:rsid w:val="009D1F2A"/>
    <w:rsid w:val="009D7CC7"/>
    <w:rsid w:val="009E126D"/>
    <w:rsid w:val="009E1329"/>
    <w:rsid w:val="009E458B"/>
    <w:rsid w:val="009F02E8"/>
    <w:rsid w:val="009F6CBC"/>
    <w:rsid w:val="00A03C12"/>
    <w:rsid w:val="00A07139"/>
    <w:rsid w:val="00A144C8"/>
    <w:rsid w:val="00A15946"/>
    <w:rsid w:val="00A164D9"/>
    <w:rsid w:val="00A23778"/>
    <w:rsid w:val="00A25E3B"/>
    <w:rsid w:val="00A262E0"/>
    <w:rsid w:val="00A304E0"/>
    <w:rsid w:val="00A310A0"/>
    <w:rsid w:val="00A44829"/>
    <w:rsid w:val="00A50389"/>
    <w:rsid w:val="00A523B5"/>
    <w:rsid w:val="00A62EB3"/>
    <w:rsid w:val="00A66EDB"/>
    <w:rsid w:val="00A74A35"/>
    <w:rsid w:val="00A7763E"/>
    <w:rsid w:val="00A805CA"/>
    <w:rsid w:val="00A828D6"/>
    <w:rsid w:val="00A8406A"/>
    <w:rsid w:val="00A91D1A"/>
    <w:rsid w:val="00A95021"/>
    <w:rsid w:val="00AB06A7"/>
    <w:rsid w:val="00AB2814"/>
    <w:rsid w:val="00AC46B7"/>
    <w:rsid w:val="00AD046B"/>
    <w:rsid w:val="00AD4360"/>
    <w:rsid w:val="00AE4CD0"/>
    <w:rsid w:val="00AE4F43"/>
    <w:rsid w:val="00AF3CC7"/>
    <w:rsid w:val="00AF4A5C"/>
    <w:rsid w:val="00AF56FB"/>
    <w:rsid w:val="00B07B1E"/>
    <w:rsid w:val="00B14077"/>
    <w:rsid w:val="00B17C52"/>
    <w:rsid w:val="00B20BBB"/>
    <w:rsid w:val="00B217C5"/>
    <w:rsid w:val="00B22672"/>
    <w:rsid w:val="00B326DF"/>
    <w:rsid w:val="00B34FAE"/>
    <w:rsid w:val="00B4067B"/>
    <w:rsid w:val="00B40851"/>
    <w:rsid w:val="00B41BC2"/>
    <w:rsid w:val="00B42166"/>
    <w:rsid w:val="00B44C8F"/>
    <w:rsid w:val="00B522CC"/>
    <w:rsid w:val="00B6106E"/>
    <w:rsid w:val="00B6171E"/>
    <w:rsid w:val="00B638ED"/>
    <w:rsid w:val="00B64B10"/>
    <w:rsid w:val="00B6601E"/>
    <w:rsid w:val="00B70A62"/>
    <w:rsid w:val="00B758BD"/>
    <w:rsid w:val="00B914F0"/>
    <w:rsid w:val="00B9233E"/>
    <w:rsid w:val="00B94881"/>
    <w:rsid w:val="00B94D97"/>
    <w:rsid w:val="00BA1B97"/>
    <w:rsid w:val="00BB4AD0"/>
    <w:rsid w:val="00BC03BD"/>
    <w:rsid w:val="00BC36B2"/>
    <w:rsid w:val="00BC3946"/>
    <w:rsid w:val="00BC4559"/>
    <w:rsid w:val="00BC4A1E"/>
    <w:rsid w:val="00BC605F"/>
    <w:rsid w:val="00BD4097"/>
    <w:rsid w:val="00BE2193"/>
    <w:rsid w:val="00BF1568"/>
    <w:rsid w:val="00BF4E85"/>
    <w:rsid w:val="00C00235"/>
    <w:rsid w:val="00C04344"/>
    <w:rsid w:val="00C1062A"/>
    <w:rsid w:val="00C114A5"/>
    <w:rsid w:val="00C1391F"/>
    <w:rsid w:val="00C204B9"/>
    <w:rsid w:val="00C2083B"/>
    <w:rsid w:val="00C3138E"/>
    <w:rsid w:val="00C3577C"/>
    <w:rsid w:val="00C4117C"/>
    <w:rsid w:val="00C43E45"/>
    <w:rsid w:val="00C51115"/>
    <w:rsid w:val="00C560B3"/>
    <w:rsid w:val="00C578BB"/>
    <w:rsid w:val="00C62CC8"/>
    <w:rsid w:val="00C67513"/>
    <w:rsid w:val="00C7261C"/>
    <w:rsid w:val="00C732C7"/>
    <w:rsid w:val="00C75152"/>
    <w:rsid w:val="00C825EF"/>
    <w:rsid w:val="00C84661"/>
    <w:rsid w:val="00C91D44"/>
    <w:rsid w:val="00C91DAF"/>
    <w:rsid w:val="00C96BE3"/>
    <w:rsid w:val="00CA5B25"/>
    <w:rsid w:val="00CB0C9A"/>
    <w:rsid w:val="00CB15F5"/>
    <w:rsid w:val="00CB16FB"/>
    <w:rsid w:val="00CC3E60"/>
    <w:rsid w:val="00CD1E76"/>
    <w:rsid w:val="00CF341C"/>
    <w:rsid w:val="00CF504E"/>
    <w:rsid w:val="00D025B3"/>
    <w:rsid w:val="00D24502"/>
    <w:rsid w:val="00D25225"/>
    <w:rsid w:val="00D40FAA"/>
    <w:rsid w:val="00D41E29"/>
    <w:rsid w:val="00D44C93"/>
    <w:rsid w:val="00D503ED"/>
    <w:rsid w:val="00D53907"/>
    <w:rsid w:val="00D61A36"/>
    <w:rsid w:val="00D735AF"/>
    <w:rsid w:val="00D811E4"/>
    <w:rsid w:val="00D869A2"/>
    <w:rsid w:val="00D9027D"/>
    <w:rsid w:val="00D902F1"/>
    <w:rsid w:val="00D911E2"/>
    <w:rsid w:val="00D96A18"/>
    <w:rsid w:val="00DA04E2"/>
    <w:rsid w:val="00DC15EB"/>
    <w:rsid w:val="00DD3DE8"/>
    <w:rsid w:val="00DD65F5"/>
    <w:rsid w:val="00DD7502"/>
    <w:rsid w:val="00DE251C"/>
    <w:rsid w:val="00DE2F5D"/>
    <w:rsid w:val="00DE60C5"/>
    <w:rsid w:val="00DE6CCD"/>
    <w:rsid w:val="00DF0869"/>
    <w:rsid w:val="00DF2367"/>
    <w:rsid w:val="00DF3D9F"/>
    <w:rsid w:val="00DF4305"/>
    <w:rsid w:val="00DF5F89"/>
    <w:rsid w:val="00E0373D"/>
    <w:rsid w:val="00E10368"/>
    <w:rsid w:val="00E11D5C"/>
    <w:rsid w:val="00E14A7C"/>
    <w:rsid w:val="00E15803"/>
    <w:rsid w:val="00E16EBC"/>
    <w:rsid w:val="00E1732B"/>
    <w:rsid w:val="00E22C44"/>
    <w:rsid w:val="00E260D4"/>
    <w:rsid w:val="00E33930"/>
    <w:rsid w:val="00E341C6"/>
    <w:rsid w:val="00E46A94"/>
    <w:rsid w:val="00E506BE"/>
    <w:rsid w:val="00E52386"/>
    <w:rsid w:val="00E55C1B"/>
    <w:rsid w:val="00E56678"/>
    <w:rsid w:val="00E63C86"/>
    <w:rsid w:val="00E706C0"/>
    <w:rsid w:val="00E71E4B"/>
    <w:rsid w:val="00E7339A"/>
    <w:rsid w:val="00E84663"/>
    <w:rsid w:val="00E9457C"/>
    <w:rsid w:val="00E95369"/>
    <w:rsid w:val="00E97742"/>
    <w:rsid w:val="00E97747"/>
    <w:rsid w:val="00EA5D32"/>
    <w:rsid w:val="00EA61C0"/>
    <w:rsid w:val="00EA6F03"/>
    <w:rsid w:val="00EA775A"/>
    <w:rsid w:val="00EB5469"/>
    <w:rsid w:val="00EB5D64"/>
    <w:rsid w:val="00EB65D6"/>
    <w:rsid w:val="00ED2DB2"/>
    <w:rsid w:val="00EE117B"/>
    <w:rsid w:val="00EE76BA"/>
    <w:rsid w:val="00EF05BC"/>
    <w:rsid w:val="00F004AB"/>
    <w:rsid w:val="00F02E59"/>
    <w:rsid w:val="00F063FA"/>
    <w:rsid w:val="00F07C10"/>
    <w:rsid w:val="00F109E2"/>
    <w:rsid w:val="00F10CD1"/>
    <w:rsid w:val="00F12837"/>
    <w:rsid w:val="00F16CFD"/>
    <w:rsid w:val="00F175FF"/>
    <w:rsid w:val="00F249B4"/>
    <w:rsid w:val="00F25231"/>
    <w:rsid w:val="00F25595"/>
    <w:rsid w:val="00F36248"/>
    <w:rsid w:val="00F41E74"/>
    <w:rsid w:val="00F4209A"/>
    <w:rsid w:val="00F451C2"/>
    <w:rsid w:val="00F5062F"/>
    <w:rsid w:val="00F50D4D"/>
    <w:rsid w:val="00F518BE"/>
    <w:rsid w:val="00F51AA1"/>
    <w:rsid w:val="00F51D6A"/>
    <w:rsid w:val="00F57A31"/>
    <w:rsid w:val="00F57DC5"/>
    <w:rsid w:val="00F631E8"/>
    <w:rsid w:val="00F838F6"/>
    <w:rsid w:val="00F90362"/>
    <w:rsid w:val="00F95E0E"/>
    <w:rsid w:val="00FA0E09"/>
    <w:rsid w:val="00FA1700"/>
    <w:rsid w:val="00FB1C76"/>
    <w:rsid w:val="00FB780F"/>
    <w:rsid w:val="00FC18F5"/>
    <w:rsid w:val="00FC33C6"/>
    <w:rsid w:val="00FD6D72"/>
    <w:rsid w:val="00FD79BA"/>
    <w:rsid w:val="00FD79E3"/>
    <w:rsid w:val="00FE0E97"/>
    <w:rsid w:val="00FE420B"/>
    <w:rsid w:val="00FE5322"/>
    <w:rsid w:val="00FE6251"/>
    <w:rsid w:val="00FE6512"/>
    <w:rsid w:val="00FE696D"/>
    <w:rsid w:val="00FF098B"/>
    <w:rsid w:val="00FF29CD"/>
    <w:rsid w:val="00FF2E37"/>
    <w:rsid w:val="00FF4285"/>
    <w:rsid w:val="00FF7831"/>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98F1"/>
  <w15:chartTrackingRefBased/>
  <w15:docId w15:val="{600CA72C-408C-4E9B-9CAA-CF6D554C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084"/>
    <w:pPr>
      <w:spacing w:after="0" w:line="240" w:lineRule="auto"/>
    </w:pPr>
    <w:rPr>
      <w:rFonts w:ascii="Times New Roman" w:eastAsia="Times New Roman" w:hAnsi="Times New Roman" w:cs="Times New Roman"/>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201084"/>
    <w:pPr>
      <w:jc w:val="both"/>
    </w:pPr>
    <w:rPr>
      <w:rFonts w:ascii="Bookman Old Style" w:hAnsi="Bookman Old Style"/>
      <w:sz w:val="24"/>
    </w:rPr>
  </w:style>
  <w:style w:type="character" w:customStyle="1" w:styleId="Textoindependiente2Car">
    <w:name w:val="Texto independiente 2 Car"/>
    <w:basedOn w:val="Fuentedeprrafopredeter"/>
    <w:link w:val="Textoindependiente2"/>
    <w:rsid w:val="00201084"/>
    <w:rPr>
      <w:rFonts w:ascii="Bookman Old Style" w:eastAsia="Times New Roman" w:hAnsi="Bookman Old Style" w:cs="Times New Roman"/>
      <w:sz w:val="24"/>
      <w:szCs w:val="20"/>
      <w:lang w:val="es-MX" w:eastAsia="es-ES"/>
    </w:rPr>
  </w:style>
  <w:style w:type="paragraph" w:styleId="Piedepgina">
    <w:name w:val="footer"/>
    <w:basedOn w:val="Normal"/>
    <w:link w:val="PiedepginaCar"/>
    <w:uiPriority w:val="99"/>
    <w:rsid w:val="00201084"/>
    <w:pPr>
      <w:tabs>
        <w:tab w:val="center" w:pos="4252"/>
        <w:tab w:val="right" w:pos="8504"/>
      </w:tabs>
    </w:pPr>
  </w:style>
  <w:style w:type="character" w:customStyle="1" w:styleId="PiedepginaCar">
    <w:name w:val="Pie de página Car"/>
    <w:basedOn w:val="Fuentedeprrafopredeter"/>
    <w:link w:val="Piedepgina"/>
    <w:uiPriority w:val="99"/>
    <w:rsid w:val="00201084"/>
    <w:rPr>
      <w:rFonts w:ascii="Times New Roman" w:eastAsia="Times New Roman" w:hAnsi="Times New Roman" w:cs="Times New Roman"/>
      <w:sz w:val="20"/>
      <w:szCs w:val="20"/>
      <w:lang w:val="es-MX" w:eastAsia="es-ES"/>
    </w:rPr>
  </w:style>
  <w:style w:type="character" w:styleId="Nmerodepgina">
    <w:name w:val="page number"/>
    <w:basedOn w:val="Fuentedeprrafopredeter"/>
    <w:rsid w:val="00201084"/>
  </w:style>
  <w:style w:type="paragraph" w:styleId="Textosinformato">
    <w:name w:val="Plain Text"/>
    <w:aliases w:val="Car"/>
    <w:basedOn w:val="Normal"/>
    <w:link w:val="TextosinformatoCar"/>
    <w:rsid w:val="00201084"/>
    <w:rPr>
      <w:rFonts w:ascii="Courier New" w:hAnsi="Courier New"/>
      <w:lang w:val="es-ES_tradnl" w:eastAsia="en-US"/>
    </w:rPr>
  </w:style>
  <w:style w:type="character" w:customStyle="1" w:styleId="TextosinformatoCar">
    <w:name w:val="Texto sin formato Car"/>
    <w:aliases w:val="Car Car"/>
    <w:basedOn w:val="Fuentedeprrafopredeter"/>
    <w:link w:val="Textosinformato"/>
    <w:rsid w:val="00201084"/>
    <w:rPr>
      <w:rFonts w:ascii="Courier New" w:eastAsia="Times New Roman" w:hAnsi="Courier New" w:cs="Times New Roman"/>
      <w:sz w:val="20"/>
      <w:szCs w:val="20"/>
      <w:lang w:val="es-ES_tradnl"/>
    </w:rPr>
  </w:style>
  <w:style w:type="paragraph" w:styleId="Textoindependiente">
    <w:name w:val="Body Text"/>
    <w:basedOn w:val="Normal"/>
    <w:link w:val="TextoindependienteCar"/>
    <w:uiPriority w:val="99"/>
    <w:unhideWhenUsed/>
    <w:rsid w:val="00201084"/>
    <w:pPr>
      <w:spacing w:after="120"/>
    </w:pPr>
  </w:style>
  <w:style w:type="character" w:customStyle="1" w:styleId="TextoindependienteCar">
    <w:name w:val="Texto independiente Car"/>
    <w:basedOn w:val="Fuentedeprrafopredeter"/>
    <w:link w:val="Textoindependiente"/>
    <w:uiPriority w:val="99"/>
    <w:rsid w:val="00201084"/>
    <w:rPr>
      <w:rFonts w:ascii="Times New Roman" w:eastAsia="Times New Roman" w:hAnsi="Times New Roman" w:cs="Times New Roman"/>
      <w:sz w:val="20"/>
      <w:szCs w:val="20"/>
      <w:lang w:val="es-MX" w:eastAsia="es-ES"/>
    </w:rPr>
  </w:style>
  <w:style w:type="paragraph" w:styleId="Sinespaciado">
    <w:name w:val="No Spacing"/>
    <w:uiPriority w:val="1"/>
    <w:qFormat/>
    <w:rsid w:val="00201084"/>
    <w:pPr>
      <w:spacing w:after="0" w:line="240" w:lineRule="auto"/>
    </w:pPr>
    <w:rPr>
      <w:rFonts w:ascii="Times New Roman" w:eastAsia="Times New Roman" w:hAnsi="Times New Roman" w:cs="Times New Roman"/>
      <w:sz w:val="20"/>
      <w:szCs w:val="20"/>
      <w:lang w:val="es-MX" w:eastAsia="es-ES"/>
    </w:rPr>
  </w:style>
  <w:style w:type="paragraph" w:styleId="Textodeglobo">
    <w:name w:val="Balloon Text"/>
    <w:basedOn w:val="Normal"/>
    <w:link w:val="TextodegloboCar"/>
    <w:uiPriority w:val="99"/>
    <w:semiHidden/>
    <w:unhideWhenUsed/>
    <w:rsid w:val="00F51AA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1AA1"/>
    <w:rPr>
      <w:rFonts w:ascii="Segoe UI" w:eastAsia="Times New Roman" w:hAnsi="Segoe UI" w:cs="Segoe UI"/>
      <w:sz w:val="18"/>
      <w:szCs w:val="18"/>
      <w:lang w:val="es-MX" w:eastAsia="es-ES"/>
    </w:rPr>
  </w:style>
  <w:style w:type="table" w:styleId="Tablaconcuadrcula">
    <w:name w:val="Table Grid"/>
    <w:basedOn w:val="Tablanormal"/>
    <w:uiPriority w:val="39"/>
    <w:rsid w:val="00DD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6B88"/>
    <w:pPr>
      <w:tabs>
        <w:tab w:val="center" w:pos="4419"/>
        <w:tab w:val="right" w:pos="8838"/>
      </w:tabs>
    </w:pPr>
  </w:style>
  <w:style w:type="character" w:customStyle="1" w:styleId="EncabezadoCar">
    <w:name w:val="Encabezado Car"/>
    <w:basedOn w:val="Fuentedeprrafopredeter"/>
    <w:link w:val="Encabezado"/>
    <w:uiPriority w:val="99"/>
    <w:rsid w:val="007B6B88"/>
    <w:rPr>
      <w:rFonts w:ascii="Times New Roman" w:eastAsia="Times New Roman" w:hAnsi="Times New Roman" w:cs="Times New Roman"/>
      <w:sz w:val="20"/>
      <w:szCs w:val="20"/>
      <w:lang w:val="es-MX" w:eastAsia="es-ES"/>
    </w:rPr>
  </w:style>
  <w:style w:type="paragraph" w:customStyle="1" w:styleId="Compact">
    <w:name w:val="Compact"/>
    <w:basedOn w:val="Textoindependiente"/>
    <w:qFormat/>
    <w:rsid w:val="002E520C"/>
    <w:pPr>
      <w:spacing w:before="36" w:after="36"/>
    </w:pPr>
    <w:rPr>
      <w:rFonts w:asciiTheme="minorHAnsi" w:eastAsiaTheme="minorHAnsi" w:hAnsiTheme="minorHAnsi" w:cstheme="minorBidi"/>
      <w:sz w:val="24"/>
      <w:szCs w:val="24"/>
      <w:lang w:val="en-US" w:eastAsia="en-US"/>
    </w:rPr>
  </w:style>
  <w:style w:type="paragraph" w:styleId="Prrafodelista">
    <w:name w:val="List Paragraph"/>
    <w:basedOn w:val="Normal"/>
    <w:uiPriority w:val="34"/>
    <w:qFormat/>
    <w:rsid w:val="00E706C0"/>
    <w:pPr>
      <w:ind w:left="720"/>
      <w:contextualSpacing/>
    </w:pPr>
  </w:style>
  <w:style w:type="character" w:styleId="Textoennegrita">
    <w:name w:val="Strong"/>
    <w:basedOn w:val="Fuentedeprrafopredeter"/>
    <w:uiPriority w:val="22"/>
    <w:qFormat/>
    <w:rsid w:val="00193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10033">
      <w:bodyDiv w:val="1"/>
      <w:marLeft w:val="0"/>
      <w:marRight w:val="0"/>
      <w:marTop w:val="0"/>
      <w:marBottom w:val="0"/>
      <w:divBdr>
        <w:top w:val="none" w:sz="0" w:space="0" w:color="auto"/>
        <w:left w:val="none" w:sz="0" w:space="0" w:color="auto"/>
        <w:bottom w:val="none" w:sz="0" w:space="0" w:color="auto"/>
        <w:right w:val="none" w:sz="0" w:space="0" w:color="auto"/>
      </w:divBdr>
      <w:divsChild>
        <w:div w:id="58554408">
          <w:marLeft w:val="0"/>
          <w:marRight w:val="0"/>
          <w:marTop w:val="0"/>
          <w:marBottom w:val="0"/>
          <w:divBdr>
            <w:top w:val="none" w:sz="0" w:space="0" w:color="auto"/>
            <w:left w:val="none" w:sz="0" w:space="0" w:color="auto"/>
            <w:bottom w:val="none" w:sz="0" w:space="0" w:color="auto"/>
            <w:right w:val="none" w:sz="0" w:space="0" w:color="auto"/>
          </w:divBdr>
          <w:divsChild>
            <w:div w:id="217326688">
              <w:marLeft w:val="0"/>
              <w:marRight w:val="0"/>
              <w:marTop w:val="0"/>
              <w:marBottom w:val="0"/>
              <w:divBdr>
                <w:top w:val="none" w:sz="0" w:space="0" w:color="auto"/>
                <w:left w:val="none" w:sz="0" w:space="0" w:color="auto"/>
                <w:bottom w:val="none" w:sz="0" w:space="0" w:color="auto"/>
                <w:right w:val="none" w:sz="0" w:space="0" w:color="auto"/>
              </w:divBdr>
              <w:divsChild>
                <w:div w:id="309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10F2D-A246-412A-A170-41E2AA67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1247</Words>
  <Characters>6863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Sahara Ninnette Rodriguez Gonzalez</dc:creator>
  <cp:keywords/>
  <dc:description/>
  <cp:lastModifiedBy>Sahara Ninnette Rodríguez G.</cp:lastModifiedBy>
  <cp:revision>11</cp:revision>
  <cp:lastPrinted>2024-11-01T18:51:00Z</cp:lastPrinted>
  <dcterms:created xsi:type="dcterms:W3CDTF">2025-10-02T15:57:00Z</dcterms:created>
  <dcterms:modified xsi:type="dcterms:W3CDTF">2025-10-02T18:13:00Z</dcterms:modified>
</cp:coreProperties>
</file>