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D52EB8A" w:rsidP="6D52EB8A" w:rsidRDefault="6D52EB8A" w14:paraId="048E1B77" w14:textId="15D9C626">
      <w:pPr>
        <w:rPr>
          <w:rFonts w:ascii="Times New Roman" w:hAnsi="Times New Roman" w:eastAsia="Times New Roman" w:cs="Times New Roman"/>
          <w:sz w:val="24"/>
          <w:szCs w:val="24"/>
        </w:rPr>
      </w:pPr>
      <w:r w:rsidRPr="6D52EB8A" w:rsidR="6D52EB8A">
        <w:rPr>
          <w:rFonts w:ascii="Times New Roman" w:hAnsi="Times New Roman" w:eastAsia="Times New Roman" w:cs="Times New Roman"/>
          <w:sz w:val="24"/>
          <w:szCs w:val="24"/>
        </w:rPr>
        <w:t>Disciplina: Segurança da Informação e de Redes</w:t>
      </w:r>
    </w:p>
    <w:p xmlns:wp14="http://schemas.microsoft.com/office/word/2010/wordml" w14:paraId="1E207724" wp14:textId="1A713936">
      <w:r w:rsidRPr="6D52EB8A" w:rsidR="6D52EB8A">
        <w:rPr>
          <w:rFonts w:ascii="Times New Roman" w:hAnsi="Times New Roman" w:eastAsia="Times New Roman" w:cs="Times New Roman"/>
          <w:sz w:val="24"/>
          <w:szCs w:val="24"/>
        </w:rPr>
        <w:t>Aluno: Emanuel Filipe A. Ribeiro</w:t>
      </w:r>
    </w:p>
    <w:p w:rsidR="6D52EB8A" w:rsidP="6D52EB8A" w:rsidRDefault="6D52EB8A" w14:paraId="4D79AC74" w14:textId="5A3B4C32">
      <w:pPr>
        <w:pStyle w:val="Normal"/>
        <w:rPr>
          <w:rFonts w:ascii="Times New Roman" w:hAnsi="Times New Roman" w:eastAsia="Times New Roman" w:cs="Times New Roman"/>
          <w:sz w:val="24"/>
          <w:szCs w:val="24"/>
        </w:rPr>
      </w:pPr>
      <w:r w:rsidRPr="6D52EB8A" w:rsidR="6D52EB8A">
        <w:rPr>
          <w:rFonts w:ascii="Times New Roman" w:hAnsi="Times New Roman" w:eastAsia="Times New Roman" w:cs="Times New Roman"/>
          <w:sz w:val="24"/>
          <w:szCs w:val="24"/>
        </w:rPr>
        <w:t>Turma: Sistemas de Informação, 3o período</w:t>
      </w:r>
    </w:p>
    <w:p w:rsidR="6D52EB8A" w:rsidP="6D52EB8A" w:rsidRDefault="6D52EB8A" w14:paraId="212F4407" w14:textId="61089920">
      <w:pPr>
        <w:pStyle w:val="Normal"/>
        <w:rPr>
          <w:rFonts w:ascii="Times New Roman" w:hAnsi="Times New Roman" w:eastAsia="Times New Roman" w:cs="Times New Roman"/>
          <w:sz w:val="24"/>
          <w:szCs w:val="24"/>
        </w:rPr>
      </w:pPr>
    </w:p>
    <w:p w:rsidR="6D52EB8A" w:rsidP="6D52EB8A" w:rsidRDefault="6D52EB8A" w14:paraId="0FB6079D" w14:textId="32B4F065">
      <w:pPr>
        <w:pStyle w:val="Normal"/>
        <w:ind w:left="0"/>
        <w:rPr>
          <w:rFonts w:ascii="Arial" w:hAnsi="Arial" w:eastAsia="Arial" w:cs="Arial"/>
          <w:b w:val="0"/>
          <w:bCs w:val="0"/>
          <w:i w:val="0"/>
          <w:iCs w:val="0"/>
          <w:caps w:val="0"/>
          <w:smallCaps w:val="0"/>
          <w:noProof w:val="0"/>
          <w:color w:val="222222"/>
          <w:sz w:val="24"/>
          <w:szCs w:val="24"/>
          <w:lang w:val="pt-BR"/>
        </w:rPr>
      </w:pPr>
      <w:r w:rsidRPr="6D52EB8A" w:rsidR="6D52EB8A">
        <w:rPr>
          <w:rFonts w:ascii="Times New Roman" w:hAnsi="Times New Roman" w:eastAsia="Times New Roman" w:cs="Times New Roman"/>
          <w:sz w:val="24"/>
          <w:szCs w:val="24"/>
        </w:rPr>
        <w:t xml:space="preserve">1 - </w:t>
      </w:r>
      <w:r w:rsidRPr="6D52EB8A" w:rsidR="6D52EB8A">
        <w:rPr>
          <w:rFonts w:ascii="Times New Roman" w:hAnsi="Times New Roman" w:eastAsia="Times New Roman" w:cs="Times New Roman"/>
          <w:noProof w:val="0"/>
          <w:sz w:val="24"/>
          <w:szCs w:val="24"/>
          <w:lang w:val="pt-BR"/>
        </w:rPr>
        <w:t xml:space="preserve">Você agora é o responsável pela segurança da informação de uma instituição financeira, um banco. Este banco é totalmente digital, sem agências, com os atendimentos sendo feitos pelos canais Internet, móvel e </w:t>
      </w:r>
      <w:proofErr w:type="spellStart"/>
      <w:r w:rsidRPr="6D52EB8A" w:rsidR="6D52EB8A">
        <w:rPr>
          <w:rFonts w:ascii="Times New Roman" w:hAnsi="Times New Roman" w:eastAsia="Times New Roman" w:cs="Times New Roman"/>
          <w:noProof w:val="0"/>
          <w:sz w:val="24"/>
          <w:szCs w:val="24"/>
          <w:lang w:val="pt-BR"/>
        </w:rPr>
        <w:t>call</w:t>
      </w:r>
      <w:proofErr w:type="spellEnd"/>
      <w:r w:rsidRPr="6D52EB8A" w:rsidR="6D52EB8A">
        <w:rPr>
          <w:rFonts w:ascii="Times New Roman" w:hAnsi="Times New Roman" w:eastAsia="Times New Roman" w:cs="Times New Roman"/>
          <w:noProof w:val="0"/>
          <w:sz w:val="24"/>
          <w:szCs w:val="24"/>
          <w:lang w:val="pt-BR"/>
        </w:rPr>
        <w:t xml:space="preserve"> center. Pense sobre as propriedades básicas da segurança da informação neste cenário tão desafiador e organize suas ideias.</w:t>
      </w:r>
    </w:p>
    <w:p w:rsidR="6D52EB8A" w:rsidP="6D52EB8A" w:rsidRDefault="6D52EB8A" w14:paraId="649EB811" w14:textId="1C71EB6E">
      <w:pPr>
        <w:pStyle w:val="ListParagraph"/>
        <w:numPr>
          <w:ilvl w:val="0"/>
          <w:numId w:val="2"/>
        </w:numPr>
        <w:rPr>
          <w:rFonts w:ascii="Times New Roman" w:hAnsi="Times New Roman" w:eastAsia="Times New Roman" w:cs="Times New Roman" w:asciiTheme="minorAscii" w:hAnsiTheme="minorAscii" w:eastAsiaTheme="minorAscii" w:cstheme="minorAscii"/>
          <w:noProof w:val="0"/>
          <w:sz w:val="24"/>
          <w:szCs w:val="24"/>
          <w:lang w:val="pt-BR"/>
        </w:rPr>
      </w:pPr>
      <w:r w:rsidRPr="6D52EB8A" w:rsidR="6D52EB8A">
        <w:rPr>
          <w:rFonts w:ascii="Times New Roman" w:hAnsi="Times New Roman" w:eastAsia="Times New Roman" w:cs="Times New Roman"/>
          <w:noProof w:val="0"/>
          <w:sz w:val="24"/>
          <w:szCs w:val="24"/>
          <w:lang w:val="pt-BR"/>
        </w:rPr>
        <w:t>Quais preocupações haveriam para com as questões relacionadas a CID?</w:t>
      </w:r>
    </w:p>
    <w:p w:rsidR="6D52EB8A" w:rsidP="6D52EB8A" w:rsidRDefault="6D52EB8A" w14:paraId="4D5E9F61" w14:textId="19C91EA7">
      <w:pPr>
        <w:pStyle w:val="Normal"/>
        <w:ind w:left="0"/>
        <w:rPr>
          <w:rFonts w:ascii="Times New Roman" w:hAnsi="Times New Roman" w:eastAsia="Times New Roman" w:cs="Times New Roman"/>
          <w:noProof w:val="0"/>
          <w:color w:val="7F7F7F" w:themeColor="text1" w:themeTint="80" w:themeShade="FF"/>
          <w:sz w:val="24"/>
          <w:szCs w:val="24"/>
          <w:lang w:val="pt-BR"/>
        </w:rPr>
      </w:pPr>
      <w:r w:rsidRPr="6D52EB8A" w:rsidR="6D52EB8A">
        <w:rPr>
          <w:rFonts w:ascii="Times New Roman" w:hAnsi="Times New Roman" w:eastAsia="Times New Roman" w:cs="Times New Roman"/>
          <w:noProof w:val="0"/>
          <w:color w:val="7F7F7F" w:themeColor="text1" w:themeTint="80" w:themeShade="FF"/>
          <w:sz w:val="24"/>
          <w:szCs w:val="24"/>
          <w:lang w:val="pt-BR"/>
        </w:rPr>
        <w:t xml:space="preserve">A preocupação principal seria manter estes três fundamentos respeitados a todo custo. </w:t>
      </w:r>
      <w:r>
        <w:tab/>
      </w:r>
      <w:r w:rsidRPr="6D52EB8A" w:rsidR="6D52EB8A">
        <w:rPr>
          <w:rFonts w:ascii="Times New Roman" w:hAnsi="Times New Roman" w:eastAsia="Times New Roman" w:cs="Times New Roman"/>
          <w:noProof w:val="0"/>
          <w:color w:val="7F7F7F" w:themeColor="text1" w:themeTint="80" w:themeShade="FF"/>
          <w:sz w:val="24"/>
          <w:szCs w:val="24"/>
          <w:lang w:val="pt-BR"/>
        </w:rPr>
        <w:t xml:space="preserve">Destaca-se entre eles a disponibilidade e a integridade que seriam cruciais para manter </w:t>
      </w:r>
      <w:r>
        <w:tab/>
      </w:r>
      <w:r w:rsidRPr="6D52EB8A" w:rsidR="6D52EB8A">
        <w:rPr>
          <w:rFonts w:ascii="Times New Roman" w:hAnsi="Times New Roman" w:eastAsia="Times New Roman" w:cs="Times New Roman"/>
          <w:noProof w:val="0"/>
          <w:color w:val="7F7F7F" w:themeColor="text1" w:themeTint="80" w:themeShade="FF"/>
          <w:sz w:val="24"/>
          <w:szCs w:val="24"/>
          <w:lang w:val="pt-BR"/>
        </w:rPr>
        <w:t xml:space="preserve">o funcionamento do banco e a segurança dos clientes pois conquanto a </w:t>
      </w:r>
      <w:r>
        <w:tab/>
      </w:r>
      <w:r>
        <w:tab/>
      </w:r>
      <w:r>
        <w:tab/>
      </w:r>
      <w:r w:rsidRPr="6D52EB8A" w:rsidR="6D52EB8A">
        <w:rPr>
          <w:rFonts w:ascii="Times New Roman" w:hAnsi="Times New Roman" w:eastAsia="Times New Roman" w:cs="Times New Roman"/>
          <w:noProof w:val="0"/>
          <w:color w:val="7F7F7F" w:themeColor="text1" w:themeTint="80" w:themeShade="FF"/>
          <w:sz w:val="24"/>
          <w:szCs w:val="24"/>
          <w:lang w:val="pt-BR"/>
        </w:rPr>
        <w:t>confidencialidade encontra-se, de certo modo, embutida na integridade, a</w:t>
      </w:r>
      <w:r w:rsidRPr="6D52EB8A" w:rsidR="6D52EB8A">
        <w:rPr>
          <w:rFonts w:ascii="Times New Roman" w:hAnsi="Times New Roman" w:eastAsia="Times New Roman" w:cs="Times New Roman"/>
          <w:noProof w:val="0"/>
          <w:sz w:val="24"/>
          <w:szCs w:val="24"/>
          <w:lang w:val="pt-BR"/>
        </w:rPr>
        <w:t xml:space="preserve"> </w:t>
      </w:r>
      <w:r>
        <w:tab/>
      </w:r>
      <w:r>
        <w:tab/>
      </w:r>
      <w:r w:rsidRPr="6D52EB8A" w:rsidR="6D52EB8A">
        <w:rPr>
          <w:rFonts w:ascii="Times New Roman" w:hAnsi="Times New Roman" w:eastAsia="Times New Roman" w:cs="Times New Roman"/>
          <w:noProof w:val="0"/>
          <w:color w:val="7F7F7F" w:themeColor="text1" w:themeTint="80" w:themeShade="FF"/>
          <w:sz w:val="24"/>
          <w:szCs w:val="24"/>
          <w:lang w:val="pt-BR"/>
        </w:rPr>
        <w:t>disponibilidade</w:t>
      </w:r>
      <w:r w:rsidRPr="6D52EB8A" w:rsidR="6D52EB8A">
        <w:rPr>
          <w:rFonts w:ascii="Times New Roman" w:hAnsi="Times New Roman" w:eastAsia="Times New Roman" w:cs="Times New Roman"/>
          <w:noProof w:val="0"/>
          <w:sz w:val="24"/>
          <w:szCs w:val="24"/>
          <w:lang w:val="pt-BR"/>
        </w:rPr>
        <w:t xml:space="preserve"> </w:t>
      </w:r>
      <w:r w:rsidRPr="6D52EB8A" w:rsidR="6D52EB8A">
        <w:rPr>
          <w:rFonts w:ascii="Times New Roman" w:hAnsi="Times New Roman" w:eastAsia="Times New Roman" w:cs="Times New Roman"/>
          <w:noProof w:val="0"/>
          <w:color w:val="7F7F7F" w:themeColor="text1" w:themeTint="80" w:themeShade="FF"/>
          <w:sz w:val="24"/>
          <w:szCs w:val="24"/>
          <w:lang w:val="pt-BR"/>
        </w:rPr>
        <w:t xml:space="preserve">garante que o serviço seja mantido e não impeça transações e a </w:t>
      </w:r>
      <w:r>
        <w:tab/>
      </w:r>
      <w:r>
        <w:tab/>
      </w:r>
      <w:r w:rsidRPr="6D52EB8A" w:rsidR="6D52EB8A">
        <w:rPr>
          <w:rFonts w:ascii="Times New Roman" w:hAnsi="Times New Roman" w:eastAsia="Times New Roman" w:cs="Times New Roman"/>
          <w:noProof w:val="0"/>
          <w:color w:val="7F7F7F" w:themeColor="text1" w:themeTint="80" w:themeShade="FF"/>
          <w:sz w:val="24"/>
          <w:szCs w:val="24"/>
          <w:lang w:val="pt-BR"/>
        </w:rPr>
        <w:t>integridade garante o correto funcionamento delas.</w:t>
      </w:r>
    </w:p>
    <w:p w:rsidR="6D52EB8A" w:rsidP="6D52EB8A" w:rsidRDefault="6D52EB8A" w14:paraId="3BC8B08D" w14:textId="0CD3E5C9">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val="0"/>
          <w:sz w:val="22"/>
          <w:szCs w:val="22"/>
          <w:lang w:val="pt-BR"/>
        </w:rPr>
      </w:pPr>
      <w:r w:rsidRPr="6D52EB8A" w:rsidR="6D52EB8A">
        <w:rPr>
          <w:rFonts w:ascii="Times New Roman" w:hAnsi="Times New Roman" w:eastAsia="Times New Roman" w:cs="Times New Roman"/>
          <w:noProof w:val="0"/>
          <w:lang w:val="pt-BR"/>
        </w:rPr>
        <w:t xml:space="preserve">O que seria mais complexo </w:t>
      </w:r>
      <w:r w:rsidRPr="6D52EB8A" w:rsidR="6D52EB8A">
        <w:rPr>
          <w:rFonts w:ascii="Times New Roman" w:hAnsi="Times New Roman" w:eastAsia="Times New Roman" w:cs="Times New Roman"/>
          <w:noProof w:val="0"/>
          <w:lang w:val="pt-BR"/>
        </w:rPr>
        <w:t>combater</w:t>
      </w:r>
      <w:r w:rsidRPr="6D52EB8A" w:rsidR="6D52EB8A">
        <w:rPr>
          <w:rFonts w:ascii="Times New Roman" w:hAnsi="Times New Roman" w:eastAsia="Times New Roman" w:cs="Times New Roman"/>
          <w:noProof w:val="0"/>
          <w:lang w:val="pt-BR"/>
        </w:rPr>
        <w:t>? Porque?</w:t>
      </w:r>
    </w:p>
    <w:p w:rsidR="6D52EB8A" w:rsidP="6D52EB8A" w:rsidRDefault="6D52EB8A" w14:paraId="6439254B" w14:textId="2983B292">
      <w:pPr>
        <w:pStyle w:val="Normal"/>
        <w:bidi w:val="0"/>
        <w:spacing w:before="0" w:beforeAutospacing="off" w:after="160" w:afterAutospacing="off" w:line="259" w:lineRule="auto"/>
        <w:ind w:left="720" w:right="0"/>
        <w:jc w:val="left"/>
        <w:rPr>
          <w:rFonts w:ascii="Times New Roman" w:hAnsi="Times New Roman" w:eastAsia="Times New Roman" w:cs="Times New Roman"/>
          <w:noProof w:val="0"/>
          <w:color w:val="7F7F7F" w:themeColor="text1" w:themeTint="80" w:themeShade="FF"/>
          <w:lang w:val="pt-BR"/>
        </w:rPr>
      </w:pPr>
      <w:r w:rsidRPr="6D52EB8A" w:rsidR="6D52EB8A">
        <w:rPr>
          <w:rFonts w:ascii="Times New Roman" w:hAnsi="Times New Roman" w:eastAsia="Times New Roman" w:cs="Times New Roman"/>
          <w:noProof w:val="0"/>
          <w:color w:val="7F7F7F" w:themeColor="text1" w:themeTint="80" w:themeShade="FF"/>
          <w:lang w:val="pt-BR"/>
        </w:rPr>
        <w:t xml:space="preserve">A vulnerabilidade mais complexa a se amenizar seria do lado do usuário, pois não se tem muito controle sobre como ele usa o dispositivo, a rede, os softwares etc. Por isso, seria necessário um canal de atendimento eficiente, bem como FAQ, blog e outros meios de comunicação para orientar que o usuário a </w:t>
      </w:r>
      <w:r w:rsidRPr="6D52EB8A" w:rsidR="6D52EB8A">
        <w:rPr>
          <w:rFonts w:ascii="Times New Roman" w:hAnsi="Times New Roman" w:eastAsia="Times New Roman" w:cs="Times New Roman"/>
          <w:noProof w:val="0"/>
          <w:color w:val="7F7F7F" w:themeColor="text1" w:themeTint="80" w:themeShade="FF"/>
          <w:lang w:val="pt-BR"/>
        </w:rPr>
        <w:t>se manter</w:t>
      </w:r>
      <w:r w:rsidRPr="6D52EB8A" w:rsidR="6D52EB8A">
        <w:rPr>
          <w:rFonts w:ascii="Times New Roman" w:hAnsi="Times New Roman" w:eastAsia="Times New Roman" w:cs="Times New Roman"/>
          <w:noProof w:val="0"/>
          <w:color w:val="7F7F7F" w:themeColor="text1" w:themeTint="80" w:themeShade="FF"/>
          <w:lang w:val="pt-BR"/>
        </w:rPr>
        <w:t xml:space="preserve"> seguro.</w:t>
      </w:r>
    </w:p>
    <w:p w:rsidR="6D52EB8A" w:rsidP="6D52EB8A" w:rsidRDefault="6D52EB8A" w14:paraId="3EC71A0B" w14:textId="4DFB7E38">
      <w:pPr>
        <w:pStyle w:val="ListParagraph"/>
        <w:numPr>
          <w:ilvl w:val="0"/>
          <w:numId w:val="2"/>
        </w:numPr>
        <w:bidi w:val="0"/>
        <w:spacing w:before="0" w:beforeAutospacing="off" w:after="160" w:afterAutospacing="off" w:line="259" w:lineRule="auto"/>
        <w:ind w:left="720" w:right="0" w:hanging="360"/>
        <w:jc w:val="left"/>
        <w:rPr>
          <w:noProof w:val="0"/>
          <w:sz w:val="22"/>
          <w:szCs w:val="22"/>
          <w:lang w:val="pt-BR"/>
        </w:rPr>
      </w:pPr>
      <w:r w:rsidRPr="6D52EB8A" w:rsidR="6D52EB8A">
        <w:rPr>
          <w:rFonts w:ascii="Times New Roman" w:hAnsi="Times New Roman" w:eastAsia="Times New Roman" w:cs="Times New Roman"/>
          <w:noProof w:val="0"/>
          <w:lang w:val="pt-BR"/>
        </w:rPr>
        <w:t>O que não deveria ser feito?</w:t>
      </w:r>
    </w:p>
    <w:p w:rsidR="6D52EB8A" w:rsidP="6D52EB8A" w:rsidRDefault="6D52EB8A" w14:paraId="276C4235" w14:textId="0E023EA4">
      <w:pPr>
        <w:pStyle w:val="Normal"/>
        <w:bidi w:val="0"/>
        <w:spacing w:before="0" w:beforeAutospacing="off" w:after="160" w:afterAutospacing="off" w:line="259" w:lineRule="auto"/>
        <w:ind w:left="720" w:right="0"/>
        <w:jc w:val="left"/>
        <w:rPr>
          <w:rFonts w:ascii="Times New Roman" w:hAnsi="Times New Roman" w:eastAsia="Times New Roman" w:cs="Times New Roman"/>
          <w:noProof w:val="0"/>
          <w:color w:val="7F7F7F" w:themeColor="text1" w:themeTint="80" w:themeShade="FF"/>
          <w:lang w:val="pt-BR"/>
        </w:rPr>
      </w:pPr>
      <w:r w:rsidRPr="6D52EB8A" w:rsidR="6D52EB8A">
        <w:rPr>
          <w:rFonts w:ascii="Times New Roman" w:hAnsi="Times New Roman" w:eastAsia="Times New Roman" w:cs="Times New Roman"/>
          <w:noProof w:val="0"/>
          <w:color w:val="7F7F7F" w:themeColor="text1" w:themeTint="80" w:themeShade="FF"/>
          <w:lang w:val="pt-BR"/>
        </w:rPr>
        <w:t>O que não deveria ser feito é a implementação de uma visão parcial da segurança das informações do banco. De fato, todas as áreas devem ser protegidas pois mesmo em uma pequena falha todo o serviço poderia estar comprometido.</w:t>
      </w:r>
    </w:p>
    <w:p w:rsidR="6D52EB8A" w:rsidP="6D52EB8A" w:rsidRDefault="6D52EB8A" w14:paraId="38E1E37F" w14:textId="6254F4C0">
      <w:pPr>
        <w:pStyle w:val="ListParagraph"/>
        <w:numPr>
          <w:ilvl w:val="0"/>
          <w:numId w:val="2"/>
        </w:numPr>
        <w:bidi w:val="0"/>
        <w:spacing w:before="0" w:beforeAutospacing="off" w:after="160" w:afterAutospacing="off" w:line="259" w:lineRule="auto"/>
        <w:ind w:left="720" w:right="0" w:hanging="360"/>
        <w:jc w:val="left"/>
        <w:rPr>
          <w:noProof w:val="0"/>
          <w:sz w:val="22"/>
          <w:szCs w:val="22"/>
          <w:lang w:val="pt-BR"/>
        </w:rPr>
      </w:pPr>
      <w:r w:rsidRPr="6D52EB8A" w:rsidR="6D52EB8A">
        <w:rPr>
          <w:rFonts w:ascii="Times New Roman" w:hAnsi="Times New Roman" w:eastAsia="Times New Roman" w:cs="Times New Roman"/>
          <w:noProof w:val="0"/>
          <w:lang w:val="pt-BR"/>
        </w:rPr>
        <w:t>O que seria mais importante e urgente para uma tomada de decisão no que condiz as proteções necessárias?</w:t>
      </w:r>
    </w:p>
    <w:p w:rsidR="6D52EB8A" w:rsidP="6D52EB8A" w:rsidRDefault="6D52EB8A" w14:paraId="7320094B" w14:textId="52778416">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lang w:val="pt-BR"/>
        </w:rPr>
      </w:pPr>
      <w:r w:rsidRPr="6D52EB8A" w:rsidR="6D52EB8A">
        <w:rPr>
          <w:rFonts w:ascii="Times New Roman" w:hAnsi="Times New Roman" w:eastAsia="Times New Roman" w:cs="Times New Roman"/>
          <w:noProof w:val="0"/>
          <w:color w:val="7F7F7F" w:themeColor="text1" w:themeTint="80" w:themeShade="FF"/>
          <w:lang w:val="pt-BR"/>
        </w:rPr>
        <w:t xml:space="preserve">O mais importante seria manter a segurança monetária dos clientes. Isto deve conduzir todas </w:t>
      </w:r>
      <w:r>
        <w:tab/>
      </w:r>
      <w:r w:rsidRPr="6D52EB8A" w:rsidR="6D52EB8A">
        <w:rPr>
          <w:rFonts w:ascii="Times New Roman" w:hAnsi="Times New Roman" w:eastAsia="Times New Roman" w:cs="Times New Roman"/>
          <w:noProof w:val="0"/>
          <w:color w:val="7F7F7F" w:themeColor="text1" w:themeTint="80" w:themeShade="FF"/>
          <w:lang w:val="pt-BR"/>
        </w:rPr>
        <w:t>as medidas de segurança tomadas.</w:t>
      </w:r>
    </w:p>
    <w:p w:rsidR="6D52EB8A" w:rsidP="6D52EB8A" w:rsidRDefault="6D52EB8A" w14:paraId="4241FA5F" w14:textId="48F9DF2A">
      <w:pPr>
        <w:pStyle w:val="ListParagraph"/>
        <w:numPr>
          <w:ilvl w:val="0"/>
          <w:numId w:val="2"/>
        </w:numPr>
        <w:bidi w:val="0"/>
        <w:spacing w:before="0" w:beforeAutospacing="off" w:after="160" w:afterAutospacing="off" w:line="259" w:lineRule="auto"/>
        <w:ind w:left="720" w:right="0" w:hanging="360"/>
        <w:jc w:val="left"/>
        <w:rPr>
          <w:noProof w:val="0"/>
          <w:sz w:val="22"/>
          <w:szCs w:val="22"/>
          <w:lang w:val="pt-BR"/>
        </w:rPr>
      </w:pPr>
      <w:r w:rsidRPr="6D52EB8A" w:rsidR="6D52EB8A">
        <w:rPr>
          <w:rFonts w:ascii="Times New Roman" w:hAnsi="Times New Roman" w:eastAsia="Times New Roman" w:cs="Times New Roman"/>
          <w:noProof w:val="0"/>
          <w:lang w:val="pt-BR"/>
        </w:rPr>
        <w:t>Haveriam custos? Se sim, de que tipo?</w:t>
      </w:r>
    </w:p>
    <w:p w:rsidR="6D52EB8A" w:rsidP="6D52EB8A" w:rsidRDefault="6D52EB8A" w14:paraId="05E29404" w14:textId="4AF33CA8">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7F7F7F" w:themeColor="text1" w:themeTint="80" w:themeShade="FF"/>
          <w:lang w:val="pt-BR"/>
        </w:rPr>
      </w:pPr>
      <w:r w:rsidRPr="6D52EB8A" w:rsidR="6D52EB8A">
        <w:rPr>
          <w:rFonts w:ascii="Times New Roman" w:hAnsi="Times New Roman" w:eastAsia="Times New Roman" w:cs="Times New Roman"/>
          <w:noProof w:val="0"/>
          <w:color w:val="7F7F7F" w:themeColor="text1" w:themeTint="80" w:themeShade="FF"/>
          <w:lang w:val="pt-BR"/>
        </w:rPr>
        <w:t>Sim. Os gastos seriam majoritariamente provenientes de proteção física e em cloud.</w:t>
      </w:r>
    </w:p>
    <w:p w:rsidR="6D52EB8A" w:rsidP="6D52EB8A" w:rsidRDefault="6D52EB8A" w14:paraId="6383ACCC" w14:textId="38AEECC0">
      <w:pPr>
        <w:pStyle w:val="ListParagraph"/>
        <w:numPr>
          <w:ilvl w:val="0"/>
          <w:numId w:val="2"/>
        </w:numPr>
        <w:bidi w:val="0"/>
        <w:spacing w:before="0" w:beforeAutospacing="off" w:after="160" w:afterAutospacing="off" w:line="259" w:lineRule="auto"/>
        <w:ind w:left="720" w:right="0" w:hanging="360"/>
        <w:jc w:val="left"/>
        <w:rPr>
          <w:noProof w:val="0"/>
          <w:sz w:val="22"/>
          <w:szCs w:val="22"/>
          <w:lang w:val="pt-BR"/>
        </w:rPr>
      </w:pPr>
      <w:r w:rsidRPr="6D52EB8A" w:rsidR="6D52EB8A">
        <w:rPr>
          <w:rFonts w:ascii="Times New Roman" w:hAnsi="Times New Roman" w:eastAsia="Times New Roman" w:cs="Times New Roman"/>
          <w:noProof w:val="0"/>
          <w:lang w:val="pt-BR"/>
        </w:rPr>
        <w:t>Seria</w:t>
      </w:r>
      <w:r w:rsidRPr="6D52EB8A" w:rsidR="6D52EB8A">
        <w:rPr>
          <w:rFonts w:ascii="Times New Roman" w:hAnsi="Times New Roman" w:eastAsia="Times New Roman" w:cs="Times New Roman"/>
          <w:noProof w:val="0"/>
          <w:lang w:val="pt-BR"/>
        </w:rPr>
        <w:t xml:space="preserve"> necessário algum tipo de preparação/treinamento? Porque?</w:t>
      </w:r>
    </w:p>
    <w:p w:rsidR="6D52EB8A" w:rsidP="6D52EB8A" w:rsidRDefault="6D52EB8A" w14:paraId="4A318987" w14:textId="750FBCC1">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lang w:val="pt-BR"/>
        </w:rPr>
      </w:pPr>
      <w:r w:rsidRPr="6D52EB8A" w:rsidR="6D52EB8A">
        <w:rPr>
          <w:rFonts w:ascii="Times New Roman" w:hAnsi="Times New Roman" w:eastAsia="Times New Roman" w:cs="Times New Roman"/>
          <w:noProof w:val="0"/>
          <w:color w:val="7F7F7F" w:themeColor="text1" w:themeTint="80" w:themeShade="FF"/>
          <w:lang w:val="pt-BR"/>
        </w:rPr>
        <w:t xml:space="preserve">Sim, seria necessário algum treinamento na equipe de atendimento ao cliente para que </w:t>
      </w:r>
      <w:r>
        <w:tab/>
      </w:r>
      <w:r>
        <w:tab/>
      </w:r>
      <w:r w:rsidRPr="6D52EB8A" w:rsidR="6D52EB8A">
        <w:rPr>
          <w:rFonts w:ascii="Times New Roman" w:hAnsi="Times New Roman" w:eastAsia="Times New Roman" w:cs="Times New Roman"/>
          <w:noProof w:val="0"/>
          <w:color w:val="7F7F7F" w:themeColor="text1" w:themeTint="80" w:themeShade="FF"/>
          <w:lang w:val="pt-BR"/>
        </w:rPr>
        <w:t>auxiliem o usuário com as recomendações de segurança.</w:t>
      </w:r>
    </w:p>
    <w:p w:rsidR="6D52EB8A" w:rsidP="6D52EB8A" w:rsidRDefault="6D52EB8A" w14:paraId="5625815C" w14:textId="7F810A0C">
      <w:pPr>
        <w:pStyle w:val="ListParagraph"/>
        <w:numPr>
          <w:ilvl w:val="0"/>
          <w:numId w:val="2"/>
        </w:numPr>
        <w:bidi w:val="0"/>
        <w:spacing w:before="0" w:beforeAutospacing="off" w:after="160" w:afterAutospacing="off" w:line="259" w:lineRule="auto"/>
        <w:ind w:left="720" w:right="0" w:hanging="360"/>
        <w:jc w:val="left"/>
        <w:rPr>
          <w:noProof w:val="0"/>
          <w:sz w:val="22"/>
          <w:szCs w:val="22"/>
          <w:lang w:val="pt-BR"/>
        </w:rPr>
      </w:pPr>
      <w:r w:rsidRPr="6D52EB8A" w:rsidR="6D52EB8A">
        <w:rPr>
          <w:rFonts w:ascii="Times New Roman" w:hAnsi="Times New Roman" w:eastAsia="Times New Roman" w:cs="Times New Roman"/>
          <w:noProof w:val="0"/>
          <w:lang w:val="pt-BR"/>
        </w:rPr>
        <w:t>Haveria algum tipo de framework para tentar ajudar neste processo dos planos de ação?</w:t>
      </w:r>
    </w:p>
    <w:p w:rsidR="6D52EB8A" w:rsidP="6D52EB8A" w:rsidRDefault="6D52EB8A" w14:paraId="13456515" w14:textId="5E5619F8">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lang w:val="pt-BR"/>
        </w:rPr>
      </w:pPr>
      <w:r w:rsidRPr="6D52EB8A" w:rsidR="6D52EB8A">
        <w:rPr>
          <w:rFonts w:ascii="Times New Roman" w:hAnsi="Times New Roman" w:eastAsia="Times New Roman" w:cs="Times New Roman"/>
          <w:noProof w:val="0"/>
          <w:color w:val="7F7F7F" w:themeColor="text1" w:themeTint="80" w:themeShade="FF"/>
          <w:lang w:val="pt-BR"/>
        </w:rPr>
        <w:t xml:space="preserve">Não, a </w:t>
      </w:r>
      <w:r w:rsidRPr="6D52EB8A" w:rsidR="6D52EB8A">
        <w:rPr>
          <w:rFonts w:ascii="Times New Roman" w:hAnsi="Times New Roman" w:eastAsia="Times New Roman" w:cs="Times New Roman"/>
          <w:noProof w:val="0"/>
          <w:color w:val="7F7F7F" w:themeColor="text1" w:themeTint="80" w:themeShade="FF"/>
          <w:lang w:val="pt-BR"/>
        </w:rPr>
        <w:t>princípio</w:t>
      </w:r>
      <w:r w:rsidRPr="6D52EB8A" w:rsidR="6D52EB8A">
        <w:rPr>
          <w:rFonts w:ascii="Times New Roman" w:hAnsi="Times New Roman" w:eastAsia="Times New Roman" w:cs="Times New Roman"/>
          <w:noProof w:val="0"/>
          <w:color w:val="7F7F7F" w:themeColor="text1" w:themeTint="80" w:themeShade="FF"/>
          <w:lang w:val="pt-BR"/>
        </w:rPr>
        <w:t>.</w:t>
      </w:r>
    </w:p>
    <w:p w:rsidR="6D52EB8A" w:rsidP="6D52EB8A" w:rsidRDefault="6D52EB8A" w14:paraId="39F581AE" w14:textId="1449BB7A">
      <w:pPr>
        <w:pStyle w:val="Normal"/>
        <w:rPr>
          <w:rFonts w:ascii="Arial" w:hAnsi="Arial" w:eastAsia="Arial" w:cs="Arial"/>
          <w:b w:val="0"/>
          <w:bCs w:val="0"/>
          <w:i w:val="0"/>
          <w:iCs w:val="0"/>
          <w:caps w:val="0"/>
          <w:smallCaps w:val="0"/>
          <w:noProof w:val="0"/>
          <w:color w:val="222222"/>
          <w:sz w:val="24"/>
          <w:szCs w:val="24"/>
          <w:lang w:val="pt-BR"/>
        </w:rPr>
      </w:pPr>
    </w:p>
    <w:p w:rsidR="6D52EB8A" w:rsidP="6D52EB8A" w:rsidRDefault="6D52EB8A" w14:paraId="1F5D0B41" w14:textId="53E2F0EE">
      <w:pPr>
        <w:pStyle w:val="Normal"/>
        <w:rPr>
          <w:rFonts w:ascii="Times New Roman" w:hAnsi="Times New Roman" w:eastAsia="Times New Roman" w:cs="Times New Roman"/>
          <w:noProof w:val="0"/>
          <w:sz w:val="24"/>
          <w:szCs w:val="24"/>
          <w:lang w:val="pt-BR"/>
        </w:rPr>
      </w:pPr>
      <w:r w:rsidRPr="6D52EB8A" w:rsidR="6D52EB8A">
        <w:rPr>
          <w:rFonts w:ascii="Times New Roman" w:hAnsi="Times New Roman" w:eastAsia="Times New Roman" w:cs="Times New Roman"/>
          <w:b w:val="0"/>
          <w:bCs w:val="0"/>
          <w:i w:val="0"/>
          <w:iCs w:val="0"/>
          <w:caps w:val="0"/>
          <w:smallCaps w:val="0"/>
          <w:noProof w:val="0"/>
          <w:color w:val="222222"/>
          <w:sz w:val="24"/>
          <w:szCs w:val="24"/>
          <w:lang w:val="pt-BR"/>
        </w:rPr>
        <w:t xml:space="preserve">2 - </w:t>
      </w:r>
      <w:r w:rsidRPr="6D52EB8A" w:rsidR="6D52EB8A">
        <w:rPr>
          <w:rFonts w:ascii="Times New Roman" w:hAnsi="Times New Roman" w:eastAsia="Times New Roman" w:cs="Times New Roman"/>
          <w:noProof w:val="0"/>
          <w:sz w:val="24"/>
          <w:szCs w:val="24"/>
          <w:lang w:val="pt-BR"/>
        </w:rPr>
        <w:t>No caso de sua empresa, que armazena os documentos confidenciais em servidores de arquivos na própria sede, considere que backups são realizados. São utilizadas fitas magnéticas para os backups, que são armazenados em uma sala reservada, até que são levados para uma filial em uma outra localidade uma vez por semana. Nesse cenário, quais são os elementos que devem ser protegidos?</w:t>
      </w:r>
    </w:p>
    <w:p w:rsidR="6D52EB8A" w:rsidP="6D52EB8A" w:rsidRDefault="6D52EB8A" w14:paraId="4F07DF3E" w14:textId="3CA6172E">
      <w:pPr>
        <w:pStyle w:val="Normal"/>
        <w:rPr>
          <w:rFonts w:ascii="Times New Roman" w:hAnsi="Times New Roman" w:eastAsia="Times New Roman" w:cs="Times New Roman"/>
          <w:noProof w:val="0"/>
          <w:color w:val="7F7F7F" w:themeColor="text1" w:themeTint="80" w:themeShade="FF"/>
          <w:sz w:val="24"/>
          <w:szCs w:val="24"/>
          <w:lang w:val="pt-BR"/>
        </w:rPr>
      </w:pPr>
      <w:r w:rsidRPr="6D52EB8A" w:rsidR="6D52EB8A">
        <w:rPr>
          <w:rFonts w:ascii="Times New Roman" w:hAnsi="Times New Roman" w:eastAsia="Times New Roman" w:cs="Times New Roman"/>
          <w:noProof w:val="0"/>
          <w:color w:val="7F7F7F" w:themeColor="text1" w:themeTint="80" w:themeShade="FF"/>
          <w:sz w:val="24"/>
          <w:szCs w:val="24"/>
          <w:lang w:val="pt-BR"/>
        </w:rPr>
        <w:t>Os elementos a serem protegidos envolvem a segurança das pessoas que trabalho nesta área, principalmente aquelas que tem contato direto com as fitas de backup e com os servidores que armazenam estes dados. A segurança dos ativos, que vão desde os equipamentos dos servidores, suas instalações, as fitas de backups até os servidores localizados na outra filial. Além disso, os próprios dados deveriam ser protegidos e garantir a CID.</w:t>
      </w:r>
    </w:p>
    <w:p w:rsidR="6D52EB8A" w:rsidP="6D52EB8A" w:rsidRDefault="6D52EB8A" w14:paraId="435F4679" w14:textId="56ED7E1C">
      <w:pPr>
        <w:pStyle w:val="Normal"/>
        <w:rPr>
          <w:rFonts w:ascii="Times New Roman" w:hAnsi="Times New Roman" w:eastAsia="Times New Roman" w:cs="Times New Roman"/>
          <w:sz w:val="24"/>
          <w:szCs w:val="24"/>
        </w:rPr>
      </w:pPr>
    </w:p>
    <w:p w:rsidR="6D52EB8A" w:rsidP="6D52EB8A" w:rsidRDefault="6D52EB8A" w14:paraId="7B4FB5AF" w14:textId="642BAEF5">
      <w:pPr>
        <w:pStyle w:val="Normal"/>
        <w:rPr>
          <w:rFonts w:ascii="Times New Roman" w:hAnsi="Times New Roman" w:eastAsia="Times New Roman" w:cs="Times New Roman"/>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eb78f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29dc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DE1BEA"/>
    <w:rsid w:val="15DE1BEA"/>
    <w:rsid w:val="6D52EB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1BEA"/>
  <w15:chartTrackingRefBased/>
  <w15:docId w15:val="{AEAAB733-632C-4D12-933D-B1FFFD29C3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8649d17b13a49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2022-08-29T00:38:08.5275718Z</dcterms:created>
  <dcterms:modified xsi:type="dcterms:W3CDTF">2022-08-29T01:19:56.2516409Z</dcterms:modified>
  <dc:creator>Emanuel Filipe</dc:creator>
  <lastModifiedBy>Emanuel Filipe</lastModifiedBy>
</coreProperties>
</file>