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CC3E7" w14:textId="0620DBFD" w:rsidR="008D1312" w:rsidRPr="007112A9" w:rsidRDefault="008D1312" w:rsidP="00394141">
      <w:pPr>
        <w:ind w:left="720" w:hanging="360"/>
        <w:rPr>
          <w:bCs/>
          <w:color w:val="156082" w:themeColor="accent1"/>
          <w:sz w:val="144"/>
          <w:szCs w:val="14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12A9">
        <w:rPr>
          <w:bCs/>
          <w:color w:val="156082" w:themeColor="accent1"/>
          <w:sz w:val="52"/>
          <w:szCs w:val="52"/>
          <w:highlight w:val="lightGray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INPUTS_ ESG WEBSITE</w:t>
      </w:r>
    </w:p>
    <w:p w14:paraId="77FC8FFA" w14:textId="77777777" w:rsidR="008D1312" w:rsidRDefault="008D1312" w:rsidP="00394141">
      <w:pPr>
        <w:ind w:left="720" w:hanging="360"/>
      </w:pPr>
    </w:p>
    <w:p w14:paraId="4B0A3B27" w14:textId="643429E4" w:rsidR="00D66E8B" w:rsidRPr="008D1312" w:rsidRDefault="004E4CBA" w:rsidP="008D1312">
      <w:pPr>
        <w:pStyle w:val="ListParagraph"/>
        <w:numPr>
          <w:ilvl w:val="0"/>
          <w:numId w:val="9"/>
        </w:numPr>
        <w:rPr>
          <w:b/>
          <w:bCs/>
          <w:color w:val="156082" w:themeColor="accent1"/>
        </w:rPr>
      </w:pPr>
      <w:r w:rsidRPr="008D1312">
        <w:rPr>
          <w:b/>
          <w:bCs/>
          <w:color w:val="156082" w:themeColor="accent1"/>
          <w:highlight w:val="cyan"/>
        </w:rPr>
        <w:t>Main Navigation Page(Across)</w:t>
      </w:r>
    </w:p>
    <w:tbl>
      <w:tblPr>
        <w:tblStyle w:val="TableGrid"/>
        <w:tblpPr w:leftFromText="180" w:rightFromText="180" w:vertAnchor="text" w:horzAnchor="margin" w:tblpXSpec="center" w:tblpY="313"/>
        <w:tblW w:w="11252" w:type="dxa"/>
        <w:tblLook w:val="04A0" w:firstRow="1" w:lastRow="0" w:firstColumn="1" w:lastColumn="0" w:noHBand="0" w:noVBand="1"/>
      </w:tblPr>
      <w:tblGrid>
        <w:gridCol w:w="851"/>
        <w:gridCol w:w="977"/>
        <w:gridCol w:w="1389"/>
        <w:gridCol w:w="1200"/>
        <w:gridCol w:w="1109"/>
        <w:gridCol w:w="990"/>
        <w:gridCol w:w="1679"/>
        <w:gridCol w:w="2002"/>
        <w:gridCol w:w="1055"/>
      </w:tblGrid>
      <w:tr w:rsidR="008D1312" w14:paraId="77E779E8" w14:textId="77777777" w:rsidTr="008D1312">
        <w:tc>
          <w:tcPr>
            <w:tcW w:w="851" w:type="dxa"/>
          </w:tcPr>
          <w:p w14:paraId="4431934F" w14:textId="77777777" w:rsidR="008D1312" w:rsidRDefault="008D1312" w:rsidP="008D1312">
            <w:r>
              <w:t>Home</w:t>
            </w:r>
          </w:p>
        </w:tc>
        <w:tc>
          <w:tcPr>
            <w:tcW w:w="977" w:type="dxa"/>
          </w:tcPr>
          <w:p w14:paraId="3CED1D9C" w14:textId="77777777" w:rsidR="008D1312" w:rsidRDefault="008D1312" w:rsidP="008D1312">
            <w:r>
              <w:t>About</w:t>
            </w:r>
          </w:p>
        </w:tc>
        <w:tc>
          <w:tcPr>
            <w:tcW w:w="1389" w:type="dxa"/>
          </w:tcPr>
          <w:p w14:paraId="6F95B054" w14:textId="77777777" w:rsidR="008D1312" w:rsidRDefault="008D1312" w:rsidP="008D1312">
            <w:r>
              <w:t>For MSMEs</w:t>
            </w:r>
          </w:p>
        </w:tc>
        <w:tc>
          <w:tcPr>
            <w:tcW w:w="1200" w:type="dxa"/>
          </w:tcPr>
          <w:p w14:paraId="5C9A6B5E" w14:textId="77777777" w:rsidR="008D1312" w:rsidRDefault="008D1312" w:rsidP="008D1312">
            <w:r>
              <w:t>Solutions</w:t>
            </w:r>
          </w:p>
        </w:tc>
        <w:tc>
          <w:tcPr>
            <w:tcW w:w="1109" w:type="dxa"/>
          </w:tcPr>
          <w:p w14:paraId="2B15E1DF" w14:textId="77777777" w:rsidR="008D1312" w:rsidRDefault="008D1312" w:rsidP="008D1312">
            <w:r>
              <w:t>Learning Centre</w:t>
            </w:r>
          </w:p>
        </w:tc>
        <w:tc>
          <w:tcPr>
            <w:tcW w:w="990" w:type="dxa"/>
          </w:tcPr>
          <w:p w14:paraId="0186F0FF" w14:textId="77777777" w:rsidR="008D1312" w:rsidRDefault="008D1312" w:rsidP="008D1312">
            <w:r>
              <w:t>Events</w:t>
            </w:r>
          </w:p>
        </w:tc>
        <w:tc>
          <w:tcPr>
            <w:tcW w:w="1679" w:type="dxa"/>
          </w:tcPr>
          <w:p w14:paraId="30D816F7" w14:textId="77777777" w:rsidR="008D1312" w:rsidRDefault="008D1312" w:rsidP="008D1312">
            <w:r>
              <w:t>Resources</w:t>
            </w:r>
          </w:p>
        </w:tc>
        <w:tc>
          <w:tcPr>
            <w:tcW w:w="2002" w:type="dxa"/>
          </w:tcPr>
          <w:p w14:paraId="6CF5E1A3" w14:textId="77777777" w:rsidR="008D1312" w:rsidRDefault="008D1312" w:rsidP="008D1312">
            <w:r>
              <w:t>Dashboard/Login</w:t>
            </w:r>
          </w:p>
        </w:tc>
        <w:tc>
          <w:tcPr>
            <w:tcW w:w="1055" w:type="dxa"/>
          </w:tcPr>
          <w:p w14:paraId="2FDE22BD" w14:textId="77777777" w:rsidR="008D1312" w:rsidRDefault="008D1312" w:rsidP="008D1312">
            <w:r>
              <w:t>Contact</w:t>
            </w:r>
          </w:p>
        </w:tc>
      </w:tr>
    </w:tbl>
    <w:p w14:paraId="7FF4B3C2" w14:textId="77777777" w:rsidR="00CD01B5" w:rsidRDefault="00CD01B5" w:rsidP="00CD01B5"/>
    <w:p w14:paraId="38E8E591" w14:textId="77777777" w:rsidR="00CD01B5" w:rsidRDefault="00CD01B5" w:rsidP="00CD01B5"/>
    <w:p w14:paraId="128416EA" w14:textId="49DFDAE0" w:rsidR="00CD01B5" w:rsidRPr="00394141" w:rsidRDefault="00394141" w:rsidP="00394141">
      <w:pPr>
        <w:pStyle w:val="ListParagraph"/>
        <w:numPr>
          <w:ilvl w:val="0"/>
          <w:numId w:val="9"/>
        </w:numPr>
        <w:rPr>
          <w:b/>
          <w:bCs/>
          <w:color w:val="156082" w:themeColor="accent1"/>
          <w:highlight w:val="cyan"/>
        </w:rPr>
      </w:pPr>
      <w:r w:rsidRPr="00394141">
        <w:rPr>
          <w:b/>
          <w:bCs/>
          <w:color w:val="156082" w:themeColor="accent1"/>
          <w:highlight w:val="cyan"/>
        </w:rPr>
        <w:t>Create separate User Journeys</w:t>
      </w:r>
    </w:p>
    <w:p w14:paraId="375267A3" w14:textId="7B758716" w:rsidR="00CD01B5" w:rsidRDefault="00CD01B5" w:rsidP="00CD01B5">
      <w:pPr>
        <w:rPr>
          <w:b/>
          <w:bCs/>
          <w:color w:val="156082" w:themeColor="accent1"/>
          <w:highlight w:val="cyan"/>
        </w:rPr>
      </w:pPr>
    </w:p>
    <w:p w14:paraId="2E9D36D3" w14:textId="56AC5089" w:rsidR="00CD01B5" w:rsidRPr="00CD01B5" w:rsidRDefault="00CD01B5" w:rsidP="00CD01B5">
      <w:pPr>
        <w:pStyle w:val="ListParagraph"/>
        <w:numPr>
          <w:ilvl w:val="0"/>
          <w:numId w:val="2"/>
        </w:numPr>
        <w:rPr>
          <w:b/>
          <w:bCs/>
          <w:color w:val="156082" w:themeColor="accent1"/>
        </w:rPr>
      </w:pPr>
      <w:r w:rsidRPr="00CD01B5">
        <w:rPr>
          <w:b/>
          <w:bCs/>
          <w:color w:val="156082" w:themeColor="accent1"/>
        </w:rPr>
        <w:t>MSMEs</w:t>
      </w:r>
    </w:p>
    <w:p w14:paraId="38642A9C" w14:textId="2A4B235A" w:rsidR="00CD01B5" w:rsidRDefault="00CD01B5" w:rsidP="00CD01B5">
      <w:pPr>
        <w:pStyle w:val="ListParagraph"/>
        <w:numPr>
          <w:ilvl w:val="0"/>
          <w:numId w:val="3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ESG Self- Assessment</w:t>
      </w:r>
    </w:p>
    <w:p w14:paraId="224FCBDD" w14:textId="01071F79" w:rsidR="00CD01B5" w:rsidRDefault="00CD01B5" w:rsidP="00CD01B5">
      <w:pPr>
        <w:pStyle w:val="ListParagraph"/>
        <w:numPr>
          <w:ilvl w:val="0"/>
          <w:numId w:val="3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My Dashboard</w:t>
      </w:r>
    </w:p>
    <w:p w14:paraId="3A944A0F" w14:textId="10706A6D" w:rsidR="00CD01B5" w:rsidRDefault="00CD01B5" w:rsidP="00CD01B5">
      <w:pPr>
        <w:pStyle w:val="ListParagraph"/>
        <w:numPr>
          <w:ilvl w:val="0"/>
          <w:numId w:val="3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Business Opportunities</w:t>
      </w:r>
    </w:p>
    <w:p w14:paraId="415D1F3A" w14:textId="754C7661" w:rsidR="00CD01B5" w:rsidRDefault="00CD01B5" w:rsidP="00CD01B5">
      <w:pPr>
        <w:pStyle w:val="ListParagraph"/>
        <w:numPr>
          <w:ilvl w:val="0"/>
          <w:numId w:val="3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Government Schemes</w:t>
      </w:r>
    </w:p>
    <w:p w14:paraId="2147A40A" w14:textId="2A08A10C" w:rsidR="00CD01B5" w:rsidRDefault="00CD01B5" w:rsidP="00CD01B5">
      <w:pPr>
        <w:pStyle w:val="ListParagraph"/>
        <w:numPr>
          <w:ilvl w:val="0"/>
          <w:numId w:val="3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Training</w:t>
      </w:r>
    </w:p>
    <w:p w14:paraId="177DD1EE" w14:textId="1043511F" w:rsidR="00CD01B5" w:rsidRDefault="00CD01B5" w:rsidP="00CD01B5">
      <w:pPr>
        <w:pStyle w:val="ListParagraph"/>
        <w:numPr>
          <w:ilvl w:val="0"/>
          <w:numId w:val="3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Profile</w:t>
      </w:r>
    </w:p>
    <w:p w14:paraId="79925AE7" w14:textId="77777777" w:rsidR="00CD01B5" w:rsidRPr="00CD01B5" w:rsidRDefault="00CD01B5" w:rsidP="00CD01B5">
      <w:pPr>
        <w:rPr>
          <w:b/>
          <w:bCs/>
          <w:color w:val="156082" w:themeColor="accent1"/>
        </w:rPr>
      </w:pPr>
    </w:p>
    <w:p w14:paraId="6B41A8EA" w14:textId="0A839EAB" w:rsidR="00CD01B5" w:rsidRDefault="00CD01B5" w:rsidP="00CD01B5">
      <w:pPr>
        <w:pStyle w:val="ListParagraph"/>
        <w:numPr>
          <w:ilvl w:val="0"/>
          <w:numId w:val="2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Solution Providers</w:t>
      </w:r>
    </w:p>
    <w:p w14:paraId="4BAD6D06" w14:textId="1E3E6C23" w:rsidR="00CD01B5" w:rsidRDefault="00CD01B5" w:rsidP="00CD01B5">
      <w:pPr>
        <w:pStyle w:val="ListParagraph"/>
        <w:numPr>
          <w:ilvl w:val="0"/>
          <w:numId w:val="4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Register</w:t>
      </w:r>
    </w:p>
    <w:p w14:paraId="06F2B50F" w14:textId="24A9FD07" w:rsidR="00CD01B5" w:rsidRDefault="00CD01B5" w:rsidP="00CD01B5">
      <w:pPr>
        <w:pStyle w:val="ListParagraph"/>
        <w:numPr>
          <w:ilvl w:val="0"/>
          <w:numId w:val="4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Solution Categories</w:t>
      </w:r>
    </w:p>
    <w:p w14:paraId="09566DC1" w14:textId="3B48CA2D" w:rsidR="00CD01B5" w:rsidRDefault="00CD01B5" w:rsidP="00CD01B5">
      <w:pPr>
        <w:pStyle w:val="ListParagraph"/>
        <w:numPr>
          <w:ilvl w:val="0"/>
          <w:numId w:val="4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Business Cases</w:t>
      </w:r>
    </w:p>
    <w:p w14:paraId="58333ECF" w14:textId="55A43DB7" w:rsidR="00CD01B5" w:rsidRDefault="00CD01B5" w:rsidP="00CD01B5">
      <w:pPr>
        <w:pStyle w:val="ListParagraph"/>
        <w:numPr>
          <w:ilvl w:val="0"/>
          <w:numId w:val="4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Showcase Products</w:t>
      </w:r>
    </w:p>
    <w:p w14:paraId="76DBDA48" w14:textId="3F91AB01" w:rsidR="00CD01B5" w:rsidRDefault="00CD01B5" w:rsidP="00CD01B5">
      <w:pPr>
        <w:rPr>
          <w:b/>
          <w:bCs/>
          <w:color w:val="156082" w:themeColor="accent1"/>
        </w:rPr>
      </w:pPr>
    </w:p>
    <w:p w14:paraId="35E5E361" w14:textId="71387759" w:rsidR="00CD01B5" w:rsidRDefault="00394141" w:rsidP="00CD01B5">
      <w:pPr>
        <w:pStyle w:val="ListParagraph"/>
        <w:numPr>
          <w:ilvl w:val="0"/>
          <w:numId w:val="2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Buyers</w:t>
      </w:r>
    </w:p>
    <w:p w14:paraId="6B71280A" w14:textId="0CA82002" w:rsidR="00CD01B5" w:rsidRDefault="00CD01B5" w:rsidP="00CD01B5">
      <w:pPr>
        <w:pStyle w:val="ListParagraph"/>
        <w:numPr>
          <w:ilvl w:val="0"/>
          <w:numId w:val="5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Buyers Registration</w:t>
      </w:r>
    </w:p>
    <w:p w14:paraId="4C51FDDB" w14:textId="456B2517" w:rsidR="00CD01B5" w:rsidRDefault="00CD01B5" w:rsidP="00CD01B5">
      <w:pPr>
        <w:pStyle w:val="ListParagraph"/>
        <w:numPr>
          <w:ilvl w:val="0"/>
          <w:numId w:val="5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Search MSMEs</w:t>
      </w:r>
    </w:p>
    <w:p w14:paraId="0FB94FDC" w14:textId="7329B123" w:rsidR="00CD01B5" w:rsidRDefault="00CD01B5" w:rsidP="00CD01B5">
      <w:pPr>
        <w:pStyle w:val="ListParagraph"/>
        <w:numPr>
          <w:ilvl w:val="0"/>
          <w:numId w:val="5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ESG- Compliant Suppliers</w:t>
      </w:r>
    </w:p>
    <w:p w14:paraId="65542BCF" w14:textId="71C31370" w:rsidR="00CD01B5" w:rsidRDefault="00CD01B5" w:rsidP="00CD01B5">
      <w:pPr>
        <w:pStyle w:val="ListParagraph"/>
        <w:numPr>
          <w:ilvl w:val="0"/>
          <w:numId w:val="5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Procurement Opportunities</w:t>
      </w:r>
    </w:p>
    <w:p w14:paraId="625DAC8B" w14:textId="77777777" w:rsidR="00CD01B5" w:rsidRDefault="00CD01B5" w:rsidP="00CD01B5">
      <w:pPr>
        <w:rPr>
          <w:b/>
          <w:bCs/>
          <w:color w:val="156082" w:themeColor="accent1"/>
        </w:rPr>
      </w:pPr>
    </w:p>
    <w:p w14:paraId="6495F41E" w14:textId="7A1B87B4" w:rsidR="00CD01B5" w:rsidRPr="00394141" w:rsidRDefault="00394141" w:rsidP="00394141">
      <w:pPr>
        <w:pStyle w:val="ListParagraph"/>
        <w:numPr>
          <w:ilvl w:val="0"/>
          <w:numId w:val="9"/>
        </w:numPr>
        <w:rPr>
          <w:b/>
          <w:bCs/>
          <w:color w:val="156082" w:themeColor="accent1"/>
        </w:rPr>
      </w:pPr>
      <w:r w:rsidRPr="00394141">
        <w:rPr>
          <w:b/>
          <w:bCs/>
          <w:color w:val="156082" w:themeColor="accent1"/>
          <w:highlight w:val="cyan"/>
        </w:rPr>
        <w:t>Learning Centre</w:t>
      </w:r>
    </w:p>
    <w:p w14:paraId="48C51C2A" w14:textId="5DE4EC5B" w:rsidR="00394141" w:rsidRDefault="00394141" w:rsidP="00394141">
      <w:pPr>
        <w:pStyle w:val="ListParagraph"/>
        <w:ind w:left="1440"/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We can group all knowledge resources together:-</w:t>
      </w:r>
    </w:p>
    <w:p w14:paraId="346B7BFB" w14:textId="77777777" w:rsidR="00394141" w:rsidRDefault="00394141" w:rsidP="00394141">
      <w:pPr>
        <w:pStyle w:val="ListParagraph"/>
        <w:ind w:left="1440"/>
        <w:rPr>
          <w:b/>
          <w:bCs/>
          <w:color w:val="156082" w:themeColor="accent1"/>
        </w:rPr>
      </w:pPr>
    </w:p>
    <w:p w14:paraId="418A427D" w14:textId="647BCFA0" w:rsidR="00394141" w:rsidRDefault="00394141" w:rsidP="00394141">
      <w:pPr>
        <w:pStyle w:val="ListParagraph"/>
        <w:numPr>
          <w:ilvl w:val="0"/>
          <w:numId w:val="8"/>
        </w:numPr>
        <w:ind w:firstLine="414"/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ESG Handbook</w:t>
      </w:r>
    </w:p>
    <w:p w14:paraId="2F8225A9" w14:textId="4B34429B" w:rsidR="00394141" w:rsidRDefault="00394141" w:rsidP="00394141">
      <w:pPr>
        <w:pStyle w:val="ListParagraph"/>
        <w:numPr>
          <w:ilvl w:val="0"/>
          <w:numId w:val="8"/>
        </w:numPr>
        <w:ind w:firstLine="414"/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Training Modules</w:t>
      </w:r>
    </w:p>
    <w:p w14:paraId="2F04AF34" w14:textId="541D6DB2" w:rsidR="00394141" w:rsidRDefault="00394141" w:rsidP="00394141">
      <w:pPr>
        <w:pStyle w:val="ListParagraph"/>
        <w:numPr>
          <w:ilvl w:val="0"/>
          <w:numId w:val="8"/>
        </w:numPr>
        <w:ind w:firstLine="414"/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lastRenderedPageBreak/>
        <w:t>Training Calendar</w:t>
      </w:r>
    </w:p>
    <w:p w14:paraId="6F709214" w14:textId="18FCE5A1" w:rsidR="00394141" w:rsidRDefault="00394141" w:rsidP="00394141">
      <w:pPr>
        <w:pStyle w:val="ListParagraph"/>
        <w:numPr>
          <w:ilvl w:val="0"/>
          <w:numId w:val="8"/>
        </w:numPr>
        <w:ind w:firstLine="414"/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Online Sessions/ Workshops</w:t>
      </w:r>
    </w:p>
    <w:p w14:paraId="203FC9FA" w14:textId="2F8D80F5" w:rsidR="00394141" w:rsidRDefault="00394141" w:rsidP="00394141">
      <w:pPr>
        <w:pStyle w:val="ListParagraph"/>
        <w:numPr>
          <w:ilvl w:val="0"/>
          <w:numId w:val="8"/>
        </w:numPr>
        <w:ind w:firstLine="414"/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Videos</w:t>
      </w:r>
    </w:p>
    <w:p w14:paraId="237033EE" w14:textId="5DAF48DB" w:rsidR="00394141" w:rsidRDefault="00394141" w:rsidP="00394141">
      <w:pPr>
        <w:pStyle w:val="ListParagraph"/>
        <w:numPr>
          <w:ilvl w:val="0"/>
          <w:numId w:val="8"/>
        </w:numPr>
        <w:ind w:firstLine="414"/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Newsletters</w:t>
      </w:r>
    </w:p>
    <w:p w14:paraId="75A54AA1" w14:textId="56E65278" w:rsidR="00394141" w:rsidRDefault="00394141" w:rsidP="00394141">
      <w:pPr>
        <w:pStyle w:val="ListParagraph"/>
        <w:numPr>
          <w:ilvl w:val="0"/>
          <w:numId w:val="8"/>
        </w:numPr>
        <w:ind w:firstLine="414"/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FAQs</w:t>
      </w:r>
    </w:p>
    <w:p w14:paraId="7C469761" w14:textId="77777777" w:rsidR="00394141" w:rsidRDefault="00394141" w:rsidP="00394141">
      <w:pPr>
        <w:rPr>
          <w:b/>
          <w:bCs/>
          <w:color w:val="156082" w:themeColor="accent1"/>
        </w:rPr>
      </w:pPr>
    </w:p>
    <w:p w14:paraId="17FA6599" w14:textId="135B966A" w:rsidR="00394141" w:rsidRDefault="00394141" w:rsidP="00394141">
      <w:pPr>
        <w:pStyle w:val="ListParagraph"/>
        <w:numPr>
          <w:ilvl w:val="0"/>
          <w:numId w:val="9"/>
        </w:numPr>
        <w:rPr>
          <w:b/>
          <w:bCs/>
          <w:color w:val="156082" w:themeColor="accent1"/>
          <w:highlight w:val="cyan"/>
        </w:rPr>
      </w:pPr>
      <w:r w:rsidRPr="00394141">
        <w:rPr>
          <w:b/>
          <w:bCs/>
          <w:color w:val="156082" w:themeColor="accent1"/>
          <w:highlight w:val="cyan"/>
        </w:rPr>
        <w:t>Events</w:t>
      </w:r>
    </w:p>
    <w:p w14:paraId="14DFA1CE" w14:textId="0C0C4C9F" w:rsidR="00394141" w:rsidRDefault="00394141" w:rsidP="00394141">
      <w:pPr>
        <w:rPr>
          <w:b/>
          <w:bCs/>
          <w:color w:val="000000" w:themeColor="text1"/>
        </w:rPr>
      </w:pPr>
      <w:r w:rsidRPr="00394141">
        <w:rPr>
          <w:b/>
          <w:bCs/>
          <w:color w:val="000000" w:themeColor="text1"/>
        </w:rPr>
        <w:t>Instead</w:t>
      </w:r>
      <w:r>
        <w:rPr>
          <w:b/>
          <w:bCs/>
          <w:color w:val="000000" w:themeColor="text1"/>
        </w:rPr>
        <w:t xml:space="preserve"> of separate pages:</w:t>
      </w:r>
    </w:p>
    <w:p w14:paraId="2028D858" w14:textId="2D1E1E3B" w:rsidR="00394141" w:rsidRPr="00394141" w:rsidRDefault="00394141" w:rsidP="00394141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>
        <w:rPr>
          <w:b/>
          <w:bCs/>
          <w:color w:val="156082" w:themeColor="accent1"/>
        </w:rPr>
        <w:t>ESG Summit</w:t>
      </w:r>
    </w:p>
    <w:p w14:paraId="301F22BF" w14:textId="05387FDD" w:rsidR="00394141" w:rsidRPr="00394141" w:rsidRDefault="00394141" w:rsidP="00394141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>
        <w:rPr>
          <w:b/>
          <w:bCs/>
          <w:color w:val="156082" w:themeColor="accent1"/>
        </w:rPr>
        <w:t>Workshops</w:t>
      </w:r>
    </w:p>
    <w:p w14:paraId="5513CF9E" w14:textId="39972630" w:rsidR="00394141" w:rsidRPr="00394141" w:rsidRDefault="00394141" w:rsidP="00394141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>
        <w:rPr>
          <w:b/>
          <w:bCs/>
          <w:color w:val="156082" w:themeColor="accent1"/>
        </w:rPr>
        <w:t>Webinars</w:t>
      </w:r>
    </w:p>
    <w:p w14:paraId="10E22B51" w14:textId="28838AF6" w:rsidR="00394141" w:rsidRPr="00394141" w:rsidRDefault="00394141" w:rsidP="00394141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>
        <w:rPr>
          <w:b/>
          <w:bCs/>
          <w:color w:val="156082" w:themeColor="accent1"/>
        </w:rPr>
        <w:t>Register</w:t>
      </w:r>
    </w:p>
    <w:p w14:paraId="3BE2A12E" w14:textId="77777777" w:rsidR="00394141" w:rsidRDefault="00394141" w:rsidP="00394141">
      <w:pPr>
        <w:rPr>
          <w:b/>
          <w:bCs/>
          <w:color w:val="000000" w:themeColor="text1"/>
        </w:rPr>
      </w:pPr>
    </w:p>
    <w:p w14:paraId="174EB61A" w14:textId="23B7E8FA" w:rsidR="00394141" w:rsidRPr="00394141" w:rsidRDefault="00394141" w:rsidP="00394141">
      <w:pPr>
        <w:pStyle w:val="ListParagraph"/>
        <w:numPr>
          <w:ilvl w:val="0"/>
          <w:numId w:val="9"/>
        </w:numPr>
        <w:rPr>
          <w:b/>
          <w:bCs/>
          <w:color w:val="156082" w:themeColor="accent1"/>
          <w:highlight w:val="cyan"/>
        </w:rPr>
      </w:pPr>
      <w:r w:rsidRPr="00394141">
        <w:rPr>
          <w:b/>
          <w:bCs/>
          <w:color w:val="156082" w:themeColor="accent1"/>
          <w:highlight w:val="cyan"/>
        </w:rPr>
        <w:t>Add a powerful dashboard</w:t>
      </w:r>
    </w:p>
    <w:p w14:paraId="59CA2D4E" w14:textId="72F7952C" w:rsidR="00394141" w:rsidRDefault="00394141" w:rsidP="00394141">
      <w:pPr>
        <w:pStyle w:val="ListParagraph"/>
        <w:ind w:left="709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After login </w:t>
      </w:r>
      <w:r w:rsidR="00EA1BB2">
        <w:rPr>
          <w:b/>
          <w:bCs/>
          <w:color w:val="000000" w:themeColor="text1"/>
        </w:rPr>
        <w:t>, MSMEs should see:</w:t>
      </w:r>
    </w:p>
    <w:p w14:paraId="44CE8D3C" w14:textId="77777777" w:rsidR="00EA1BB2" w:rsidRDefault="00EA1BB2" w:rsidP="00394141">
      <w:pPr>
        <w:pStyle w:val="ListParagraph"/>
        <w:ind w:left="709"/>
        <w:rPr>
          <w:b/>
          <w:bCs/>
          <w:color w:val="000000" w:themeColor="text1"/>
        </w:rPr>
      </w:pPr>
    </w:p>
    <w:p w14:paraId="0E4A64AD" w14:textId="752BA59E" w:rsidR="00EA1BB2" w:rsidRPr="00EA1BB2" w:rsidRDefault="00EA1BB2" w:rsidP="00EA1BB2">
      <w:pPr>
        <w:pStyle w:val="ListParagraph"/>
        <w:numPr>
          <w:ilvl w:val="0"/>
          <w:numId w:val="12"/>
        </w:numPr>
        <w:ind w:left="567"/>
        <w:rPr>
          <w:b/>
          <w:bCs/>
          <w:color w:val="156082" w:themeColor="accent1"/>
        </w:rPr>
      </w:pPr>
      <w:r w:rsidRPr="00EA1BB2">
        <w:rPr>
          <w:b/>
          <w:bCs/>
          <w:color w:val="156082" w:themeColor="accent1"/>
        </w:rPr>
        <w:t>ESG Score</w:t>
      </w:r>
    </w:p>
    <w:p w14:paraId="3B2C17D9" w14:textId="299B53D0" w:rsidR="00EA1BB2" w:rsidRPr="00EA1BB2" w:rsidRDefault="00EA1BB2" w:rsidP="00EA1BB2">
      <w:pPr>
        <w:pStyle w:val="ListParagraph"/>
        <w:numPr>
          <w:ilvl w:val="0"/>
          <w:numId w:val="12"/>
        </w:numPr>
        <w:ind w:left="567"/>
        <w:rPr>
          <w:b/>
          <w:bCs/>
          <w:color w:val="156082" w:themeColor="accent1"/>
        </w:rPr>
      </w:pPr>
      <w:r w:rsidRPr="00EA1BB2">
        <w:rPr>
          <w:b/>
          <w:bCs/>
          <w:color w:val="156082" w:themeColor="accent1"/>
        </w:rPr>
        <w:t>Self- Assessment progress</w:t>
      </w:r>
    </w:p>
    <w:p w14:paraId="6631D962" w14:textId="6C4A45C5" w:rsidR="00EA1BB2" w:rsidRPr="00EA1BB2" w:rsidRDefault="00EA1BB2" w:rsidP="00EA1BB2">
      <w:pPr>
        <w:pStyle w:val="ListParagraph"/>
        <w:numPr>
          <w:ilvl w:val="0"/>
          <w:numId w:val="12"/>
        </w:numPr>
        <w:ind w:left="567"/>
        <w:rPr>
          <w:b/>
          <w:bCs/>
          <w:color w:val="156082" w:themeColor="accent1"/>
        </w:rPr>
      </w:pPr>
      <w:r w:rsidRPr="00EA1BB2">
        <w:rPr>
          <w:b/>
          <w:bCs/>
          <w:color w:val="156082" w:themeColor="accent1"/>
        </w:rPr>
        <w:t>Recommended actions</w:t>
      </w:r>
    </w:p>
    <w:p w14:paraId="1D265190" w14:textId="38E240B5" w:rsidR="00EA1BB2" w:rsidRPr="00EA1BB2" w:rsidRDefault="00EA1BB2" w:rsidP="00EA1BB2">
      <w:pPr>
        <w:pStyle w:val="ListParagraph"/>
        <w:numPr>
          <w:ilvl w:val="0"/>
          <w:numId w:val="12"/>
        </w:numPr>
        <w:ind w:left="567"/>
        <w:rPr>
          <w:b/>
          <w:bCs/>
          <w:color w:val="156082" w:themeColor="accent1"/>
        </w:rPr>
      </w:pPr>
      <w:r w:rsidRPr="00EA1BB2">
        <w:rPr>
          <w:b/>
          <w:bCs/>
          <w:color w:val="156082" w:themeColor="accent1"/>
        </w:rPr>
        <w:t>Upcoming trainings</w:t>
      </w:r>
    </w:p>
    <w:p w14:paraId="59415C60" w14:textId="288E2BBB" w:rsidR="00EA1BB2" w:rsidRPr="00EA1BB2" w:rsidRDefault="00EA1BB2" w:rsidP="00EA1BB2">
      <w:pPr>
        <w:pStyle w:val="ListParagraph"/>
        <w:numPr>
          <w:ilvl w:val="0"/>
          <w:numId w:val="12"/>
        </w:numPr>
        <w:ind w:left="567"/>
        <w:rPr>
          <w:b/>
          <w:bCs/>
          <w:color w:val="156082" w:themeColor="accent1"/>
        </w:rPr>
      </w:pPr>
      <w:r w:rsidRPr="00EA1BB2">
        <w:rPr>
          <w:b/>
          <w:bCs/>
          <w:color w:val="156082" w:themeColor="accent1"/>
        </w:rPr>
        <w:t>Government Schemes</w:t>
      </w:r>
    </w:p>
    <w:p w14:paraId="6ACD1700" w14:textId="2EE33F0B" w:rsidR="00EA1BB2" w:rsidRPr="00EA1BB2" w:rsidRDefault="00EA1BB2" w:rsidP="00EA1BB2">
      <w:pPr>
        <w:pStyle w:val="ListParagraph"/>
        <w:numPr>
          <w:ilvl w:val="0"/>
          <w:numId w:val="12"/>
        </w:numPr>
        <w:ind w:left="567"/>
        <w:rPr>
          <w:b/>
          <w:bCs/>
          <w:color w:val="156082" w:themeColor="accent1"/>
        </w:rPr>
      </w:pPr>
      <w:r w:rsidRPr="00EA1BB2">
        <w:rPr>
          <w:b/>
          <w:bCs/>
          <w:color w:val="156082" w:themeColor="accent1"/>
        </w:rPr>
        <w:t>Business opportunities</w:t>
      </w:r>
    </w:p>
    <w:p w14:paraId="29D0A4BB" w14:textId="2209913A" w:rsidR="00EA1BB2" w:rsidRPr="00EA1BB2" w:rsidRDefault="00EA1BB2" w:rsidP="00EA1BB2">
      <w:pPr>
        <w:pStyle w:val="ListParagraph"/>
        <w:numPr>
          <w:ilvl w:val="0"/>
          <w:numId w:val="12"/>
        </w:numPr>
        <w:ind w:left="567"/>
        <w:rPr>
          <w:b/>
          <w:bCs/>
          <w:color w:val="156082" w:themeColor="accent1"/>
        </w:rPr>
      </w:pPr>
      <w:r w:rsidRPr="00EA1BB2">
        <w:rPr>
          <w:b/>
          <w:bCs/>
          <w:color w:val="156082" w:themeColor="accent1"/>
        </w:rPr>
        <w:t>Certificates</w:t>
      </w:r>
    </w:p>
    <w:p w14:paraId="1ACA1171" w14:textId="6C4D37A7" w:rsidR="00EA1BB2" w:rsidRPr="00EA1BB2" w:rsidRDefault="00EA1BB2" w:rsidP="00EA1BB2">
      <w:pPr>
        <w:pStyle w:val="ListParagraph"/>
        <w:numPr>
          <w:ilvl w:val="0"/>
          <w:numId w:val="12"/>
        </w:numPr>
        <w:ind w:left="567"/>
        <w:rPr>
          <w:b/>
          <w:bCs/>
          <w:color w:val="156082" w:themeColor="accent1"/>
        </w:rPr>
      </w:pPr>
      <w:r w:rsidRPr="00EA1BB2">
        <w:rPr>
          <w:b/>
          <w:bCs/>
          <w:color w:val="156082" w:themeColor="accent1"/>
        </w:rPr>
        <w:t>Notifications</w:t>
      </w:r>
    </w:p>
    <w:p w14:paraId="01617F70" w14:textId="77777777" w:rsidR="00EA1BB2" w:rsidRDefault="00EA1BB2" w:rsidP="00EA1BB2">
      <w:pPr>
        <w:rPr>
          <w:b/>
          <w:bCs/>
          <w:color w:val="156082" w:themeColor="accent1"/>
        </w:rPr>
      </w:pPr>
    </w:p>
    <w:p w14:paraId="4E4B69EE" w14:textId="3D52462C" w:rsidR="00EA1BB2" w:rsidRDefault="00EA1BB2" w:rsidP="00EA1BB2">
      <w:pPr>
        <w:pStyle w:val="ListParagraph"/>
        <w:numPr>
          <w:ilvl w:val="0"/>
          <w:numId w:val="9"/>
        </w:numPr>
        <w:rPr>
          <w:b/>
          <w:bCs/>
          <w:color w:val="156082" w:themeColor="accent1"/>
          <w:highlight w:val="cyan"/>
        </w:rPr>
      </w:pPr>
      <w:r w:rsidRPr="00EA1BB2">
        <w:rPr>
          <w:b/>
          <w:bCs/>
          <w:color w:val="156082" w:themeColor="accent1"/>
          <w:highlight w:val="cyan"/>
        </w:rPr>
        <w:t>AI integration</w:t>
      </w:r>
    </w:p>
    <w:p w14:paraId="3E4DDCD9" w14:textId="77777777" w:rsidR="00EA1BB2" w:rsidRDefault="00EA1BB2" w:rsidP="00EA1BB2">
      <w:pPr>
        <w:pStyle w:val="ListParagraph"/>
        <w:rPr>
          <w:b/>
          <w:bCs/>
          <w:color w:val="156082" w:themeColor="accent1"/>
          <w:highlight w:val="cyan"/>
        </w:rPr>
      </w:pPr>
    </w:p>
    <w:p w14:paraId="757B922F" w14:textId="530A254F" w:rsidR="00EA1BB2" w:rsidRDefault="00EA1BB2" w:rsidP="00EA1BB2">
      <w:pPr>
        <w:pStyle w:val="ListParagraph"/>
        <w:rPr>
          <w:b/>
          <w:bCs/>
          <w:color w:val="156082" w:themeColor="accent1"/>
        </w:rPr>
      </w:pPr>
      <w:r w:rsidRPr="00EA1BB2">
        <w:rPr>
          <w:b/>
          <w:bCs/>
          <w:color w:val="156082" w:themeColor="accent1"/>
        </w:rPr>
        <w:t>This can be made into an interactive tool</w:t>
      </w:r>
      <w:r>
        <w:rPr>
          <w:b/>
          <w:bCs/>
          <w:color w:val="156082" w:themeColor="accent1"/>
        </w:rPr>
        <w:t xml:space="preserve"> by including the following features</w:t>
      </w:r>
    </w:p>
    <w:p w14:paraId="685C1E7C" w14:textId="44ED29BC" w:rsidR="00EA1BB2" w:rsidRDefault="00EA1BB2" w:rsidP="00EA1BB2">
      <w:pPr>
        <w:pStyle w:val="ListParagraph"/>
        <w:numPr>
          <w:ilvl w:val="0"/>
          <w:numId w:val="15"/>
        </w:numPr>
        <w:ind w:left="284" w:firstLine="0"/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AI ESG Assistant(</w:t>
      </w:r>
      <w:proofErr w:type="spellStart"/>
      <w:r>
        <w:rPr>
          <w:b/>
          <w:bCs/>
          <w:color w:val="156082" w:themeColor="accent1"/>
        </w:rPr>
        <w:t>chatbox</w:t>
      </w:r>
      <w:proofErr w:type="spellEnd"/>
      <w:r>
        <w:rPr>
          <w:b/>
          <w:bCs/>
          <w:color w:val="156082" w:themeColor="accent1"/>
        </w:rPr>
        <w:t>)</w:t>
      </w:r>
    </w:p>
    <w:p w14:paraId="5BB0B6E3" w14:textId="22878B0C" w:rsidR="00EA1BB2" w:rsidRDefault="00EA1BB2" w:rsidP="00EA1BB2">
      <w:pPr>
        <w:pStyle w:val="ListParagraph"/>
        <w:numPr>
          <w:ilvl w:val="0"/>
          <w:numId w:val="15"/>
        </w:numPr>
        <w:ind w:left="284" w:firstLine="0"/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AI- generated improvement recommendations</w:t>
      </w:r>
    </w:p>
    <w:p w14:paraId="7CA62342" w14:textId="6AC8921F" w:rsidR="00EA1BB2" w:rsidRDefault="00EA1BB2" w:rsidP="00EA1BB2">
      <w:pPr>
        <w:pStyle w:val="ListParagraph"/>
        <w:numPr>
          <w:ilvl w:val="0"/>
          <w:numId w:val="15"/>
        </w:numPr>
        <w:ind w:left="284" w:firstLine="0"/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AI</w:t>
      </w:r>
      <w:r w:rsidR="00404233">
        <w:rPr>
          <w:b/>
          <w:bCs/>
          <w:color w:val="156082" w:themeColor="accent1"/>
        </w:rPr>
        <w:t xml:space="preserve"> document review</w:t>
      </w:r>
    </w:p>
    <w:p w14:paraId="678C8283" w14:textId="7DC9F1E9" w:rsidR="00404233" w:rsidRDefault="00404233" w:rsidP="00EA1BB2">
      <w:pPr>
        <w:pStyle w:val="ListParagraph"/>
        <w:numPr>
          <w:ilvl w:val="0"/>
          <w:numId w:val="15"/>
        </w:numPr>
        <w:ind w:left="284" w:firstLine="0"/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AI- powered ESG report generation</w:t>
      </w:r>
    </w:p>
    <w:p w14:paraId="43C95A9D" w14:textId="215D7E70" w:rsidR="00404233" w:rsidRDefault="00404233" w:rsidP="00EA1BB2">
      <w:pPr>
        <w:pStyle w:val="ListParagraph"/>
        <w:numPr>
          <w:ilvl w:val="0"/>
          <w:numId w:val="15"/>
        </w:numPr>
        <w:ind w:left="284" w:firstLine="0"/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AS search across resources</w:t>
      </w:r>
    </w:p>
    <w:p w14:paraId="12E3914D" w14:textId="77777777" w:rsidR="00404233" w:rsidRPr="00404233" w:rsidRDefault="00404233" w:rsidP="00404233">
      <w:pPr>
        <w:rPr>
          <w:b/>
          <w:bCs/>
          <w:color w:val="156082" w:themeColor="accent1"/>
          <w:highlight w:val="cyan"/>
        </w:rPr>
      </w:pPr>
    </w:p>
    <w:p w14:paraId="03801811" w14:textId="77777777" w:rsidR="007112A9" w:rsidRDefault="007112A9" w:rsidP="00404233">
      <w:pPr>
        <w:rPr>
          <w:b/>
          <w:bCs/>
          <w:color w:val="156082" w:themeColor="accent1"/>
          <w:highlight w:val="cyan"/>
        </w:rPr>
      </w:pPr>
    </w:p>
    <w:p w14:paraId="287FF956" w14:textId="6CEE0D46" w:rsidR="00404233" w:rsidRPr="00404233" w:rsidRDefault="00404233" w:rsidP="00404233">
      <w:pPr>
        <w:rPr>
          <w:b/>
          <w:bCs/>
          <w:color w:val="156082" w:themeColor="accent1"/>
          <w:highlight w:val="cyan"/>
        </w:rPr>
      </w:pPr>
      <w:r w:rsidRPr="00404233">
        <w:rPr>
          <w:b/>
          <w:bCs/>
          <w:color w:val="156082" w:themeColor="accent1"/>
          <w:highlight w:val="cyan"/>
        </w:rPr>
        <w:lastRenderedPageBreak/>
        <w:t>Points to note/homepage should have an immediate answer to (so build categories accordingly):-</w:t>
      </w:r>
    </w:p>
    <w:p w14:paraId="7E3904AA" w14:textId="00148DF2" w:rsidR="00404233" w:rsidRDefault="00404233" w:rsidP="00404233">
      <w:pPr>
        <w:pStyle w:val="ListParagraph"/>
        <w:numPr>
          <w:ilvl w:val="0"/>
          <w:numId w:val="16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What is the India ESG Alliance</w:t>
      </w:r>
    </w:p>
    <w:p w14:paraId="2D2D7C23" w14:textId="72B79E53" w:rsidR="00404233" w:rsidRDefault="00404233" w:rsidP="00404233">
      <w:pPr>
        <w:pStyle w:val="ListParagraph"/>
        <w:numPr>
          <w:ilvl w:val="0"/>
          <w:numId w:val="16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Why join?</w:t>
      </w:r>
    </w:p>
    <w:p w14:paraId="3A25F3A3" w14:textId="0D519C41" w:rsidR="00404233" w:rsidRDefault="00404233" w:rsidP="00404233">
      <w:pPr>
        <w:pStyle w:val="ListParagraph"/>
        <w:numPr>
          <w:ilvl w:val="0"/>
          <w:numId w:val="16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Register as MSME</w:t>
      </w:r>
    </w:p>
    <w:p w14:paraId="63CEE3E6" w14:textId="5DE1819A" w:rsidR="00404233" w:rsidRDefault="00404233" w:rsidP="00404233">
      <w:pPr>
        <w:pStyle w:val="ListParagraph"/>
        <w:numPr>
          <w:ilvl w:val="0"/>
          <w:numId w:val="16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Register as Solution Provider</w:t>
      </w:r>
    </w:p>
    <w:p w14:paraId="3E04AEF1" w14:textId="6F5E226E" w:rsidR="00404233" w:rsidRDefault="00404233" w:rsidP="00404233">
      <w:pPr>
        <w:pStyle w:val="ListParagraph"/>
        <w:numPr>
          <w:ilvl w:val="0"/>
          <w:numId w:val="16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Upcoming events</w:t>
      </w:r>
    </w:p>
    <w:p w14:paraId="2128B28B" w14:textId="1648703C" w:rsidR="00404233" w:rsidRDefault="00404233" w:rsidP="00404233">
      <w:pPr>
        <w:pStyle w:val="ListParagraph"/>
        <w:numPr>
          <w:ilvl w:val="0"/>
          <w:numId w:val="16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Latest news</w:t>
      </w:r>
    </w:p>
    <w:p w14:paraId="35A03727" w14:textId="6A085B73" w:rsidR="00404233" w:rsidRDefault="00404233" w:rsidP="00404233">
      <w:pPr>
        <w:pStyle w:val="ListParagraph"/>
        <w:numPr>
          <w:ilvl w:val="0"/>
          <w:numId w:val="16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Success stories</w:t>
      </w:r>
    </w:p>
    <w:p w14:paraId="407DCA13" w14:textId="36687CD7" w:rsidR="00404233" w:rsidRDefault="00404233" w:rsidP="00404233">
      <w:pPr>
        <w:pStyle w:val="ListParagraph"/>
        <w:numPr>
          <w:ilvl w:val="0"/>
          <w:numId w:val="16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Quick links</w:t>
      </w:r>
    </w:p>
    <w:p w14:paraId="0980AC0A" w14:textId="20395287" w:rsidR="00404233" w:rsidRDefault="00404233" w:rsidP="00404233">
      <w:pPr>
        <w:rPr>
          <w:b/>
          <w:bCs/>
          <w:color w:val="156082" w:themeColor="accent1"/>
        </w:rPr>
      </w:pPr>
    </w:p>
    <w:p w14:paraId="29D08BA2" w14:textId="2D41059F" w:rsidR="00404233" w:rsidRDefault="00404233" w:rsidP="00404233">
      <w:pPr>
        <w:rPr>
          <w:b/>
          <w:bCs/>
          <w:color w:val="156082" w:themeColor="accent1"/>
          <w:highlight w:val="cyan"/>
        </w:rPr>
      </w:pPr>
      <w:r w:rsidRPr="00404233">
        <w:rPr>
          <w:b/>
          <w:bCs/>
          <w:color w:val="156082" w:themeColor="accent1"/>
          <w:highlight w:val="cyan"/>
        </w:rPr>
        <w:t>We also can include the following</w:t>
      </w:r>
      <w:r>
        <w:rPr>
          <w:b/>
          <w:bCs/>
          <w:color w:val="156082" w:themeColor="accent1"/>
          <w:highlight w:val="cyan"/>
        </w:rPr>
        <w:t>:-</w:t>
      </w:r>
    </w:p>
    <w:p w14:paraId="290E77B8" w14:textId="0836EB0E" w:rsidR="00404233" w:rsidRDefault="00404233" w:rsidP="00404233">
      <w:pPr>
        <w:rPr>
          <w:b/>
          <w:bCs/>
          <w:color w:val="156082" w:themeColor="accent1"/>
        </w:rPr>
      </w:pPr>
    </w:p>
    <w:p w14:paraId="0A6DC60C" w14:textId="2F72E1B5" w:rsidR="00404233" w:rsidRDefault="00404233" w:rsidP="00404233">
      <w:pPr>
        <w:pStyle w:val="ListParagraph"/>
        <w:numPr>
          <w:ilvl w:val="0"/>
          <w:numId w:val="18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 xml:space="preserve">Improve UX(User Experience) </w:t>
      </w:r>
    </w:p>
    <w:p w14:paraId="54905DB0" w14:textId="771C497C" w:rsidR="00404233" w:rsidRDefault="00404233" w:rsidP="00404233">
      <w:pPr>
        <w:pStyle w:val="ListParagraph"/>
        <w:numPr>
          <w:ilvl w:val="0"/>
          <w:numId w:val="20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Powerful search bar</w:t>
      </w:r>
    </w:p>
    <w:p w14:paraId="0240EC97" w14:textId="3EF98C2D" w:rsidR="00404233" w:rsidRDefault="00404233" w:rsidP="00404233">
      <w:pPr>
        <w:pStyle w:val="ListParagraph"/>
        <w:numPr>
          <w:ilvl w:val="0"/>
          <w:numId w:val="20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Mobile- friendly design</w:t>
      </w:r>
    </w:p>
    <w:p w14:paraId="7A63BA3F" w14:textId="4850CB10" w:rsidR="00404233" w:rsidRDefault="00404233" w:rsidP="00404233">
      <w:pPr>
        <w:pStyle w:val="ListParagraph"/>
        <w:numPr>
          <w:ilvl w:val="0"/>
          <w:numId w:val="20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Simple icons</w:t>
      </w:r>
    </w:p>
    <w:p w14:paraId="12D71B2F" w14:textId="259D3C85" w:rsidR="00404233" w:rsidRDefault="00404233" w:rsidP="00404233">
      <w:pPr>
        <w:pStyle w:val="ListParagraph"/>
        <w:numPr>
          <w:ilvl w:val="0"/>
          <w:numId w:val="20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Quick- access dashboard</w:t>
      </w:r>
    </w:p>
    <w:p w14:paraId="5C723D0E" w14:textId="53101296" w:rsidR="00404233" w:rsidRDefault="00404233" w:rsidP="00404233">
      <w:pPr>
        <w:pStyle w:val="ListParagraph"/>
        <w:numPr>
          <w:ilvl w:val="0"/>
          <w:numId w:val="20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Breadcrumb navigation</w:t>
      </w:r>
    </w:p>
    <w:p w14:paraId="3B882F6F" w14:textId="6CF20F15" w:rsidR="00404233" w:rsidRDefault="00404233" w:rsidP="00404233">
      <w:pPr>
        <w:pStyle w:val="ListParagraph"/>
        <w:numPr>
          <w:ilvl w:val="0"/>
          <w:numId w:val="20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Multilingual support(English +Hindi initially)</w:t>
      </w:r>
    </w:p>
    <w:p w14:paraId="41A1037B" w14:textId="3D10DA2B" w:rsidR="00404233" w:rsidRDefault="00404233" w:rsidP="00404233">
      <w:pPr>
        <w:rPr>
          <w:b/>
          <w:bCs/>
          <w:color w:val="156082" w:themeColor="accent1"/>
        </w:rPr>
      </w:pPr>
    </w:p>
    <w:p w14:paraId="55030579" w14:textId="56C89A84" w:rsidR="00404233" w:rsidRPr="007112A9" w:rsidRDefault="00404233" w:rsidP="007112A9">
      <w:pPr>
        <w:rPr>
          <w:b/>
          <w:bCs/>
          <w:color w:val="156082" w:themeColor="accent1"/>
          <w:highlight w:val="cyan"/>
        </w:rPr>
      </w:pPr>
      <w:r w:rsidRPr="007112A9">
        <w:rPr>
          <w:b/>
          <w:bCs/>
          <w:color w:val="156082" w:themeColor="accent1"/>
          <w:highlight w:val="cyan"/>
        </w:rPr>
        <w:t>Additional Features</w:t>
      </w:r>
    </w:p>
    <w:p w14:paraId="1C94B2C0" w14:textId="5DB011E4" w:rsidR="00404233" w:rsidRDefault="00404233" w:rsidP="00404233">
      <w:pPr>
        <w:pStyle w:val="ListParagraph"/>
        <w:rPr>
          <w:b/>
          <w:bCs/>
          <w:color w:val="156082" w:themeColor="accent1"/>
        </w:rPr>
      </w:pPr>
      <w:r w:rsidRPr="00404233">
        <w:rPr>
          <w:b/>
          <w:bCs/>
          <w:color w:val="156082" w:themeColor="accent1"/>
        </w:rPr>
        <w:t>The following can also be considered</w:t>
      </w:r>
      <w:r>
        <w:rPr>
          <w:b/>
          <w:bCs/>
          <w:color w:val="156082" w:themeColor="accent1"/>
        </w:rPr>
        <w:t>:-</w:t>
      </w:r>
    </w:p>
    <w:p w14:paraId="35CF1FF6" w14:textId="77777777" w:rsidR="00404233" w:rsidRDefault="00404233" w:rsidP="00404233">
      <w:pPr>
        <w:pStyle w:val="ListParagraph"/>
        <w:rPr>
          <w:b/>
          <w:bCs/>
          <w:color w:val="156082" w:themeColor="accent1"/>
        </w:rPr>
      </w:pPr>
    </w:p>
    <w:p w14:paraId="35320A07" w14:textId="76C3A257" w:rsidR="00404233" w:rsidRDefault="00404233" w:rsidP="00404233">
      <w:pPr>
        <w:pStyle w:val="ListParagraph"/>
        <w:numPr>
          <w:ilvl w:val="0"/>
          <w:numId w:val="18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Discussion Forum/Community</w:t>
      </w:r>
    </w:p>
    <w:p w14:paraId="5BEC3C3A" w14:textId="229187DE" w:rsidR="00404233" w:rsidRDefault="00404233" w:rsidP="00404233">
      <w:pPr>
        <w:pStyle w:val="ListParagraph"/>
        <w:numPr>
          <w:ilvl w:val="0"/>
          <w:numId w:val="18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Help Centre</w:t>
      </w:r>
    </w:p>
    <w:p w14:paraId="685C5AC2" w14:textId="73B40933" w:rsidR="00404233" w:rsidRDefault="00404233" w:rsidP="00404233">
      <w:pPr>
        <w:pStyle w:val="ListParagraph"/>
        <w:numPr>
          <w:ilvl w:val="0"/>
          <w:numId w:val="18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Downloads</w:t>
      </w:r>
    </w:p>
    <w:p w14:paraId="7ACFCA63" w14:textId="6415ED85" w:rsidR="00404233" w:rsidRDefault="00404233" w:rsidP="00404233">
      <w:pPr>
        <w:pStyle w:val="ListParagraph"/>
        <w:numPr>
          <w:ilvl w:val="0"/>
          <w:numId w:val="18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Success Stories</w:t>
      </w:r>
    </w:p>
    <w:p w14:paraId="6FDADF29" w14:textId="30819200" w:rsidR="00404233" w:rsidRDefault="00404233" w:rsidP="00404233">
      <w:pPr>
        <w:pStyle w:val="ListParagraph"/>
        <w:numPr>
          <w:ilvl w:val="0"/>
          <w:numId w:val="18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Case studies</w:t>
      </w:r>
    </w:p>
    <w:p w14:paraId="0487D5CA" w14:textId="66FECDFD" w:rsidR="00404233" w:rsidRDefault="00404233" w:rsidP="00404233">
      <w:pPr>
        <w:pStyle w:val="ListParagraph"/>
        <w:numPr>
          <w:ilvl w:val="0"/>
          <w:numId w:val="18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ESG News</w:t>
      </w:r>
    </w:p>
    <w:p w14:paraId="756452DD" w14:textId="429F83D5" w:rsidR="00404233" w:rsidRDefault="00404233" w:rsidP="00404233">
      <w:pPr>
        <w:pStyle w:val="ListParagraph"/>
        <w:numPr>
          <w:ilvl w:val="0"/>
          <w:numId w:val="18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Resource Library</w:t>
      </w:r>
    </w:p>
    <w:p w14:paraId="6F18A730" w14:textId="64EC229F" w:rsidR="00404233" w:rsidRPr="00404233" w:rsidRDefault="00404233" w:rsidP="00404233">
      <w:pPr>
        <w:pStyle w:val="ListParagraph"/>
        <w:numPr>
          <w:ilvl w:val="0"/>
          <w:numId w:val="18"/>
        </w:num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Feedback Section</w:t>
      </w:r>
    </w:p>
    <w:p w14:paraId="29E42F77" w14:textId="50215B50" w:rsidR="00404233" w:rsidRPr="00404233" w:rsidRDefault="00404233" w:rsidP="00404233">
      <w:pPr>
        <w:rPr>
          <w:b/>
          <w:bCs/>
          <w:color w:val="156082" w:themeColor="accent1"/>
          <w:highlight w:val="cyan"/>
        </w:rPr>
      </w:pPr>
    </w:p>
    <w:p w14:paraId="709EC4A1" w14:textId="77777777" w:rsidR="00404233" w:rsidRPr="00404233" w:rsidRDefault="00404233" w:rsidP="00404233">
      <w:pPr>
        <w:rPr>
          <w:b/>
          <w:bCs/>
          <w:color w:val="156082" w:themeColor="accent1"/>
        </w:rPr>
      </w:pPr>
    </w:p>
    <w:p w14:paraId="5C69AD15" w14:textId="77777777" w:rsidR="00404233" w:rsidRDefault="00404233" w:rsidP="00404233">
      <w:pPr>
        <w:rPr>
          <w:b/>
          <w:bCs/>
          <w:color w:val="156082" w:themeColor="accent1"/>
        </w:rPr>
      </w:pPr>
    </w:p>
    <w:p w14:paraId="2F6F32FC" w14:textId="77777777" w:rsidR="00404233" w:rsidRPr="00404233" w:rsidRDefault="00404233" w:rsidP="00404233">
      <w:pPr>
        <w:rPr>
          <w:b/>
          <w:bCs/>
          <w:color w:val="156082" w:themeColor="accent1"/>
        </w:rPr>
      </w:pPr>
    </w:p>
    <w:p w14:paraId="08BC6C19" w14:textId="77777777" w:rsidR="00404233" w:rsidRPr="00404233" w:rsidRDefault="00404233" w:rsidP="00404233">
      <w:pPr>
        <w:rPr>
          <w:b/>
          <w:bCs/>
          <w:color w:val="156082" w:themeColor="accent1"/>
        </w:rPr>
      </w:pPr>
    </w:p>
    <w:p w14:paraId="2E20D0BA" w14:textId="0BF3A43F" w:rsidR="00EA1BB2" w:rsidRDefault="00EA1BB2" w:rsidP="00EA1BB2">
      <w:pPr>
        <w:rPr>
          <w:b/>
          <w:bCs/>
          <w:color w:val="000000" w:themeColor="text1"/>
        </w:rPr>
      </w:pPr>
    </w:p>
    <w:p w14:paraId="23975A1F" w14:textId="77777777" w:rsidR="00EA1BB2" w:rsidRPr="00EA1BB2" w:rsidRDefault="00EA1BB2" w:rsidP="00EA1BB2">
      <w:pPr>
        <w:rPr>
          <w:b/>
          <w:bCs/>
          <w:color w:val="000000" w:themeColor="text1"/>
        </w:rPr>
      </w:pPr>
    </w:p>
    <w:p w14:paraId="420DF5C0" w14:textId="77777777" w:rsidR="00394141" w:rsidRPr="00CD01B5" w:rsidRDefault="00394141" w:rsidP="00394141">
      <w:pPr>
        <w:pStyle w:val="ListParagraph"/>
        <w:rPr>
          <w:b/>
          <w:bCs/>
          <w:color w:val="156082" w:themeColor="accent1"/>
        </w:rPr>
      </w:pPr>
    </w:p>
    <w:p w14:paraId="66B03F5E" w14:textId="77777777" w:rsidR="00CD01B5" w:rsidRPr="00CD01B5" w:rsidRDefault="00CD01B5" w:rsidP="00CD01B5"/>
    <w:sectPr w:rsidR="00CD01B5" w:rsidRPr="00CD0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CCE9"/>
      </v:shape>
    </w:pict>
  </w:numPicBullet>
  <w:abstractNum w:abstractNumId="0" w15:restartNumberingAfterBreak="0">
    <w:nsid w:val="021E6ACA"/>
    <w:multiLevelType w:val="hybridMultilevel"/>
    <w:tmpl w:val="A972180C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07604C"/>
    <w:multiLevelType w:val="hybridMultilevel"/>
    <w:tmpl w:val="39BAE12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D00B5"/>
    <w:multiLevelType w:val="hybridMultilevel"/>
    <w:tmpl w:val="9A74CF3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63AF4"/>
    <w:multiLevelType w:val="hybridMultilevel"/>
    <w:tmpl w:val="C8EC92A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097DBE"/>
    <w:multiLevelType w:val="hybridMultilevel"/>
    <w:tmpl w:val="7A4C311A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48E151B"/>
    <w:multiLevelType w:val="hybridMultilevel"/>
    <w:tmpl w:val="BAC8177E"/>
    <w:lvl w:ilvl="0" w:tplc="40090013">
      <w:start w:val="1"/>
      <w:numFmt w:val="upperRoman"/>
      <w:lvlText w:val="%1."/>
      <w:lvlJc w:val="right"/>
      <w:pPr>
        <w:ind w:left="1500" w:hanging="360"/>
      </w:p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6" w15:restartNumberingAfterBreak="0">
    <w:nsid w:val="29347B91"/>
    <w:multiLevelType w:val="hybridMultilevel"/>
    <w:tmpl w:val="E5D0DAEA"/>
    <w:lvl w:ilvl="0" w:tplc="E5E6248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FFFFFF" w:themeColor="background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BB5159"/>
    <w:multiLevelType w:val="hybridMultilevel"/>
    <w:tmpl w:val="40B4CB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F32B89"/>
    <w:multiLevelType w:val="hybridMultilevel"/>
    <w:tmpl w:val="D73E04F4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A05008A"/>
    <w:multiLevelType w:val="hybridMultilevel"/>
    <w:tmpl w:val="9AB8160C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D4B211C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3AE1A1E"/>
    <w:multiLevelType w:val="hybridMultilevel"/>
    <w:tmpl w:val="416C55EE"/>
    <w:lvl w:ilvl="0" w:tplc="40090007">
      <w:start w:val="1"/>
      <w:numFmt w:val="bullet"/>
      <w:lvlText w:val=""/>
      <w:lvlPicBulletId w:val="0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7EF631D"/>
    <w:multiLevelType w:val="hybridMultilevel"/>
    <w:tmpl w:val="51CC680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6A1232"/>
    <w:multiLevelType w:val="hybridMultilevel"/>
    <w:tmpl w:val="8DB02E06"/>
    <w:lvl w:ilvl="0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B673E42"/>
    <w:multiLevelType w:val="hybridMultilevel"/>
    <w:tmpl w:val="1F0C57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E14355"/>
    <w:multiLevelType w:val="hybridMultilevel"/>
    <w:tmpl w:val="A510F79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D6125C"/>
    <w:multiLevelType w:val="hybridMultilevel"/>
    <w:tmpl w:val="2D70AE96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87323B1"/>
    <w:multiLevelType w:val="hybridMultilevel"/>
    <w:tmpl w:val="56CE78B6"/>
    <w:lvl w:ilvl="0" w:tplc="4622039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5A2305"/>
    <w:multiLevelType w:val="hybridMultilevel"/>
    <w:tmpl w:val="612E8C8E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FB356C4"/>
    <w:multiLevelType w:val="hybridMultilevel"/>
    <w:tmpl w:val="D506F7A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859673">
    <w:abstractNumId w:val="14"/>
  </w:num>
  <w:num w:numId="2" w16cid:durableId="1200899385">
    <w:abstractNumId w:val="17"/>
  </w:num>
  <w:num w:numId="3" w16cid:durableId="1374500388">
    <w:abstractNumId w:val="8"/>
  </w:num>
  <w:num w:numId="4" w16cid:durableId="728453582">
    <w:abstractNumId w:val="0"/>
  </w:num>
  <w:num w:numId="5" w16cid:durableId="994338482">
    <w:abstractNumId w:val="18"/>
  </w:num>
  <w:num w:numId="6" w16cid:durableId="424114543">
    <w:abstractNumId w:val="16"/>
  </w:num>
  <w:num w:numId="7" w16cid:durableId="1671761021">
    <w:abstractNumId w:val="13"/>
  </w:num>
  <w:num w:numId="8" w16cid:durableId="919870130">
    <w:abstractNumId w:val="12"/>
  </w:num>
  <w:num w:numId="9" w16cid:durableId="1579100146">
    <w:abstractNumId w:val="7"/>
  </w:num>
  <w:num w:numId="10" w16cid:durableId="917445713">
    <w:abstractNumId w:val="3"/>
  </w:num>
  <w:num w:numId="11" w16cid:durableId="1955943791">
    <w:abstractNumId w:val="9"/>
  </w:num>
  <w:num w:numId="12" w16cid:durableId="1629698196">
    <w:abstractNumId w:val="11"/>
  </w:num>
  <w:num w:numId="13" w16cid:durableId="1268153836">
    <w:abstractNumId w:val="2"/>
  </w:num>
  <w:num w:numId="14" w16cid:durableId="253976469">
    <w:abstractNumId w:val="6"/>
  </w:num>
  <w:num w:numId="15" w16cid:durableId="214857733">
    <w:abstractNumId w:val="4"/>
  </w:num>
  <w:num w:numId="16" w16cid:durableId="1986624689">
    <w:abstractNumId w:val="15"/>
  </w:num>
  <w:num w:numId="17" w16cid:durableId="1064521252">
    <w:abstractNumId w:val="19"/>
  </w:num>
  <w:num w:numId="18" w16cid:durableId="637883931">
    <w:abstractNumId w:val="1"/>
  </w:num>
  <w:num w:numId="19" w16cid:durableId="627901838">
    <w:abstractNumId w:val="10"/>
  </w:num>
  <w:num w:numId="20" w16cid:durableId="8682972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3C6"/>
    <w:rsid w:val="000C5998"/>
    <w:rsid w:val="00394141"/>
    <w:rsid w:val="00404233"/>
    <w:rsid w:val="004E4CBA"/>
    <w:rsid w:val="006456D0"/>
    <w:rsid w:val="007112A9"/>
    <w:rsid w:val="00891863"/>
    <w:rsid w:val="008B33C6"/>
    <w:rsid w:val="008D1312"/>
    <w:rsid w:val="00CD01B5"/>
    <w:rsid w:val="00D66E8B"/>
    <w:rsid w:val="00EA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68FCC"/>
  <w15:chartTrackingRefBased/>
  <w15:docId w15:val="{80B2D978-E07F-401D-BADE-7A3885B8A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3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4C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second Floor</dc:creator>
  <cp:keywords/>
  <dc:description/>
  <cp:lastModifiedBy>second Floor</cp:lastModifiedBy>
  <cp:revision>5</cp:revision>
  <dcterms:created xsi:type="dcterms:W3CDTF">2026-06-23T08:04:00Z</dcterms:created>
  <dcterms:modified xsi:type="dcterms:W3CDTF">2026-06-23T08:51:00Z</dcterms:modified>
</cp:coreProperties>
</file>