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80A6" w14:textId="105BE81F" w:rsidR="00481B6D" w:rsidRDefault="000906B2" w:rsidP="000906B2">
      <w:pPr>
        <w:jc w:val="center"/>
        <w:rPr>
          <w:sz w:val="36"/>
          <w:szCs w:val="36"/>
        </w:rPr>
      </w:pPr>
      <w:r>
        <w:rPr>
          <w:sz w:val="36"/>
          <w:szCs w:val="36"/>
        </w:rPr>
        <w:t>Change Log</w:t>
      </w:r>
    </w:p>
    <w:p w14:paraId="675140A2" w14:textId="720786F0" w:rsidR="000906B2" w:rsidRDefault="000906B2" w:rsidP="000906B2">
      <w:pPr>
        <w:rPr>
          <w:sz w:val="24"/>
          <w:szCs w:val="24"/>
        </w:rPr>
      </w:pPr>
      <w:r>
        <w:rPr>
          <w:sz w:val="24"/>
          <w:szCs w:val="24"/>
        </w:rPr>
        <w:t>8-10-2022 thru 8-2</w:t>
      </w:r>
      <w:r w:rsidR="001D1868">
        <w:rPr>
          <w:sz w:val="24"/>
          <w:szCs w:val="24"/>
        </w:rPr>
        <w:t>4</w:t>
      </w:r>
      <w:r>
        <w:rPr>
          <w:sz w:val="24"/>
          <w:szCs w:val="24"/>
        </w:rPr>
        <w:t>-2022</w:t>
      </w:r>
    </w:p>
    <w:p w14:paraId="6C6B58E0" w14:textId="0AE6EB1C" w:rsidR="000906B2" w:rsidRDefault="000906B2" w:rsidP="0009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of switching program from CabinetBuildAutomation to PanelBuild_V1.1 began</w:t>
      </w:r>
    </w:p>
    <w:p w14:paraId="57D64ADE" w14:textId="266358F1" w:rsidR="000906B2" w:rsidRDefault="000906B2" w:rsidP="000906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Primary differences in program update:</w:t>
      </w:r>
    </w:p>
    <w:p w14:paraId="0BE9E9F8" w14:textId="1FED3410" w:rsidR="000906B2" w:rsidRDefault="000906B2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class Part.vb that represents a single part and stores all its variables from the database when being run</w:t>
      </w:r>
    </w:p>
    <w:p w14:paraId="69F2FBB6" w14:textId="66D55A55" w:rsidR="000906B2" w:rsidRDefault="000906B2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communication to the robot using the RTDE interface rather than Raw Ethernet </w:t>
      </w:r>
      <w:r w:rsidR="004D4CED">
        <w:rPr>
          <w:sz w:val="24"/>
          <w:szCs w:val="24"/>
        </w:rPr>
        <w:t>client/server connection.</w:t>
      </w:r>
      <w:r w:rsidR="00AC4521">
        <w:rPr>
          <w:sz w:val="24"/>
          <w:szCs w:val="24"/>
        </w:rPr>
        <w:t xml:space="preserve"> This speeds up the communication between the computer and the robot dramatically and allows for much better error-checking.</w:t>
      </w:r>
    </w:p>
    <w:p w14:paraId="2D33AA74" w14:textId="68941321" w:rsidR="004D4CED" w:rsidRDefault="004D4CED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a logging function to store </w:t>
      </w:r>
      <w:r w:rsidR="00150409">
        <w:rPr>
          <w:sz w:val="24"/>
          <w:szCs w:val="24"/>
        </w:rPr>
        <w:t>target vs actual tcp coordinates in order to verify the robot’s precision</w:t>
      </w:r>
    </w:p>
    <w:p w14:paraId="13AECF74" w14:textId="5A36A2EE" w:rsidR="00150409" w:rsidRDefault="00150409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new robot programs called _NewPickPart and _NewScrewPart, which are able to handle every part, in one program per robot instead of multiple.</w:t>
      </w:r>
    </w:p>
    <w:p w14:paraId="7D15608B" w14:textId="326A7C86" w:rsidR="00150409" w:rsidRDefault="00150409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 UI functionality which uses the sizes of the parts in the database to draw the panel and each of its parts. (This is much more dynamic than the previous UI)</w:t>
      </w:r>
    </w:p>
    <w:p w14:paraId="3A37E04B" w14:textId="7CA2CB31" w:rsidR="00150409" w:rsidRDefault="00150409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Robots now run synchronously (previously gripper grabbed part and placed, then screwbot began picking the screw, now they run simultaneously)</w:t>
      </w:r>
    </w:p>
    <w:p w14:paraId="0C5A1223" w14:textId="074E34C7" w:rsidR="00150409" w:rsidRDefault="00150409" w:rsidP="000906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Overall rearranged the program to be more readable and user-friendly by consolidating functions to specific modules and creating Regions in the main module to separate dissimilar functions.</w:t>
      </w:r>
    </w:p>
    <w:p w14:paraId="5E4B6054" w14:textId="4D3FE952" w:rsidR="00877627" w:rsidRDefault="00877627" w:rsidP="00877627">
      <w:pPr>
        <w:rPr>
          <w:sz w:val="24"/>
          <w:szCs w:val="24"/>
        </w:rPr>
      </w:pPr>
      <w:r>
        <w:rPr>
          <w:sz w:val="24"/>
          <w:szCs w:val="24"/>
        </w:rPr>
        <w:t>8-25-2022:</w:t>
      </w:r>
    </w:p>
    <w:p w14:paraId="27E6C51C" w14:textId="553B5AD3" w:rsidR="00877627" w:rsidRPr="00877627" w:rsidRDefault="00877627" w:rsidP="008776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the lightgate functionality to the code under ScrewbotUtilities and added a section for it in the _NewScrewPart.urp program.</w:t>
      </w:r>
    </w:p>
    <w:p w14:paraId="30E4B6B1" w14:textId="7DA613C4" w:rsidR="000906B2" w:rsidRDefault="000906B2" w:rsidP="000906B2">
      <w:pPr>
        <w:rPr>
          <w:sz w:val="24"/>
          <w:szCs w:val="24"/>
        </w:rPr>
      </w:pPr>
      <w:r>
        <w:rPr>
          <w:sz w:val="24"/>
          <w:szCs w:val="24"/>
        </w:rPr>
        <w:t>8-29-2022:</w:t>
      </w:r>
    </w:p>
    <w:p w14:paraId="5DF22E31" w14:textId="7D0338EF" w:rsidR="000906B2" w:rsidRDefault="000906B2" w:rsidP="00090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disconnect option to RTDE to properly stop receiving data and close the tcp client when the program ends.</w:t>
      </w:r>
    </w:p>
    <w:p w14:paraId="7FAC27F9" w14:textId="7BD10753" w:rsidR="000906B2" w:rsidRDefault="000906B2" w:rsidP="00090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speed change capability to the Robot_Control tab.</w:t>
      </w:r>
    </w:p>
    <w:p w14:paraId="1D1304A6" w14:textId="29FE7241" w:rsidR="000906B2" w:rsidRPr="000906B2" w:rsidRDefault="0078292D" w:rsidP="00090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gripper payload and CoG from 0.925 to 1.09 and 0, 0, 175 to 0, 0, 157</w:t>
      </w:r>
      <w:r w:rsidR="00E76770">
        <w:rPr>
          <w:sz w:val="24"/>
          <w:szCs w:val="24"/>
        </w:rPr>
        <w:t xml:space="preserve"> (keeping at 175 for now just because the storage bin is already calibrated for that number)</w:t>
      </w:r>
    </w:p>
    <w:sectPr w:rsidR="000906B2" w:rsidRPr="0009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7E49" w14:textId="77777777" w:rsidR="004D4CED" w:rsidRDefault="004D4CED" w:rsidP="004D4CED">
      <w:pPr>
        <w:spacing w:after="0" w:line="240" w:lineRule="auto"/>
      </w:pPr>
      <w:r>
        <w:separator/>
      </w:r>
    </w:p>
  </w:endnote>
  <w:endnote w:type="continuationSeparator" w:id="0">
    <w:p w14:paraId="34F7E140" w14:textId="77777777" w:rsidR="004D4CED" w:rsidRDefault="004D4CED" w:rsidP="004D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FE77" w14:textId="77777777" w:rsidR="004D4CED" w:rsidRDefault="004D4CED" w:rsidP="004D4CED">
      <w:pPr>
        <w:spacing w:after="0" w:line="240" w:lineRule="auto"/>
      </w:pPr>
      <w:r>
        <w:separator/>
      </w:r>
    </w:p>
  </w:footnote>
  <w:footnote w:type="continuationSeparator" w:id="0">
    <w:p w14:paraId="71ABB15B" w14:textId="77777777" w:rsidR="004D4CED" w:rsidRDefault="004D4CED" w:rsidP="004D4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258"/>
    <w:multiLevelType w:val="hybridMultilevel"/>
    <w:tmpl w:val="9FC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49B6"/>
    <w:multiLevelType w:val="hybridMultilevel"/>
    <w:tmpl w:val="03DC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61E"/>
    <w:multiLevelType w:val="hybridMultilevel"/>
    <w:tmpl w:val="999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09739">
    <w:abstractNumId w:val="2"/>
  </w:num>
  <w:num w:numId="2" w16cid:durableId="422069036">
    <w:abstractNumId w:val="1"/>
  </w:num>
  <w:num w:numId="3" w16cid:durableId="69461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7"/>
    <w:rsid w:val="000906B2"/>
    <w:rsid w:val="00150409"/>
    <w:rsid w:val="001D1868"/>
    <w:rsid w:val="00481B6D"/>
    <w:rsid w:val="004D4CED"/>
    <w:rsid w:val="0078292D"/>
    <w:rsid w:val="00877627"/>
    <w:rsid w:val="00AC4521"/>
    <w:rsid w:val="00C54087"/>
    <w:rsid w:val="00E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9CF7"/>
  <w15:chartTrackingRefBased/>
  <w15:docId w15:val="{3C81FE8F-8C65-47CD-983D-2203B754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1497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RCH-SERVICE MFG-SHOP FLOOR SYSTEM</dc:creator>
  <cp:keywords/>
  <dc:description/>
  <cp:lastModifiedBy>RCH-SERVICE MFG-SHOP FLOOR SYSTEM</cp:lastModifiedBy>
  <cp:revision>6</cp:revision>
  <dcterms:created xsi:type="dcterms:W3CDTF">2022-08-29T18:01:00Z</dcterms:created>
  <dcterms:modified xsi:type="dcterms:W3CDTF">2022-08-29T18:51:00Z</dcterms:modified>
</cp:coreProperties>
</file>