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6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890"/>
        <w:gridCol w:w="1170"/>
        <w:gridCol w:w="1530"/>
        <w:gridCol w:w="1440"/>
        <w:gridCol w:w="1350"/>
        <w:gridCol w:w="1710"/>
      </w:tblGrid>
      <w:tr w:rsidR="008D505E" w:rsidRPr="00DD1F78" w14:paraId="464BC0FF" w14:textId="394D9D63" w:rsidTr="00555C65">
        <w:trPr>
          <w:trHeight w:val="525"/>
        </w:trPr>
        <w:tc>
          <w:tcPr>
            <w:tcW w:w="1800" w:type="dxa"/>
            <w:hideMark/>
          </w:tcPr>
          <w:p w14:paraId="6B4B7C2C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Asset</w:t>
            </w:r>
          </w:p>
        </w:tc>
        <w:tc>
          <w:tcPr>
            <w:tcW w:w="1710" w:type="dxa"/>
            <w:hideMark/>
          </w:tcPr>
          <w:p w14:paraId="49E79B0C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Threat</w:t>
            </w:r>
          </w:p>
        </w:tc>
        <w:tc>
          <w:tcPr>
            <w:tcW w:w="1890" w:type="dxa"/>
            <w:hideMark/>
          </w:tcPr>
          <w:p w14:paraId="5533E6F6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Existing Controls</w:t>
            </w:r>
          </w:p>
        </w:tc>
        <w:tc>
          <w:tcPr>
            <w:tcW w:w="1170" w:type="dxa"/>
            <w:hideMark/>
          </w:tcPr>
          <w:p w14:paraId="43304FC5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Likelihood</w:t>
            </w:r>
          </w:p>
        </w:tc>
        <w:tc>
          <w:tcPr>
            <w:tcW w:w="1530" w:type="dxa"/>
            <w:hideMark/>
          </w:tcPr>
          <w:p w14:paraId="2F7121B1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Consequence</w:t>
            </w:r>
          </w:p>
        </w:tc>
        <w:tc>
          <w:tcPr>
            <w:tcW w:w="1440" w:type="dxa"/>
            <w:hideMark/>
          </w:tcPr>
          <w:p w14:paraId="22265713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Level of Risk</w:t>
            </w:r>
          </w:p>
        </w:tc>
        <w:tc>
          <w:tcPr>
            <w:tcW w:w="1350" w:type="dxa"/>
            <w:hideMark/>
          </w:tcPr>
          <w:p w14:paraId="33E72A3A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Risk Priority</w:t>
            </w:r>
          </w:p>
        </w:tc>
        <w:tc>
          <w:tcPr>
            <w:tcW w:w="1710" w:type="dxa"/>
          </w:tcPr>
          <w:p w14:paraId="719BC2C4" w14:textId="4989D5D2" w:rsidR="008D505E" w:rsidRPr="00DD1F78" w:rsidRDefault="008D505E" w:rsidP="00C74A16">
            <w:pPr>
              <w:rPr>
                <w:b/>
                <w:bCs/>
              </w:rPr>
            </w:pPr>
            <w:r>
              <w:rPr>
                <w:b/>
                <w:bCs/>
              </w:rPr>
              <w:t>Suggested control</w:t>
            </w:r>
          </w:p>
        </w:tc>
      </w:tr>
      <w:tr w:rsidR="005F3B5C" w:rsidRPr="00DD1F78" w14:paraId="5B2D25EB" w14:textId="77777777" w:rsidTr="00555C65">
        <w:trPr>
          <w:trHeight w:val="525"/>
        </w:trPr>
        <w:tc>
          <w:tcPr>
            <w:tcW w:w="1800" w:type="dxa"/>
          </w:tcPr>
          <w:p w14:paraId="052BCFF3" w14:textId="6725E211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Data Center</w:t>
            </w:r>
          </w:p>
        </w:tc>
        <w:tc>
          <w:tcPr>
            <w:tcW w:w="1710" w:type="dxa"/>
          </w:tcPr>
          <w:p w14:paraId="7CD5608F" w14:textId="335E8CE7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Power failure or environmental hazards</w:t>
            </w:r>
          </w:p>
        </w:tc>
        <w:tc>
          <w:tcPr>
            <w:tcW w:w="1890" w:type="dxa"/>
          </w:tcPr>
          <w:p w14:paraId="20E65280" w14:textId="4D5054E1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Backup power systems, disaster recovery</w:t>
            </w:r>
          </w:p>
        </w:tc>
        <w:tc>
          <w:tcPr>
            <w:tcW w:w="1170" w:type="dxa"/>
          </w:tcPr>
          <w:p w14:paraId="3EF7B86A" w14:textId="1DD52936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Rare</w:t>
            </w:r>
          </w:p>
        </w:tc>
        <w:tc>
          <w:tcPr>
            <w:tcW w:w="1530" w:type="dxa"/>
          </w:tcPr>
          <w:p w14:paraId="406A9206" w14:textId="159ABE8F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High</w:t>
            </w:r>
          </w:p>
        </w:tc>
        <w:tc>
          <w:tcPr>
            <w:tcW w:w="1440" w:type="dxa"/>
          </w:tcPr>
          <w:p w14:paraId="5370D003" w14:textId="6C8D216E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Medium</w:t>
            </w:r>
          </w:p>
        </w:tc>
        <w:tc>
          <w:tcPr>
            <w:tcW w:w="1350" w:type="dxa"/>
          </w:tcPr>
          <w:p w14:paraId="29E8E925" w14:textId="7D485C9D" w:rsidR="005F3B5C" w:rsidRPr="00DD1F78" w:rsidRDefault="005F3B5C" w:rsidP="005F3B5C">
            <w:pPr>
              <w:rPr>
                <w:b/>
                <w:bCs/>
              </w:rPr>
            </w:pPr>
            <w:r w:rsidRPr="00F41331">
              <w:t>1</w:t>
            </w:r>
          </w:p>
        </w:tc>
        <w:tc>
          <w:tcPr>
            <w:tcW w:w="1710" w:type="dxa"/>
          </w:tcPr>
          <w:p w14:paraId="6744F30D" w14:textId="5C15E35A" w:rsidR="005F3B5C" w:rsidRDefault="005F3B5C" w:rsidP="005F3B5C">
            <w:pPr>
              <w:rPr>
                <w:b/>
                <w:bCs/>
              </w:rPr>
            </w:pPr>
            <w:r w:rsidRPr="00F41331">
              <w:t>Regular testing of backup power systems</w:t>
            </w:r>
          </w:p>
        </w:tc>
      </w:tr>
      <w:tr w:rsidR="008D505E" w:rsidRPr="00C74A16" w14:paraId="6DC9876A" w14:textId="7F8BD74E" w:rsidTr="00555C65">
        <w:trPr>
          <w:trHeight w:val="795"/>
        </w:trPr>
        <w:tc>
          <w:tcPr>
            <w:tcW w:w="1800" w:type="dxa"/>
            <w:hideMark/>
          </w:tcPr>
          <w:p w14:paraId="6370FDC2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Student Records</w:t>
            </w:r>
          </w:p>
        </w:tc>
        <w:tc>
          <w:tcPr>
            <w:tcW w:w="1710" w:type="dxa"/>
            <w:hideMark/>
          </w:tcPr>
          <w:p w14:paraId="00C3F996" w14:textId="5738A2BE" w:rsidR="008D505E" w:rsidRPr="00C74A16" w:rsidRDefault="008D505E" w:rsidP="00C74A16">
            <w:r>
              <w:t>Data hacked</w:t>
            </w:r>
          </w:p>
        </w:tc>
        <w:tc>
          <w:tcPr>
            <w:tcW w:w="1890" w:type="dxa"/>
            <w:hideMark/>
          </w:tcPr>
          <w:p w14:paraId="794A9780" w14:textId="77777777" w:rsidR="008D505E" w:rsidRPr="00C74A16" w:rsidRDefault="008D505E" w:rsidP="00C74A16">
            <w:r w:rsidRPr="00C74A16">
              <w:t>Access controls, data encryption</w:t>
            </w:r>
          </w:p>
        </w:tc>
        <w:tc>
          <w:tcPr>
            <w:tcW w:w="1170" w:type="dxa"/>
            <w:hideMark/>
          </w:tcPr>
          <w:p w14:paraId="3DA3098E" w14:textId="77777777" w:rsidR="008D505E" w:rsidRPr="00C74A16" w:rsidRDefault="008D505E" w:rsidP="00C74A16">
            <w:r w:rsidRPr="00C74A16">
              <w:t>Possible</w:t>
            </w:r>
          </w:p>
        </w:tc>
        <w:tc>
          <w:tcPr>
            <w:tcW w:w="1530" w:type="dxa"/>
            <w:hideMark/>
          </w:tcPr>
          <w:p w14:paraId="32B25BF0" w14:textId="77777777" w:rsidR="008D505E" w:rsidRPr="00C74A16" w:rsidRDefault="008D505E" w:rsidP="00C74A16">
            <w:r w:rsidRPr="00C74A16">
              <w:t>Catastrophic</w:t>
            </w:r>
          </w:p>
        </w:tc>
        <w:tc>
          <w:tcPr>
            <w:tcW w:w="1440" w:type="dxa"/>
            <w:hideMark/>
          </w:tcPr>
          <w:p w14:paraId="7F7DC75F" w14:textId="77777777" w:rsidR="008D505E" w:rsidRPr="00C74A16" w:rsidRDefault="008D505E" w:rsidP="00C74A16">
            <w:r w:rsidRPr="00C74A16">
              <w:t>High</w:t>
            </w:r>
          </w:p>
        </w:tc>
        <w:tc>
          <w:tcPr>
            <w:tcW w:w="1350" w:type="dxa"/>
            <w:hideMark/>
          </w:tcPr>
          <w:p w14:paraId="175688C4" w14:textId="4D3EF969" w:rsidR="008D505E" w:rsidRPr="00C74A16" w:rsidRDefault="004A05F9" w:rsidP="00C74A16">
            <w:r>
              <w:rPr>
                <w:rFonts w:hint="cs"/>
                <w:rtl/>
              </w:rPr>
              <w:t>2</w:t>
            </w:r>
          </w:p>
        </w:tc>
        <w:tc>
          <w:tcPr>
            <w:tcW w:w="1710" w:type="dxa"/>
          </w:tcPr>
          <w:p w14:paraId="32CFC026" w14:textId="1A8C5CB2" w:rsidR="008D505E" w:rsidRDefault="008D505E" w:rsidP="00C74A16">
            <w:pPr>
              <w:rPr>
                <w:rtl/>
              </w:rPr>
            </w:pPr>
            <w:r w:rsidRPr="008D505E">
              <w:t>Implement multi-factor authentication for access to student records</w:t>
            </w:r>
          </w:p>
        </w:tc>
      </w:tr>
      <w:tr w:rsidR="005F3B5C" w:rsidRPr="00C74A16" w14:paraId="4D39AD26" w14:textId="77777777" w:rsidTr="00555C65">
        <w:trPr>
          <w:trHeight w:val="795"/>
        </w:trPr>
        <w:tc>
          <w:tcPr>
            <w:tcW w:w="1800" w:type="dxa"/>
          </w:tcPr>
          <w:p w14:paraId="2F88590C" w14:textId="6C1815F2" w:rsidR="005F3B5C" w:rsidRPr="00DD1F78" w:rsidRDefault="005F3B5C" w:rsidP="005F3B5C">
            <w:pPr>
              <w:rPr>
                <w:b/>
                <w:bCs/>
              </w:rPr>
            </w:pPr>
            <w:r w:rsidRPr="00C10D67">
              <w:t>Research Laboratories</w:t>
            </w:r>
          </w:p>
        </w:tc>
        <w:tc>
          <w:tcPr>
            <w:tcW w:w="1710" w:type="dxa"/>
          </w:tcPr>
          <w:p w14:paraId="1CCCDC08" w14:textId="730EE4D0" w:rsidR="005F3B5C" w:rsidRPr="00C74A16" w:rsidRDefault="005F3B5C" w:rsidP="005F3B5C">
            <w:r w:rsidRPr="00C10D67">
              <w:t>Equipment malfunction or damage</w:t>
            </w:r>
          </w:p>
        </w:tc>
        <w:tc>
          <w:tcPr>
            <w:tcW w:w="1890" w:type="dxa"/>
          </w:tcPr>
          <w:p w14:paraId="7A21DAFF" w14:textId="1D6D022A" w:rsidR="005F3B5C" w:rsidRPr="00C74A16" w:rsidRDefault="005F3B5C" w:rsidP="005F3B5C">
            <w:r w:rsidRPr="00C10D67">
              <w:t>Equipment maintenance, safety protocols</w:t>
            </w:r>
          </w:p>
        </w:tc>
        <w:tc>
          <w:tcPr>
            <w:tcW w:w="1170" w:type="dxa"/>
          </w:tcPr>
          <w:p w14:paraId="7FDB5C66" w14:textId="79F8CFCF" w:rsidR="005F3B5C" w:rsidRPr="00C74A16" w:rsidRDefault="005F3B5C" w:rsidP="005F3B5C">
            <w:r w:rsidRPr="00C10D67">
              <w:t>Unlikely</w:t>
            </w:r>
          </w:p>
        </w:tc>
        <w:tc>
          <w:tcPr>
            <w:tcW w:w="1530" w:type="dxa"/>
          </w:tcPr>
          <w:p w14:paraId="1D74A753" w14:textId="59492E23" w:rsidR="005F3B5C" w:rsidRPr="00C74A16" w:rsidRDefault="005F3B5C" w:rsidP="005F3B5C">
            <w:r w:rsidRPr="00C10D67">
              <w:t>Moderate</w:t>
            </w:r>
          </w:p>
        </w:tc>
        <w:tc>
          <w:tcPr>
            <w:tcW w:w="1440" w:type="dxa"/>
          </w:tcPr>
          <w:p w14:paraId="1F43CEC8" w14:textId="677BCAF5" w:rsidR="005F3B5C" w:rsidRPr="00C74A16" w:rsidRDefault="005F3B5C" w:rsidP="005F3B5C">
            <w:r w:rsidRPr="00C10D67">
              <w:t>Low</w:t>
            </w:r>
          </w:p>
        </w:tc>
        <w:tc>
          <w:tcPr>
            <w:tcW w:w="1350" w:type="dxa"/>
          </w:tcPr>
          <w:p w14:paraId="076087E8" w14:textId="332F7A49" w:rsidR="005F3B5C" w:rsidRDefault="004A05F9" w:rsidP="005F3B5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10" w:type="dxa"/>
          </w:tcPr>
          <w:p w14:paraId="1D4A7A11" w14:textId="3246B59E" w:rsidR="005F3B5C" w:rsidRPr="008D505E" w:rsidRDefault="005F3B5C" w:rsidP="005F3B5C">
            <w:r w:rsidRPr="00C10D67">
              <w:t>Regular equipment maintenance</w:t>
            </w:r>
          </w:p>
        </w:tc>
      </w:tr>
      <w:tr w:rsidR="008D505E" w:rsidRPr="00C74A16" w14:paraId="37E40E4D" w14:textId="670B5289" w:rsidTr="00555C65">
        <w:trPr>
          <w:trHeight w:val="795"/>
        </w:trPr>
        <w:tc>
          <w:tcPr>
            <w:tcW w:w="1800" w:type="dxa"/>
            <w:hideMark/>
          </w:tcPr>
          <w:p w14:paraId="5112DA45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Academic Research</w:t>
            </w:r>
          </w:p>
        </w:tc>
        <w:tc>
          <w:tcPr>
            <w:tcW w:w="1710" w:type="dxa"/>
            <w:hideMark/>
          </w:tcPr>
          <w:p w14:paraId="5B4C61B5" w14:textId="77777777" w:rsidR="008D505E" w:rsidRPr="00C74A16" w:rsidRDefault="008D505E" w:rsidP="00C74A16">
            <w:r w:rsidRPr="00C74A16">
              <w:t>Intellectual property theft or loss</w:t>
            </w:r>
          </w:p>
        </w:tc>
        <w:tc>
          <w:tcPr>
            <w:tcW w:w="1890" w:type="dxa"/>
            <w:hideMark/>
          </w:tcPr>
          <w:p w14:paraId="1C4D3206" w14:textId="1C2EC660" w:rsidR="008D505E" w:rsidRPr="00C74A16" w:rsidRDefault="008D505E" w:rsidP="00C74A16">
            <w:r w:rsidRPr="00C74A16">
              <w:t>Data access controls,</w:t>
            </w:r>
            <w:r w:rsidR="005D6218">
              <w:rPr>
                <w:rFonts w:hint="cs"/>
                <w:rtl/>
              </w:rPr>
              <w:t xml:space="preserve"> </w:t>
            </w:r>
            <w:r w:rsidRPr="00C74A16">
              <w:t>confidentiality</w:t>
            </w:r>
          </w:p>
        </w:tc>
        <w:tc>
          <w:tcPr>
            <w:tcW w:w="1170" w:type="dxa"/>
            <w:hideMark/>
          </w:tcPr>
          <w:p w14:paraId="5884DEC7" w14:textId="77777777" w:rsidR="008D505E" w:rsidRPr="00C74A16" w:rsidRDefault="008D505E" w:rsidP="00C74A16">
            <w:r w:rsidRPr="00C74A16">
              <w:t>Possible</w:t>
            </w:r>
          </w:p>
        </w:tc>
        <w:tc>
          <w:tcPr>
            <w:tcW w:w="1530" w:type="dxa"/>
            <w:hideMark/>
          </w:tcPr>
          <w:p w14:paraId="7C6366E2" w14:textId="77777777" w:rsidR="008D505E" w:rsidRPr="00C74A16" w:rsidRDefault="008D505E" w:rsidP="00C74A16">
            <w:r w:rsidRPr="00C74A16">
              <w:t>Major</w:t>
            </w:r>
          </w:p>
        </w:tc>
        <w:tc>
          <w:tcPr>
            <w:tcW w:w="1440" w:type="dxa"/>
            <w:hideMark/>
          </w:tcPr>
          <w:p w14:paraId="0C6EF034" w14:textId="77777777" w:rsidR="008D505E" w:rsidRPr="00C74A16" w:rsidRDefault="008D505E" w:rsidP="00C74A16">
            <w:r w:rsidRPr="00C74A16">
              <w:t>High</w:t>
            </w:r>
          </w:p>
        </w:tc>
        <w:tc>
          <w:tcPr>
            <w:tcW w:w="1350" w:type="dxa"/>
            <w:hideMark/>
          </w:tcPr>
          <w:p w14:paraId="1701B75C" w14:textId="3A92EF72" w:rsidR="008D505E" w:rsidRPr="00C74A16" w:rsidRDefault="004A05F9" w:rsidP="00C74A16">
            <w:r>
              <w:rPr>
                <w:rFonts w:hint="cs"/>
                <w:rtl/>
              </w:rPr>
              <w:t>4</w:t>
            </w:r>
          </w:p>
        </w:tc>
        <w:tc>
          <w:tcPr>
            <w:tcW w:w="1710" w:type="dxa"/>
          </w:tcPr>
          <w:p w14:paraId="386A3EB7" w14:textId="47516C2A" w:rsidR="008D505E" w:rsidRDefault="008D505E" w:rsidP="00C74A16">
            <w:pPr>
              <w:rPr>
                <w:rtl/>
              </w:rPr>
            </w:pPr>
            <w:r w:rsidRPr="008D505E">
              <w:t>Implement strict access controls and data encryption</w:t>
            </w:r>
          </w:p>
        </w:tc>
      </w:tr>
      <w:tr w:rsidR="005F3B5C" w:rsidRPr="00C74A16" w14:paraId="0D1D1AA2" w14:textId="77777777" w:rsidTr="00555C65">
        <w:trPr>
          <w:trHeight w:val="810"/>
        </w:trPr>
        <w:tc>
          <w:tcPr>
            <w:tcW w:w="1800" w:type="dxa"/>
          </w:tcPr>
          <w:p w14:paraId="379CF004" w14:textId="2AC77DA0" w:rsidR="005F3B5C" w:rsidRPr="00DD1F78" w:rsidRDefault="005F3B5C" w:rsidP="005F3B5C">
            <w:pPr>
              <w:rPr>
                <w:b/>
                <w:bCs/>
              </w:rPr>
            </w:pPr>
            <w:r w:rsidRPr="00FF1971">
              <w:t>Cybersecurity Systems</w:t>
            </w:r>
          </w:p>
        </w:tc>
        <w:tc>
          <w:tcPr>
            <w:tcW w:w="1710" w:type="dxa"/>
          </w:tcPr>
          <w:p w14:paraId="1AB09595" w14:textId="422B322D" w:rsidR="005F3B5C" w:rsidRPr="00C74A16" w:rsidRDefault="005F3B5C" w:rsidP="005F3B5C">
            <w:r w:rsidRPr="00FF1971">
              <w:t>Cyberattacks or data breaches</w:t>
            </w:r>
          </w:p>
        </w:tc>
        <w:tc>
          <w:tcPr>
            <w:tcW w:w="1890" w:type="dxa"/>
          </w:tcPr>
          <w:p w14:paraId="03673D97" w14:textId="0E30B407" w:rsidR="005F3B5C" w:rsidRPr="00C74A16" w:rsidRDefault="005F3B5C" w:rsidP="005F3B5C">
            <w:r w:rsidRPr="00FF1971">
              <w:t>Firewalls, intrusion detection systems</w:t>
            </w:r>
          </w:p>
        </w:tc>
        <w:tc>
          <w:tcPr>
            <w:tcW w:w="1170" w:type="dxa"/>
          </w:tcPr>
          <w:p w14:paraId="2AB26FC5" w14:textId="7D77358C" w:rsidR="005F3B5C" w:rsidRPr="00C74A16" w:rsidRDefault="005F3B5C" w:rsidP="005F3B5C">
            <w:r w:rsidRPr="00FF1971">
              <w:t>Possible</w:t>
            </w:r>
          </w:p>
        </w:tc>
        <w:tc>
          <w:tcPr>
            <w:tcW w:w="1530" w:type="dxa"/>
          </w:tcPr>
          <w:p w14:paraId="1A76AEF6" w14:textId="614E4739" w:rsidR="005F3B5C" w:rsidRPr="00C74A16" w:rsidRDefault="005F3B5C" w:rsidP="005F3B5C">
            <w:r w:rsidRPr="00FF1971">
              <w:t>High</w:t>
            </w:r>
          </w:p>
        </w:tc>
        <w:tc>
          <w:tcPr>
            <w:tcW w:w="1440" w:type="dxa"/>
          </w:tcPr>
          <w:p w14:paraId="5622D767" w14:textId="130F5038" w:rsidR="005F3B5C" w:rsidRPr="00C74A16" w:rsidRDefault="005F3B5C" w:rsidP="005F3B5C">
            <w:r w:rsidRPr="00FF1971">
              <w:t>Medium</w:t>
            </w:r>
          </w:p>
        </w:tc>
        <w:tc>
          <w:tcPr>
            <w:tcW w:w="1350" w:type="dxa"/>
          </w:tcPr>
          <w:p w14:paraId="11AE6190" w14:textId="2C66EA23" w:rsidR="005F3B5C" w:rsidRDefault="004A05F9" w:rsidP="005F3B5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0" w:type="dxa"/>
          </w:tcPr>
          <w:p w14:paraId="69E18E4D" w14:textId="083B9621" w:rsidR="005F3B5C" w:rsidRPr="008D505E" w:rsidRDefault="005F3B5C" w:rsidP="005F3B5C">
            <w:r w:rsidRPr="00FF1971">
              <w:t>Regular updates of security systems</w:t>
            </w:r>
          </w:p>
        </w:tc>
      </w:tr>
      <w:tr w:rsidR="008D505E" w:rsidRPr="00C74A16" w14:paraId="71A881C5" w14:textId="5EF4D05D" w:rsidTr="00555C65">
        <w:trPr>
          <w:trHeight w:val="810"/>
        </w:trPr>
        <w:tc>
          <w:tcPr>
            <w:tcW w:w="1800" w:type="dxa"/>
            <w:hideMark/>
          </w:tcPr>
          <w:p w14:paraId="43057D8F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Student Health Services</w:t>
            </w:r>
          </w:p>
        </w:tc>
        <w:tc>
          <w:tcPr>
            <w:tcW w:w="1710" w:type="dxa"/>
            <w:hideMark/>
          </w:tcPr>
          <w:p w14:paraId="44AEABC5" w14:textId="77777777" w:rsidR="008D505E" w:rsidRPr="00C74A16" w:rsidRDefault="008D505E" w:rsidP="00C74A16">
            <w:r w:rsidRPr="00C74A16">
              <w:t>Privacy breaches or mishandling of data</w:t>
            </w:r>
          </w:p>
        </w:tc>
        <w:tc>
          <w:tcPr>
            <w:tcW w:w="1890" w:type="dxa"/>
            <w:hideMark/>
          </w:tcPr>
          <w:p w14:paraId="7C006FB7" w14:textId="77777777" w:rsidR="008D505E" w:rsidRPr="00C74A16" w:rsidRDefault="008D505E" w:rsidP="00C74A16">
            <w:r w:rsidRPr="00C74A16">
              <w:t>Confidentiality protocols, access controls</w:t>
            </w:r>
          </w:p>
        </w:tc>
        <w:tc>
          <w:tcPr>
            <w:tcW w:w="1170" w:type="dxa"/>
            <w:hideMark/>
          </w:tcPr>
          <w:p w14:paraId="37CAC6CD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7939821B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2E414BA2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19FF4937" w14:textId="09A73B5F" w:rsidR="008D505E" w:rsidRPr="00C74A16" w:rsidRDefault="004A05F9" w:rsidP="00C74A16">
            <w:r>
              <w:rPr>
                <w:rFonts w:hint="cs"/>
                <w:rtl/>
              </w:rPr>
              <w:t>6</w:t>
            </w:r>
          </w:p>
        </w:tc>
        <w:tc>
          <w:tcPr>
            <w:tcW w:w="1710" w:type="dxa"/>
          </w:tcPr>
          <w:p w14:paraId="70EA707A" w14:textId="736CE2E9" w:rsidR="008D505E" w:rsidRDefault="008D505E" w:rsidP="00C74A16">
            <w:pPr>
              <w:rPr>
                <w:rtl/>
                <w:lang w:bidi="ar-EG"/>
              </w:rPr>
            </w:pPr>
            <w:r w:rsidRPr="008D505E">
              <w:t>Train staff on proper handling and protection of student health data</w:t>
            </w:r>
          </w:p>
        </w:tc>
      </w:tr>
      <w:tr w:rsidR="005F3B5C" w:rsidRPr="00C74A16" w14:paraId="07821064" w14:textId="77777777" w:rsidTr="00555C65">
        <w:trPr>
          <w:trHeight w:val="795"/>
        </w:trPr>
        <w:tc>
          <w:tcPr>
            <w:tcW w:w="1800" w:type="dxa"/>
          </w:tcPr>
          <w:p w14:paraId="3269D80D" w14:textId="38CAB3E1" w:rsidR="005F3B5C" w:rsidRPr="00DD1F78" w:rsidRDefault="005F3B5C" w:rsidP="005F3B5C">
            <w:pPr>
              <w:rPr>
                <w:b/>
                <w:bCs/>
              </w:rPr>
            </w:pPr>
            <w:r w:rsidRPr="00FE3DD2">
              <w:t>Network Infrastructure</w:t>
            </w:r>
          </w:p>
        </w:tc>
        <w:tc>
          <w:tcPr>
            <w:tcW w:w="1710" w:type="dxa"/>
          </w:tcPr>
          <w:p w14:paraId="21923BDF" w14:textId="5363810D" w:rsidR="005F3B5C" w:rsidRPr="00C74A16" w:rsidRDefault="005F3B5C" w:rsidP="005F3B5C">
            <w:r w:rsidRPr="00FE3DD2">
              <w:t>Network outages or disruptions</w:t>
            </w:r>
          </w:p>
        </w:tc>
        <w:tc>
          <w:tcPr>
            <w:tcW w:w="1890" w:type="dxa"/>
          </w:tcPr>
          <w:p w14:paraId="020FA8FE" w14:textId="2B5AA00C" w:rsidR="005F3B5C" w:rsidRPr="00C74A16" w:rsidRDefault="005F3B5C" w:rsidP="005F3B5C">
            <w:r w:rsidRPr="00FE3DD2">
              <w:t>Redundant network architecture</w:t>
            </w:r>
          </w:p>
        </w:tc>
        <w:tc>
          <w:tcPr>
            <w:tcW w:w="1170" w:type="dxa"/>
          </w:tcPr>
          <w:p w14:paraId="2DD2B69F" w14:textId="4EBABB68" w:rsidR="005F3B5C" w:rsidRPr="00C74A16" w:rsidRDefault="005F3B5C" w:rsidP="005F3B5C">
            <w:r w:rsidRPr="00FE3DD2">
              <w:t>Unlikely</w:t>
            </w:r>
          </w:p>
        </w:tc>
        <w:tc>
          <w:tcPr>
            <w:tcW w:w="1530" w:type="dxa"/>
          </w:tcPr>
          <w:p w14:paraId="07B4BAE6" w14:textId="6CB476D2" w:rsidR="005F3B5C" w:rsidRPr="00C74A16" w:rsidRDefault="005F3B5C" w:rsidP="005F3B5C">
            <w:r w:rsidRPr="00FE3DD2">
              <w:t>High</w:t>
            </w:r>
          </w:p>
        </w:tc>
        <w:tc>
          <w:tcPr>
            <w:tcW w:w="1440" w:type="dxa"/>
          </w:tcPr>
          <w:p w14:paraId="3B72B876" w14:textId="623F41A9" w:rsidR="005F3B5C" w:rsidRPr="00C74A16" w:rsidRDefault="005F3B5C" w:rsidP="005F3B5C">
            <w:r w:rsidRPr="00FE3DD2">
              <w:t>Medium</w:t>
            </w:r>
          </w:p>
        </w:tc>
        <w:tc>
          <w:tcPr>
            <w:tcW w:w="1350" w:type="dxa"/>
          </w:tcPr>
          <w:p w14:paraId="3B1B5578" w14:textId="03073BF1" w:rsidR="005F3B5C" w:rsidRDefault="004A05F9" w:rsidP="005F3B5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10" w:type="dxa"/>
          </w:tcPr>
          <w:p w14:paraId="22AAA4D4" w14:textId="79F85E11" w:rsidR="005F3B5C" w:rsidRPr="008D505E" w:rsidRDefault="005F3B5C" w:rsidP="005F3B5C">
            <w:r w:rsidRPr="00FE3DD2">
              <w:t>Redundant network connections</w:t>
            </w:r>
          </w:p>
        </w:tc>
      </w:tr>
      <w:tr w:rsidR="008D505E" w:rsidRPr="00C74A16" w14:paraId="407D47A2" w14:textId="6CE9D95A" w:rsidTr="00555C65">
        <w:trPr>
          <w:trHeight w:val="795"/>
        </w:trPr>
        <w:tc>
          <w:tcPr>
            <w:tcW w:w="1800" w:type="dxa"/>
            <w:hideMark/>
          </w:tcPr>
          <w:p w14:paraId="688744A5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Library Resources</w:t>
            </w:r>
          </w:p>
        </w:tc>
        <w:tc>
          <w:tcPr>
            <w:tcW w:w="1710" w:type="dxa"/>
            <w:hideMark/>
          </w:tcPr>
          <w:p w14:paraId="2861654E" w14:textId="77777777" w:rsidR="008D505E" w:rsidRPr="00C74A16" w:rsidRDefault="008D505E" w:rsidP="00C74A16">
            <w:r w:rsidRPr="00C74A16">
              <w:t>Theft or damage to books and materials</w:t>
            </w:r>
          </w:p>
        </w:tc>
        <w:tc>
          <w:tcPr>
            <w:tcW w:w="1890" w:type="dxa"/>
            <w:hideMark/>
          </w:tcPr>
          <w:p w14:paraId="3B782260" w14:textId="77777777" w:rsidR="008D505E" w:rsidRPr="00C74A16" w:rsidRDefault="008D505E" w:rsidP="00C74A16">
            <w:r w:rsidRPr="00C74A16">
              <w:t>Security cameras, check-out procedures</w:t>
            </w:r>
          </w:p>
        </w:tc>
        <w:tc>
          <w:tcPr>
            <w:tcW w:w="1170" w:type="dxa"/>
            <w:hideMark/>
          </w:tcPr>
          <w:p w14:paraId="0ACB89D4" w14:textId="77777777" w:rsidR="008D505E" w:rsidRPr="00C74A16" w:rsidRDefault="008D505E" w:rsidP="00C74A16">
            <w:r w:rsidRPr="00C74A16">
              <w:t>Rare</w:t>
            </w:r>
          </w:p>
        </w:tc>
        <w:tc>
          <w:tcPr>
            <w:tcW w:w="1530" w:type="dxa"/>
            <w:hideMark/>
          </w:tcPr>
          <w:p w14:paraId="3D735266" w14:textId="77777777" w:rsidR="008D505E" w:rsidRPr="00C74A16" w:rsidRDefault="008D505E" w:rsidP="00C74A16">
            <w:r w:rsidRPr="00C74A16">
              <w:t>Minor</w:t>
            </w:r>
          </w:p>
        </w:tc>
        <w:tc>
          <w:tcPr>
            <w:tcW w:w="1440" w:type="dxa"/>
            <w:hideMark/>
          </w:tcPr>
          <w:p w14:paraId="0C2CD85E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2F75424D" w14:textId="77E69463" w:rsidR="008D505E" w:rsidRPr="00C74A16" w:rsidRDefault="004A05F9" w:rsidP="00C74A16">
            <w:r>
              <w:rPr>
                <w:rFonts w:hint="cs"/>
                <w:rtl/>
              </w:rPr>
              <w:t>8</w:t>
            </w:r>
          </w:p>
        </w:tc>
        <w:tc>
          <w:tcPr>
            <w:tcW w:w="1710" w:type="dxa"/>
          </w:tcPr>
          <w:p w14:paraId="62443439" w14:textId="6BCB86D1" w:rsidR="008D505E" w:rsidRDefault="008D505E" w:rsidP="00C74A16">
            <w:pPr>
              <w:rPr>
                <w:rtl/>
              </w:rPr>
            </w:pPr>
            <w:r w:rsidRPr="008D505E">
              <w:t>Implement a library security system and track check-out records</w:t>
            </w:r>
          </w:p>
        </w:tc>
      </w:tr>
      <w:tr w:rsidR="008D505E" w:rsidRPr="00C74A16" w14:paraId="7C0340C4" w14:textId="3E4ADED6" w:rsidTr="00555C65">
        <w:trPr>
          <w:trHeight w:val="2222"/>
        </w:trPr>
        <w:tc>
          <w:tcPr>
            <w:tcW w:w="1800" w:type="dxa"/>
            <w:hideMark/>
          </w:tcPr>
          <w:p w14:paraId="471AABDF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lastRenderedPageBreak/>
              <w:t>Food Services</w:t>
            </w:r>
          </w:p>
        </w:tc>
        <w:tc>
          <w:tcPr>
            <w:tcW w:w="1710" w:type="dxa"/>
            <w:hideMark/>
          </w:tcPr>
          <w:p w14:paraId="654067BF" w14:textId="77777777" w:rsidR="008D505E" w:rsidRPr="00C74A16" w:rsidRDefault="008D505E" w:rsidP="00C74A16">
            <w:r w:rsidRPr="00C74A16">
              <w:t>Foodborne illnesses or contamination</w:t>
            </w:r>
          </w:p>
        </w:tc>
        <w:tc>
          <w:tcPr>
            <w:tcW w:w="1890" w:type="dxa"/>
            <w:hideMark/>
          </w:tcPr>
          <w:p w14:paraId="72D8ED24" w14:textId="77777777" w:rsidR="008D505E" w:rsidRPr="00C74A16" w:rsidRDefault="008D505E" w:rsidP="00C74A16">
            <w:r w:rsidRPr="00C74A16">
              <w:t>Food safety protocols, inspections</w:t>
            </w:r>
          </w:p>
        </w:tc>
        <w:tc>
          <w:tcPr>
            <w:tcW w:w="1170" w:type="dxa"/>
            <w:hideMark/>
          </w:tcPr>
          <w:p w14:paraId="070E675B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4E9FC97A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630128BB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3E847EDA" w14:textId="7E061F52" w:rsidR="008D505E" w:rsidRPr="00C74A16" w:rsidRDefault="004A05F9" w:rsidP="00C74A16">
            <w:r>
              <w:rPr>
                <w:rFonts w:hint="cs"/>
                <w:rtl/>
              </w:rPr>
              <w:t>9</w:t>
            </w:r>
          </w:p>
        </w:tc>
        <w:tc>
          <w:tcPr>
            <w:tcW w:w="1710" w:type="dxa"/>
          </w:tcPr>
          <w:p w14:paraId="59539F5E" w14:textId="4F61B26E" w:rsidR="008D505E" w:rsidRDefault="008D505E" w:rsidP="00C74A16">
            <w:pPr>
              <w:rPr>
                <w:rtl/>
              </w:rPr>
            </w:pPr>
            <w:r w:rsidRPr="008D505E">
              <w:t>Enforce strict food safety standards and regular inspections</w:t>
            </w:r>
          </w:p>
        </w:tc>
      </w:tr>
      <w:tr w:rsidR="005F3B5C" w:rsidRPr="00C74A16" w14:paraId="14D79485" w14:textId="77777777" w:rsidTr="00555C65">
        <w:trPr>
          <w:trHeight w:val="2222"/>
        </w:trPr>
        <w:tc>
          <w:tcPr>
            <w:tcW w:w="1800" w:type="dxa"/>
          </w:tcPr>
          <w:p w14:paraId="3DE2DDE7" w14:textId="5ABC16FB" w:rsidR="005F3B5C" w:rsidRPr="00DD1F78" w:rsidRDefault="005F3B5C" w:rsidP="005F3B5C">
            <w:pPr>
              <w:rPr>
                <w:b/>
                <w:bCs/>
              </w:rPr>
            </w:pPr>
            <w:r w:rsidRPr="00896BB5">
              <w:t>Wireless Networks</w:t>
            </w:r>
          </w:p>
        </w:tc>
        <w:tc>
          <w:tcPr>
            <w:tcW w:w="1710" w:type="dxa"/>
          </w:tcPr>
          <w:p w14:paraId="4367BB70" w14:textId="7CCA79AA" w:rsidR="005F3B5C" w:rsidRPr="00C74A16" w:rsidRDefault="005F3B5C" w:rsidP="005F3B5C">
            <w:r w:rsidRPr="00896BB5">
              <w:t>Unauthorized access or network intrusion</w:t>
            </w:r>
          </w:p>
        </w:tc>
        <w:tc>
          <w:tcPr>
            <w:tcW w:w="1890" w:type="dxa"/>
          </w:tcPr>
          <w:p w14:paraId="7D8E8D54" w14:textId="7EAA70D4" w:rsidR="005F3B5C" w:rsidRPr="00C74A16" w:rsidRDefault="005F3B5C" w:rsidP="005F3B5C">
            <w:r w:rsidRPr="00896BB5">
              <w:t>Encryption, network monitoring</w:t>
            </w:r>
          </w:p>
        </w:tc>
        <w:tc>
          <w:tcPr>
            <w:tcW w:w="1170" w:type="dxa"/>
          </w:tcPr>
          <w:p w14:paraId="60D0C0F5" w14:textId="6BB781CE" w:rsidR="005F3B5C" w:rsidRPr="00C74A16" w:rsidRDefault="005F3B5C" w:rsidP="005F3B5C">
            <w:r w:rsidRPr="00896BB5">
              <w:t>Possible</w:t>
            </w:r>
          </w:p>
        </w:tc>
        <w:tc>
          <w:tcPr>
            <w:tcW w:w="1530" w:type="dxa"/>
          </w:tcPr>
          <w:p w14:paraId="43875125" w14:textId="79FBA15C" w:rsidR="005F3B5C" w:rsidRPr="00C74A16" w:rsidRDefault="005F3B5C" w:rsidP="005F3B5C">
            <w:r w:rsidRPr="00896BB5">
              <w:t>Moderate</w:t>
            </w:r>
          </w:p>
        </w:tc>
        <w:tc>
          <w:tcPr>
            <w:tcW w:w="1440" w:type="dxa"/>
          </w:tcPr>
          <w:p w14:paraId="3940BFA0" w14:textId="456A4B6B" w:rsidR="005F3B5C" w:rsidRPr="00C74A16" w:rsidRDefault="005F3B5C" w:rsidP="005F3B5C">
            <w:r w:rsidRPr="00896BB5">
              <w:t>Medium</w:t>
            </w:r>
          </w:p>
        </w:tc>
        <w:tc>
          <w:tcPr>
            <w:tcW w:w="1350" w:type="dxa"/>
          </w:tcPr>
          <w:p w14:paraId="04042609" w14:textId="49A263C8" w:rsidR="005F3B5C" w:rsidRDefault="005F3B5C" w:rsidP="005F3B5C">
            <w:pPr>
              <w:rPr>
                <w:rtl/>
              </w:rPr>
            </w:pPr>
            <w:r w:rsidRPr="00896BB5">
              <w:t>1</w:t>
            </w:r>
            <w:r w:rsidR="004A05F9">
              <w:rPr>
                <w:rFonts w:hint="cs"/>
                <w:rtl/>
              </w:rPr>
              <w:t>0</w:t>
            </w:r>
          </w:p>
        </w:tc>
        <w:tc>
          <w:tcPr>
            <w:tcW w:w="1710" w:type="dxa"/>
          </w:tcPr>
          <w:p w14:paraId="2E33D0A2" w14:textId="2F677960" w:rsidR="005F3B5C" w:rsidRPr="008D505E" w:rsidRDefault="005F3B5C" w:rsidP="005F3B5C">
            <w:r w:rsidRPr="00896BB5">
              <w:t>Strong encryption and network monitoring</w:t>
            </w:r>
          </w:p>
        </w:tc>
      </w:tr>
      <w:tr w:rsidR="008D505E" w:rsidRPr="00C74A16" w14:paraId="2F73E0BC" w14:textId="373420E5" w:rsidTr="00555C65">
        <w:trPr>
          <w:trHeight w:val="540"/>
        </w:trPr>
        <w:tc>
          <w:tcPr>
            <w:tcW w:w="1800" w:type="dxa"/>
            <w:hideMark/>
          </w:tcPr>
          <w:p w14:paraId="4BD98FDD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Parking Facilities</w:t>
            </w:r>
          </w:p>
        </w:tc>
        <w:tc>
          <w:tcPr>
            <w:tcW w:w="1710" w:type="dxa"/>
            <w:hideMark/>
          </w:tcPr>
          <w:p w14:paraId="7470E07B" w14:textId="77777777" w:rsidR="008D505E" w:rsidRPr="00C74A16" w:rsidRDefault="008D505E" w:rsidP="00C74A16">
            <w:r w:rsidRPr="00C74A16">
              <w:t>Vehicle theft or vandalism</w:t>
            </w:r>
          </w:p>
        </w:tc>
        <w:tc>
          <w:tcPr>
            <w:tcW w:w="1890" w:type="dxa"/>
            <w:hideMark/>
          </w:tcPr>
          <w:p w14:paraId="2960CEAA" w14:textId="77777777" w:rsidR="008D505E" w:rsidRPr="00C74A16" w:rsidRDefault="008D505E" w:rsidP="00C74A16">
            <w:r w:rsidRPr="00C74A16">
              <w:t>Security patrols, surveillance cameras</w:t>
            </w:r>
          </w:p>
        </w:tc>
        <w:tc>
          <w:tcPr>
            <w:tcW w:w="1170" w:type="dxa"/>
            <w:hideMark/>
          </w:tcPr>
          <w:p w14:paraId="01E50C87" w14:textId="77777777" w:rsidR="008D505E" w:rsidRPr="00C74A16" w:rsidRDefault="008D505E" w:rsidP="00C74A16">
            <w:r w:rsidRPr="00C74A16">
              <w:t>Possible</w:t>
            </w:r>
          </w:p>
        </w:tc>
        <w:tc>
          <w:tcPr>
            <w:tcW w:w="1530" w:type="dxa"/>
            <w:hideMark/>
          </w:tcPr>
          <w:p w14:paraId="4B1E566F" w14:textId="77777777" w:rsidR="008D505E" w:rsidRPr="00C74A16" w:rsidRDefault="008D505E" w:rsidP="00C74A16">
            <w:r w:rsidRPr="00C74A16">
              <w:t>Minor</w:t>
            </w:r>
          </w:p>
        </w:tc>
        <w:tc>
          <w:tcPr>
            <w:tcW w:w="1440" w:type="dxa"/>
            <w:hideMark/>
          </w:tcPr>
          <w:p w14:paraId="65E6AD6D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5D981BEB" w14:textId="68875B3E" w:rsidR="008D505E" w:rsidRPr="00C74A16" w:rsidRDefault="004A05F9" w:rsidP="00C74A16">
            <w:r>
              <w:rPr>
                <w:rFonts w:hint="cs"/>
                <w:rtl/>
              </w:rPr>
              <w:t>11</w:t>
            </w:r>
          </w:p>
        </w:tc>
        <w:tc>
          <w:tcPr>
            <w:tcW w:w="1710" w:type="dxa"/>
          </w:tcPr>
          <w:p w14:paraId="65DEC82E" w14:textId="5944BA50" w:rsidR="008D505E" w:rsidRDefault="008D505E" w:rsidP="00C74A16">
            <w:pPr>
              <w:rPr>
                <w:rtl/>
              </w:rPr>
            </w:pPr>
            <w:r w:rsidRPr="008D505E">
              <w:t>Increase security patrols and improve lighting in parking areas</w:t>
            </w:r>
          </w:p>
        </w:tc>
      </w:tr>
      <w:tr w:rsidR="005F3B5C" w:rsidRPr="00C74A16" w14:paraId="2D5FE165" w14:textId="77777777" w:rsidTr="00555C65">
        <w:trPr>
          <w:trHeight w:val="795"/>
        </w:trPr>
        <w:tc>
          <w:tcPr>
            <w:tcW w:w="1800" w:type="dxa"/>
          </w:tcPr>
          <w:p w14:paraId="5CC52E66" w14:textId="78086F2A" w:rsidR="005F3B5C" w:rsidRPr="00DD1F78" w:rsidRDefault="005F3B5C" w:rsidP="005F3B5C">
            <w:pPr>
              <w:rPr>
                <w:b/>
                <w:bCs/>
              </w:rPr>
            </w:pPr>
            <w:r w:rsidRPr="009E595E">
              <w:t>Cloud Infrastructure</w:t>
            </w:r>
          </w:p>
        </w:tc>
        <w:tc>
          <w:tcPr>
            <w:tcW w:w="1710" w:type="dxa"/>
          </w:tcPr>
          <w:p w14:paraId="1391D7FF" w14:textId="769D9A1C" w:rsidR="005F3B5C" w:rsidRPr="00C74A16" w:rsidRDefault="005F3B5C" w:rsidP="005F3B5C">
            <w:r w:rsidRPr="009E595E">
              <w:t>Data loss or security breaches</w:t>
            </w:r>
          </w:p>
        </w:tc>
        <w:tc>
          <w:tcPr>
            <w:tcW w:w="1890" w:type="dxa"/>
          </w:tcPr>
          <w:p w14:paraId="5D181C6A" w14:textId="172E2E1E" w:rsidR="005F3B5C" w:rsidRPr="00C74A16" w:rsidRDefault="005F3B5C" w:rsidP="005F3B5C">
            <w:r w:rsidRPr="009E595E">
              <w:t>Data encryption, access controls</w:t>
            </w:r>
          </w:p>
        </w:tc>
        <w:tc>
          <w:tcPr>
            <w:tcW w:w="1170" w:type="dxa"/>
          </w:tcPr>
          <w:p w14:paraId="0106F2FE" w14:textId="61ABF7CF" w:rsidR="005F3B5C" w:rsidRPr="00C74A16" w:rsidRDefault="005F3B5C" w:rsidP="005F3B5C">
            <w:r w:rsidRPr="009E595E">
              <w:t>Unlikely</w:t>
            </w:r>
          </w:p>
        </w:tc>
        <w:tc>
          <w:tcPr>
            <w:tcW w:w="1530" w:type="dxa"/>
          </w:tcPr>
          <w:p w14:paraId="02A49DA5" w14:textId="1D4EA1E8" w:rsidR="005F3B5C" w:rsidRPr="00C74A16" w:rsidRDefault="005F3B5C" w:rsidP="005F3B5C">
            <w:r w:rsidRPr="009E595E">
              <w:t>High</w:t>
            </w:r>
          </w:p>
        </w:tc>
        <w:tc>
          <w:tcPr>
            <w:tcW w:w="1440" w:type="dxa"/>
          </w:tcPr>
          <w:p w14:paraId="00406C3B" w14:textId="6CA615B9" w:rsidR="005F3B5C" w:rsidRPr="00C74A16" w:rsidRDefault="005F3B5C" w:rsidP="005F3B5C">
            <w:r w:rsidRPr="009E595E">
              <w:t>Medium</w:t>
            </w:r>
          </w:p>
        </w:tc>
        <w:tc>
          <w:tcPr>
            <w:tcW w:w="1350" w:type="dxa"/>
          </w:tcPr>
          <w:p w14:paraId="4284D5A1" w14:textId="2159F30E" w:rsidR="005F3B5C" w:rsidRDefault="005F3B5C" w:rsidP="005F3B5C">
            <w:pPr>
              <w:rPr>
                <w:rtl/>
              </w:rPr>
            </w:pPr>
            <w:r w:rsidRPr="009E595E">
              <w:t>1</w:t>
            </w:r>
            <w:r w:rsidR="004A05F9">
              <w:rPr>
                <w:rFonts w:hint="cs"/>
                <w:rtl/>
              </w:rPr>
              <w:t>2</w:t>
            </w:r>
          </w:p>
        </w:tc>
        <w:tc>
          <w:tcPr>
            <w:tcW w:w="1710" w:type="dxa"/>
          </w:tcPr>
          <w:p w14:paraId="7D0469E8" w14:textId="1998F33D" w:rsidR="005F3B5C" w:rsidRPr="008D505E" w:rsidRDefault="005F3B5C" w:rsidP="005F3B5C">
            <w:r w:rsidRPr="009E595E">
              <w:t>Regular data backups and access controls</w:t>
            </w:r>
          </w:p>
        </w:tc>
      </w:tr>
      <w:tr w:rsidR="008D505E" w:rsidRPr="00C74A16" w14:paraId="19F2659E" w14:textId="2EB2887E" w:rsidTr="00555C65">
        <w:trPr>
          <w:trHeight w:val="795"/>
        </w:trPr>
        <w:tc>
          <w:tcPr>
            <w:tcW w:w="1800" w:type="dxa"/>
            <w:hideMark/>
          </w:tcPr>
          <w:p w14:paraId="2954232B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Student Activities</w:t>
            </w:r>
          </w:p>
        </w:tc>
        <w:tc>
          <w:tcPr>
            <w:tcW w:w="1710" w:type="dxa"/>
            <w:hideMark/>
          </w:tcPr>
          <w:p w14:paraId="1BD60263" w14:textId="77777777" w:rsidR="008D505E" w:rsidRPr="00C74A16" w:rsidRDefault="008D505E" w:rsidP="00C74A16">
            <w:r w:rsidRPr="00C74A16">
              <w:t>Event accidents or injuries</w:t>
            </w:r>
          </w:p>
        </w:tc>
        <w:tc>
          <w:tcPr>
            <w:tcW w:w="1890" w:type="dxa"/>
            <w:hideMark/>
          </w:tcPr>
          <w:p w14:paraId="7C265AAA" w14:textId="77777777" w:rsidR="008D505E" w:rsidRPr="00C74A16" w:rsidRDefault="008D505E" w:rsidP="00C74A16">
            <w:r w:rsidRPr="00C74A16">
              <w:t>Safety protocols, emergency response plans</w:t>
            </w:r>
          </w:p>
        </w:tc>
        <w:tc>
          <w:tcPr>
            <w:tcW w:w="1170" w:type="dxa"/>
            <w:hideMark/>
          </w:tcPr>
          <w:p w14:paraId="66712FA1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1F3D27B4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0828F3AB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2618A158" w14:textId="09CDEA96" w:rsidR="008D505E" w:rsidRPr="00C74A16" w:rsidRDefault="004A05F9" w:rsidP="00C74A16">
            <w:r>
              <w:rPr>
                <w:rFonts w:hint="cs"/>
                <w:rtl/>
              </w:rPr>
              <w:t>13</w:t>
            </w:r>
          </w:p>
        </w:tc>
        <w:tc>
          <w:tcPr>
            <w:tcW w:w="1710" w:type="dxa"/>
          </w:tcPr>
          <w:p w14:paraId="122B2650" w14:textId="5BABD8F6" w:rsidR="008D505E" w:rsidRDefault="008D505E" w:rsidP="00C74A16">
            <w:pPr>
              <w:rPr>
                <w:rtl/>
              </w:rPr>
            </w:pPr>
            <w:r w:rsidRPr="008D505E">
              <w:t>Develop comprehensive safety plans for student activities</w:t>
            </w:r>
          </w:p>
        </w:tc>
      </w:tr>
      <w:tr w:rsidR="005F3B5C" w:rsidRPr="00C74A16" w14:paraId="7555547D" w14:textId="77777777" w:rsidTr="00555C65">
        <w:trPr>
          <w:trHeight w:val="540"/>
        </w:trPr>
        <w:tc>
          <w:tcPr>
            <w:tcW w:w="1800" w:type="dxa"/>
          </w:tcPr>
          <w:p w14:paraId="17320436" w14:textId="7E5C8103" w:rsidR="005F3B5C" w:rsidRPr="00DD1F78" w:rsidRDefault="005F3B5C" w:rsidP="005F3B5C">
            <w:pPr>
              <w:rPr>
                <w:b/>
                <w:bCs/>
              </w:rPr>
            </w:pPr>
            <w:r w:rsidRPr="008D7D5E">
              <w:t>Computer Device Management Systems</w:t>
            </w:r>
          </w:p>
        </w:tc>
        <w:tc>
          <w:tcPr>
            <w:tcW w:w="1710" w:type="dxa"/>
          </w:tcPr>
          <w:p w14:paraId="74D836FF" w14:textId="3DCE4B33" w:rsidR="005F3B5C" w:rsidRPr="00C74A16" w:rsidRDefault="005F3B5C" w:rsidP="005F3B5C">
            <w:r w:rsidRPr="008D7D5E">
              <w:t>Unauthorized access or data loss</w:t>
            </w:r>
          </w:p>
        </w:tc>
        <w:tc>
          <w:tcPr>
            <w:tcW w:w="1890" w:type="dxa"/>
          </w:tcPr>
          <w:p w14:paraId="25C2DB5C" w14:textId="2E27A7CA" w:rsidR="005F3B5C" w:rsidRPr="00C74A16" w:rsidRDefault="005F3B5C" w:rsidP="005F3B5C">
            <w:r w:rsidRPr="008D7D5E">
              <w:t>Access controls, remote wipe capabilities</w:t>
            </w:r>
          </w:p>
        </w:tc>
        <w:tc>
          <w:tcPr>
            <w:tcW w:w="1170" w:type="dxa"/>
          </w:tcPr>
          <w:p w14:paraId="3F6622AD" w14:textId="425CB611" w:rsidR="005F3B5C" w:rsidRPr="00C74A16" w:rsidRDefault="005F3B5C" w:rsidP="005F3B5C">
            <w:r w:rsidRPr="008D7D5E">
              <w:t>Possible</w:t>
            </w:r>
          </w:p>
        </w:tc>
        <w:tc>
          <w:tcPr>
            <w:tcW w:w="1530" w:type="dxa"/>
          </w:tcPr>
          <w:p w14:paraId="4C4D20E9" w14:textId="79C1812A" w:rsidR="005F3B5C" w:rsidRPr="00C74A16" w:rsidRDefault="005F3B5C" w:rsidP="005F3B5C">
            <w:r w:rsidRPr="008D7D5E">
              <w:t>Moderate</w:t>
            </w:r>
          </w:p>
        </w:tc>
        <w:tc>
          <w:tcPr>
            <w:tcW w:w="1440" w:type="dxa"/>
          </w:tcPr>
          <w:p w14:paraId="45F47139" w14:textId="0F85240B" w:rsidR="005F3B5C" w:rsidRPr="00C74A16" w:rsidRDefault="005F3B5C" w:rsidP="005F3B5C">
            <w:r w:rsidRPr="008D7D5E">
              <w:t>Medium</w:t>
            </w:r>
          </w:p>
        </w:tc>
        <w:tc>
          <w:tcPr>
            <w:tcW w:w="1350" w:type="dxa"/>
          </w:tcPr>
          <w:p w14:paraId="4DA864BC" w14:textId="0077735A" w:rsidR="005F3B5C" w:rsidRDefault="005F3B5C" w:rsidP="005F3B5C">
            <w:pPr>
              <w:rPr>
                <w:rtl/>
              </w:rPr>
            </w:pPr>
            <w:r w:rsidRPr="008D7D5E">
              <w:t>1</w:t>
            </w:r>
            <w:r w:rsidR="004A05F9">
              <w:rPr>
                <w:rFonts w:hint="cs"/>
                <w:rtl/>
              </w:rPr>
              <w:t>4</w:t>
            </w:r>
          </w:p>
        </w:tc>
        <w:tc>
          <w:tcPr>
            <w:tcW w:w="1710" w:type="dxa"/>
          </w:tcPr>
          <w:p w14:paraId="502D4FA5" w14:textId="681007F9" w:rsidR="005F3B5C" w:rsidRPr="008D505E" w:rsidRDefault="005F3B5C" w:rsidP="005F3B5C">
            <w:r w:rsidRPr="008D7D5E">
              <w:t>Remote wipe capabilities for lost devices</w:t>
            </w:r>
          </w:p>
        </w:tc>
      </w:tr>
      <w:tr w:rsidR="008D505E" w:rsidRPr="00C74A16" w14:paraId="2888DA62" w14:textId="1D8AA1FD" w:rsidTr="00555C65">
        <w:trPr>
          <w:trHeight w:val="1592"/>
        </w:trPr>
        <w:tc>
          <w:tcPr>
            <w:tcW w:w="1800" w:type="dxa"/>
            <w:hideMark/>
          </w:tcPr>
          <w:p w14:paraId="684C81B6" w14:textId="206A05AB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lastRenderedPageBreak/>
              <w:t>Environment</w:t>
            </w:r>
          </w:p>
        </w:tc>
        <w:tc>
          <w:tcPr>
            <w:tcW w:w="1710" w:type="dxa"/>
            <w:hideMark/>
          </w:tcPr>
          <w:p w14:paraId="5A1903D9" w14:textId="77777777" w:rsidR="008D505E" w:rsidRPr="00C74A16" w:rsidRDefault="008D505E" w:rsidP="00C74A16">
            <w:r w:rsidRPr="00C74A16">
              <w:t>Pollution or waste mismanagement</w:t>
            </w:r>
          </w:p>
        </w:tc>
        <w:tc>
          <w:tcPr>
            <w:tcW w:w="1890" w:type="dxa"/>
            <w:hideMark/>
          </w:tcPr>
          <w:p w14:paraId="0CB588C8" w14:textId="77777777" w:rsidR="008D505E" w:rsidRPr="00C74A16" w:rsidRDefault="008D505E" w:rsidP="00C74A16">
            <w:r w:rsidRPr="00C74A16">
              <w:t>Recycling programs, environmental policies</w:t>
            </w:r>
          </w:p>
        </w:tc>
        <w:tc>
          <w:tcPr>
            <w:tcW w:w="1170" w:type="dxa"/>
            <w:hideMark/>
          </w:tcPr>
          <w:p w14:paraId="2B4D182E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47A5670A" w14:textId="77777777" w:rsidR="008D505E" w:rsidRPr="00C74A16" w:rsidRDefault="008D505E" w:rsidP="00C74A16">
            <w:r w:rsidRPr="00C74A16">
              <w:t>Minor</w:t>
            </w:r>
          </w:p>
        </w:tc>
        <w:tc>
          <w:tcPr>
            <w:tcW w:w="1440" w:type="dxa"/>
            <w:hideMark/>
          </w:tcPr>
          <w:p w14:paraId="2F6ECBAB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48881B37" w14:textId="32A3566F" w:rsidR="008D505E" w:rsidRPr="00C74A16" w:rsidRDefault="008D505E" w:rsidP="00C74A16">
            <w:r w:rsidRPr="00C74A16">
              <w:t>1</w:t>
            </w:r>
            <w:r w:rsidR="004A05F9">
              <w:rPr>
                <w:rFonts w:hint="cs"/>
                <w:rtl/>
              </w:rPr>
              <w:t>5</w:t>
            </w:r>
          </w:p>
        </w:tc>
        <w:tc>
          <w:tcPr>
            <w:tcW w:w="1710" w:type="dxa"/>
          </w:tcPr>
          <w:p w14:paraId="6A751823" w14:textId="75BCA69F" w:rsidR="008D505E" w:rsidRPr="00C74A16" w:rsidRDefault="008D505E" w:rsidP="00C74A16">
            <w:r w:rsidRPr="008D505E">
              <w:t xml:space="preserve">Promote and enforce sustainable practices across </w:t>
            </w:r>
            <w:proofErr w:type="spellStart"/>
            <w:r w:rsidR="00930956">
              <w:rPr>
                <w:rFonts w:hint="cs"/>
                <w:rtl/>
              </w:rPr>
              <w:t>the</w:t>
            </w:r>
            <w:proofErr w:type="spellEnd"/>
            <w:r w:rsidR="00930956">
              <w:rPr>
                <w:rFonts w:hint="cs"/>
                <w:rtl/>
              </w:rPr>
              <w:t xml:space="preserve"> </w:t>
            </w:r>
            <w:proofErr w:type="spellStart"/>
            <w:r w:rsidR="00930956">
              <w:rPr>
                <w:rFonts w:hint="cs"/>
                <w:rtl/>
              </w:rPr>
              <w:t>campus</w:t>
            </w:r>
            <w:proofErr w:type="spellEnd"/>
          </w:p>
        </w:tc>
      </w:tr>
      <w:tr w:rsidR="005F3B5C" w:rsidRPr="00C74A16" w14:paraId="394CF867" w14:textId="77777777" w:rsidTr="00555C65">
        <w:trPr>
          <w:trHeight w:val="525"/>
        </w:trPr>
        <w:tc>
          <w:tcPr>
            <w:tcW w:w="1800" w:type="dxa"/>
          </w:tcPr>
          <w:p w14:paraId="66CC555D" w14:textId="5E9314DF" w:rsidR="005F3B5C" w:rsidRPr="00DD1F78" w:rsidRDefault="005F3B5C" w:rsidP="005F3B5C">
            <w:pPr>
              <w:rPr>
                <w:b/>
                <w:bCs/>
              </w:rPr>
            </w:pPr>
            <w:r w:rsidRPr="001B53A3">
              <w:t>Technology Equipment Storage</w:t>
            </w:r>
          </w:p>
        </w:tc>
        <w:tc>
          <w:tcPr>
            <w:tcW w:w="1710" w:type="dxa"/>
          </w:tcPr>
          <w:p w14:paraId="47F3C214" w14:textId="4B949537" w:rsidR="005F3B5C" w:rsidRPr="00C74A16" w:rsidRDefault="005F3B5C" w:rsidP="005F3B5C">
            <w:r w:rsidRPr="001B53A3">
              <w:t>Equipment damage or theft</w:t>
            </w:r>
          </w:p>
        </w:tc>
        <w:tc>
          <w:tcPr>
            <w:tcW w:w="1890" w:type="dxa"/>
          </w:tcPr>
          <w:p w14:paraId="6D694551" w14:textId="1E2D2F88" w:rsidR="005F3B5C" w:rsidRPr="00C74A16" w:rsidRDefault="005F3B5C" w:rsidP="005F3B5C">
            <w:r w:rsidRPr="001B53A3">
              <w:t>Access controls, security measures</w:t>
            </w:r>
          </w:p>
        </w:tc>
        <w:tc>
          <w:tcPr>
            <w:tcW w:w="1170" w:type="dxa"/>
          </w:tcPr>
          <w:p w14:paraId="7A951C46" w14:textId="468531FF" w:rsidR="005F3B5C" w:rsidRPr="00C74A16" w:rsidRDefault="005F3B5C" w:rsidP="005F3B5C">
            <w:r w:rsidRPr="001B53A3">
              <w:t>Unlikely</w:t>
            </w:r>
          </w:p>
        </w:tc>
        <w:tc>
          <w:tcPr>
            <w:tcW w:w="1530" w:type="dxa"/>
          </w:tcPr>
          <w:p w14:paraId="456AA057" w14:textId="7EDBE950" w:rsidR="005F3B5C" w:rsidRPr="00C74A16" w:rsidRDefault="005F3B5C" w:rsidP="005F3B5C">
            <w:r w:rsidRPr="001B53A3">
              <w:t>Moderate</w:t>
            </w:r>
          </w:p>
        </w:tc>
        <w:tc>
          <w:tcPr>
            <w:tcW w:w="1440" w:type="dxa"/>
          </w:tcPr>
          <w:p w14:paraId="26960DA3" w14:textId="55928E8F" w:rsidR="005F3B5C" w:rsidRPr="00C74A16" w:rsidRDefault="005F3B5C" w:rsidP="005F3B5C">
            <w:r w:rsidRPr="001B53A3">
              <w:t>Low</w:t>
            </w:r>
          </w:p>
        </w:tc>
        <w:tc>
          <w:tcPr>
            <w:tcW w:w="1350" w:type="dxa"/>
          </w:tcPr>
          <w:p w14:paraId="6595EC7F" w14:textId="54E40AE9" w:rsidR="005F3B5C" w:rsidRDefault="005F3B5C" w:rsidP="005F3B5C">
            <w:pPr>
              <w:rPr>
                <w:rtl/>
              </w:rPr>
            </w:pPr>
            <w:r w:rsidRPr="001B53A3">
              <w:t>1</w:t>
            </w:r>
            <w:r w:rsidR="004A05F9">
              <w:rPr>
                <w:rFonts w:hint="cs"/>
                <w:rtl/>
              </w:rPr>
              <w:t>6</w:t>
            </w:r>
          </w:p>
        </w:tc>
        <w:tc>
          <w:tcPr>
            <w:tcW w:w="1710" w:type="dxa"/>
          </w:tcPr>
          <w:p w14:paraId="439EAC83" w14:textId="62275F05" w:rsidR="005F3B5C" w:rsidRPr="00930956" w:rsidRDefault="005F3B5C" w:rsidP="005F3B5C">
            <w:r w:rsidRPr="001B53A3">
              <w:t>Enhanced physical security measures</w:t>
            </w:r>
          </w:p>
        </w:tc>
      </w:tr>
      <w:tr w:rsidR="008D505E" w:rsidRPr="00C74A16" w14:paraId="533D01FB" w14:textId="7FC167E3" w:rsidTr="00555C65">
        <w:trPr>
          <w:trHeight w:val="810"/>
        </w:trPr>
        <w:tc>
          <w:tcPr>
            <w:tcW w:w="1800" w:type="dxa"/>
            <w:hideMark/>
          </w:tcPr>
          <w:p w14:paraId="14A431C1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Emergency Response Plans</w:t>
            </w:r>
          </w:p>
        </w:tc>
        <w:tc>
          <w:tcPr>
            <w:tcW w:w="1710" w:type="dxa"/>
            <w:hideMark/>
          </w:tcPr>
          <w:p w14:paraId="7A157DD2" w14:textId="47C194DB" w:rsidR="008D505E" w:rsidRPr="00C74A16" w:rsidRDefault="008D505E" w:rsidP="00C74A16">
            <w:r>
              <w:t>The delay in the emergency response</w:t>
            </w:r>
          </w:p>
        </w:tc>
        <w:tc>
          <w:tcPr>
            <w:tcW w:w="1890" w:type="dxa"/>
            <w:hideMark/>
          </w:tcPr>
          <w:p w14:paraId="2588D0C9" w14:textId="77777777" w:rsidR="008D505E" w:rsidRPr="00C74A16" w:rsidRDefault="008D505E" w:rsidP="00C74A16">
            <w:r w:rsidRPr="00C74A16">
              <w:t>Emergency drills, communication protocols</w:t>
            </w:r>
          </w:p>
        </w:tc>
        <w:tc>
          <w:tcPr>
            <w:tcW w:w="1170" w:type="dxa"/>
            <w:hideMark/>
          </w:tcPr>
          <w:p w14:paraId="0CBE6D4A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00736131" w14:textId="77777777" w:rsidR="008D505E" w:rsidRPr="00C74A16" w:rsidRDefault="008D505E" w:rsidP="00C74A16">
            <w:r w:rsidRPr="00C74A16">
              <w:t>Major</w:t>
            </w:r>
          </w:p>
        </w:tc>
        <w:tc>
          <w:tcPr>
            <w:tcW w:w="1440" w:type="dxa"/>
            <w:hideMark/>
          </w:tcPr>
          <w:p w14:paraId="656435D8" w14:textId="77777777" w:rsidR="008D505E" w:rsidRPr="00C74A16" w:rsidRDefault="008D505E" w:rsidP="00C74A16">
            <w:r w:rsidRPr="00C74A16">
              <w:t>Medium</w:t>
            </w:r>
          </w:p>
        </w:tc>
        <w:tc>
          <w:tcPr>
            <w:tcW w:w="1350" w:type="dxa"/>
            <w:hideMark/>
          </w:tcPr>
          <w:p w14:paraId="50727D48" w14:textId="09C06314" w:rsidR="008D505E" w:rsidRPr="00C74A16" w:rsidRDefault="008D505E" w:rsidP="00C74A16">
            <w:r>
              <w:rPr>
                <w:rFonts w:hint="cs"/>
                <w:rtl/>
              </w:rPr>
              <w:t>1</w:t>
            </w:r>
            <w:r w:rsidR="004A05F9">
              <w:rPr>
                <w:rFonts w:hint="cs"/>
                <w:rtl/>
              </w:rPr>
              <w:t>7</w:t>
            </w:r>
          </w:p>
        </w:tc>
        <w:tc>
          <w:tcPr>
            <w:tcW w:w="1710" w:type="dxa"/>
          </w:tcPr>
          <w:p w14:paraId="39BB7776" w14:textId="116AD222" w:rsidR="008D505E" w:rsidRDefault="00930956" w:rsidP="00C74A16">
            <w:pPr>
              <w:rPr>
                <w:rtl/>
              </w:rPr>
            </w:pPr>
            <w:r w:rsidRPr="00930956">
              <w:t>Regular training and updating of emergency plans</w:t>
            </w:r>
          </w:p>
        </w:tc>
      </w:tr>
      <w:tr w:rsidR="005F3B5C" w:rsidRPr="00C74A16" w14:paraId="207AFCA3" w14:textId="77777777" w:rsidTr="00555C65">
        <w:trPr>
          <w:trHeight w:val="540"/>
        </w:trPr>
        <w:tc>
          <w:tcPr>
            <w:tcW w:w="1800" w:type="dxa"/>
          </w:tcPr>
          <w:p w14:paraId="657D106A" w14:textId="1D00DA34" w:rsidR="005F3B5C" w:rsidRPr="00DD1F78" w:rsidRDefault="005F3B5C" w:rsidP="005F3B5C">
            <w:pPr>
              <w:rPr>
                <w:b/>
                <w:bCs/>
              </w:rPr>
            </w:pPr>
            <w:r w:rsidRPr="00C7666B">
              <w:t>Network Monitoring Systems</w:t>
            </w:r>
          </w:p>
        </w:tc>
        <w:tc>
          <w:tcPr>
            <w:tcW w:w="1710" w:type="dxa"/>
          </w:tcPr>
          <w:p w14:paraId="09EB9917" w14:textId="44BFC9B1" w:rsidR="005F3B5C" w:rsidRPr="00C74A16" w:rsidRDefault="005F3B5C" w:rsidP="005F3B5C">
            <w:r w:rsidRPr="00C7666B">
              <w:t>Network attacks or breaches</w:t>
            </w:r>
          </w:p>
        </w:tc>
        <w:tc>
          <w:tcPr>
            <w:tcW w:w="1890" w:type="dxa"/>
          </w:tcPr>
          <w:p w14:paraId="2E5CAE05" w14:textId="0CA96C1D" w:rsidR="005F3B5C" w:rsidRPr="00C74A16" w:rsidRDefault="005F3B5C" w:rsidP="005F3B5C">
            <w:r w:rsidRPr="00C7666B">
              <w:t>Intrusion detection, log analysis</w:t>
            </w:r>
          </w:p>
        </w:tc>
        <w:tc>
          <w:tcPr>
            <w:tcW w:w="1170" w:type="dxa"/>
          </w:tcPr>
          <w:p w14:paraId="348CC52B" w14:textId="5AA53BB9" w:rsidR="005F3B5C" w:rsidRPr="00C74A16" w:rsidRDefault="005F3B5C" w:rsidP="005F3B5C">
            <w:r w:rsidRPr="00C7666B">
              <w:t>Possible</w:t>
            </w:r>
          </w:p>
        </w:tc>
        <w:tc>
          <w:tcPr>
            <w:tcW w:w="1530" w:type="dxa"/>
          </w:tcPr>
          <w:p w14:paraId="1774C3D0" w14:textId="0FF101F9" w:rsidR="005F3B5C" w:rsidRPr="00C74A16" w:rsidRDefault="005F3B5C" w:rsidP="005F3B5C">
            <w:r w:rsidRPr="00C7666B">
              <w:t>High</w:t>
            </w:r>
          </w:p>
        </w:tc>
        <w:tc>
          <w:tcPr>
            <w:tcW w:w="1440" w:type="dxa"/>
          </w:tcPr>
          <w:p w14:paraId="7588B716" w14:textId="2BE57829" w:rsidR="005F3B5C" w:rsidRPr="00C74A16" w:rsidRDefault="005F3B5C" w:rsidP="005F3B5C">
            <w:r w:rsidRPr="00C7666B">
              <w:t>Medium</w:t>
            </w:r>
          </w:p>
        </w:tc>
        <w:tc>
          <w:tcPr>
            <w:tcW w:w="1350" w:type="dxa"/>
          </w:tcPr>
          <w:p w14:paraId="18E4AD7F" w14:textId="268EBEFC" w:rsidR="005F3B5C" w:rsidRDefault="004A05F9" w:rsidP="005F3B5C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710" w:type="dxa"/>
          </w:tcPr>
          <w:p w14:paraId="17E0A733" w14:textId="2C1355A2" w:rsidR="005F3B5C" w:rsidRPr="00B11546" w:rsidRDefault="005F3B5C" w:rsidP="005F3B5C">
            <w:r w:rsidRPr="00C7666B">
              <w:t>Regular monitoring and log analysis</w:t>
            </w:r>
          </w:p>
        </w:tc>
      </w:tr>
      <w:tr w:rsidR="008D505E" w:rsidRPr="00C74A16" w14:paraId="360A0298" w14:textId="23056BCC" w:rsidTr="00555C65">
        <w:trPr>
          <w:trHeight w:val="540"/>
        </w:trPr>
        <w:tc>
          <w:tcPr>
            <w:tcW w:w="1800" w:type="dxa"/>
            <w:hideMark/>
          </w:tcPr>
          <w:p w14:paraId="77D43342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Social Media Management</w:t>
            </w:r>
          </w:p>
        </w:tc>
        <w:tc>
          <w:tcPr>
            <w:tcW w:w="1710" w:type="dxa"/>
            <w:hideMark/>
          </w:tcPr>
          <w:p w14:paraId="22BF5B99" w14:textId="77777777" w:rsidR="008D505E" w:rsidRPr="00C74A16" w:rsidRDefault="008D505E" w:rsidP="00C74A16">
            <w:r w:rsidRPr="00C74A16">
              <w:t>Reputation damage or privacy breaches</w:t>
            </w:r>
          </w:p>
        </w:tc>
        <w:tc>
          <w:tcPr>
            <w:tcW w:w="1890" w:type="dxa"/>
            <w:hideMark/>
          </w:tcPr>
          <w:p w14:paraId="2229B05C" w14:textId="77777777" w:rsidR="008D505E" w:rsidRPr="00C74A16" w:rsidRDefault="008D505E" w:rsidP="00C74A16">
            <w:r w:rsidRPr="00C74A16">
              <w:t>Social media policies, monitoring</w:t>
            </w:r>
          </w:p>
        </w:tc>
        <w:tc>
          <w:tcPr>
            <w:tcW w:w="1170" w:type="dxa"/>
            <w:hideMark/>
          </w:tcPr>
          <w:p w14:paraId="345F809B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4ED58337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7017A4B4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5616716B" w14:textId="28D0F85F" w:rsidR="008D505E" w:rsidRPr="00C74A16" w:rsidRDefault="004A05F9" w:rsidP="00C74A16">
            <w:r>
              <w:rPr>
                <w:rFonts w:hint="cs"/>
                <w:rtl/>
              </w:rPr>
              <w:t>19</w:t>
            </w:r>
          </w:p>
        </w:tc>
        <w:tc>
          <w:tcPr>
            <w:tcW w:w="1710" w:type="dxa"/>
          </w:tcPr>
          <w:p w14:paraId="2205263C" w14:textId="361C70DC" w:rsidR="008D505E" w:rsidRPr="00C74A16" w:rsidRDefault="00B11546" w:rsidP="00C74A16">
            <w:r w:rsidRPr="00B11546">
              <w:t>Social media usage guidelines</w:t>
            </w:r>
          </w:p>
        </w:tc>
      </w:tr>
      <w:tr w:rsidR="008D505E" w:rsidRPr="00C74A16" w14:paraId="4DE28FC6" w14:textId="3A989D52" w:rsidTr="00555C65">
        <w:trPr>
          <w:trHeight w:val="795"/>
        </w:trPr>
        <w:tc>
          <w:tcPr>
            <w:tcW w:w="1800" w:type="dxa"/>
            <w:hideMark/>
          </w:tcPr>
          <w:p w14:paraId="537FE698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Energy Management Systems</w:t>
            </w:r>
          </w:p>
        </w:tc>
        <w:tc>
          <w:tcPr>
            <w:tcW w:w="1710" w:type="dxa"/>
            <w:hideMark/>
          </w:tcPr>
          <w:p w14:paraId="6CBE4250" w14:textId="77777777" w:rsidR="008D505E" w:rsidRPr="00C74A16" w:rsidRDefault="008D505E" w:rsidP="00C74A16">
            <w:r w:rsidRPr="00C74A16">
              <w:t>Equipment failure or energy waste</w:t>
            </w:r>
          </w:p>
        </w:tc>
        <w:tc>
          <w:tcPr>
            <w:tcW w:w="1890" w:type="dxa"/>
            <w:hideMark/>
          </w:tcPr>
          <w:p w14:paraId="5A02E2E2" w14:textId="77777777" w:rsidR="008D505E" w:rsidRPr="00C74A16" w:rsidRDefault="008D505E" w:rsidP="00C74A16">
            <w:r w:rsidRPr="00C74A16">
              <w:t>Maintenance schedules, energy monitoring</w:t>
            </w:r>
          </w:p>
        </w:tc>
        <w:tc>
          <w:tcPr>
            <w:tcW w:w="1170" w:type="dxa"/>
            <w:hideMark/>
          </w:tcPr>
          <w:p w14:paraId="3BC6E0A1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57A442E0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53A662AA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3124050D" w14:textId="4F6F3D45" w:rsidR="008D505E" w:rsidRPr="00C74A16" w:rsidRDefault="004A05F9" w:rsidP="00C74A16">
            <w:r>
              <w:rPr>
                <w:rFonts w:hint="cs"/>
                <w:rtl/>
              </w:rPr>
              <w:t>20</w:t>
            </w:r>
          </w:p>
        </w:tc>
        <w:tc>
          <w:tcPr>
            <w:tcW w:w="1710" w:type="dxa"/>
          </w:tcPr>
          <w:p w14:paraId="0BD81E3F" w14:textId="49645693" w:rsidR="008D505E" w:rsidRDefault="00B11546" w:rsidP="00C74A16">
            <w:pPr>
              <w:rPr>
                <w:rtl/>
              </w:rPr>
            </w:pPr>
            <w:r w:rsidRPr="00B11546">
              <w:t>Energy-efficient equipment and monitoring</w:t>
            </w:r>
          </w:p>
        </w:tc>
      </w:tr>
      <w:tr w:rsidR="005F3B5C" w:rsidRPr="00C74A16" w14:paraId="28695045" w14:textId="77777777" w:rsidTr="00555C65">
        <w:trPr>
          <w:trHeight w:val="810"/>
        </w:trPr>
        <w:tc>
          <w:tcPr>
            <w:tcW w:w="1800" w:type="dxa"/>
          </w:tcPr>
          <w:p w14:paraId="07335BC8" w14:textId="2FFDD64D" w:rsidR="005F3B5C" w:rsidRPr="00DD1F78" w:rsidRDefault="005F3B5C" w:rsidP="005F3B5C">
            <w:pPr>
              <w:rPr>
                <w:b/>
                <w:bCs/>
              </w:rPr>
            </w:pPr>
            <w:r w:rsidRPr="00771292">
              <w:t>Website</w:t>
            </w:r>
          </w:p>
        </w:tc>
        <w:tc>
          <w:tcPr>
            <w:tcW w:w="1710" w:type="dxa"/>
          </w:tcPr>
          <w:p w14:paraId="5854B24A" w14:textId="38131A52" w:rsidR="005F3B5C" w:rsidRPr="00C74A16" w:rsidRDefault="005F3B5C" w:rsidP="005F3B5C">
            <w:r w:rsidRPr="00771292">
              <w:t>Website defacement or hacking</w:t>
            </w:r>
          </w:p>
        </w:tc>
        <w:tc>
          <w:tcPr>
            <w:tcW w:w="1890" w:type="dxa"/>
          </w:tcPr>
          <w:p w14:paraId="4448A849" w14:textId="4FE5872B" w:rsidR="005F3B5C" w:rsidRPr="00C74A16" w:rsidRDefault="005F3B5C" w:rsidP="005F3B5C">
            <w:r w:rsidRPr="00771292">
              <w:t>Web security measures, regular monitoring</w:t>
            </w:r>
          </w:p>
        </w:tc>
        <w:tc>
          <w:tcPr>
            <w:tcW w:w="1170" w:type="dxa"/>
          </w:tcPr>
          <w:p w14:paraId="326CC579" w14:textId="337F4C1F" w:rsidR="005F3B5C" w:rsidRPr="00C74A16" w:rsidRDefault="005F3B5C" w:rsidP="005F3B5C">
            <w:r w:rsidRPr="00771292">
              <w:t>Possible</w:t>
            </w:r>
          </w:p>
        </w:tc>
        <w:tc>
          <w:tcPr>
            <w:tcW w:w="1530" w:type="dxa"/>
          </w:tcPr>
          <w:p w14:paraId="11E07B57" w14:textId="35981063" w:rsidR="005F3B5C" w:rsidRPr="00C74A16" w:rsidRDefault="005F3B5C" w:rsidP="005F3B5C">
            <w:r w:rsidRPr="00771292">
              <w:t>Moderate</w:t>
            </w:r>
          </w:p>
        </w:tc>
        <w:tc>
          <w:tcPr>
            <w:tcW w:w="1440" w:type="dxa"/>
          </w:tcPr>
          <w:p w14:paraId="6BE87DE9" w14:textId="25B9789D" w:rsidR="005F3B5C" w:rsidRPr="00C74A16" w:rsidRDefault="005F3B5C" w:rsidP="005F3B5C">
            <w:r w:rsidRPr="00771292">
              <w:t>Medium</w:t>
            </w:r>
          </w:p>
        </w:tc>
        <w:tc>
          <w:tcPr>
            <w:tcW w:w="1350" w:type="dxa"/>
          </w:tcPr>
          <w:p w14:paraId="51335485" w14:textId="669759E1" w:rsidR="005F3B5C" w:rsidRDefault="004A05F9" w:rsidP="005F3B5C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710" w:type="dxa"/>
          </w:tcPr>
          <w:p w14:paraId="393E5C57" w14:textId="6E1F461C" w:rsidR="005F3B5C" w:rsidRPr="00B11546" w:rsidRDefault="005F3B5C" w:rsidP="005F3B5C">
            <w:r w:rsidRPr="00771292">
              <w:t>Regular website security audits</w:t>
            </w:r>
          </w:p>
        </w:tc>
      </w:tr>
      <w:tr w:rsidR="008D505E" w:rsidRPr="00C74A16" w14:paraId="52CC482E" w14:textId="7D0D06FD" w:rsidTr="00555C65">
        <w:trPr>
          <w:trHeight w:val="810"/>
        </w:trPr>
        <w:tc>
          <w:tcPr>
            <w:tcW w:w="1800" w:type="dxa"/>
            <w:hideMark/>
          </w:tcPr>
          <w:p w14:paraId="07B286C9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Laboratory Equipment</w:t>
            </w:r>
          </w:p>
        </w:tc>
        <w:tc>
          <w:tcPr>
            <w:tcW w:w="1710" w:type="dxa"/>
            <w:hideMark/>
          </w:tcPr>
          <w:p w14:paraId="66E9770D" w14:textId="77777777" w:rsidR="008D505E" w:rsidRPr="00C74A16" w:rsidRDefault="008D505E" w:rsidP="00C74A16">
            <w:r w:rsidRPr="00C74A16">
              <w:t>Malfunction or damage to equipment</w:t>
            </w:r>
          </w:p>
        </w:tc>
        <w:tc>
          <w:tcPr>
            <w:tcW w:w="1890" w:type="dxa"/>
            <w:hideMark/>
          </w:tcPr>
          <w:p w14:paraId="25892A1B" w14:textId="77777777" w:rsidR="008D505E" w:rsidRPr="00C74A16" w:rsidRDefault="008D505E" w:rsidP="00C74A16">
            <w:r w:rsidRPr="00C74A16">
              <w:t>Regular maintenance, equipment monitoring</w:t>
            </w:r>
          </w:p>
        </w:tc>
        <w:tc>
          <w:tcPr>
            <w:tcW w:w="1170" w:type="dxa"/>
            <w:hideMark/>
          </w:tcPr>
          <w:p w14:paraId="1A21155E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023D7C89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0BDF4EE4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10E2405F" w14:textId="19C957A4" w:rsidR="008D505E" w:rsidRPr="00C74A16" w:rsidRDefault="004A05F9" w:rsidP="00C74A16">
            <w:r>
              <w:rPr>
                <w:rFonts w:hint="cs"/>
                <w:rtl/>
              </w:rPr>
              <w:t>22</w:t>
            </w:r>
          </w:p>
        </w:tc>
        <w:tc>
          <w:tcPr>
            <w:tcW w:w="1710" w:type="dxa"/>
          </w:tcPr>
          <w:p w14:paraId="77D20946" w14:textId="1731DA2D" w:rsidR="008D505E" w:rsidRDefault="00B11546" w:rsidP="00C74A16">
            <w:pPr>
              <w:rPr>
                <w:rtl/>
              </w:rPr>
            </w:pPr>
            <w:r w:rsidRPr="00B11546">
              <w:t>Calibration and maintenance schedule</w:t>
            </w:r>
          </w:p>
        </w:tc>
      </w:tr>
      <w:tr w:rsidR="005F3B5C" w:rsidRPr="00C74A16" w14:paraId="78D920EC" w14:textId="77777777" w:rsidTr="00555C65">
        <w:trPr>
          <w:trHeight w:val="810"/>
        </w:trPr>
        <w:tc>
          <w:tcPr>
            <w:tcW w:w="1800" w:type="dxa"/>
          </w:tcPr>
          <w:p w14:paraId="13FBC14A" w14:textId="1C645B56" w:rsidR="005F3B5C" w:rsidRPr="00DD1F78" w:rsidRDefault="005F3B5C" w:rsidP="005F3B5C">
            <w:pPr>
              <w:rPr>
                <w:b/>
                <w:bCs/>
              </w:rPr>
            </w:pPr>
            <w:r w:rsidRPr="00DA57F8">
              <w:t>Email Systems</w:t>
            </w:r>
          </w:p>
        </w:tc>
        <w:tc>
          <w:tcPr>
            <w:tcW w:w="1710" w:type="dxa"/>
          </w:tcPr>
          <w:p w14:paraId="3C32F9CB" w14:textId="5110C0B1" w:rsidR="005F3B5C" w:rsidRPr="00C74A16" w:rsidRDefault="005F3B5C" w:rsidP="005F3B5C">
            <w:r w:rsidRPr="00DA57F8">
              <w:t>Email account compromise or phishing</w:t>
            </w:r>
          </w:p>
        </w:tc>
        <w:tc>
          <w:tcPr>
            <w:tcW w:w="1890" w:type="dxa"/>
          </w:tcPr>
          <w:p w14:paraId="0AA5A648" w14:textId="0ABD26F6" w:rsidR="005F3B5C" w:rsidRPr="00C74A16" w:rsidRDefault="005F3B5C" w:rsidP="005F3B5C">
            <w:r w:rsidRPr="00DA57F8">
              <w:t>Spam filters, email security training</w:t>
            </w:r>
          </w:p>
        </w:tc>
        <w:tc>
          <w:tcPr>
            <w:tcW w:w="1170" w:type="dxa"/>
          </w:tcPr>
          <w:p w14:paraId="0FE8E137" w14:textId="158C6AFC" w:rsidR="005F3B5C" w:rsidRPr="00C74A16" w:rsidRDefault="005F3B5C" w:rsidP="005F3B5C">
            <w:r w:rsidRPr="00DA57F8">
              <w:t>Possible</w:t>
            </w:r>
          </w:p>
        </w:tc>
        <w:tc>
          <w:tcPr>
            <w:tcW w:w="1530" w:type="dxa"/>
          </w:tcPr>
          <w:p w14:paraId="7414B246" w14:textId="46F10131" w:rsidR="005F3B5C" w:rsidRPr="00C74A16" w:rsidRDefault="005F3B5C" w:rsidP="005F3B5C">
            <w:r w:rsidRPr="00DA57F8">
              <w:t>High</w:t>
            </w:r>
          </w:p>
        </w:tc>
        <w:tc>
          <w:tcPr>
            <w:tcW w:w="1440" w:type="dxa"/>
          </w:tcPr>
          <w:p w14:paraId="59082994" w14:textId="26C77EC2" w:rsidR="005F3B5C" w:rsidRPr="00C74A16" w:rsidRDefault="005F3B5C" w:rsidP="005F3B5C">
            <w:r w:rsidRPr="00DA57F8">
              <w:t>Medium</w:t>
            </w:r>
          </w:p>
        </w:tc>
        <w:tc>
          <w:tcPr>
            <w:tcW w:w="1350" w:type="dxa"/>
          </w:tcPr>
          <w:p w14:paraId="2930003D" w14:textId="4F2EB0D7" w:rsidR="005F3B5C" w:rsidRDefault="005F3B5C" w:rsidP="005F3B5C">
            <w:pPr>
              <w:rPr>
                <w:rtl/>
              </w:rPr>
            </w:pPr>
            <w:r w:rsidRPr="00DA57F8">
              <w:t>2</w:t>
            </w:r>
            <w:r w:rsidR="004A05F9">
              <w:rPr>
                <w:rFonts w:hint="cs"/>
                <w:rtl/>
              </w:rPr>
              <w:t>3</w:t>
            </w:r>
          </w:p>
        </w:tc>
        <w:tc>
          <w:tcPr>
            <w:tcW w:w="1710" w:type="dxa"/>
          </w:tcPr>
          <w:p w14:paraId="3185E619" w14:textId="6ADEEED1" w:rsidR="005F3B5C" w:rsidRPr="00B11546" w:rsidRDefault="005F3B5C" w:rsidP="005F3B5C">
            <w:r w:rsidRPr="00DA57F8">
              <w:t>Email security training and spam filters</w:t>
            </w:r>
          </w:p>
        </w:tc>
      </w:tr>
      <w:tr w:rsidR="008D505E" w:rsidRPr="00C74A16" w14:paraId="7F607980" w14:textId="5ABEC8F6" w:rsidTr="00555C65">
        <w:trPr>
          <w:trHeight w:val="810"/>
        </w:trPr>
        <w:tc>
          <w:tcPr>
            <w:tcW w:w="1800" w:type="dxa"/>
            <w:hideMark/>
          </w:tcPr>
          <w:p w14:paraId="225E3A94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lastRenderedPageBreak/>
              <w:t>Student Privacy</w:t>
            </w:r>
          </w:p>
        </w:tc>
        <w:tc>
          <w:tcPr>
            <w:tcW w:w="1710" w:type="dxa"/>
            <w:hideMark/>
          </w:tcPr>
          <w:p w14:paraId="13F9F33F" w14:textId="77777777" w:rsidR="008D505E" w:rsidRPr="00C74A16" w:rsidRDefault="008D505E" w:rsidP="00C74A16">
            <w:r w:rsidRPr="00C74A16">
              <w:t>Unauthorized access or disclosure of data</w:t>
            </w:r>
          </w:p>
        </w:tc>
        <w:tc>
          <w:tcPr>
            <w:tcW w:w="1890" w:type="dxa"/>
            <w:hideMark/>
          </w:tcPr>
          <w:p w14:paraId="76F56331" w14:textId="77777777" w:rsidR="008D505E" w:rsidRPr="00C74A16" w:rsidRDefault="008D505E" w:rsidP="00C74A16">
            <w:r w:rsidRPr="00C74A16">
              <w:t>Privacy policies, data protection measures</w:t>
            </w:r>
          </w:p>
        </w:tc>
        <w:tc>
          <w:tcPr>
            <w:tcW w:w="1170" w:type="dxa"/>
            <w:hideMark/>
          </w:tcPr>
          <w:p w14:paraId="3EEB4E8E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64316BE2" w14:textId="77777777" w:rsidR="008D505E" w:rsidRPr="00C74A16" w:rsidRDefault="008D505E" w:rsidP="00C74A16">
            <w:r w:rsidRPr="00C74A16">
              <w:t>Catastrophic</w:t>
            </w:r>
          </w:p>
        </w:tc>
        <w:tc>
          <w:tcPr>
            <w:tcW w:w="1440" w:type="dxa"/>
            <w:hideMark/>
          </w:tcPr>
          <w:p w14:paraId="5704B62F" w14:textId="77777777" w:rsidR="008D505E" w:rsidRPr="00C74A16" w:rsidRDefault="008D505E" w:rsidP="00C74A16">
            <w:r w:rsidRPr="00C74A16">
              <w:t>High</w:t>
            </w:r>
          </w:p>
        </w:tc>
        <w:tc>
          <w:tcPr>
            <w:tcW w:w="1350" w:type="dxa"/>
            <w:hideMark/>
          </w:tcPr>
          <w:p w14:paraId="6ACE174B" w14:textId="213DD51A" w:rsidR="008D505E" w:rsidRPr="00C74A16" w:rsidRDefault="008D505E" w:rsidP="00C74A16">
            <w:r>
              <w:rPr>
                <w:rFonts w:hint="cs"/>
                <w:rtl/>
              </w:rPr>
              <w:t>2</w:t>
            </w:r>
            <w:r w:rsidR="004A05F9">
              <w:rPr>
                <w:rFonts w:hint="cs"/>
                <w:rtl/>
              </w:rPr>
              <w:t>4</w:t>
            </w:r>
          </w:p>
        </w:tc>
        <w:tc>
          <w:tcPr>
            <w:tcW w:w="1710" w:type="dxa"/>
          </w:tcPr>
          <w:p w14:paraId="643067F9" w14:textId="2FF4B088" w:rsidR="008D505E" w:rsidRDefault="00B11546" w:rsidP="00C74A16">
            <w:pPr>
              <w:rPr>
                <w:rtl/>
              </w:rPr>
            </w:pPr>
            <w:r w:rsidRPr="00B11546">
              <w:t>Robust data encryption and access controls</w:t>
            </w:r>
          </w:p>
        </w:tc>
      </w:tr>
      <w:tr w:rsidR="007E1221" w:rsidRPr="00C74A16" w14:paraId="73C83A55" w14:textId="77777777" w:rsidTr="00555C65">
        <w:trPr>
          <w:trHeight w:val="795"/>
        </w:trPr>
        <w:tc>
          <w:tcPr>
            <w:tcW w:w="1800" w:type="dxa"/>
          </w:tcPr>
          <w:p w14:paraId="19772D71" w14:textId="6D35B903" w:rsidR="007E1221" w:rsidRPr="00DD1F78" w:rsidRDefault="007E1221" w:rsidP="007E1221">
            <w:pPr>
              <w:rPr>
                <w:b/>
                <w:bCs/>
              </w:rPr>
            </w:pPr>
            <w:r w:rsidRPr="002C6D4C">
              <w:t>Data Storage Systems</w:t>
            </w:r>
          </w:p>
        </w:tc>
        <w:tc>
          <w:tcPr>
            <w:tcW w:w="1710" w:type="dxa"/>
          </w:tcPr>
          <w:p w14:paraId="0C171023" w14:textId="4107A645" w:rsidR="007E1221" w:rsidRPr="00C74A16" w:rsidRDefault="007E1221" w:rsidP="007E1221">
            <w:r w:rsidRPr="002C6D4C">
              <w:t>Data loss or corruption</w:t>
            </w:r>
          </w:p>
        </w:tc>
        <w:tc>
          <w:tcPr>
            <w:tcW w:w="1890" w:type="dxa"/>
          </w:tcPr>
          <w:p w14:paraId="6BD2B826" w14:textId="5D827A69" w:rsidR="007E1221" w:rsidRPr="00C74A16" w:rsidRDefault="007E1221" w:rsidP="007E1221">
            <w:r w:rsidRPr="002C6D4C">
              <w:t>Redundant storage, data integrity checks</w:t>
            </w:r>
          </w:p>
        </w:tc>
        <w:tc>
          <w:tcPr>
            <w:tcW w:w="1170" w:type="dxa"/>
          </w:tcPr>
          <w:p w14:paraId="0DEF74CE" w14:textId="719EE3B6" w:rsidR="007E1221" w:rsidRPr="00C74A16" w:rsidRDefault="007E1221" w:rsidP="007E1221">
            <w:r w:rsidRPr="002C6D4C">
              <w:t>Unlikely</w:t>
            </w:r>
          </w:p>
        </w:tc>
        <w:tc>
          <w:tcPr>
            <w:tcW w:w="1530" w:type="dxa"/>
          </w:tcPr>
          <w:p w14:paraId="3660C500" w14:textId="7792A796" w:rsidR="007E1221" w:rsidRPr="00C74A16" w:rsidRDefault="007E1221" w:rsidP="007E1221">
            <w:r w:rsidRPr="002C6D4C">
              <w:t>High</w:t>
            </w:r>
          </w:p>
        </w:tc>
        <w:tc>
          <w:tcPr>
            <w:tcW w:w="1440" w:type="dxa"/>
          </w:tcPr>
          <w:p w14:paraId="39725363" w14:textId="50342A0A" w:rsidR="007E1221" w:rsidRPr="00C74A16" w:rsidRDefault="007E1221" w:rsidP="007E1221">
            <w:r w:rsidRPr="002C6D4C">
              <w:t>Medium</w:t>
            </w:r>
          </w:p>
        </w:tc>
        <w:tc>
          <w:tcPr>
            <w:tcW w:w="1350" w:type="dxa"/>
          </w:tcPr>
          <w:p w14:paraId="71F5D441" w14:textId="146EC38F" w:rsidR="007E1221" w:rsidRDefault="004A05F9" w:rsidP="007E1221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710" w:type="dxa"/>
          </w:tcPr>
          <w:p w14:paraId="7EDCB2E7" w14:textId="645F6D29" w:rsidR="007E1221" w:rsidRPr="00B11546" w:rsidRDefault="007E1221" w:rsidP="007E1221">
            <w:r w:rsidRPr="002C6D4C">
              <w:t>Redundant storage and data integrity checks</w:t>
            </w:r>
          </w:p>
        </w:tc>
      </w:tr>
      <w:tr w:rsidR="008D505E" w:rsidRPr="00C74A16" w14:paraId="728828B6" w14:textId="4DB39F22" w:rsidTr="00555C65">
        <w:trPr>
          <w:trHeight w:val="810"/>
        </w:trPr>
        <w:tc>
          <w:tcPr>
            <w:tcW w:w="1800" w:type="dxa"/>
            <w:hideMark/>
          </w:tcPr>
          <w:p w14:paraId="10C96572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Campus Tours</w:t>
            </w:r>
          </w:p>
        </w:tc>
        <w:tc>
          <w:tcPr>
            <w:tcW w:w="1710" w:type="dxa"/>
            <w:hideMark/>
          </w:tcPr>
          <w:p w14:paraId="19457698" w14:textId="77777777" w:rsidR="008D505E" w:rsidRPr="00C74A16" w:rsidRDefault="008D505E" w:rsidP="00C74A16">
            <w:r w:rsidRPr="00C74A16">
              <w:t>Accidents or incidents during tours</w:t>
            </w:r>
          </w:p>
        </w:tc>
        <w:tc>
          <w:tcPr>
            <w:tcW w:w="1890" w:type="dxa"/>
            <w:hideMark/>
          </w:tcPr>
          <w:p w14:paraId="18E37731" w14:textId="77777777" w:rsidR="008D505E" w:rsidRPr="00C74A16" w:rsidRDefault="008D505E" w:rsidP="00C74A16">
            <w:r w:rsidRPr="00C74A16">
              <w:t>Safety guidelines, supervision</w:t>
            </w:r>
          </w:p>
        </w:tc>
        <w:tc>
          <w:tcPr>
            <w:tcW w:w="1170" w:type="dxa"/>
            <w:hideMark/>
          </w:tcPr>
          <w:p w14:paraId="696061B3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3190F422" w14:textId="77777777" w:rsidR="008D505E" w:rsidRPr="00C74A16" w:rsidRDefault="008D505E" w:rsidP="00C74A16">
            <w:r w:rsidRPr="00C74A16">
              <w:t>Minor</w:t>
            </w:r>
          </w:p>
        </w:tc>
        <w:tc>
          <w:tcPr>
            <w:tcW w:w="1440" w:type="dxa"/>
            <w:hideMark/>
          </w:tcPr>
          <w:p w14:paraId="20F2899B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1395BD34" w14:textId="596210B6" w:rsidR="008D505E" w:rsidRPr="00C74A16" w:rsidRDefault="00595C77" w:rsidP="00C74A16">
            <w:r>
              <w:rPr>
                <w:rFonts w:hint="cs"/>
                <w:rtl/>
              </w:rPr>
              <w:t>2</w:t>
            </w:r>
            <w:r w:rsidR="004A05F9">
              <w:rPr>
                <w:rFonts w:hint="cs"/>
                <w:rtl/>
              </w:rPr>
              <w:t>6</w:t>
            </w:r>
          </w:p>
        </w:tc>
        <w:tc>
          <w:tcPr>
            <w:tcW w:w="1710" w:type="dxa"/>
          </w:tcPr>
          <w:p w14:paraId="7EECBCAE" w14:textId="13471F9D" w:rsidR="008D505E" w:rsidRDefault="00B11546" w:rsidP="00C74A16">
            <w:pPr>
              <w:rPr>
                <w:rtl/>
              </w:rPr>
            </w:pPr>
            <w:r w:rsidRPr="00B11546">
              <w:t>Trained tour guides and safety protocols</w:t>
            </w:r>
          </w:p>
        </w:tc>
      </w:tr>
      <w:tr w:rsidR="008D505E" w:rsidRPr="00C74A16" w14:paraId="1BE2F343" w14:textId="2B932194" w:rsidTr="00555C65">
        <w:trPr>
          <w:trHeight w:val="810"/>
        </w:trPr>
        <w:tc>
          <w:tcPr>
            <w:tcW w:w="1800" w:type="dxa"/>
            <w:hideMark/>
          </w:tcPr>
          <w:p w14:paraId="180C954B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Student Financial Aid</w:t>
            </w:r>
          </w:p>
        </w:tc>
        <w:tc>
          <w:tcPr>
            <w:tcW w:w="1710" w:type="dxa"/>
            <w:hideMark/>
          </w:tcPr>
          <w:p w14:paraId="35C811B9" w14:textId="77777777" w:rsidR="008D505E" w:rsidRPr="00C74A16" w:rsidRDefault="008D505E" w:rsidP="00C74A16">
            <w:r w:rsidRPr="00C74A16">
              <w:t>Fraud or mismanagement of financial aid</w:t>
            </w:r>
          </w:p>
        </w:tc>
        <w:tc>
          <w:tcPr>
            <w:tcW w:w="1890" w:type="dxa"/>
            <w:hideMark/>
          </w:tcPr>
          <w:p w14:paraId="575CB7E1" w14:textId="77777777" w:rsidR="008D505E" w:rsidRPr="00C74A16" w:rsidRDefault="008D505E" w:rsidP="00C74A16">
            <w:r w:rsidRPr="00C74A16">
              <w:t>Financial aid controls, verification processes</w:t>
            </w:r>
          </w:p>
        </w:tc>
        <w:tc>
          <w:tcPr>
            <w:tcW w:w="1170" w:type="dxa"/>
            <w:hideMark/>
          </w:tcPr>
          <w:p w14:paraId="1B070C21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78691C36" w14:textId="77777777" w:rsidR="008D505E" w:rsidRPr="00C74A16" w:rsidRDefault="008D505E" w:rsidP="00C74A16">
            <w:r w:rsidRPr="00C74A16">
              <w:t>Major</w:t>
            </w:r>
          </w:p>
        </w:tc>
        <w:tc>
          <w:tcPr>
            <w:tcW w:w="1440" w:type="dxa"/>
            <w:hideMark/>
          </w:tcPr>
          <w:p w14:paraId="736C35BB" w14:textId="77777777" w:rsidR="008D505E" w:rsidRPr="00C74A16" w:rsidRDefault="008D505E" w:rsidP="00C74A16">
            <w:r w:rsidRPr="00C74A16">
              <w:t>Medium</w:t>
            </w:r>
          </w:p>
        </w:tc>
        <w:tc>
          <w:tcPr>
            <w:tcW w:w="1350" w:type="dxa"/>
            <w:hideMark/>
          </w:tcPr>
          <w:p w14:paraId="1956395A" w14:textId="4E6F1669" w:rsidR="008D505E" w:rsidRPr="00C74A16" w:rsidRDefault="004A05F9" w:rsidP="00C74A16">
            <w:r>
              <w:rPr>
                <w:rFonts w:hint="cs"/>
                <w:rtl/>
              </w:rPr>
              <w:t>27</w:t>
            </w:r>
          </w:p>
        </w:tc>
        <w:tc>
          <w:tcPr>
            <w:tcW w:w="1710" w:type="dxa"/>
          </w:tcPr>
          <w:p w14:paraId="467BE788" w14:textId="349A2531" w:rsidR="008D505E" w:rsidRDefault="00B11546" w:rsidP="00C74A16">
            <w:pPr>
              <w:rPr>
                <w:rtl/>
              </w:rPr>
            </w:pPr>
            <w:r w:rsidRPr="00B11546">
              <w:t>Strengthened verification processes</w:t>
            </w:r>
          </w:p>
        </w:tc>
      </w:tr>
      <w:tr w:rsidR="008D505E" w:rsidRPr="00C74A16" w14:paraId="2A4187A4" w14:textId="2A49DBF5" w:rsidTr="00555C65">
        <w:trPr>
          <w:trHeight w:val="1385"/>
        </w:trPr>
        <w:tc>
          <w:tcPr>
            <w:tcW w:w="1800" w:type="dxa"/>
            <w:hideMark/>
          </w:tcPr>
          <w:p w14:paraId="5A5D44B1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Facility Maintenance</w:t>
            </w:r>
          </w:p>
        </w:tc>
        <w:tc>
          <w:tcPr>
            <w:tcW w:w="1710" w:type="dxa"/>
            <w:hideMark/>
          </w:tcPr>
          <w:p w14:paraId="472117F6" w14:textId="77777777" w:rsidR="008D505E" w:rsidRPr="00C74A16" w:rsidRDefault="008D505E" w:rsidP="00C74A16">
            <w:r w:rsidRPr="00C74A16">
              <w:t>Inadequate upkeep of buildings and grounds</w:t>
            </w:r>
          </w:p>
        </w:tc>
        <w:tc>
          <w:tcPr>
            <w:tcW w:w="1890" w:type="dxa"/>
            <w:hideMark/>
          </w:tcPr>
          <w:p w14:paraId="5BA11427" w14:textId="77777777" w:rsidR="008D505E" w:rsidRPr="00C74A16" w:rsidRDefault="008D505E" w:rsidP="00C74A16">
            <w:r w:rsidRPr="00C74A16">
              <w:t>Maintenance schedules, repair protocols</w:t>
            </w:r>
          </w:p>
        </w:tc>
        <w:tc>
          <w:tcPr>
            <w:tcW w:w="1170" w:type="dxa"/>
            <w:hideMark/>
          </w:tcPr>
          <w:p w14:paraId="4D8F0990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036EBAA6" w14:textId="77777777" w:rsidR="008D505E" w:rsidRPr="00C74A16" w:rsidRDefault="008D505E" w:rsidP="00C74A16">
            <w:r w:rsidRPr="00C74A16">
              <w:t>Moderate</w:t>
            </w:r>
          </w:p>
        </w:tc>
        <w:tc>
          <w:tcPr>
            <w:tcW w:w="1440" w:type="dxa"/>
            <w:hideMark/>
          </w:tcPr>
          <w:p w14:paraId="49FB23E8" w14:textId="77777777" w:rsidR="008D505E" w:rsidRPr="00C74A16" w:rsidRDefault="008D505E" w:rsidP="00C74A16">
            <w:r w:rsidRPr="00C74A16">
              <w:t>Low</w:t>
            </w:r>
          </w:p>
        </w:tc>
        <w:tc>
          <w:tcPr>
            <w:tcW w:w="1350" w:type="dxa"/>
            <w:hideMark/>
          </w:tcPr>
          <w:p w14:paraId="429D5E90" w14:textId="00FA0D55" w:rsidR="008D505E" w:rsidRPr="00C74A16" w:rsidRDefault="004A05F9" w:rsidP="00C74A16">
            <w:r>
              <w:rPr>
                <w:rFonts w:hint="cs"/>
                <w:rtl/>
              </w:rPr>
              <w:t>28</w:t>
            </w:r>
          </w:p>
        </w:tc>
        <w:tc>
          <w:tcPr>
            <w:tcW w:w="1710" w:type="dxa"/>
          </w:tcPr>
          <w:p w14:paraId="6E880311" w14:textId="51CF0C7D" w:rsidR="008D505E" w:rsidRDefault="00B11546" w:rsidP="00C74A16">
            <w:pPr>
              <w:rPr>
                <w:rtl/>
              </w:rPr>
            </w:pPr>
            <w:r w:rsidRPr="00B11546">
              <w:t>Implement proactive maintenance</w:t>
            </w:r>
          </w:p>
        </w:tc>
      </w:tr>
      <w:tr w:rsidR="008D505E" w:rsidRPr="00C74A16" w14:paraId="47F7EFA9" w14:textId="010EBE33" w:rsidTr="00555C65">
        <w:trPr>
          <w:trHeight w:val="795"/>
        </w:trPr>
        <w:tc>
          <w:tcPr>
            <w:tcW w:w="1800" w:type="dxa"/>
            <w:hideMark/>
          </w:tcPr>
          <w:p w14:paraId="67471F7C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Study Abroad Programs</w:t>
            </w:r>
          </w:p>
        </w:tc>
        <w:tc>
          <w:tcPr>
            <w:tcW w:w="1710" w:type="dxa"/>
            <w:hideMark/>
          </w:tcPr>
          <w:p w14:paraId="2E8FBD93" w14:textId="77777777" w:rsidR="008D505E" w:rsidRPr="00C74A16" w:rsidRDefault="008D505E" w:rsidP="00C74A16">
            <w:r w:rsidRPr="00C74A16">
              <w:t>Safety risks or emergencies abroad</w:t>
            </w:r>
          </w:p>
        </w:tc>
        <w:tc>
          <w:tcPr>
            <w:tcW w:w="1890" w:type="dxa"/>
            <w:hideMark/>
          </w:tcPr>
          <w:p w14:paraId="5B688EF6" w14:textId="77777777" w:rsidR="008D505E" w:rsidRPr="00C74A16" w:rsidRDefault="008D505E" w:rsidP="00C74A16">
            <w:r w:rsidRPr="00C74A16">
              <w:t>Risk assessments, travel advisories</w:t>
            </w:r>
          </w:p>
        </w:tc>
        <w:tc>
          <w:tcPr>
            <w:tcW w:w="1170" w:type="dxa"/>
            <w:hideMark/>
          </w:tcPr>
          <w:p w14:paraId="5541560C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468EECAA" w14:textId="77777777" w:rsidR="008D505E" w:rsidRPr="00C74A16" w:rsidRDefault="008D505E" w:rsidP="00C74A16">
            <w:r w:rsidRPr="00C74A16">
              <w:t>Major</w:t>
            </w:r>
          </w:p>
        </w:tc>
        <w:tc>
          <w:tcPr>
            <w:tcW w:w="1440" w:type="dxa"/>
            <w:hideMark/>
          </w:tcPr>
          <w:p w14:paraId="741A1B95" w14:textId="77777777" w:rsidR="008D505E" w:rsidRPr="00C74A16" w:rsidRDefault="008D505E" w:rsidP="00C74A16">
            <w:r w:rsidRPr="00C74A16">
              <w:t>Medium</w:t>
            </w:r>
          </w:p>
        </w:tc>
        <w:tc>
          <w:tcPr>
            <w:tcW w:w="1350" w:type="dxa"/>
            <w:hideMark/>
          </w:tcPr>
          <w:p w14:paraId="28A11D90" w14:textId="0FB79CE3" w:rsidR="008D505E" w:rsidRPr="00C74A16" w:rsidRDefault="004A05F9" w:rsidP="00C74A16">
            <w:r>
              <w:rPr>
                <w:rFonts w:hint="cs"/>
                <w:rtl/>
              </w:rPr>
              <w:t>29</w:t>
            </w:r>
          </w:p>
        </w:tc>
        <w:tc>
          <w:tcPr>
            <w:tcW w:w="1710" w:type="dxa"/>
          </w:tcPr>
          <w:p w14:paraId="2DA367F8" w14:textId="1BE7E0C0" w:rsidR="008D505E" w:rsidRPr="00C74A16" w:rsidRDefault="00B11546" w:rsidP="00C74A16">
            <w:r w:rsidRPr="00B11546">
              <w:t>Implement comprehensive safety plans</w:t>
            </w:r>
          </w:p>
        </w:tc>
      </w:tr>
      <w:tr w:rsidR="008D505E" w:rsidRPr="00C74A16" w14:paraId="0ACB582C" w14:textId="70D86CD5" w:rsidTr="00555C65">
        <w:trPr>
          <w:trHeight w:val="795"/>
        </w:trPr>
        <w:tc>
          <w:tcPr>
            <w:tcW w:w="1800" w:type="dxa"/>
            <w:hideMark/>
          </w:tcPr>
          <w:p w14:paraId="0DB1F1C7" w14:textId="77777777" w:rsidR="008D505E" w:rsidRPr="00DD1F78" w:rsidRDefault="008D505E" w:rsidP="00C74A16">
            <w:pPr>
              <w:rPr>
                <w:b/>
                <w:bCs/>
              </w:rPr>
            </w:pPr>
            <w:r w:rsidRPr="00DD1F78">
              <w:rPr>
                <w:b/>
                <w:bCs/>
              </w:rPr>
              <w:t>Crisis Communication</w:t>
            </w:r>
          </w:p>
        </w:tc>
        <w:tc>
          <w:tcPr>
            <w:tcW w:w="1710" w:type="dxa"/>
            <w:hideMark/>
          </w:tcPr>
          <w:p w14:paraId="7E95086D" w14:textId="77777777" w:rsidR="008D505E" w:rsidRPr="00C74A16" w:rsidRDefault="008D505E" w:rsidP="00C74A16">
            <w:r w:rsidRPr="00C74A16">
              <w:t>Ineffective communication during crises</w:t>
            </w:r>
          </w:p>
        </w:tc>
        <w:tc>
          <w:tcPr>
            <w:tcW w:w="1890" w:type="dxa"/>
            <w:hideMark/>
          </w:tcPr>
          <w:p w14:paraId="36713316" w14:textId="77777777" w:rsidR="008D505E" w:rsidRPr="00C74A16" w:rsidRDefault="008D505E" w:rsidP="00C74A16">
            <w:r w:rsidRPr="00C74A16">
              <w:t>Crisis communication plan, protocols</w:t>
            </w:r>
          </w:p>
        </w:tc>
        <w:tc>
          <w:tcPr>
            <w:tcW w:w="1170" w:type="dxa"/>
            <w:hideMark/>
          </w:tcPr>
          <w:p w14:paraId="2FC1A5A4" w14:textId="77777777" w:rsidR="008D505E" w:rsidRPr="00C74A16" w:rsidRDefault="008D505E" w:rsidP="00C74A16">
            <w:r w:rsidRPr="00C74A16">
              <w:t>Unlikely</w:t>
            </w:r>
          </w:p>
        </w:tc>
        <w:tc>
          <w:tcPr>
            <w:tcW w:w="1530" w:type="dxa"/>
            <w:hideMark/>
          </w:tcPr>
          <w:p w14:paraId="32FC4578" w14:textId="77777777" w:rsidR="008D505E" w:rsidRPr="00C74A16" w:rsidRDefault="008D505E" w:rsidP="00C74A16">
            <w:r w:rsidRPr="00C74A16">
              <w:t>Major</w:t>
            </w:r>
          </w:p>
        </w:tc>
        <w:tc>
          <w:tcPr>
            <w:tcW w:w="1440" w:type="dxa"/>
            <w:hideMark/>
          </w:tcPr>
          <w:p w14:paraId="1301CB9D" w14:textId="77777777" w:rsidR="008D505E" w:rsidRPr="00C74A16" w:rsidRDefault="008D505E" w:rsidP="00C74A16">
            <w:r w:rsidRPr="00C74A16">
              <w:t>Medium</w:t>
            </w:r>
          </w:p>
        </w:tc>
        <w:tc>
          <w:tcPr>
            <w:tcW w:w="1350" w:type="dxa"/>
            <w:hideMark/>
          </w:tcPr>
          <w:p w14:paraId="46ECF04B" w14:textId="01C64EDF" w:rsidR="008D505E" w:rsidRPr="00C74A16" w:rsidRDefault="004A05F9" w:rsidP="00C74A16">
            <w:r>
              <w:rPr>
                <w:rFonts w:hint="cs"/>
                <w:rtl/>
              </w:rPr>
              <w:t>30</w:t>
            </w:r>
          </w:p>
        </w:tc>
        <w:tc>
          <w:tcPr>
            <w:tcW w:w="1710" w:type="dxa"/>
          </w:tcPr>
          <w:p w14:paraId="39D4279F" w14:textId="703791DC" w:rsidR="008D505E" w:rsidRDefault="00B11546" w:rsidP="00C74A16">
            <w:pPr>
              <w:rPr>
                <w:rtl/>
              </w:rPr>
            </w:pPr>
            <w:r w:rsidRPr="00B11546">
              <w:t xml:space="preserve">Establish </w:t>
            </w:r>
            <w:r w:rsidR="005D6218">
              <w:rPr>
                <w:rFonts w:hint="cs"/>
                <w:rtl/>
              </w:rPr>
              <w:t xml:space="preserve">a </w:t>
            </w:r>
            <w:r w:rsidRPr="00B11546">
              <w:t>dedicated crisis response team</w:t>
            </w:r>
          </w:p>
        </w:tc>
      </w:tr>
    </w:tbl>
    <w:p w14:paraId="34DA0AC5" w14:textId="77777777" w:rsidR="00E52EC3" w:rsidRPr="00C74A16" w:rsidRDefault="00E52EC3" w:rsidP="00C74A16"/>
    <w:sectPr w:rsidR="00E52EC3" w:rsidRPr="00C74A16" w:rsidSect="008D50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6"/>
    <w:rsid w:val="00134823"/>
    <w:rsid w:val="001760DD"/>
    <w:rsid w:val="001839D9"/>
    <w:rsid w:val="003255D8"/>
    <w:rsid w:val="004A05F9"/>
    <w:rsid w:val="00555C65"/>
    <w:rsid w:val="00595C77"/>
    <w:rsid w:val="005D6218"/>
    <w:rsid w:val="005F3B5C"/>
    <w:rsid w:val="007A280A"/>
    <w:rsid w:val="007E1221"/>
    <w:rsid w:val="00877D5B"/>
    <w:rsid w:val="008D505E"/>
    <w:rsid w:val="00930956"/>
    <w:rsid w:val="00A032DA"/>
    <w:rsid w:val="00B11546"/>
    <w:rsid w:val="00C47064"/>
    <w:rsid w:val="00C74A16"/>
    <w:rsid w:val="00D4479B"/>
    <w:rsid w:val="00DB32C6"/>
    <w:rsid w:val="00DD1F78"/>
    <w:rsid w:val="00E527BD"/>
    <w:rsid w:val="00E5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A369"/>
  <w15:chartTrackingRefBased/>
  <w15:docId w15:val="{E0FF9C0D-7D72-4EFB-9340-978C404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74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74A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C74A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D4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BD99-B0AE-4E25-A3AC-2809576D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youssif mouhy</dc:creator>
  <cp:keywords/>
  <dc:description/>
  <cp:lastModifiedBy>youssif mouhy</cp:lastModifiedBy>
  <cp:revision>2</cp:revision>
  <dcterms:created xsi:type="dcterms:W3CDTF">2023-05-23T01:39:00Z</dcterms:created>
  <dcterms:modified xsi:type="dcterms:W3CDTF">2023-05-23T01:39:00Z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a79a84d192d6d7c9f3318271aeca46c4db6da9bb33102008b5b6eea16f2bc4e5</vt:lpwstr>
  </property>
</Properties>
</file>