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960" w:rsidRDefault="000365EE" w:rsidP="000365EE">
      <w:pPr>
        <w:pStyle w:val="Title"/>
        <w:jc w:val="center"/>
        <w:rPr>
          <w:b/>
          <w:bCs/>
          <w:sz w:val="72"/>
          <w:szCs w:val="72"/>
          <w:u w:val="single"/>
        </w:rPr>
      </w:pPr>
      <w:r w:rsidRPr="000365EE">
        <w:rPr>
          <w:b/>
          <w:bCs/>
          <w:sz w:val="72"/>
          <w:szCs w:val="72"/>
          <w:u w:val="single"/>
        </w:rPr>
        <w:t>Task 1</w:t>
      </w:r>
    </w:p>
    <w:p w:rsidR="00930C13" w:rsidRDefault="00930C13" w:rsidP="00930C13">
      <w:pPr>
        <w:pStyle w:val="Heading1"/>
        <w:rPr>
          <w:rFonts w:asciiTheme="minorHAnsi" w:eastAsiaTheme="minorHAnsi" w:hAnsiTheme="minorHAnsi" w:cstheme="minorBidi"/>
          <w:color w:val="auto"/>
          <w:sz w:val="22"/>
          <w:szCs w:val="22"/>
        </w:rPr>
      </w:pPr>
    </w:p>
    <w:p w:rsidR="009338EA" w:rsidRPr="00930C13" w:rsidRDefault="000365EE" w:rsidP="00930C13">
      <w:pPr>
        <w:pStyle w:val="Heading1"/>
        <w:numPr>
          <w:ilvl w:val="0"/>
          <w:numId w:val="10"/>
        </w:numPr>
        <w:rPr>
          <w:b/>
          <w:bCs/>
        </w:rPr>
      </w:pPr>
      <w:r w:rsidRPr="00930C13">
        <w:rPr>
          <w:b/>
          <w:bCs/>
        </w:rPr>
        <w:t>Explain the meaning of virtualization and State the name of the above hypervisor.</w:t>
      </w:r>
    </w:p>
    <w:p w:rsidR="000365EE" w:rsidRPr="00930C13" w:rsidRDefault="000365EE" w:rsidP="009338EA">
      <w:pPr>
        <w:pStyle w:val="Heading3"/>
        <w:numPr>
          <w:ilvl w:val="0"/>
          <w:numId w:val="8"/>
        </w:numPr>
        <w:rPr>
          <w:rFonts w:asciiTheme="minorHAnsi" w:hAnsiTheme="minorHAnsi" w:cstheme="minorHAnsi"/>
          <w:color w:val="000000" w:themeColor="text1"/>
          <w:sz w:val="30"/>
          <w:szCs w:val="30"/>
        </w:rPr>
      </w:pPr>
      <w:r w:rsidRPr="00930C13">
        <w:rPr>
          <w:rFonts w:asciiTheme="minorHAnsi" w:hAnsiTheme="minorHAnsi" w:cstheme="minorHAnsi"/>
          <w:b/>
          <w:bCs/>
          <w:color w:val="000000" w:themeColor="text1"/>
          <w:sz w:val="30"/>
          <w:szCs w:val="30"/>
        </w:rPr>
        <w:t>Virtualization</w:t>
      </w:r>
      <w:r w:rsidRPr="00930C13">
        <w:rPr>
          <w:rFonts w:asciiTheme="minorHAnsi" w:hAnsiTheme="minorHAnsi" w:cstheme="minorHAnsi"/>
          <w:color w:val="000000" w:themeColor="text1"/>
          <w:sz w:val="30"/>
          <w:szCs w:val="30"/>
        </w:rPr>
        <w:t xml:space="preserve"> refers to the act of creating a virtual (rather than actual)</w:t>
      </w:r>
      <w:r w:rsidR="009338EA" w:rsidRPr="00930C13">
        <w:rPr>
          <w:rFonts w:asciiTheme="minorHAnsi" w:hAnsiTheme="minorHAnsi" w:cstheme="minorHAnsi"/>
          <w:color w:val="000000" w:themeColor="text1"/>
          <w:sz w:val="30"/>
          <w:szCs w:val="30"/>
        </w:rPr>
        <w:t xml:space="preserve"> </w:t>
      </w:r>
      <w:r w:rsidRPr="00930C13">
        <w:rPr>
          <w:rFonts w:asciiTheme="minorHAnsi" w:hAnsiTheme="minorHAnsi" w:cstheme="minorHAnsi"/>
          <w:color w:val="000000" w:themeColor="text1"/>
          <w:sz w:val="30"/>
          <w:szCs w:val="30"/>
        </w:rPr>
        <w:t>version of something, including virtual computer hardware platforms,</w:t>
      </w:r>
      <w:r w:rsidR="009338EA" w:rsidRPr="00930C13">
        <w:rPr>
          <w:rFonts w:asciiTheme="minorHAnsi" w:hAnsiTheme="minorHAnsi" w:cstheme="minorHAnsi"/>
          <w:color w:val="000000" w:themeColor="text1"/>
          <w:sz w:val="30"/>
          <w:szCs w:val="30"/>
        </w:rPr>
        <w:t xml:space="preserve"> operating systems, </w:t>
      </w:r>
      <w:r w:rsidRPr="00930C13">
        <w:rPr>
          <w:rFonts w:asciiTheme="minorHAnsi" w:hAnsiTheme="minorHAnsi" w:cstheme="minorHAnsi"/>
          <w:color w:val="000000" w:themeColor="text1"/>
          <w:sz w:val="30"/>
          <w:szCs w:val="30"/>
        </w:rPr>
        <w:t>storage devices, and computer network resources</w:t>
      </w:r>
      <w:r w:rsidR="009338EA" w:rsidRPr="00930C13">
        <w:rPr>
          <w:rFonts w:asciiTheme="minorHAnsi" w:hAnsiTheme="minorHAnsi" w:cstheme="minorHAnsi"/>
          <w:color w:val="000000" w:themeColor="text1"/>
          <w:sz w:val="30"/>
          <w:szCs w:val="30"/>
        </w:rPr>
        <w:t xml:space="preserve">. </w:t>
      </w:r>
      <w:r w:rsidRPr="00930C13">
        <w:rPr>
          <w:rFonts w:asciiTheme="minorHAnsi" w:hAnsiTheme="minorHAnsi" w:cstheme="minorHAnsi"/>
          <w:b/>
          <w:bCs/>
          <w:color w:val="000000" w:themeColor="text1"/>
          <w:sz w:val="30"/>
          <w:szCs w:val="30"/>
        </w:rPr>
        <w:t>Virtualization</w:t>
      </w:r>
      <w:r w:rsidR="009338EA" w:rsidRPr="00930C13">
        <w:rPr>
          <w:rFonts w:asciiTheme="minorHAnsi" w:hAnsiTheme="minorHAnsi" w:cstheme="minorHAnsi"/>
          <w:color w:val="000000" w:themeColor="text1"/>
          <w:sz w:val="30"/>
          <w:szCs w:val="30"/>
        </w:rPr>
        <w:t xml:space="preserve"> is the ability to </w:t>
      </w:r>
      <w:r w:rsidRPr="00930C13">
        <w:rPr>
          <w:rFonts w:asciiTheme="minorHAnsi" w:hAnsiTheme="minorHAnsi" w:cstheme="minorHAnsi"/>
          <w:color w:val="000000" w:themeColor="text1"/>
          <w:sz w:val="30"/>
          <w:szCs w:val="30"/>
        </w:rPr>
        <w:t>run multiple operating systems on a single</w:t>
      </w:r>
      <w:r w:rsidR="009338EA" w:rsidRPr="00930C13">
        <w:rPr>
          <w:rFonts w:asciiTheme="minorHAnsi" w:hAnsiTheme="minorHAnsi" w:cstheme="minorHAnsi"/>
          <w:color w:val="000000" w:themeColor="text1"/>
          <w:sz w:val="30"/>
          <w:szCs w:val="30"/>
        </w:rPr>
        <w:t xml:space="preserve"> </w:t>
      </w:r>
      <w:r w:rsidRPr="00930C13">
        <w:rPr>
          <w:rFonts w:asciiTheme="minorHAnsi" w:hAnsiTheme="minorHAnsi" w:cstheme="minorHAnsi"/>
          <w:color w:val="000000" w:themeColor="text1"/>
          <w:sz w:val="30"/>
          <w:szCs w:val="30"/>
        </w:rPr>
        <w:t>physical system and share the underlying hardware resources.</w:t>
      </w:r>
    </w:p>
    <w:p w:rsidR="009338EA" w:rsidRPr="00930C13" w:rsidRDefault="009338EA" w:rsidP="009338EA">
      <w:pPr>
        <w:pStyle w:val="Heading3"/>
        <w:ind w:left="720"/>
        <w:rPr>
          <w:rFonts w:asciiTheme="minorHAnsi" w:hAnsiTheme="minorHAnsi" w:cstheme="minorHAnsi"/>
          <w:color w:val="000000" w:themeColor="text1"/>
          <w:sz w:val="30"/>
          <w:szCs w:val="30"/>
        </w:rPr>
      </w:pPr>
    </w:p>
    <w:p w:rsidR="000365EE" w:rsidRPr="00930C13" w:rsidRDefault="000365EE" w:rsidP="009338EA">
      <w:pPr>
        <w:pStyle w:val="Heading3"/>
        <w:numPr>
          <w:ilvl w:val="0"/>
          <w:numId w:val="8"/>
        </w:numPr>
        <w:rPr>
          <w:rFonts w:asciiTheme="minorHAnsi" w:hAnsiTheme="minorHAnsi" w:cstheme="minorHAnsi"/>
          <w:color w:val="000000" w:themeColor="text1"/>
          <w:sz w:val="30"/>
          <w:szCs w:val="30"/>
        </w:rPr>
      </w:pPr>
      <w:r w:rsidRPr="00930C13">
        <w:rPr>
          <w:rFonts w:asciiTheme="minorHAnsi" w:hAnsiTheme="minorHAnsi" w:cstheme="minorHAnsi"/>
          <w:color w:val="000000" w:themeColor="text1"/>
          <w:sz w:val="30"/>
          <w:szCs w:val="30"/>
        </w:rPr>
        <w:t>Type 2 Hypervisor (</w:t>
      </w:r>
      <w:r w:rsidRPr="00930C13">
        <w:rPr>
          <w:rStyle w:val="fontstyle01"/>
          <w:rFonts w:asciiTheme="minorHAnsi" w:hAnsiTheme="minorHAnsi" w:cstheme="minorHAnsi"/>
          <w:color w:val="000000" w:themeColor="text1"/>
          <w:sz w:val="30"/>
          <w:szCs w:val="30"/>
        </w:rPr>
        <w:t>Hosted Hypervisor</w:t>
      </w:r>
      <w:r w:rsidRPr="00930C13">
        <w:rPr>
          <w:rStyle w:val="fontstyle01"/>
          <w:rFonts w:asciiTheme="minorHAnsi" w:hAnsiTheme="minorHAnsi" w:cstheme="minorHAnsi"/>
          <w:color w:val="000000" w:themeColor="text1"/>
          <w:sz w:val="30"/>
          <w:szCs w:val="30"/>
        </w:rPr>
        <w:t>)</w:t>
      </w:r>
    </w:p>
    <w:p w:rsidR="000365EE" w:rsidRPr="000365EE" w:rsidRDefault="000365EE" w:rsidP="000365EE">
      <w:pPr>
        <w:pStyle w:val="NoSpacing"/>
        <w:ind w:left="720"/>
        <w:rPr>
          <w:sz w:val="28"/>
          <w:szCs w:val="28"/>
        </w:rPr>
      </w:pPr>
    </w:p>
    <w:p w:rsidR="000365EE" w:rsidRDefault="000365EE" w:rsidP="00930C13">
      <w:pPr>
        <w:pStyle w:val="Heading1"/>
      </w:pPr>
      <w:r w:rsidRPr="000365EE">
        <w:t>2- Critically evaluate the above hypervisor.</w:t>
      </w:r>
    </w:p>
    <w:p w:rsidR="000365EE" w:rsidRDefault="000365EE"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0365EE" w:rsidRPr="00930C13" w:rsidRDefault="000365EE" w:rsidP="00930C13">
      <w:pPr>
        <w:pStyle w:val="Heading1"/>
        <w:rPr>
          <w:b/>
          <w:bCs/>
        </w:rPr>
      </w:pPr>
      <w:r w:rsidRPr="00930C13">
        <w:rPr>
          <w:b/>
          <w:bCs/>
        </w:rPr>
        <w:t>Differentiate between type 1(</w:t>
      </w:r>
      <w:r w:rsidR="00930C13" w:rsidRPr="00930C13">
        <w:rPr>
          <w:b/>
          <w:bCs/>
        </w:rPr>
        <w:t xml:space="preserve">bare-metal) and type 2 (hosted) </w:t>
      </w:r>
      <w:r w:rsidRPr="00930C13">
        <w:rPr>
          <w:b/>
          <w:bCs/>
        </w:rPr>
        <w:t>hypervisors.</w:t>
      </w:r>
    </w:p>
    <w:tbl>
      <w:tblPr>
        <w:tblStyle w:val="PlainTable1"/>
        <w:tblpPr w:leftFromText="180" w:rightFromText="180" w:vertAnchor="text" w:horzAnchor="margin" w:tblpY="455"/>
        <w:tblW w:w="0" w:type="auto"/>
        <w:tblLook w:val="04A0" w:firstRow="1" w:lastRow="0" w:firstColumn="1" w:lastColumn="0" w:noHBand="0" w:noVBand="1"/>
      </w:tblPr>
      <w:tblGrid>
        <w:gridCol w:w="3116"/>
        <w:gridCol w:w="3179"/>
        <w:gridCol w:w="3055"/>
      </w:tblGrid>
      <w:tr w:rsidR="006147E1" w:rsidTr="001B3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147E1" w:rsidRDefault="006147E1" w:rsidP="001B3D35">
            <w:pPr>
              <w:pStyle w:val="NoSpacing"/>
              <w:rPr>
                <w:b w:val="0"/>
                <w:bCs w:val="0"/>
                <w:sz w:val="32"/>
                <w:szCs w:val="32"/>
              </w:rPr>
            </w:pPr>
            <w:r>
              <w:rPr>
                <w:b w:val="0"/>
                <w:bCs w:val="0"/>
                <w:sz w:val="32"/>
                <w:szCs w:val="32"/>
              </w:rPr>
              <w:t>Criteria</w:t>
            </w:r>
          </w:p>
        </w:tc>
        <w:tc>
          <w:tcPr>
            <w:tcW w:w="3179" w:type="dxa"/>
          </w:tcPr>
          <w:p w:rsidR="006147E1" w:rsidRDefault="006147E1" w:rsidP="001B3D35">
            <w:pPr>
              <w:pStyle w:val="NoSpacing"/>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 xml:space="preserve">Type1 hypervisor </w:t>
            </w:r>
          </w:p>
          <w:p w:rsidR="006147E1" w:rsidRDefault="006147E1" w:rsidP="001B3D35">
            <w:pPr>
              <w:pStyle w:val="NoSpacing"/>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(Bare-metal or Native)</w:t>
            </w:r>
          </w:p>
        </w:tc>
        <w:tc>
          <w:tcPr>
            <w:tcW w:w="3055" w:type="dxa"/>
          </w:tcPr>
          <w:p w:rsidR="006147E1" w:rsidRDefault="006147E1" w:rsidP="001B3D35">
            <w:pPr>
              <w:pStyle w:val="NoSpacing"/>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Type2 hypervisor</w:t>
            </w:r>
          </w:p>
          <w:p w:rsidR="006147E1" w:rsidRDefault="006147E1" w:rsidP="001B3D35">
            <w:pPr>
              <w:pStyle w:val="NoSpacing"/>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(Hosted)</w:t>
            </w:r>
          </w:p>
        </w:tc>
      </w:tr>
      <w:tr w:rsidR="006147E1" w:rsidTr="001B3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147E1" w:rsidRPr="006147E1" w:rsidRDefault="006147E1" w:rsidP="001B3D35">
            <w:r>
              <w:rPr>
                <w:rStyle w:val="fontstyle01"/>
              </w:rPr>
              <w:t>Definition</w:t>
            </w:r>
          </w:p>
        </w:tc>
        <w:tc>
          <w:tcPr>
            <w:tcW w:w="317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3"/>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Runs directly on the system with VMs running on them</w:t>
                  </w:r>
                </w:p>
              </w:tc>
            </w:tr>
          </w:tbl>
          <w:p w:rsid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b/>
                <w:bCs/>
                <w:sz w:val="32"/>
                <w:szCs w:val="32"/>
              </w:rPr>
            </w:pPr>
          </w:p>
        </w:tc>
        <w:tc>
          <w:tcPr>
            <w:tcW w:w="3055"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9"/>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Runs on a conventional operating system</w:t>
                  </w:r>
                </w:p>
              </w:tc>
            </w:tr>
          </w:tbl>
          <w:p w:rsid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b/>
                <w:bCs/>
                <w:sz w:val="32"/>
                <w:szCs w:val="32"/>
              </w:rPr>
            </w:pPr>
          </w:p>
        </w:tc>
      </w:tr>
      <w:tr w:rsidR="006147E1" w:rsidTr="001B3D35">
        <w:tc>
          <w:tcPr>
            <w:cnfStyle w:val="001000000000" w:firstRow="0" w:lastRow="0" w:firstColumn="1" w:lastColumn="0" w:oddVBand="0" w:evenVBand="0" w:oddHBand="0" w:evenHBand="0" w:firstRowFirstColumn="0" w:firstRowLastColumn="0" w:lastRowFirstColumn="0" w:lastRowLastColumn="0"/>
            <w:tcW w:w="3116"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00"/>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Virtualization</w:t>
                  </w:r>
                </w:p>
              </w:tc>
            </w:tr>
          </w:tbl>
          <w:p w:rsidR="006147E1" w:rsidRDefault="006147E1" w:rsidP="001B3D35">
            <w:pPr>
              <w:pStyle w:val="NoSpacing"/>
              <w:rPr>
                <w:b w:val="0"/>
                <w:bCs w:val="0"/>
                <w:sz w:val="32"/>
                <w:szCs w:val="32"/>
              </w:rPr>
            </w:pPr>
          </w:p>
        </w:tc>
        <w:tc>
          <w:tcPr>
            <w:tcW w:w="317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1"/>
              <w:gridCol w:w="1860"/>
              <w:gridCol w:w="552"/>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p>
              </w:tc>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 xml:space="preserve">Hardware virtualization </w:t>
                  </w:r>
                </w:p>
              </w:tc>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p>
              </w:tc>
            </w:tr>
          </w:tbl>
          <w:p w:rsidR="006147E1" w:rsidRDefault="006147E1" w:rsidP="001B3D35">
            <w:pPr>
              <w:pStyle w:val="NoSpacing"/>
              <w:cnfStyle w:val="000000000000" w:firstRow="0" w:lastRow="0" w:firstColumn="0" w:lastColumn="0" w:oddVBand="0" w:evenVBand="0" w:oddHBand="0" w:evenHBand="0" w:firstRowFirstColumn="0" w:firstRowLastColumn="0" w:lastRowFirstColumn="0" w:lastRowLastColumn="0"/>
              <w:rPr>
                <w:b/>
                <w:bCs/>
                <w:sz w:val="32"/>
                <w:szCs w:val="32"/>
              </w:rPr>
            </w:pPr>
          </w:p>
        </w:tc>
        <w:tc>
          <w:tcPr>
            <w:tcW w:w="3055" w:type="dxa"/>
          </w:tcPr>
          <w:p w:rsidR="006147E1" w:rsidRDefault="006147E1" w:rsidP="001B3D35">
            <w:pPr>
              <w:pStyle w:val="NoSpacing"/>
              <w:cnfStyle w:val="000000000000" w:firstRow="0" w:lastRow="0" w:firstColumn="0" w:lastColumn="0" w:oddVBand="0" w:evenVBand="0" w:oddHBand="0" w:evenHBand="0" w:firstRowFirstColumn="0" w:firstRowLastColumn="0" w:lastRowFirstColumn="0" w:lastRowLastColumn="0"/>
              <w:rPr>
                <w:b/>
                <w:bCs/>
                <w:sz w:val="32"/>
                <w:szCs w:val="32"/>
              </w:rPr>
            </w:pPr>
            <w:r w:rsidRPr="006147E1">
              <w:rPr>
                <w:rFonts w:ascii="Calibri" w:eastAsia="Times New Roman" w:hAnsi="Calibri" w:cs="Calibri"/>
                <w:color w:val="000000"/>
                <w:sz w:val="28"/>
                <w:szCs w:val="28"/>
              </w:rPr>
              <w:t>OS Virtualization</w:t>
            </w:r>
          </w:p>
        </w:tc>
      </w:tr>
      <w:tr w:rsidR="006147E1" w:rsidTr="001B3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47"/>
              <w:gridCol w:w="1053"/>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 xml:space="preserve">Scalability </w:t>
                  </w:r>
                </w:p>
              </w:tc>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p>
              </w:tc>
            </w:tr>
          </w:tbl>
          <w:p w:rsidR="006147E1" w:rsidRDefault="006147E1" w:rsidP="001B3D35">
            <w:pPr>
              <w:pStyle w:val="NoSpacing"/>
              <w:rPr>
                <w:b w:val="0"/>
                <w:bCs w:val="0"/>
                <w:sz w:val="32"/>
                <w:szCs w:val="32"/>
              </w:rPr>
            </w:pPr>
          </w:p>
        </w:tc>
        <w:tc>
          <w:tcPr>
            <w:tcW w:w="3179" w:type="dxa"/>
          </w:tcPr>
          <w:p w:rsid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b/>
                <w:bCs/>
                <w:sz w:val="32"/>
                <w:szCs w:val="32"/>
              </w:rPr>
            </w:pPr>
            <w:r w:rsidRPr="006147E1">
              <w:rPr>
                <w:rFonts w:ascii="Calibri" w:eastAsia="Times New Roman" w:hAnsi="Calibri" w:cs="Calibri"/>
                <w:color w:val="000000"/>
                <w:sz w:val="28"/>
                <w:szCs w:val="28"/>
              </w:rPr>
              <w:t>Better scalability</w:t>
            </w:r>
          </w:p>
        </w:tc>
        <w:tc>
          <w:tcPr>
            <w:tcW w:w="3055"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9"/>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Not so much, because of its reliance on the underlying OS</w:t>
                  </w:r>
                </w:p>
              </w:tc>
            </w:tr>
          </w:tbl>
          <w:p w:rsid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b/>
                <w:bCs/>
                <w:sz w:val="32"/>
                <w:szCs w:val="32"/>
              </w:rPr>
            </w:pPr>
          </w:p>
        </w:tc>
      </w:tr>
      <w:tr w:rsidR="006147E1" w:rsidTr="001B3D35">
        <w:tc>
          <w:tcPr>
            <w:cnfStyle w:val="001000000000" w:firstRow="0" w:lastRow="0" w:firstColumn="1" w:lastColumn="0" w:oddVBand="0" w:evenVBand="0" w:oddHBand="0" w:evenHBand="0" w:firstRowFirstColumn="0" w:firstRowLastColumn="0" w:lastRowFirstColumn="0" w:lastRowLastColumn="0"/>
            <w:tcW w:w="3116"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00"/>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System Independence</w:t>
                  </w:r>
                </w:p>
              </w:tc>
            </w:tr>
          </w:tbl>
          <w:p w:rsidR="006147E1" w:rsidRDefault="006147E1" w:rsidP="001B3D35">
            <w:pPr>
              <w:pStyle w:val="NoSpacing"/>
              <w:rPr>
                <w:b w:val="0"/>
                <w:bCs w:val="0"/>
                <w:sz w:val="32"/>
                <w:szCs w:val="32"/>
              </w:rPr>
            </w:pPr>
          </w:p>
        </w:tc>
        <w:tc>
          <w:tcPr>
            <w:tcW w:w="317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3"/>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Has direct access to hardware along with virtual machines it hosts</w:t>
                  </w:r>
                </w:p>
              </w:tc>
            </w:tr>
          </w:tbl>
          <w:p w:rsidR="006147E1" w:rsidRDefault="006147E1" w:rsidP="001B3D35">
            <w:pPr>
              <w:pStyle w:val="NoSpacing"/>
              <w:cnfStyle w:val="000000000000" w:firstRow="0" w:lastRow="0" w:firstColumn="0" w:lastColumn="0" w:oddVBand="0" w:evenVBand="0" w:oddHBand="0" w:evenHBand="0" w:firstRowFirstColumn="0" w:firstRowLastColumn="0" w:lastRowFirstColumn="0" w:lastRowLastColumn="0"/>
              <w:rPr>
                <w:b/>
                <w:bCs/>
                <w:sz w:val="32"/>
                <w:szCs w:val="32"/>
              </w:rPr>
            </w:pPr>
          </w:p>
        </w:tc>
        <w:tc>
          <w:tcPr>
            <w:tcW w:w="3055"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9"/>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Are not allowed to directly access the host hardware and its resources</w:t>
                  </w:r>
                </w:p>
              </w:tc>
            </w:tr>
          </w:tbl>
          <w:p w:rsidR="006147E1" w:rsidRDefault="006147E1" w:rsidP="001B3D35">
            <w:pPr>
              <w:pStyle w:val="NoSpacing"/>
              <w:cnfStyle w:val="000000000000" w:firstRow="0" w:lastRow="0" w:firstColumn="0" w:lastColumn="0" w:oddVBand="0" w:evenVBand="0" w:oddHBand="0" w:evenHBand="0" w:firstRowFirstColumn="0" w:firstRowLastColumn="0" w:lastRowFirstColumn="0" w:lastRowLastColumn="0"/>
              <w:rPr>
                <w:b/>
                <w:bCs/>
                <w:sz w:val="32"/>
                <w:szCs w:val="32"/>
              </w:rPr>
            </w:pPr>
          </w:p>
        </w:tc>
      </w:tr>
      <w:tr w:rsidR="006147E1" w:rsidTr="001B3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2"/>
              <w:gridCol w:w="1228"/>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 xml:space="preserve">Speed </w:t>
                  </w:r>
                </w:p>
              </w:tc>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p>
              </w:tc>
            </w:tr>
          </w:tbl>
          <w:p w:rsidR="006147E1" w:rsidRDefault="006147E1" w:rsidP="001B3D35">
            <w:pPr>
              <w:pStyle w:val="NoSpacing"/>
              <w:rPr>
                <w:b w:val="0"/>
                <w:bCs w:val="0"/>
                <w:sz w:val="32"/>
                <w:szCs w:val="32"/>
              </w:rPr>
            </w:pPr>
          </w:p>
        </w:tc>
        <w:tc>
          <w:tcPr>
            <w:tcW w:w="3179" w:type="dxa"/>
          </w:tcPr>
          <w:p w:rsid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b/>
                <w:bCs/>
                <w:sz w:val="32"/>
                <w:szCs w:val="32"/>
              </w:rPr>
            </w:pPr>
            <w:r w:rsidRPr="006147E1">
              <w:rPr>
                <w:rFonts w:ascii="Calibri" w:eastAsia="Times New Roman" w:hAnsi="Calibri" w:cs="Calibri"/>
                <w:color w:val="000000"/>
                <w:sz w:val="28"/>
                <w:szCs w:val="28"/>
              </w:rPr>
              <w:t>Faster</w:t>
            </w:r>
          </w:p>
        </w:tc>
        <w:tc>
          <w:tcPr>
            <w:tcW w:w="3055"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9"/>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Slower because of the system’s dependency</w:t>
                  </w:r>
                </w:p>
              </w:tc>
            </w:tr>
          </w:tbl>
          <w:p w:rsid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b/>
                <w:bCs/>
                <w:sz w:val="32"/>
                <w:szCs w:val="32"/>
              </w:rPr>
            </w:pPr>
          </w:p>
        </w:tc>
      </w:tr>
      <w:tr w:rsidR="006147E1" w:rsidTr="001B3D35">
        <w:tc>
          <w:tcPr>
            <w:cnfStyle w:val="001000000000" w:firstRow="0" w:lastRow="0" w:firstColumn="1" w:lastColumn="0" w:oddVBand="0" w:evenVBand="0" w:oddHBand="0" w:evenHBand="0" w:firstRowFirstColumn="0" w:firstRowLastColumn="0" w:lastRowFirstColumn="0" w:lastRowLastColumn="0"/>
            <w:tcW w:w="3116"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00"/>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Security</w:t>
                  </w:r>
                </w:p>
              </w:tc>
            </w:tr>
          </w:tbl>
          <w:p w:rsidR="006147E1" w:rsidRDefault="006147E1" w:rsidP="001B3D35">
            <w:pPr>
              <w:pStyle w:val="NoSpacing"/>
              <w:rPr>
                <w:b w:val="0"/>
                <w:bCs w:val="0"/>
                <w:sz w:val="32"/>
                <w:szCs w:val="32"/>
              </w:rPr>
            </w:pPr>
          </w:p>
        </w:tc>
        <w:tc>
          <w:tcPr>
            <w:tcW w:w="3179" w:type="dxa"/>
          </w:tcPr>
          <w:p w:rsidR="006147E1" w:rsidRPr="006147E1" w:rsidRDefault="006147E1" w:rsidP="001B3D35">
            <w:pPr>
              <w:cnfStyle w:val="000000000000" w:firstRow="0" w:lastRow="0" w:firstColumn="0" w:lastColumn="0" w:oddVBand="0" w:evenVBand="0" w:oddHBand="0" w:evenHBand="0" w:firstRowFirstColumn="0" w:firstRowLastColumn="0" w:lastRowFirstColumn="0" w:lastRowLastColumn="0"/>
              <w:rPr>
                <w:b/>
                <w:bCs/>
                <w:sz w:val="20"/>
                <w:szCs w:val="20"/>
              </w:rPr>
            </w:pPr>
            <w:r w:rsidRPr="006147E1">
              <w:rPr>
                <w:rStyle w:val="fontstyle01"/>
                <w:b w:val="0"/>
                <w:bCs w:val="0"/>
                <w:sz w:val="32"/>
                <w:szCs w:val="32"/>
              </w:rPr>
              <w:t>More secure</w:t>
            </w:r>
          </w:p>
          <w:p w:rsidR="006147E1" w:rsidRDefault="006147E1" w:rsidP="001B3D35">
            <w:pPr>
              <w:pStyle w:val="NoSpacing"/>
              <w:cnfStyle w:val="000000000000" w:firstRow="0" w:lastRow="0" w:firstColumn="0" w:lastColumn="0" w:oddVBand="0" w:evenVBand="0" w:oddHBand="0" w:evenHBand="0" w:firstRowFirstColumn="0" w:firstRowLastColumn="0" w:lastRowFirstColumn="0" w:lastRowLastColumn="0"/>
              <w:rPr>
                <w:b/>
                <w:bCs/>
                <w:sz w:val="32"/>
                <w:szCs w:val="32"/>
              </w:rPr>
            </w:pPr>
          </w:p>
        </w:tc>
        <w:tc>
          <w:tcPr>
            <w:tcW w:w="3055"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9"/>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Less secure, as any problem in the basic operating system affects the entire system including the protected hypervisor</w:t>
                  </w:r>
                </w:p>
              </w:tc>
            </w:tr>
          </w:tbl>
          <w:p w:rsidR="006147E1" w:rsidRDefault="006147E1" w:rsidP="001B3D35">
            <w:pPr>
              <w:pStyle w:val="NoSpacing"/>
              <w:cnfStyle w:val="000000000000" w:firstRow="0" w:lastRow="0" w:firstColumn="0" w:lastColumn="0" w:oddVBand="0" w:evenVBand="0" w:oddHBand="0" w:evenHBand="0" w:firstRowFirstColumn="0" w:firstRowLastColumn="0" w:lastRowFirstColumn="0" w:lastRowLastColumn="0"/>
              <w:rPr>
                <w:b/>
                <w:bCs/>
                <w:sz w:val="32"/>
                <w:szCs w:val="32"/>
              </w:rPr>
            </w:pPr>
          </w:p>
        </w:tc>
      </w:tr>
      <w:tr w:rsidR="006147E1" w:rsidTr="001B3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00"/>
            </w:tblGrid>
            <w:tr w:rsidR="006147E1" w:rsidRPr="006147E1" w:rsidTr="001B3D35">
              <w:tc>
                <w:tcPr>
                  <w:tcW w:w="3000" w:type="dxa"/>
                  <w:tcBorders>
                    <w:top w:val="nil"/>
                    <w:left w:val="nil"/>
                    <w:bottom w:val="nil"/>
                    <w:right w:val="nil"/>
                  </w:tcBorders>
                  <w:vAlign w:val="center"/>
                  <w:hideMark/>
                </w:tcPr>
                <w:p w:rsidR="006147E1" w:rsidRPr="006147E1" w:rsidRDefault="006147E1" w:rsidP="001B3D35">
                  <w:pPr>
                    <w:framePr w:hSpace="180" w:wrap="around" w:vAnchor="text" w:hAnchor="margin" w:y="455"/>
                    <w:spacing w:after="0" w:line="240" w:lineRule="auto"/>
                    <w:rPr>
                      <w:rFonts w:ascii="Times New Roman" w:eastAsia="Times New Roman" w:hAnsi="Times New Roman" w:cs="Times New Roman"/>
                      <w:sz w:val="24"/>
                      <w:szCs w:val="24"/>
                    </w:rPr>
                  </w:pPr>
                  <w:r w:rsidRPr="006147E1">
                    <w:rPr>
                      <w:rFonts w:ascii="Calibri" w:eastAsia="Times New Roman" w:hAnsi="Calibri" w:cs="Calibri"/>
                      <w:color w:val="000000"/>
                      <w:sz w:val="28"/>
                      <w:szCs w:val="28"/>
                    </w:rPr>
                    <w:t>Examples</w:t>
                  </w:r>
                </w:p>
              </w:tc>
            </w:tr>
          </w:tbl>
          <w:p w:rsidR="006147E1" w:rsidRDefault="006147E1" w:rsidP="001B3D35">
            <w:pPr>
              <w:pStyle w:val="NoSpacing"/>
              <w:rPr>
                <w:b w:val="0"/>
                <w:bCs w:val="0"/>
                <w:sz w:val="32"/>
                <w:szCs w:val="32"/>
              </w:rPr>
            </w:pPr>
          </w:p>
        </w:tc>
        <w:tc>
          <w:tcPr>
            <w:tcW w:w="3179" w:type="dxa"/>
          </w:tcPr>
          <w:p w:rsidR="006147E1" w:rsidRP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6147E1">
              <w:rPr>
                <w:sz w:val="28"/>
                <w:szCs w:val="28"/>
              </w:rPr>
              <w:t xml:space="preserve">- VMware </w:t>
            </w:r>
            <w:proofErr w:type="spellStart"/>
            <w:r w:rsidRPr="006147E1">
              <w:rPr>
                <w:sz w:val="28"/>
                <w:szCs w:val="28"/>
              </w:rPr>
              <w:t>ESXi</w:t>
            </w:r>
            <w:proofErr w:type="spellEnd"/>
          </w:p>
          <w:p w:rsidR="006147E1" w:rsidRP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6147E1">
              <w:rPr>
                <w:sz w:val="28"/>
                <w:szCs w:val="28"/>
              </w:rPr>
              <w:t>- Microsoft Hyper-V</w:t>
            </w:r>
          </w:p>
          <w:p w:rsidR="006147E1" w:rsidRP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6147E1">
              <w:rPr>
                <w:sz w:val="28"/>
                <w:szCs w:val="28"/>
              </w:rPr>
              <w:t xml:space="preserve">- Citrix </w:t>
            </w:r>
            <w:proofErr w:type="spellStart"/>
            <w:r w:rsidRPr="006147E1">
              <w:rPr>
                <w:sz w:val="28"/>
                <w:szCs w:val="28"/>
              </w:rPr>
              <w:t>XenServer</w:t>
            </w:r>
            <w:proofErr w:type="spellEnd"/>
            <w:r w:rsidRPr="006147E1">
              <w:rPr>
                <w:sz w:val="28"/>
                <w:szCs w:val="28"/>
              </w:rPr>
              <w:t xml:space="preserve"> (</w:t>
            </w:r>
            <w:proofErr w:type="spellStart"/>
            <w:r w:rsidRPr="006147E1">
              <w:rPr>
                <w:sz w:val="28"/>
                <w:szCs w:val="28"/>
              </w:rPr>
              <w:t>Xen</w:t>
            </w:r>
            <w:proofErr w:type="spellEnd"/>
            <w:r w:rsidRPr="006147E1">
              <w:rPr>
                <w:sz w:val="28"/>
                <w:szCs w:val="28"/>
              </w:rPr>
              <w:t>)</w:t>
            </w:r>
          </w:p>
          <w:p w:rsid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b/>
                <w:bCs/>
                <w:sz w:val="32"/>
                <w:szCs w:val="32"/>
              </w:rPr>
            </w:pPr>
            <w:r w:rsidRPr="006147E1">
              <w:rPr>
                <w:sz w:val="28"/>
                <w:szCs w:val="28"/>
              </w:rPr>
              <w:t>- KVM</w:t>
            </w:r>
          </w:p>
        </w:tc>
        <w:tc>
          <w:tcPr>
            <w:tcW w:w="3055" w:type="dxa"/>
          </w:tcPr>
          <w:p w:rsidR="006147E1" w:rsidRP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6147E1">
              <w:rPr>
                <w:sz w:val="28"/>
                <w:szCs w:val="28"/>
              </w:rPr>
              <w:t>- VMware workstation player</w:t>
            </w:r>
          </w:p>
          <w:p w:rsidR="006147E1" w:rsidRP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6147E1">
              <w:rPr>
                <w:sz w:val="28"/>
                <w:szCs w:val="28"/>
              </w:rPr>
              <w:t>- Microsoft virtual PC</w:t>
            </w:r>
          </w:p>
          <w:p w:rsidR="006147E1" w:rsidRDefault="006147E1" w:rsidP="001B3D35">
            <w:pPr>
              <w:pStyle w:val="NoSpacing"/>
              <w:cnfStyle w:val="000000100000" w:firstRow="0" w:lastRow="0" w:firstColumn="0" w:lastColumn="0" w:oddVBand="0" w:evenVBand="0" w:oddHBand="1" w:evenHBand="0" w:firstRowFirstColumn="0" w:firstRowLastColumn="0" w:lastRowFirstColumn="0" w:lastRowLastColumn="0"/>
              <w:rPr>
                <w:b/>
                <w:bCs/>
                <w:sz w:val="32"/>
                <w:szCs w:val="32"/>
              </w:rPr>
            </w:pPr>
            <w:r w:rsidRPr="006147E1">
              <w:rPr>
                <w:sz w:val="28"/>
                <w:szCs w:val="28"/>
              </w:rPr>
              <w:t>- Sun’s virtual Box</w:t>
            </w:r>
          </w:p>
        </w:tc>
      </w:tr>
    </w:tbl>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Default="006147E1" w:rsidP="000365EE">
      <w:pPr>
        <w:pStyle w:val="NoSpacing"/>
        <w:rPr>
          <w:b/>
          <w:bCs/>
          <w:sz w:val="32"/>
          <w:szCs w:val="32"/>
        </w:rPr>
      </w:pPr>
    </w:p>
    <w:p w:rsidR="006147E1" w:rsidRPr="000365EE" w:rsidRDefault="006147E1" w:rsidP="000365EE">
      <w:pPr>
        <w:pStyle w:val="NoSpacing"/>
        <w:rPr>
          <w:b/>
          <w:bCs/>
          <w:sz w:val="32"/>
          <w:szCs w:val="32"/>
        </w:rPr>
      </w:pPr>
    </w:p>
    <w:p w:rsidR="000365EE" w:rsidRDefault="000365EE" w:rsidP="000365EE">
      <w:pPr>
        <w:pStyle w:val="NoSpacing"/>
        <w:rPr>
          <w:b/>
          <w:bCs/>
          <w:sz w:val="32"/>
          <w:szCs w:val="32"/>
        </w:rPr>
      </w:pPr>
      <w:r w:rsidRPr="000365EE">
        <w:rPr>
          <w:b/>
          <w:bCs/>
          <w:sz w:val="32"/>
          <w:szCs w:val="32"/>
        </w:rPr>
        <w:lastRenderedPageBreak/>
        <w:t>4- Compare between virtual machines and containers.</w:t>
      </w:r>
    </w:p>
    <w:tbl>
      <w:tblPr>
        <w:tblStyle w:val="TableGrid"/>
        <w:tblW w:w="0" w:type="auto"/>
        <w:jc w:val="center"/>
        <w:tblLook w:val="04A0" w:firstRow="1" w:lastRow="0" w:firstColumn="1" w:lastColumn="0" w:noHBand="0" w:noVBand="1"/>
      </w:tblPr>
      <w:tblGrid>
        <w:gridCol w:w="4675"/>
        <w:gridCol w:w="4675"/>
      </w:tblGrid>
      <w:tr w:rsidR="006147E1" w:rsidRPr="006147E1" w:rsidTr="006147E1">
        <w:trPr>
          <w:jc w:val="center"/>
        </w:trPr>
        <w:tc>
          <w:tcPr>
            <w:tcW w:w="4675" w:type="dxa"/>
          </w:tcPr>
          <w:p w:rsidR="006147E1" w:rsidRPr="006147E1" w:rsidRDefault="006147E1" w:rsidP="000365EE">
            <w:pPr>
              <w:pStyle w:val="NoSpacing"/>
              <w:rPr>
                <w:sz w:val="28"/>
                <w:szCs w:val="28"/>
              </w:rPr>
            </w:pPr>
            <w:r w:rsidRPr="006147E1">
              <w:rPr>
                <w:sz w:val="28"/>
                <w:szCs w:val="28"/>
              </w:rPr>
              <w:t>Virtual Machine</w:t>
            </w:r>
          </w:p>
        </w:tc>
        <w:tc>
          <w:tcPr>
            <w:tcW w:w="4675" w:type="dxa"/>
          </w:tcPr>
          <w:p w:rsidR="006147E1" w:rsidRPr="006147E1" w:rsidRDefault="006147E1" w:rsidP="000365EE">
            <w:pPr>
              <w:pStyle w:val="NoSpacing"/>
              <w:rPr>
                <w:sz w:val="28"/>
                <w:szCs w:val="28"/>
              </w:rPr>
            </w:pPr>
            <w:r w:rsidRPr="006147E1">
              <w:rPr>
                <w:sz w:val="28"/>
                <w:szCs w:val="28"/>
              </w:rPr>
              <w:t>Container</w:t>
            </w:r>
          </w:p>
        </w:tc>
      </w:tr>
      <w:tr w:rsidR="006147E1" w:rsidRPr="006147E1" w:rsidTr="006147E1">
        <w:trPr>
          <w:jc w:val="center"/>
        </w:trPr>
        <w:tc>
          <w:tcPr>
            <w:tcW w:w="4675" w:type="dxa"/>
          </w:tcPr>
          <w:p w:rsidR="006147E1" w:rsidRPr="006147E1" w:rsidRDefault="006147E1" w:rsidP="000365EE">
            <w:pPr>
              <w:pStyle w:val="NoSpacing"/>
              <w:rPr>
                <w:sz w:val="28"/>
                <w:szCs w:val="28"/>
              </w:rPr>
            </w:pPr>
            <w:r>
              <w:rPr>
                <w:sz w:val="28"/>
                <w:szCs w:val="28"/>
              </w:rPr>
              <w:t>Heavyweight</w:t>
            </w:r>
          </w:p>
        </w:tc>
        <w:tc>
          <w:tcPr>
            <w:tcW w:w="4675" w:type="dxa"/>
          </w:tcPr>
          <w:p w:rsidR="006147E1" w:rsidRPr="006147E1" w:rsidRDefault="006147E1" w:rsidP="000365EE">
            <w:pPr>
              <w:pStyle w:val="NoSpacing"/>
              <w:rPr>
                <w:sz w:val="28"/>
                <w:szCs w:val="28"/>
              </w:rPr>
            </w:pPr>
            <w:r>
              <w:rPr>
                <w:sz w:val="28"/>
                <w:szCs w:val="28"/>
              </w:rPr>
              <w:t>Lightweight</w:t>
            </w:r>
          </w:p>
        </w:tc>
      </w:tr>
      <w:tr w:rsidR="006147E1" w:rsidRPr="006147E1" w:rsidTr="006147E1">
        <w:trPr>
          <w:jc w:val="center"/>
        </w:trPr>
        <w:tc>
          <w:tcPr>
            <w:tcW w:w="4675" w:type="dxa"/>
          </w:tcPr>
          <w:p w:rsidR="006147E1" w:rsidRPr="006147E1" w:rsidRDefault="006147E1" w:rsidP="006147E1">
            <w:pPr>
              <w:pStyle w:val="NoSpacing"/>
              <w:rPr>
                <w:sz w:val="28"/>
                <w:szCs w:val="28"/>
              </w:rPr>
            </w:pPr>
            <w:r>
              <w:rPr>
                <w:sz w:val="28"/>
                <w:szCs w:val="28"/>
              </w:rPr>
              <w:t>Limited Performance</w:t>
            </w:r>
          </w:p>
        </w:tc>
        <w:tc>
          <w:tcPr>
            <w:tcW w:w="4675" w:type="dxa"/>
          </w:tcPr>
          <w:p w:rsidR="006147E1" w:rsidRPr="006147E1" w:rsidRDefault="006147E1" w:rsidP="000365EE">
            <w:pPr>
              <w:pStyle w:val="NoSpacing"/>
              <w:rPr>
                <w:sz w:val="28"/>
                <w:szCs w:val="28"/>
              </w:rPr>
            </w:pPr>
            <w:r>
              <w:rPr>
                <w:sz w:val="28"/>
                <w:szCs w:val="28"/>
              </w:rPr>
              <w:t>Native performance</w:t>
            </w:r>
          </w:p>
        </w:tc>
      </w:tr>
      <w:tr w:rsidR="006147E1" w:rsidRPr="006147E1" w:rsidTr="006147E1">
        <w:trPr>
          <w:jc w:val="center"/>
        </w:trPr>
        <w:tc>
          <w:tcPr>
            <w:tcW w:w="4675" w:type="dxa"/>
          </w:tcPr>
          <w:p w:rsidR="006147E1" w:rsidRPr="006147E1" w:rsidRDefault="006147E1" w:rsidP="000365EE">
            <w:pPr>
              <w:pStyle w:val="NoSpacing"/>
              <w:rPr>
                <w:sz w:val="28"/>
                <w:szCs w:val="28"/>
              </w:rPr>
            </w:pPr>
            <w:r>
              <w:rPr>
                <w:sz w:val="28"/>
                <w:szCs w:val="28"/>
              </w:rPr>
              <w:t>Each VM runs in its own OS</w:t>
            </w:r>
          </w:p>
        </w:tc>
        <w:tc>
          <w:tcPr>
            <w:tcW w:w="4675" w:type="dxa"/>
          </w:tcPr>
          <w:p w:rsidR="006147E1" w:rsidRPr="006147E1" w:rsidRDefault="006147E1" w:rsidP="000365EE">
            <w:pPr>
              <w:pStyle w:val="NoSpacing"/>
              <w:rPr>
                <w:sz w:val="28"/>
                <w:szCs w:val="28"/>
              </w:rPr>
            </w:pPr>
            <w:r>
              <w:rPr>
                <w:sz w:val="28"/>
                <w:szCs w:val="28"/>
              </w:rPr>
              <w:t xml:space="preserve">All containers share the host </w:t>
            </w:r>
            <w:proofErr w:type="spellStart"/>
            <w:r>
              <w:rPr>
                <w:sz w:val="28"/>
                <w:szCs w:val="28"/>
              </w:rPr>
              <w:t>os</w:t>
            </w:r>
            <w:proofErr w:type="spellEnd"/>
          </w:p>
        </w:tc>
      </w:tr>
      <w:tr w:rsidR="006147E1" w:rsidRPr="006147E1" w:rsidTr="006147E1">
        <w:trPr>
          <w:jc w:val="center"/>
        </w:trPr>
        <w:tc>
          <w:tcPr>
            <w:tcW w:w="4675" w:type="dxa"/>
          </w:tcPr>
          <w:p w:rsidR="006147E1" w:rsidRPr="006147E1" w:rsidRDefault="006147E1" w:rsidP="000365EE">
            <w:pPr>
              <w:pStyle w:val="NoSpacing"/>
              <w:rPr>
                <w:sz w:val="28"/>
                <w:szCs w:val="28"/>
              </w:rPr>
            </w:pPr>
            <w:r>
              <w:rPr>
                <w:sz w:val="28"/>
                <w:szCs w:val="28"/>
              </w:rPr>
              <w:t>Hardware-Level virtualization</w:t>
            </w:r>
          </w:p>
        </w:tc>
        <w:tc>
          <w:tcPr>
            <w:tcW w:w="4675" w:type="dxa"/>
          </w:tcPr>
          <w:p w:rsidR="006147E1" w:rsidRPr="006147E1" w:rsidRDefault="006147E1" w:rsidP="000365EE">
            <w:pPr>
              <w:pStyle w:val="NoSpacing"/>
              <w:rPr>
                <w:sz w:val="28"/>
                <w:szCs w:val="28"/>
              </w:rPr>
            </w:pPr>
            <w:r>
              <w:rPr>
                <w:sz w:val="28"/>
                <w:szCs w:val="28"/>
              </w:rPr>
              <w:t>OS virtualization</w:t>
            </w:r>
          </w:p>
        </w:tc>
      </w:tr>
      <w:tr w:rsidR="006147E1" w:rsidRPr="006147E1" w:rsidTr="006147E1">
        <w:trPr>
          <w:jc w:val="center"/>
        </w:trPr>
        <w:tc>
          <w:tcPr>
            <w:tcW w:w="4675" w:type="dxa"/>
          </w:tcPr>
          <w:p w:rsidR="006147E1" w:rsidRPr="006147E1" w:rsidRDefault="006147E1" w:rsidP="000365EE">
            <w:pPr>
              <w:pStyle w:val="NoSpacing"/>
              <w:rPr>
                <w:sz w:val="28"/>
                <w:szCs w:val="28"/>
              </w:rPr>
            </w:pPr>
            <w:r>
              <w:rPr>
                <w:sz w:val="28"/>
                <w:szCs w:val="28"/>
              </w:rPr>
              <w:t>Startup time in minutes</w:t>
            </w:r>
          </w:p>
        </w:tc>
        <w:tc>
          <w:tcPr>
            <w:tcW w:w="4675" w:type="dxa"/>
          </w:tcPr>
          <w:p w:rsidR="006147E1" w:rsidRPr="006147E1" w:rsidRDefault="006147E1" w:rsidP="000365EE">
            <w:pPr>
              <w:pStyle w:val="NoSpacing"/>
              <w:rPr>
                <w:sz w:val="28"/>
                <w:szCs w:val="28"/>
              </w:rPr>
            </w:pPr>
            <w:r>
              <w:rPr>
                <w:sz w:val="28"/>
                <w:szCs w:val="28"/>
              </w:rPr>
              <w:t>Startup time in milliseconds</w:t>
            </w:r>
          </w:p>
        </w:tc>
      </w:tr>
      <w:tr w:rsidR="006147E1" w:rsidRPr="006147E1" w:rsidTr="006147E1">
        <w:trPr>
          <w:jc w:val="center"/>
        </w:trPr>
        <w:tc>
          <w:tcPr>
            <w:tcW w:w="4675" w:type="dxa"/>
          </w:tcPr>
          <w:p w:rsidR="006147E1" w:rsidRPr="006147E1" w:rsidRDefault="006147E1" w:rsidP="000365EE">
            <w:pPr>
              <w:pStyle w:val="NoSpacing"/>
              <w:rPr>
                <w:sz w:val="28"/>
                <w:szCs w:val="28"/>
              </w:rPr>
            </w:pPr>
            <w:r>
              <w:rPr>
                <w:sz w:val="28"/>
                <w:szCs w:val="28"/>
              </w:rPr>
              <w:t>Allocates required memory</w:t>
            </w:r>
          </w:p>
        </w:tc>
        <w:tc>
          <w:tcPr>
            <w:tcW w:w="4675" w:type="dxa"/>
          </w:tcPr>
          <w:p w:rsidR="006147E1" w:rsidRPr="006147E1" w:rsidRDefault="006147E1" w:rsidP="000365EE">
            <w:pPr>
              <w:pStyle w:val="NoSpacing"/>
              <w:rPr>
                <w:sz w:val="28"/>
                <w:szCs w:val="28"/>
              </w:rPr>
            </w:pPr>
            <w:r>
              <w:rPr>
                <w:sz w:val="28"/>
                <w:szCs w:val="28"/>
              </w:rPr>
              <w:t>Requires less memory space</w:t>
            </w:r>
          </w:p>
        </w:tc>
      </w:tr>
      <w:tr w:rsidR="006147E1" w:rsidRPr="006147E1" w:rsidTr="006147E1">
        <w:trPr>
          <w:jc w:val="center"/>
        </w:trPr>
        <w:tc>
          <w:tcPr>
            <w:tcW w:w="4675" w:type="dxa"/>
          </w:tcPr>
          <w:p w:rsidR="006147E1" w:rsidRPr="006147E1" w:rsidRDefault="006147E1" w:rsidP="000365EE">
            <w:pPr>
              <w:pStyle w:val="NoSpacing"/>
              <w:rPr>
                <w:sz w:val="28"/>
                <w:szCs w:val="28"/>
              </w:rPr>
            </w:pPr>
            <w:r>
              <w:rPr>
                <w:sz w:val="28"/>
                <w:szCs w:val="28"/>
              </w:rPr>
              <w:t>Fully isolated and hence more secure</w:t>
            </w:r>
          </w:p>
        </w:tc>
        <w:tc>
          <w:tcPr>
            <w:tcW w:w="4675" w:type="dxa"/>
          </w:tcPr>
          <w:p w:rsidR="006147E1" w:rsidRPr="006147E1" w:rsidRDefault="006147E1" w:rsidP="000365EE">
            <w:pPr>
              <w:pStyle w:val="NoSpacing"/>
              <w:rPr>
                <w:sz w:val="28"/>
                <w:szCs w:val="28"/>
              </w:rPr>
            </w:pPr>
            <w:r>
              <w:rPr>
                <w:sz w:val="28"/>
                <w:szCs w:val="28"/>
              </w:rPr>
              <w:t>Process-level isolation, possibly less secure</w:t>
            </w:r>
          </w:p>
        </w:tc>
      </w:tr>
    </w:tbl>
    <w:p w:rsidR="006147E1" w:rsidRPr="000365EE" w:rsidRDefault="006147E1" w:rsidP="000365EE">
      <w:pPr>
        <w:pStyle w:val="NoSpacing"/>
        <w:rPr>
          <w:b/>
          <w:bCs/>
          <w:sz w:val="32"/>
          <w:szCs w:val="32"/>
        </w:rPr>
      </w:pPr>
    </w:p>
    <w:p w:rsidR="000365EE" w:rsidRDefault="000365EE" w:rsidP="000365EE">
      <w:pPr>
        <w:pStyle w:val="NoSpacing"/>
        <w:rPr>
          <w:b/>
          <w:bCs/>
          <w:sz w:val="32"/>
          <w:szCs w:val="32"/>
        </w:rPr>
      </w:pPr>
      <w:r w:rsidRPr="000365EE">
        <w:rPr>
          <w:b/>
          <w:bCs/>
          <w:sz w:val="32"/>
          <w:szCs w:val="32"/>
        </w:rPr>
        <w:t>5- State cloud computing service model and deployment models and explain them.</w:t>
      </w:r>
    </w:p>
    <w:p w:rsidR="00F46577" w:rsidRDefault="00F46577" w:rsidP="00F46577">
      <w:pPr>
        <w:pStyle w:val="NoSpacing"/>
        <w:ind w:left="720"/>
        <w:rPr>
          <w:sz w:val="32"/>
          <w:szCs w:val="32"/>
        </w:rPr>
      </w:pPr>
      <w:r w:rsidRPr="00F46577">
        <w:rPr>
          <w:sz w:val="32"/>
          <w:szCs w:val="32"/>
        </w:rPr>
        <w:t xml:space="preserve">Cloud Service Models </w:t>
      </w:r>
    </w:p>
    <w:p w:rsidR="00F46577" w:rsidRPr="00F46577" w:rsidRDefault="00F46577" w:rsidP="00F46577">
      <w:pPr>
        <w:pStyle w:val="NoSpacing"/>
        <w:ind w:left="720"/>
        <w:rPr>
          <w:sz w:val="32"/>
          <w:szCs w:val="32"/>
        </w:rPr>
      </w:pPr>
    </w:p>
    <w:p w:rsidR="00F46577" w:rsidRPr="007A7062" w:rsidRDefault="00F46577" w:rsidP="007A7062">
      <w:pPr>
        <w:pStyle w:val="NoSpacing"/>
        <w:numPr>
          <w:ilvl w:val="0"/>
          <w:numId w:val="1"/>
        </w:numPr>
        <w:rPr>
          <w:sz w:val="32"/>
          <w:szCs w:val="32"/>
        </w:rPr>
      </w:pPr>
      <w:proofErr w:type="spellStart"/>
      <w:r w:rsidRPr="00F46577">
        <w:rPr>
          <w:sz w:val="32"/>
          <w:szCs w:val="32"/>
        </w:rPr>
        <w:t>laaS</w:t>
      </w:r>
      <w:proofErr w:type="spellEnd"/>
      <w:r w:rsidRPr="00F46577">
        <w:rPr>
          <w:sz w:val="32"/>
          <w:szCs w:val="32"/>
        </w:rPr>
        <w:t xml:space="preserve"> — Infrastructure as a Service </w:t>
      </w:r>
      <w:r w:rsidRPr="007A7062">
        <w:rPr>
          <w:sz w:val="32"/>
          <w:szCs w:val="32"/>
        </w:rPr>
        <w:t>Cloud Service Provider provid</w:t>
      </w:r>
      <w:r w:rsidR="007A7062" w:rsidRPr="007A7062">
        <w:rPr>
          <w:sz w:val="32"/>
          <w:szCs w:val="32"/>
        </w:rPr>
        <w:t xml:space="preserve">es infrastructure and resources </w:t>
      </w:r>
      <w:r w:rsidRPr="007A7062">
        <w:rPr>
          <w:sz w:val="32"/>
          <w:szCs w:val="32"/>
        </w:rPr>
        <w:t xml:space="preserve">Manufacturing organization manages OS, data </w:t>
      </w:r>
      <w:r w:rsidR="007A7062" w:rsidRPr="007A7062">
        <w:rPr>
          <w:sz w:val="32"/>
          <w:szCs w:val="32"/>
        </w:rPr>
        <w:t xml:space="preserve">and software </w:t>
      </w:r>
      <w:r w:rsidRPr="007A7062">
        <w:rPr>
          <w:sz w:val="32"/>
          <w:szCs w:val="32"/>
        </w:rPr>
        <w:t xml:space="preserve">applications </w:t>
      </w:r>
    </w:p>
    <w:p w:rsidR="00F46577" w:rsidRPr="00F46577" w:rsidRDefault="00F46577" w:rsidP="00F46577">
      <w:pPr>
        <w:pStyle w:val="NoSpacing"/>
        <w:ind w:left="720"/>
        <w:rPr>
          <w:sz w:val="32"/>
          <w:szCs w:val="32"/>
        </w:rPr>
      </w:pPr>
    </w:p>
    <w:p w:rsidR="00F46577" w:rsidRPr="007A7062" w:rsidRDefault="00F46577" w:rsidP="007A7062">
      <w:pPr>
        <w:pStyle w:val="NoSpacing"/>
        <w:numPr>
          <w:ilvl w:val="0"/>
          <w:numId w:val="1"/>
        </w:numPr>
        <w:rPr>
          <w:sz w:val="32"/>
          <w:szCs w:val="32"/>
        </w:rPr>
      </w:pPr>
      <w:r w:rsidRPr="00F46577">
        <w:rPr>
          <w:sz w:val="32"/>
          <w:szCs w:val="32"/>
        </w:rPr>
        <w:t xml:space="preserve">PaaS — Platform as a Service </w:t>
      </w:r>
      <w:r w:rsidRPr="007A7062">
        <w:rPr>
          <w:sz w:val="32"/>
          <w:szCs w:val="32"/>
        </w:rPr>
        <w:t>Cloud Service Provider provides infrastructure and development platform Manufacturing organizati</w:t>
      </w:r>
      <w:r w:rsidR="007A7062" w:rsidRPr="007A7062">
        <w:rPr>
          <w:sz w:val="32"/>
          <w:szCs w:val="32"/>
        </w:rPr>
        <w:t xml:space="preserve">on can develop its own software </w:t>
      </w:r>
      <w:r w:rsidRPr="007A7062">
        <w:rPr>
          <w:sz w:val="32"/>
          <w:szCs w:val="32"/>
        </w:rPr>
        <w:t>A</w:t>
      </w:r>
      <w:r w:rsidRPr="007A7062">
        <w:rPr>
          <w:sz w:val="32"/>
          <w:szCs w:val="32"/>
        </w:rPr>
        <w:t>pplications</w:t>
      </w:r>
    </w:p>
    <w:p w:rsidR="00F46577" w:rsidRDefault="00F46577" w:rsidP="00F46577">
      <w:pPr>
        <w:pStyle w:val="NoSpacing"/>
        <w:rPr>
          <w:sz w:val="32"/>
          <w:szCs w:val="32"/>
        </w:rPr>
      </w:pPr>
    </w:p>
    <w:p w:rsidR="00F46577" w:rsidRPr="007A7062" w:rsidRDefault="00F46577" w:rsidP="007A7062">
      <w:pPr>
        <w:pStyle w:val="NoSpacing"/>
        <w:numPr>
          <w:ilvl w:val="0"/>
          <w:numId w:val="1"/>
        </w:numPr>
        <w:rPr>
          <w:sz w:val="32"/>
          <w:szCs w:val="32"/>
        </w:rPr>
      </w:pPr>
      <w:r w:rsidRPr="00F46577">
        <w:rPr>
          <w:sz w:val="32"/>
          <w:szCs w:val="32"/>
        </w:rPr>
        <w:t xml:space="preserve">SaaS — Software as a Service </w:t>
      </w:r>
      <w:r w:rsidRPr="007A7062">
        <w:rPr>
          <w:sz w:val="32"/>
          <w:szCs w:val="32"/>
        </w:rPr>
        <w:t>Cloud Service Provider has a full control over cloud and software Manufacturing organization rents software applications</w:t>
      </w:r>
    </w:p>
    <w:p w:rsidR="00432558" w:rsidRDefault="00432558" w:rsidP="00F46577">
      <w:pPr>
        <w:pStyle w:val="NoSpacing"/>
        <w:ind w:left="720"/>
        <w:rPr>
          <w:sz w:val="32"/>
          <w:szCs w:val="32"/>
        </w:rPr>
      </w:pPr>
    </w:p>
    <w:p w:rsidR="00432558" w:rsidRDefault="00432558" w:rsidP="00F46577">
      <w:pPr>
        <w:pStyle w:val="NoSpacing"/>
        <w:ind w:left="720"/>
        <w:rPr>
          <w:sz w:val="32"/>
          <w:szCs w:val="32"/>
        </w:rPr>
      </w:pPr>
    </w:p>
    <w:p w:rsidR="00432558" w:rsidRDefault="00432558" w:rsidP="00F46577">
      <w:pPr>
        <w:pStyle w:val="NoSpacing"/>
        <w:ind w:left="720"/>
        <w:rPr>
          <w:sz w:val="32"/>
          <w:szCs w:val="32"/>
        </w:rPr>
      </w:pPr>
    </w:p>
    <w:p w:rsidR="00432558" w:rsidRDefault="00432558" w:rsidP="00F46577">
      <w:pPr>
        <w:pStyle w:val="NoSpacing"/>
        <w:ind w:left="720"/>
        <w:rPr>
          <w:sz w:val="32"/>
          <w:szCs w:val="32"/>
        </w:rPr>
      </w:pPr>
    </w:p>
    <w:p w:rsidR="00432558" w:rsidRDefault="00432558" w:rsidP="00432558">
      <w:pPr>
        <w:pStyle w:val="Title"/>
        <w:jc w:val="center"/>
        <w:rPr>
          <w:b/>
          <w:bCs/>
        </w:rPr>
      </w:pPr>
      <w:r w:rsidRPr="00432558">
        <w:rPr>
          <w:b/>
          <w:bCs/>
        </w:rPr>
        <w:t>Task 2</w:t>
      </w:r>
    </w:p>
    <w:p w:rsidR="00432558" w:rsidRPr="00B35682" w:rsidRDefault="00432558" w:rsidP="00432558">
      <w:pPr>
        <w:rPr>
          <w:b/>
          <w:bCs/>
          <w:sz w:val="32"/>
          <w:szCs w:val="32"/>
        </w:rPr>
      </w:pPr>
      <w:r w:rsidRPr="00B35682">
        <w:rPr>
          <w:b/>
          <w:bCs/>
          <w:sz w:val="32"/>
          <w:szCs w:val="32"/>
        </w:rPr>
        <w:t>6- Identify the data analytics lifecycle</w:t>
      </w:r>
    </w:p>
    <w:p w:rsidR="00432558" w:rsidRPr="00432558" w:rsidRDefault="00432558" w:rsidP="00432558">
      <w:pPr>
        <w:numPr>
          <w:ilvl w:val="0"/>
          <w:numId w:val="2"/>
        </w:numPr>
        <w:rPr>
          <w:sz w:val="32"/>
          <w:szCs w:val="32"/>
        </w:rPr>
      </w:pPr>
      <w:r w:rsidRPr="00432558">
        <w:rPr>
          <w:sz w:val="32"/>
          <w:szCs w:val="32"/>
        </w:rPr>
        <w:lastRenderedPageBreak/>
        <w:t>Problem Definition: In this stage, the business problem, research question, or hypothesis is defined, and the objectives of the analysis are established.</w:t>
      </w:r>
    </w:p>
    <w:p w:rsidR="00432558" w:rsidRPr="00432558" w:rsidRDefault="00432558" w:rsidP="00432558">
      <w:pPr>
        <w:numPr>
          <w:ilvl w:val="0"/>
          <w:numId w:val="2"/>
        </w:numPr>
        <w:rPr>
          <w:sz w:val="32"/>
          <w:szCs w:val="32"/>
        </w:rPr>
      </w:pPr>
      <w:r w:rsidRPr="00432558">
        <w:rPr>
          <w:sz w:val="32"/>
          <w:szCs w:val="32"/>
        </w:rPr>
        <w:t>Data Collection: In this stage, data is gathered from various sources, such as databases, surveys, and online sources. The data is then organized and stored in a suitable format for analysis.</w:t>
      </w:r>
    </w:p>
    <w:p w:rsidR="00432558" w:rsidRPr="00432558" w:rsidRDefault="00432558" w:rsidP="00432558">
      <w:pPr>
        <w:numPr>
          <w:ilvl w:val="0"/>
          <w:numId w:val="2"/>
        </w:numPr>
        <w:rPr>
          <w:sz w:val="32"/>
          <w:szCs w:val="32"/>
        </w:rPr>
      </w:pPr>
      <w:r w:rsidRPr="00432558">
        <w:rPr>
          <w:sz w:val="32"/>
          <w:szCs w:val="32"/>
        </w:rPr>
        <w:t>Data Preparation: In this stage, the collected data is cleaned, pre-processed, transformed, and formatted to make it ready for analysis.</w:t>
      </w:r>
    </w:p>
    <w:p w:rsidR="00432558" w:rsidRPr="00432558" w:rsidRDefault="00432558" w:rsidP="00432558">
      <w:pPr>
        <w:numPr>
          <w:ilvl w:val="0"/>
          <w:numId w:val="2"/>
        </w:numPr>
        <w:rPr>
          <w:sz w:val="32"/>
          <w:szCs w:val="32"/>
        </w:rPr>
      </w:pPr>
      <w:r w:rsidRPr="00432558">
        <w:rPr>
          <w:sz w:val="32"/>
          <w:szCs w:val="32"/>
        </w:rPr>
        <w:t>Data Analysis: In this stage, various techniques, such as exploratory data analysis, statistical analysis, machine learning, and data visualization, are applied to the data to extract insights, patterns, and trends.</w:t>
      </w:r>
    </w:p>
    <w:p w:rsidR="00432558" w:rsidRPr="00432558" w:rsidRDefault="00432558" w:rsidP="00432558">
      <w:pPr>
        <w:numPr>
          <w:ilvl w:val="0"/>
          <w:numId w:val="2"/>
        </w:numPr>
        <w:rPr>
          <w:sz w:val="32"/>
          <w:szCs w:val="32"/>
        </w:rPr>
      </w:pPr>
      <w:r w:rsidRPr="00432558">
        <w:rPr>
          <w:sz w:val="32"/>
          <w:szCs w:val="32"/>
        </w:rPr>
        <w:t>Interpretation: In this stage, the results of the analysis are interpreted and evaluated in the context of the business problem or research question.</w:t>
      </w:r>
    </w:p>
    <w:p w:rsidR="00432558" w:rsidRPr="00432558" w:rsidRDefault="00432558" w:rsidP="00432558">
      <w:pPr>
        <w:numPr>
          <w:ilvl w:val="0"/>
          <w:numId w:val="2"/>
        </w:numPr>
        <w:rPr>
          <w:sz w:val="32"/>
          <w:szCs w:val="32"/>
        </w:rPr>
      </w:pPr>
      <w:r w:rsidRPr="00432558">
        <w:rPr>
          <w:sz w:val="32"/>
          <w:szCs w:val="32"/>
        </w:rPr>
        <w:t>Communication: In this stage, the findings are presented to stakeholders through reports, dashboards, or visualizations, and recommendations are made based on the insights gained from the analysis.</w:t>
      </w:r>
    </w:p>
    <w:p w:rsidR="00432558" w:rsidRPr="00432558" w:rsidRDefault="00432558" w:rsidP="00432558">
      <w:pPr>
        <w:numPr>
          <w:ilvl w:val="0"/>
          <w:numId w:val="2"/>
        </w:numPr>
        <w:rPr>
          <w:sz w:val="32"/>
          <w:szCs w:val="32"/>
        </w:rPr>
      </w:pPr>
      <w:r w:rsidRPr="00432558">
        <w:rPr>
          <w:sz w:val="32"/>
          <w:szCs w:val="32"/>
        </w:rPr>
        <w:t>Implementation: In this final stage, action is taken based on the insights gained from the analysis to solve the business problem or address the research question. The implementation can involve changes to business processes, strategies, or products based on the recommendations made.</w:t>
      </w:r>
    </w:p>
    <w:p w:rsidR="00432558" w:rsidRDefault="00432558" w:rsidP="00432558">
      <w:pPr>
        <w:rPr>
          <w:sz w:val="32"/>
          <w:szCs w:val="32"/>
        </w:rPr>
      </w:pPr>
    </w:p>
    <w:p w:rsidR="00432558" w:rsidRPr="00432558" w:rsidRDefault="00432558" w:rsidP="00432558">
      <w:pPr>
        <w:rPr>
          <w:sz w:val="32"/>
          <w:szCs w:val="32"/>
        </w:rPr>
      </w:pPr>
    </w:p>
    <w:p w:rsidR="00432558" w:rsidRPr="0081322B" w:rsidRDefault="00432558" w:rsidP="00432558">
      <w:pPr>
        <w:rPr>
          <w:b/>
          <w:bCs/>
          <w:sz w:val="34"/>
          <w:szCs w:val="34"/>
        </w:rPr>
      </w:pPr>
      <w:r w:rsidRPr="0081322B">
        <w:rPr>
          <w:b/>
          <w:bCs/>
          <w:sz w:val="34"/>
          <w:szCs w:val="34"/>
        </w:rPr>
        <w:lastRenderedPageBreak/>
        <w:t>7- Explain types of big data and big data Job roles</w:t>
      </w:r>
    </w:p>
    <w:p w:rsidR="00B35682" w:rsidRPr="0081322B" w:rsidRDefault="00B35682" w:rsidP="0081322B">
      <w:pPr>
        <w:pStyle w:val="ListParagraph"/>
        <w:numPr>
          <w:ilvl w:val="0"/>
          <w:numId w:val="13"/>
        </w:numPr>
        <w:spacing w:after="0" w:line="240" w:lineRule="auto"/>
        <w:rPr>
          <w:rFonts w:ascii="Calibri" w:eastAsia="Times New Roman" w:hAnsi="Calibri" w:cs="Calibri"/>
          <w:color w:val="000000"/>
          <w:sz w:val="34"/>
          <w:szCs w:val="34"/>
        </w:rPr>
      </w:pPr>
      <w:r w:rsidRPr="0081322B">
        <w:rPr>
          <w:rFonts w:ascii="Calibri" w:eastAsia="Times New Roman" w:hAnsi="Calibri" w:cs="Calibri"/>
          <w:b/>
          <w:bCs/>
          <w:color w:val="000000"/>
          <w:sz w:val="34"/>
          <w:szCs w:val="34"/>
        </w:rPr>
        <w:t xml:space="preserve">Business user: </w:t>
      </w:r>
      <w:r w:rsidRPr="0081322B">
        <w:rPr>
          <w:rFonts w:ascii="Calibri" w:eastAsia="Times New Roman" w:hAnsi="Calibri" w:cs="Calibri"/>
          <w:color w:val="000000"/>
          <w:sz w:val="34"/>
          <w:szCs w:val="34"/>
        </w:rPr>
        <w:t>So</w:t>
      </w:r>
      <w:r w:rsidR="0081322B" w:rsidRPr="0081322B">
        <w:rPr>
          <w:rFonts w:ascii="Calibri" w:eastAsia="Times New Roman" w:hAnsi="Calibri" w:cs="Calibri"/>
          <w:color w:val="000000"/>
          <w:sz w:val="34"/>
          <w:szCs w:val="34"/>
        </w:rPr>
        <w:t xml:space="preserve">meone who benefits from the end </w:t>
      </w:r>
      <w:r w:rsidRPr="0081322B">
        <w:rPr>
          <w:rFonts w:ascii="Calibri" w:eastAsia="Times New Roman" w:hAnsi="Calibri" w:cs="Calibri"/>
          <w:color w:val="000000"/>
          <w:sz w:val="34"/>
          <w:szCs w:val="34"/>
        </w:rPr>
        <w:t>results and can advise the project team on the value of end results and how the project results will be operationalized.</w:t>
      </w:r>
    </w:p>
    <w:p w:rsidR="0081322B" w:rsidRPr="0081322B" w:rsidRDefault="0081322B" w:rsidP="0081322B">
      <w:pPr>
        <w:spacing w:after="0" w:line="240" w:lineRule="auto"/>
        <w:rPr>
          <w:rFonts w:ascii="Calibri" w:eastAsia="Times New Roman" w:hAnsi="Calibri" w:cs="Calibri"/>
          <w:color w:val="000000"/>
          <w:sz w:val="34"/>
          <w:szCs w:val="34"/>
        </w:rPr>
      </w:pPr>
    </w:p>
    <w:p w:rsidR="00B35682" w:rsidRPr="0081322B" w:rsidRDefault="00B35682" w:rsidP="0081322B">
      <w:pPr>
        <w:pStyle w:val="ListParagraph"/>
        <w:numPr>
          <w:ilvl w:val="0"/>
          <w:numId w:val="13"/>
        </w:numPr>
        <w:spacing w:after="0" w:line="240" w:lineRule="auto"/>
        <w:rPr>
          <w:rFonts w:ascii="Calibri" w:eastAsia="Times New Roman" w:hAnsi="Calibri" w:cs="Calibri"/>
          <w:color w:val="000000"/>
          <w:sz w:val="34"/>
          <w:szCs w:val="34"/>
        </w:rPr>
      </w:pPr>
      <w:r w:rsidRPr="0081322B">
        <w:rPr>
          <w:rFonts w:ascii="Calibri" w:eastAsia="Times New Roman" w:hAnsi="Calibri" w:cs="Calibri"/>
          <w:b/>
          <w:bCs/>
          <w:color w:val="000000"/>
          <w:sz w:val="34"/>
          <w:szCs w:val="34"/>
        </w:rPr>
        <w:t>Project sponsor:</w:t>
      </w:r>
      <w:r w:rsidRPr="0081322B">
        <w:rPr>
          <w:rFonts w:ascii="Calibri" w:eastAsia="Times New Roman" w:hAnsi="Calibri" w:cs="Calibri"/>
          <w:color w:val="000000"/>
          <w:sz w:val="34"/>
          <w:szCs w:val="34"/>
        </w:rPr>
        <w:t xml:space="preserve"> The project sponsor generally provides the funding and gauges</w:t>
      </w:r>
      <w:r w:rsidRPr="0081322B">
        <w:rPr>
          <w:rFonts w:ascii="Calibri" w:eastAsia="Times New Roman" w:hAnsi="Calibri" w:cs="Calibri"/>
          <w:color w:val="000000"/>
          <w:sz w:val="34"/>
          <w:szCs w:val="34"/>
        </w:rPr>
        <w:t xml:space="preserve"> </w:t>
      </w:r>
      <w:r w:rsidRPr="0081322B">
        <w:rPr>
          <w:rFonts w:ascii="Calibri" w:eastAsia="Times New Roman" w:hAnsi="Calibri" w:cs="Calibri"/>
          <w:color w:val="000000"/>
          <w:sz w:val="34"/>
          <w:szCs w:val="34"/>
        </w:rPr>
        <w:t>the degree of value from the final outputs of the working team.</w:t>
      </w:r>
    </w:p>
    <w:p w:rsidR="0081322B" w:rsidRPr="0081322B" w:rsidRDefault="0081322B" w:rsidP="0081322B">
      <w:pPr>
        <w:spacing w:after="0" w:line="240" w:lineRule="auto"/>
        <w:rPr>
          <w:rFonts w:ascii="Calibri" w:eastAsia="Times New Roman" w:hAnsi="Calibri" w:cs="Calibri"/>
          <w:b/>
          <w:bCs/>
          <w:color w:val="000000"/>
          <w:sz w:val="34"/>
          <w:szCs w:val="34"/>
        </w:rPr>
      </w:pPr>
    </w:p>
    <w:p w:rsidR="00B35682" w:rsidRPr="0081322B" w:rsidRDefault="00B35682" w:rsidP="0081322B">
      <w:pPr>
        <w:pStyle w:val="ListParagraph"/>
        <w:numPr>
          <w:ilvl w:val="0"/>
          <w:numId w:val="13"/>
        </w:numPr>
        <w:spacing w:after="0" w:line="240" w:lineRule="auto"/>
        <w:rPr>
          <w:rFonts w:ascii="Calibri" w:eastAsia="Times New Roman" w:hAnsi="Calibri" w:cs="Calibri"/>
          <w:color w:val="000000"/>
          <w:sz w:val="34"/>
          <w:szCs w:val="34"/>
        </w:rPr>
      </w:pPr>
      <w:r w:rsidRPr="0081322B">
        <w:rPr>
          <w:rFonts w:ascii="Calibri" w:eastAsia="Times New Roman" w:hAnsi="Calibri" w:cs="Calibri"/>
          <w:b/>
          <w:bCs/>
          <w:color w:val="000000"/>
          <w:sz w:val="34"/>
          <w:szCs w:val="34"/>
        </w:rPr>
        <w:t>Project manager:</w:t>
      </w:r>
      <w:r w:rsidRPr="0081322B">
        <w:rPr>
          <w:rFonts w:ascii="Calibri" w:eastAsia="Times New Roman" w:hAnsi="Calibri" w:cs="Calibri"/>
          <w:color w:val="000000"/>
          <w:sz w:val="34"/>
          <w:szCs w:val="34"/>
        </w:rPr>
        <w:t xml:space="preserve"> Ensures that key milestones and objectives are met on time</w:t>
      </w:r>
      <w:r w:rsidRPr="0081322B">
        <w:rPr>
          <w:rFonts w:ascii="Calibri" w:eastAsia="Times New Roman" w:hAnsi="Calibri" w:cs="Calibri"/>
          <w:color w:val="000000"/>
          <w:sz w:val="34"/>
          <w:szCs w:val="34"/>
        </w:rPr>
        <w:t xml:space="preserve"> </w:t>
      </w:r>
      <w:r w:rsidRPr="0081322B">
        <w:rPr>
          <w:rFonts w:ascii="Calibri" w:eastAsia="Times New Roman" w:hAnsi="Calibri" w:cs="Calibri"/>
          <w:color w:val="000000"/>
          <w:sz w:val="34"/>
          <w:szCs w:val="34"/>
        </w:rPr>
        <w:t>and at the expected quality.</w:t>
      </w:r>
    </w:p>
    <w:p w:rsidR="0081322B" w:rsidRPr="0081322B" w:rsidRDefault="0081322B" w:rsidP="0081322B">
      <w:pPr>
        <w:spacing w:after="0" w:line="240" w:lineRule="auto"/>
        <w:rPr>
          <w:rFonts w:ascii="Calibri" w:eastAsia="Times New Roman" w:hAnsi="Calibri" w:cs="Calibri"/>
          <w:color w:val="000000"/>
          <w:sz w:val="34"/>
          <w:szCs w:val="34"/>
        </w:rPr>
      </w:pPr>
    </w:p>
    <w:p w:rsidR="0081322B" w:rsidRPr="0081322B" w:rsidRDefault="00B35682" w:rsidP="0081322B">
      <w:pPr>
        <w:pStyle w:val="ListParagraph"/>
        <w:numPr>
          <w:ilvl w:val="0"/>
          <w:numId w:val="13"/>
        </w:numPr>
        <w:spacing w:after="0" w:line="240" w:lineRule="auto"/>
        <w:rPr>
          <w:rFonts w:ascii="Calibri" w:eastAsia="Times New Roman" w:hAnsi="Calibri" w:cs="Calibri"/>
          <w:color w:val="000000"/>
          <w:sz w:val="34"/>
          <w:szCs w:val="34"/>
        </w:rPr>
      </w:pPr>
      <w:r w:rsidRPr="0081322B">
        <w:rPr>
          <w:rFonts w:ascii="Calibri" w:eastAsia="Times New Roman" w:hAnsi="Calibri" w:cs="Calibri"/>
          <w:b/>
          <w:bCs/>
          <w:color w:val="000000"/>
          <w:sz w:val="34"/>
          <w:szCs w:val="34"/>
        </w:rPr>
        <w:t>Business intelligence analyst:</w:t>
      </w:r>
      <w:r w:rsidRPr="0081322B">
        <w:rPr>
          <w:rFonts w:ascii="Calibri" w:eastAsia="Times New Roman" w:hAnsi="Calibri" w:cs="Calibri"/>
          <w:color w:val="000000"/>
          <w:sz w:val="34"/>
          <w:szCs w:val="34"/>
        </w:rPr>
        <w:t xml:space="preserve"> Provides business-domain expertise with deep</w:t>
      </w:r>
      <w:r w:rsidRPr="0081322B">
        <w:rPr>
          <w:rFonts w:ascii="Calibri" w:eastAsia="Times New Roman" w:hAnsi="Calibri" w:cs="Calibri"/>
          <w:color w:val="000000"/>
          <w:sz w:val="34"/>
          <w:szCs w:val="34"/>
        </w:rPr>
        <w:t xml:space="preserve"> </w:t>
      </w:r>
      <w:r w:rsidRPr="0081322B">
        <w:rPr>
          <w:rFonts w:ascii="Calibri" w:eastAsia="Times New Roman" w:hAnsi="Calibri" w:cs="Calibri"/>
          <w:color w:val="000000"/>
          <w:sz w:val="34"/>
          <w:szCs w:val="34"/>
        </w:rPr>
        <w:t>understanding of the data, KPIs, key metrics, and analytics from a reporting</w:t>
      </w:r>
      <w:r w:rsidR="0081322B" w:rsidRPr="0081322B">
        <w:rPr>
          <w:rFonts w:ascii="Calibri" w:eastAsia="Times New Roman" w:hAnsi="Calibri" w:cs="Calibri"/>
          <w:color w:val="000000"/>
          <w:sz w:val="34"/>
          <w:szCs w:val="34"/>
        </w:rPr>
        <w:t xml:space="preserve"> </w:t>
      </w:r>
      <w:r w:rsidRPr="0081322B">
        <w:rPr>
          <w:rFonts w:ascii="Calibri" w:eastAsia="Times New Roman" w:hAnsi="Calibri" w:cs="Calibri"/>
          <w:color w:val="000000"/>
          <w:sz w:val="34"/>
          <w:szCs w:val="34"/>
        </w:rPr>
        <w:t>perspective.</w:t>
      </w:r>
    </w:p>
    <w:p w:rsidR="0081322B" w:rsidRPr="0081322B" w:rsidRDefault="0081322B" w:rsidP="0081322B">
      <w:pPr>
        <w:pStyle w:val="ListParagraph"/>
        <w:spacing w:after="0" w:line="240" w:lineRule="auto"/>
        <w:rPr>
          <w:rFonts w:ascii="Calibri" w:eastAsia="Times New Roman" w:hAnsi="Calibri" w:cs="Calibri"/>
          <w:color w:val="000000"/>
          <w:sz w:val="34"/>
          <w:szCs w:val="34"/>
        </w:rPr>
      </w:pPr>
    </w:p>
    <w:p w:rsidR="0081322B" w:rsidRPr="0081322B" w:rsidRDefault="00B35682" w:rsidP="0081322B">
      <w:pPr>
        <w:pStyle w:val="ListParagraph"/>
        <w:numPr>
          <w:ilvl w:val="0"/>
          <w:numId w:val="13"/>
        </w:numPr>
        <w:spacing w:after="0" w:line="240" w:lineRule="auto"/>
        <w:rPr>
          <w:rFonts w:ascii="Calibri" w:eastAsia="Times New Roman" w:hAnsi="Calibri" w:cs="Calibri"/>
          <w:color w:val="000000"/>
          <w:sz w:val="34"/>
          <w:szCs w:val="34"/>
        </w:rPr>
      </w:pPr>
      <w:r w:rsidRPr="0081322B">
        <w:rPr>
          <w:rFonts w:ascii="Calibri" w:eastAsia="Times New Roman" w:hAnsi="Calibri" w:cs="Calibri"/>
          <w:b/>
          <w:bCs/>
          <w:color w:val="000000"/>
          <w:sz w:val="34"/>
          <w:szCs w:val="34"/>
        </w:rPr>
        <w:t>Data engineer:</w:t>
      </w:r>
      <w:r w:rsidRPr="0081322B">
        <w:rPr>
          <w:rFonts w:ascii="Calibri" w:eastAsia="Times New Roman" w:hAnsi="Calibri" w:cs="Calibri"/>
          <w:color w:val="000000"/>
          <w:sz w:val="34"/>
          <w:szCs w:val="34"/>
        </w:rPr>
        <w:t xml:space="preserve"> Applies deep technical skills to assist with data extraction from</w:t>
      </w:r>
      <w:r w:rsidRPr="0081322B">
        <w:rPr>
          <w:rFonts w:ascii="Calibri" w:eastAsia="Times New Roman" w:hAnsi="Calibri" w:cs="Calibri"/>
          <w:color w:val="000000"/>
          <w:sz w:val="34"/>
          <w:szCs w:val="34"/>
        </w:rPr>
        <w:t xml:space="preserve"> </w:t>
      </w:r>
      <w:r w:rsidRPr="0081322B">
        <w:rPr>
          <w:rFonts w:ascii="Calibri" w:eastAsia="Times New Roman" w:hAnsi="Calibri" w:cs="Calibri"/>
          <w:color w:val="000000"/>
          <w:sz w:val="34"/>
          <w:szCs w:val="34"/>
        </w:rPr>
        <w:t>source systems and dat</w:t>
      </w:r>
      <w:r w:rsidRPr="0081322B">
        <w:rPr>
          <w:rFonts w:ascii="Calibri" w:eastAsia="Times New Roman" w:hAnsi="Calibri" w:cs="Calibri"/>
          <w:color w:val="000000"/>
          <w:sz w:val="34"/>
          <w:szCs w:val="34"/>
        </w:rPr>
        <w:t xml:space="preserve">a </w:t>
      </w:r>
      <w:r w:rsidRPr="0081322B">
        <w:rPr>
          <w:rFonts w:ascii="Calibri" w:eastAsia="Times New Roman" w:hAnsi="Calibri" w:cs="Calibri"/>
          <w:color w:val="000000"/>
          <w:sz w:val="34"/>
          <w:szCs w:val="34"/>
        </w:rPr>
        <w:t>ingestion on the analytic sandbox.</w:t>
      </w:r>
    </w:p>
    <w:p w:rsidR="0081322B" w:rsidRPr="0081322B" w:rsidRDefault="0081322B" w:rsidP="0081322B">
      <w:pPr>
        <w:pStyle w:val="ListParagraph"/>
        <w:rPr>
          <w:rFonts w:ascii="Calibri" w:eastAsia="Times New Roman" w:hAnsi="Calibri" w:cs="Calibri"/>
          <w:b/>
          <w:bCs/>
          <w:color w:val="000000"/>
          <w:sz w:val="34"/>
          <w:szCs w:val="34"/>
        </w:rPr>
      </w:pPr>
    </w:p>
    <w:p w:rsidR="0081322B" w:rsidRPr="0081322B" w:rsidRDefault="00B35682" w:rsidP="0081322B">
      <w:pPr>
        <w:pStyle w:val="ListParagraph"/>
        <w:numPr>
          <w:ilvl w:val="0"/>
          <w:numId w:val="13"/>
        </w:numPr>
        <w:spacing w:after="0" w:line="240" w:lineRule="auto"/>
        <w:rPr>
          <w:rFonts w:ascii="Calibri" w:eastAsia="Times New Roman" w:hAnsi="Calibri" w:cs="Calibri"/>
          <w:color w:val="000000"/>
          <w:sz w:val="34"/>
          <w:szCs w:val="34"/>
        </w:rPr>
      </w:pPr>
      <w:r w:rsidRPr="0081322B">
        <w:rPr>
          <w:rFonts w:ascii="Calibri" w:eastAsia="Times New Roman" w:hAnsi="Calibri" w:cs="Calibri"/>
          <w:b/>
          <w:bCs/>
          <w:color w:val="000000"/>
          <w:sz w:val="34"/>
          <w:szCs w:val="34"/>
        </w:rPr>
        <w:t>Database administrator (DBA):</w:t>
      </w:r>
      <w:r w:rsidRPr="0081322B">
        <w:rPr>
          <w:rFonts w:ascii="Calibri" w:eastAsia="Times New Roman" w:hAnsi="Calibri" w:cs="Calibri"/>
          <w:color w:val="000000"/>
          <w:sz w:val="34"/>
          <w:szCs w:val="34"/>
        </w:rPr>
        <w:t xml:space="preserve"> Provisions and configures the database</w:t>
      </w:r>
      <w:r w:rsidRPr="0081322B">
        <w:rPr>
          <w:rFonts w:ascii="Calibri" w:eastAsia="Times New Roman" w:hAnsi="Calibri" w:cs="Calibri"/>
          <w:color w:val="000000"/>
          <w:sz w:val="34"/>
          <w:szCs w:val="34"/>
        </w:rPr>
        <w:t xml:space="preserve"> </w:t>
      </w:r>
      <w:r w:rsidRPr="0081322B">
        <w:rPr>
          <w:rFonts w:ascii="Calibri" w:eastAsia="Times New Roman" w:hAnsi="Calibri" w:cs="Calibri"/>
          <w:color w:val="000000"/>
          <w:sz w:val="34"/>
          <w:szCs w:val="34"/>
        </w:rPr>
        <w:t>environment to support the analytical needs of the working team.</w:t>
      </w:r>
    </w:p>
    <w:p w:rsidR="0081322B" w:rsidRPr="0081322B" w:rsidRDefault="0081322B" w:rsidP="0081322B">
      <w:pPr>
        <w:pStyle w:val="ListParagraph"/>
        <w:rPr>
          <w:rFonts w:ascii="Calibri" w:eastAsia="Times New Roman" w:hAnsi="Calibri" w:cs="Calibri"/>
          <w:b/>
          <w:bCs/>
          <w:color w:val="000000"/>
          <w:sz w:val="34"/>
          <w:szCs w:val="34"/>
        </w:rPr>
      </w:pPr>
    </w:p>
    <w:p w:rsidR="00B35682" w:rsidRPr="0081322B" w:rsidRDefault="00B35682" w:rsidP="0081322B">
      <w:pPr>
        <w:pStyle w:val="ListParagraph"/>
        <w:numPr>
          <w:ilvl w:val="0"/>
          <w:numId w:val="13"/>
        </w:numPr>
        <w:spacing w:after="0" w:line="240" w:lineRule="auto"/>
        <w:rPr>
          <w:rFonts w:ascii="Calibri" w:eastAsia="Times New Roman" w:hAnsi="Calibri" w:cs="Calibri"/>
          <w:color w:val="000000"/>
          <w:sz w:val="34"/>
          <w:szCs w:val="34"/>
        </w:rPr>
      </w:pPr>
      <w:r w:rsidRPr="0081322B">
        <w:rPr>
          <w:rFonts w:ascii="Calibri" w:eastAsia="Times New Roman" w:hAnsi="Calibri" w:cs="Calibri"/>
          <w:b/>
          <w:bCs/>
          <w:color w:val="000000"/>
          <w:sz w:val="34"/>
          <w:szCs w:val="34"/>
        </w:rPr>
        <w:t>Data scientist:</w:t>
      </w:r>
      <w:r w:rsidRPr="0081322B">
        <w:rPr>
          <w:rFonts w:ascii="Calibri" w:eastAsia="Times New Roman" w:hAnsi="Calibri" w:cs="Calibri"/>
          <w:color w:val="000000"/>
          <w:sz w:val="34"/>
          <w:szCs w:val="34"/>
        </w:rPr>
        <w:t xml:space="preserve"> P</w:t>
      </w:r>
      <w:r w:rsidR="0081322B" w:rsidRPr="0081322B">
        <w:rPr>
          <w:rFonts w:ascii="Calibri" w:eastAsia="Times New Roman" w:hAnsi="Calibri" w:cs="Calibri"/>
          <w:color w:val="000000"/>
          <w:sz w:val="34"/>
          <w:szCs w:val="34"/>
        </w:rPr>
        <w:t xml:space="preserve">rovides technical expertise for </w:t>
      </w:r>
      <w:r w:rsidRPr="0081322B">
        <w:rPr>
          <w:rFonts w:ascii="Calibri" w:eastAsia="Times New Roman" w:hAnsi="Calibri" w:cs="Calibri"/>
          <w:color w:val="000000"/>
          <w:sz w:val="34"/>
          <w:szCs w:val="34"/>
        </w:rPr>
        <w:t>analytical techniques and data</w:t>
      </w:r>
      <w:r w:rsidRPr="0081322B">
        <w:rPr>
          <w:rFonts w:ascii="Calibri" w:eastAsia="Times New Roman" w:hAnsi="Calibri" w:cs="Calibri"/>
          <w:color w:val="000000"/>
          <w:sz w:val="34"/>
          <w:szCs w:val="34"/>
        </w:rPr>
        <w:t xml:space="preserve"> </w:t>
      </w:r>
      <w:r w:rsidRPr="0081322B">
        <w:rPr>
          <w:rFonts w:ascii="Calibri" w:eastAsia="Times New Roman" w:hAnsi="Calibri" w:cs="Calibri"/>
          <w:color w:val="000000"/>
          <w:sz w:val="34"/>
          <w:szCs w:val="34"/>
        </w:rPr>
        <w:t>modeling, and applies t</w:t>
      </w:r>
      <w:r w:rsidRPr="0081322B">
        <w:rPr>
          <w:rFonts w:ascii="Calibri" w:eastAsia="Times New Roman" w:hAnsi="Calibri" w:cs="Calibri"/>
          <w:color w:val="000000"/>
          <w:sz w:val="34"/>
          <w:szCs w:val="34"/>
        </w:rPr>
        <w:t xml:space="preserve">he proper analytical techniques </w:t>
      </w:r>
      <w:r w:rsidRPr="0081322B">
        <w:rPr>
          <w:rFonts w:ascii="Calibri" w:eastAsia="Times New Roman" w:hAnsi="Calibri" w:cs="Calibri"/>
          <w:color w:val="000000"/>
          <w:sz w:val="34"/>
          <w:szCs w:val="34"/>
        </w:rPr>
        <w:t>to given business</w:t>
      </w:r>
      <w:r w:rsidRPr="0081322B">
        <w:rPr>
          <w:rFonts w:ascii="Calibri" w:eastAsia="Times New Roman" w:hAnsi="Calibri" w:cs="Calibri"/>
          <w:color w:val="000000"/>
          <w:sz w:val="34"/>
          <w:szCs w:val="34"/>
        </w:rPr>
        <w:t xml:space="preserve"> </w:t>
      </w:r>
      <w:r w:rsidRPr="0081322B">
        <w:rPr>
          <w:rFonts w:ascii="Calibri" w:eastAsia="Times New Roman" w:hAnsi="Calibri" w:cs="Calibri"/>
          <w:color w:val="000000"/>
          <w:sz w:val="34"/>
          <w:szCs w:val="34"/>
        </w:rPr>
        <w:t>problems to achieve the overall analytical objectives.</w:t>
      </w:r>
    </w:p>
    <w:p w:rsidR="00B35682" w:rsidRDefault="00B35682" w:rsidP="00B35682">
      <w:pPr>
        <w:pStyle w:val="ListParagraph"/>
        <w:spacing w:after="0" w:line="240" w:lineRule="auto"/>
        <w:rPr>
          <w:rFonts w:ascii="Calibri" w:eastAsia="Times New Roman" w:hAnsi="Calibri" w:cs="Calibri"/>
          <w:b/>
          <w:bCs/>
          <w:color w:val="000000"/>
          <w:sz w:val="38"/>
          <w:szCs w:val="38"/>
        </w:rPr>
      </w:pPr>
    </w:p>
    <w:p w:rsidR="00B35682" w:rsidRPr="00B35682" w:rsidRDefault="00B35682" w:rsidP="00B35682">
      <w:pPr>
        <w:pStyle w:val="ListParagraph"/>
        <w:spacing w:after="0" w:line="240" w:lineRule="auto"/>
        <w:rPr>
          <w:rFonts w:ascii="Calibri" w:eastAsia="Times New Roman" w:hAnsi="Calibri" w:cs="Calibri"/>
          <w:color w:val="000000"/>
          <w:sz w:val="38"/>
          <w:szCs w:val="38"/>
        </w:rPr>
      </w:pPr>
      <w:bookmarkStart w:id="0" w:name="_GoBack"/>
      <w:bookmarkEnd w:id="0"/>
    </w:p>
    <w:p w:rsidR="00432558" w:rsidRDefault="00432558" w:rsidP="00432558">
      <w:pPr>
        <w:rPr>
          <w:sz w:val="32"/>
          <w:szCs w:val="32"/>
        </w:rPr>
      </w:pPr>
      <w:r w:rsidRPr="00432558">
        <w:rPr>
          <w:sz w:val="32"/>
          <w:szCs w:val="32"/>
        </w:rPr>
        <w:lastRenderedPageBreak/>
        <w:t xml:space="preserve">8- Compare between Data warehouse, Data </w:t>
      </w:r>
      <w:proofErr w:type="gramStart"/>
      <w:r w:rsidRPr="00432558">
        <w:rPr>
          <w:sz w:val="32"/>
          <w:szCs w:val="32"/>
        </w:rPr>
        <w:t>lake</w:t>
      </w:r>
      <w:proofErr w:type="gramEnd"/>
      <w:r w:rsidRPr="00432558">
        <w:rPr>
          <w:sz w:val="32"/>
          <w:szCs w:val="32"/>
        </w:rPr>
        <w:t>, and Data mart</w:t>
      </w:r>
    </w:p>
    <w:tbl>
      <w:tblPr>
        <w:tblStyle w:val="TableGrid"/>
        <w:tblW w:w="0" w:type="auto"/>
        <w:tblLook w:val="04A0" w:firstRow="1" w:lastRow="0" w:firstColumn="1" w:lastColumn="0" w:noHBand="0" w:noVBand="1"/>
      </w:tblPr>
      <w:tblGrid>
        <w:gridCol w:w="2337"/>
        <w:gridCol w:w="2337"/>
        <w:gridCol w:w="2338"/>
        <w:gridCol w:w="2338"/>
      </w:tblGrid>
      <w:tr w:rsidR="00714F69" w:rsidTr="00B35682">
        <w:tc>
          <w:tcPr>
            <w:tcW w:w="2337" w:type="dxa"/>
          </w:tcPr>
          <w:p w:rsidR="00714F69" w:rsidRDefault="00714F69" w:rsidP="00714F69">
            <w:pPr>
              <w:rPr>
                <w:sz w:val="32"/>
                <w:szCs w:val="32"/>
              </w:rPr>
            </w:pPr>
          </w:p>
        </w:tc>
        <w:tc>
          <w:tcPr>
            <w:tcW w:w="2337" w:type="dxa"/>
          </w:tcPr>
          <w:p w:rsidR="00714F69" w:rsidRDefault="00714F69" w:rsidP="00714F69">
            <w:pPr>
              <w:rPr>
                <w:sz w:val="32"/>
                <w:szCs w:val="32"/>
              </w:rPr>
            </w:pPr>
            <w:r>
              <w:rPr>
                <w:rFonts w:ascii="Calibri" w:hAnsi="Calibri" w:cs="Calibri"/>
              </w:rPr>
              <w:t>Data warehouses</w:t>
            </w:r>
          </w:p>
        </w:tc>
        <w:tc>
          <w:tcPr>
            <w:tcW w:w="2338"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Data lakes </w:t>
            </w:r>
          </w:p>
          <w:p w:rsidR="00714F69" w:rsidRDefault="00714F69" w:rsidP="00714F69">
            <w:pPr>
              <w:rPr>
                <w:sz w:val="32"/>
                <w:szCs w:val="32"/>
              </w:rPr>
            </w:pPr>
          </w:p>
        </w:tc>
        <w:tc>
          <w:tcPr>
            <w:tcW w:w="2338" w:type="dxa"/>
          </w:tcPr>
          <w:p w:rsidR="00714F69" w:rsidRDefault="00714F69" w:rsidP="00714F69">
            <w:pPr>
              <w:rPr>
                <w:sz w:val="32"/>
                <w:szCs w:val="32"/>
              </w:rPr>
            </w:pPr>
            <w:r>
              <w:rPr>
                <w:rFonts w:ascii="Calibri" w:hAnsi="Calibri" w:cs="Calibri"/>
              </w:rPr>
              <w:t>Data marts</w:t>
            </w:r>
          </w:p>
        </w:tc>
      </w:tr>
      <w:tr w:rsidR="00714F69" w:rsidTr="00B35682">
        <w:tc>
          <w:tcPr>
            <w:tcW w:w="2337" w:type="dxa"/>
          </w:tcPr>
          <w:p w:rsidR="00714F69" w:rsidRDefault="00714F69" w:rsidP="00714F69">
            <w:pPr>
              <w:rPr>
                <w:sz w:val="32"/>
                <w:szCs w:val="32"/>
              </w:rPr>
            </w:pPr>
            <w:r w:rsidRPr="00714F69">
              <w:rPr>
                <w:sz w:val="24"/>
                <w:szCs w:val="24"/>
              </w:rPr>
              <w:t>Usage</w:t>
            </w:r>
          </w:p>
        </w:tc>
        <w:tc>
          <w:tcPr>
            <w:tcW w:w="2337"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data analysis and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reporting needs of an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entire organization </w:t>
            </w:r>
          </w:p>
          <w:p w:rsidR="00714F69" w:rsidRDefault="00714F69" w:rsidP="00714F69">
            <w:pPr>
              <w:rPr>
                <w:sz w:val="32"/>
                <w:szCs w:val="32"/>
              </w:rPr>
            </w:pPr>
          </w:p>
        </w:tc>
        <w:tc>
          <w:tcPr>
            <w:tcW w:w="2338"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reporting needs of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different kinds and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difficulty, predictive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analytics </w:t>
            </w:r>
          </w:p>
          <w:p w:rsidR="00714F69" w:rsidRDefault="00714F69" w:rsidP="00714F69">
            <w:pPr>
              <w:rPr>
                <w:sz w:val="32"/>
                <w:szCs w:val="32"/>
              </w:rPr>
            </w:pPr>
          </w:p>
        </w:tc>
        <w:tc>
          <w:tcPr>
            <w:tcW w:w="2338"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reporting needs Of a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specific operational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department or subject </w:t>
            </w:r>
          </w:p>
          <w:p w:rsidR="00714F69" w:rsidRDefault="00714F69" w:rsidP="00714F69">
            <w:pPr>
              <w:rPr>
                <w:sz w:val="32"/>
                <w:szCs w:val="32"/>
              </w:rPr>
            </w:pPr>
          </w:p>
        </w:tc>
      </w:tr>
      <w:tr w:rsidR="00714F69" w:rsidTr="00B35682">
        <w:tc>
          <w:tcPr>
            <w:tcW w:w="2337"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Data stored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(typically) </w:t>
            </w:r>
          </w:p>
          <w:p w:rsidR="00714F69" w:rsidRDefault="00714F69" w:rsidP="00714F69">
            <w:pPr>
              <w:rPr>
                <w:sz w:val="32"/>
                <w:szCs w:val="32"/>
              </w:rPr>
            </w:pPr>
          </w:p>
        </w:tc>
        <w:tc>
          <w:tcPr>
            <w:tcW w:w="2337"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Larger volumes of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structured data;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processed </w:t>
            </w:r>
          </w:p>
          <w:p w:rsidR="00714F69" w:rsidRDefault="00714F69" w:rsidP="00714F69">
            <w:pPr>
              <w:rPr>
                <w:sz w:val="32"/>
                <w:szCs w:val="32"/>
              </w:rPr>
            </w:pPr>
          </w:p>
        </w:tc>
        <w:tc>
          <w:tcPr>
            <w:tcW w:w="2338"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Huge volumes of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structured and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unstructured data; raw </w:t>
            </w:r>
          </w:p>
          <w:p w:rsidR="00714F69" w:rsidRDefault="00714F69" w:rsidP="00714F69">
            <w:pPr>
              <w:rPr>
                <w:sz w:val="32"/>
                <w:szCs w:val="32"/>
              </w:rPr>
            </w:pPr>
          </w:p>
        </w:tc>
        <w:tc>
          <w:tcPr>
            <w:tcW w:w="2338"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limited amount of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structured data;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processed </w:t>
            </w:r>
          </w:p>
          <w:p w:rsidR="00714F69" w:rsidRDefault="00714F69" w:rsidP="00714F69">
            <w:pPr>
              <w:rPr>
                <w:sz w:val="32"/>
                <w:szCs w:val="32"/>
              </w:rPr>
            </w:pPr>
          </w:p>
        </w:tc>
      </w:tr>
      <w:tr w:rsidR="00714F69" w:rsidTr="00B35682">
        <w:tc>
          <w:tcPr>
            <w:tcW w:w="2337"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Data </w:t>
            </w:r>
          </w:p>
          <w:p w:rsidR="00714F69" w:rsidRPr="00B35682"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sources </w:t>
            </w:r>
          </w:p>
        </w:tc>
        <w:tc>
          <w:tcPr>
            <w:tcW w:w="2337"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 array Of external and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internal sources, covering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different areas of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business </w:t>
            </w:r>
          </w:p>
          <w:p w:rsidR="00714F69" w:rsidRDefault="00714F69" w:rsidP="00714F69">
            <w:pPr>
              <w:rPr>
                <w:sz w:val="32"/>
                <w:szCs w:val="32"/>
              </w:rPr>
            </w:pPr>
          </w:p>
        </w:tc>
        <w:tc>
          <w:tcPr>
            <w:tcW w:w="2338"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Any external or internal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sources </w:t>
            </w:r>
          </w:p>
          <w:p w:rsidR="00714F69" w:rsidRDefault="00714F69" w:rsidP="00714F69">
            <w:pPr>
              <w:rPr>
                <w:sz w:val="32"/>
                <w:szCs w:val="32"/>
              </w:rPr>
            </w:pPr>
          </w:p>
        </w:tc>
        <w:tc>
          <w:tcPr>
            <w:tcW w:w="2338"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Few sources linked to one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business area </w:t>
            </w:r>
          </w:p>
          <w:p w:rsidR="00714F69" w:rsidRDefault="00714F69" w:rsidP="00714F69">
            <w:pPr>
              <w:rPr>
                <w:sz w:val="32"/>
                <w:szCs w:val="32"/>
              </w:rPr>
            </w:pPr>
          </w:p>
        </w:tc>
      </w:tr>
      <w:tr w:rsidR="00714F69" w:rsidTr="00B35682">
        <w:tc>
          <w:tcPr>
            <w:tcW w:w="2337" w:type="dxa"/>
          </w:tcPr>
          <w:p w:rsidR="00714F69" w:rsidRDefault="00714F69" w:rsidP="00714F69">
            <w:pPr>
              <w:rPr>
                <w:sz w:val="32"/>
                <w:szCs w:val="32"/>
              </w:rPr>
            </w:pPr>
            <w:r>
              <w:rPr>
                <w:rFonts w:ascii="Calibri" w:hAnsi="Calibri" w:cs="Calibri"/>
              </w:rPr>
              <w:t>Size</w:t>
            </w:r>
          </w:p>
        </w:tc>
        <w:tc>
          <w:tcPr>
            <w:tcW w:w="2337" w:type="dxa"/>
          </w:tcPr>
          <w:p w:rsidR="00714F69" w:rsidRDefault="00714F69" w:rsidP="00714F69">
            <w:pPr>
              <w:rPr>
                <w:sz w:val="32"/>
                <w:szCs w:val="32"/>
              </w:rPr>
            </w:pPr>
            <w:r>
              <w:rPr>
                <w:rFonts w:ascii="Calibri" w:hAnsi="Calibri" w:cs="Calibri"/>
              </w:rPr>
              <w:t>Larger than 100</w:t>
            </w:r>
          </w:p>
        </w:tc>
        <w:tc>
          <w:tcPr>
            <w:tcW w:w="2338" w:type="dxa"/>
          </w:tcPr>
          <w:p w:rsidR="00714F69" w:rsidRDefault="00714F69" w:rsidP="00714F69">
            <w:pPr>
              <w:rPr>
                <w:sz w:val="32"/>
                <w:szCs w:val="32"/>
              </w:rPr>
            </w:pPr>
            <w:r>
              <w:rPr>
                <w:rFonts w:ascii="Calibri" w:hAnsi="Calibri" w:cs="Calibri"/>
              </w:rPr>
              <w:t>Larger than 100 GB</w:t>
            </w:r>
          </w:p>
        </w:tc>
        <w:tc>
          <w:tcPr>
            <w:tcW w:w="2338" w:type="dxa"/>
          </w:tcPr>
          <w:p w:rsidR="00714F69" w:rsidRDefault="00714F69" w:rsidP="00714F69">
            <w:pPr>
              <w:rPr>
                <w:sz w:val="32"/>
                <w:szCs w:val="32"/>
              </w:rPr>
            </w:pPr>
            <w:r>
              <w:rPr>
                <w:rFonts w:ascii="Calibri" w:hAnsi="Calibri" w:cs="Calibri"/>
              </w:rPr>
              <w:t>Smaller than 100 GB</w:t>
            </w:r>
          </w:p>
        </w:tc>
      </w:tr>
      <w:tr w:rsidR="00714F69" w:rsidTr="00B35682">
        <w:tc>
          <w:tcPr>
            <w:tcW w:w="2337" w:type="dxa"/>
          </w:tcPr>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Ease of </w:t>
            </w:r>
          </w:p>
          <w:p w:rsidR="00714F69" w:rsidRDefault="00714F69" w:rsidP="00714F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creation </w:t>
            </w:r>
          </w:p>
          <w:p w:rsidR="00714F69" w:rsidRDefault="00714F69" w:rsidP="00714F69">
            <w:pPr>
              <w:rPr>
                <w:sz w:val="32"/>
                <w:szCs w:val="32"/>
              </w:rPr>
            </w:pPr>
          </w:p>
        </w:tc>
        <w:tc>
          <w:tcPr>
            <w:tcW w:w="2337" w:type="dxa"/>
          </w:tcPr>
          <w:p w:rsidR="00714F69" w:rsidRDefault="00714F69" w:rsidP="00714F69">
            <w:pPr>
              <w:rPr>
                <w:sz w:val="32"/>
                <w:szCs w:val="32"/>
              </w:rPr>
            </w:pPr>
            <w:r>
              <w:rPr>
                <w:rFonts w:ascii="Calibri" w:hAnsi="Calibri" w:cs="Calibri"/>
              </w:rPr>
              <w:t>Difficult to set up</w:t>
            </w:r>
          </w:p>
        </w:tc>
        <w:tc>
          <w:tcPr>
            <w:tcW w:w="2338" w:type="dxa"/>
          </w:tcPr>
          <w:p w:rsidR="00714F69" w:rsidRDefault="00714F69" w:rsidP="00714F69">
            <w:pPr>
              <w:rPr>
                <w:sz w:val="32"/>
                <w:szCs w:val="32"/>
              </w:rPr>
            </w:pPr>
            <w:r>
              <w:rPr>
                <w:rFonts w:ascii="Calibri" w:hAnsi="Calibri" w:cs="Calibri"/>
              </w:rPr>
              <w:t>Difficult to set up</w:t>
            </w:r>
          </w:p>
        </w:tc>
        <w:tc>
          <w:tcPr>
            <w:tcW w:w="2338" w:type="dxa"/>
          </w:tcPr>
          <w:p w:rsidR="00714F69" w:rsidRDefault="00714F69" w:rsidP="00714F69">
            <w:pPr>
              <w:rPr>
                <w:sz w:val="32"/>
                <w:szCs w:val="32"/>
              </w:rPr>
            </w:pPr>
            <w:r>
              <w:rPr>
                <w:rFonts w:ascii="Calibri" w:hAnsi="Calibri" w:cs="Calibri"/>
              </w:rPr>
              <w:t>Easy to set up</w:t>
            </w:r>
          </w:p>
        </w:tc>
      </w:tr>
      <w:tr w:rsidR="00714F69" w:rsidTr="00714F69">
        <w:tc>
          <w:tcPr>
            <w:tcW w:w="2337" w:type="dxa"/>
          </w:tcPr>
          <w:p w:rsidR="00714F69" w:rsidRDefault="00714F69" w:rsidP="00714F69">
            <w:pPr>
              <w:rPr>
                <w:sz w:val="32"/>
                <w:szCs w:val="32"/>
              </w:rPr>
            </w:pPr>
          </w:p>
        </w:tc>
        <w:tc>
          <w:tcPr>
            <w:tcW w:w="2337" w:type="dxa"/>
          </w:tcPr>
          <w:p w:rsidR="00714F69" w:rsidRDefault="00714F69" w:rsidP="00714F69">
            <w:pPr>
              <w:rPr>
                <w:sz w:val="32"/>
                <w:szCs w:val="32"/>
              </w:rPr>
            </w:pPr>
          </w:p>
        </w:tc>
        <w:tc>
          <w:tcPr>
            <w:tcW w:w="2338" w:type="dxa"/>
          </w:tcPr>
          <w:p w:rsidR="00714F69" w:rsidRDefault="00714F69" w:rsidP="00714F69">
            <w:pPr>
              <w:rPr>
                <w:sz w:val="32"/>
                <w:szCs w:val="32"/>
              </w:rPr>
            </w:pPr>
          </w:p>
        </w:tc>
        <w:tc>
          <w:tcPr>
            <w:tcW w:w="2338" w:type="dxa"/>
          </w:tcPr>
          <w:p w:rsidR="00714F69" w:rsidRDefault="00714F69" w:rsidP="00714F69">
            <w:pPr>
              <w:rPr>
                <w:sz w:val="32"/>
                <w:szCs w:val="32"/>
              </w:rPr>
            </w:pPr>
          </w:p>
        </w:tc>
      </w:tr>
    </w:tbl>
    <w:p w:rsidR="00B35682" w:rsidRPr="00432558" w:rsidRDefault="00B35682" w:rsidP="00432558">
      <w:pPr>
        <w:rPr>
          <w:sz w:val="32"/>
          <w:szCs w:val="32"/>
        </w:rPr>
      </w:pPr>
    </w:p>
    <w:p w:rsidR="00432558" w:rsidRPr="00FD4FC1" w:rsidRDefault="00432558" w:rsidP="00432558">
      <w:pPr>
        <w:rPr>
          <w:b/>
          <w:bCs/>
          <w:sz w:val="32"/>
          <w:szCs w:val="32"/>
        </w:rPr>
      </w:pPr>
      <w:r w:rsidRPr="00FD4FC1">
        <w:rPr>
          <w:b/>
          <w:bCs/>
          <w:sz w:val="32"/>
          <w:szCs w:val="32"/>
        </w:rPr>
        <w:t>9- Critically evaluate the Hadoop co</w:t>
      </w:r>
      <w:r w:rsidR="00FD4FC1" w:rsidRPr="00FD4FC1">
        <w:rPr>
          <w:b/>
          <w:bCs/>
          <w:sz w:val="32"/>
          <w:szCs w:val="32"/>
        </w:rPr>
        <w:t xml:space="preserve">mponents and the meaning of map </w:t>
      </w:r>
      <w:r w:rsidRPr="00FD4FC1">
        <w:rPr>
          <w:b/>
          <w:bCs/>
          <w:sz w:val="32"/>
          <w:szCs w:val="32"/>
        </w:rPr>
        <w:t>reduce and its steps with</w:t>
      </w:r>
      <w:r w:rsidR="00714F69" w:rsidRPr="00FD4FC1">
        <w:rPr>
          <w:b/>
          <w:bCs/>
          <w:sz w:val="32"/>
          <w:szCs w:val="32"/>
        </w:rPr>
        <w:t xml:space="preserve"> </w:t>
      </w:r>
      <w:r w:rsidRPr="00FD4FC1">
        <w:rPr>
          <w:b/>
          <w:bCs/>
          <w:sz w:val="32"/>
          <w:szCs w:val="32"/>
        </w:rPr>
        <w:t>example.</w:t>
      </w:r>
    </w:p>
    <w:p w:rsidR="00714F69" w:rsidRPr="00714F69" w:rsidRDefault="00714F69" w:rsidP="00714F69">
      <w:pPr>
        <w:rPr>
          <w:sz w:val="32"/>
          <w:szCs w:val="32"/>
        </w:rPr>
      </w:pPr>
      <w:r w:rsidRPr="00714F69">
        <w:rPr>
          <w:sz w:val="32"/>
          <w:szCs w:val="32"/>
        </w:rPr>
        <w:t>Hadoop is an open-source framework that provides distributed storage and processing of large datasets across clusters of computers. It consists of several components, including:</w:t>
      </w:r>
    </w:p>
    <w:p w:rsidR="00714F69" w:rsidRPr="00714F69" w:rsidRDefault="00714F69" w:rsidP="00714F69">
      <w:pPr>
        <w:numPr>
          <w:ilvl w:val="0"/>
          <w:numId w:val="3"/>
        </w:numPr>
        <w:rPr>
          <w:sz w:val="32"/>
          <w:szCs w:val="32"/>
        </w:rPr>
      </w:pPr>
      <w:r w:rsidRPr="00714F69">
        <w:rPr>
          <w:sz w:val="32"/>
          <w:szCs w:val="32"/>
        </w:rPr>
        <w:t>Hadoop Distributed File System (HDFS): A distributed file system that provides reliable and scalable storage of large datasets.</w:t>
      </w:r>
    </w:p>
    <w:p w:rsidR="00714F69" w:rsidRPr="00714F69" w:rsidRDefault="00714F69" w:rsidP="00714F69">
      <w:pPr>
        <w:numPr>
          <w:ilvl w:val="0"/>
          <w:numId w:val="3"/>
        </w:numPr>
        <w:rPr>
          <w:sz w:val="32"/>
          <w:szCs w:val="32"/>
        </w:rPr>
      </w:pPr>
      <w:r w:rsidRPr="00714F69">
        <w:rPr>
          <w:sz w:val="32"/>
          <w:szCs w:val="32"/>
        </w:rPr>
        <w:lastRenderedPageBreak/>
        <w:t>Yet Another Resource Negotiator (YARN): A resource management and job scheduling system that allows multiple data processing engines to share a cluster.</w:t>
      </w:r>
    </w:p>
    <w:p w:rsidR="00714F69" w:rsidRPr="00714F69" w:rsidRDefault="00714F69" w:rsidP="00714F69">
      <w:pPr>
        <w:numPr>
          <w:ilvl w:val="0"/>
          <w:numId w:val="3"/>
        </w:numPr>
        <w:rPr>
          <w:sz w:val="32"/>
          <w:szCs w:val="32"/>
        </w:rPr>
      </w:pPr>
      <w:proofErr w:type="spellStart"/>
      <w:r w:rsidRPr="00714F69">
        <w:rPr>
          <w:sz w:val="32"/>
          <w:szCs w:val="32"/>
        </w:rPr>
        <w:t>MapReduce</w:t>
      </w:r>
      <w:proofErr w:type="spellEnd"/>
      <w:r w:rsidRPr="00714F69">
        <w:rPr>
          <w:sz w:val="32"/>
          <w:szCs w:val="32"/>
        </w:rPr>
        <w:t>: A programming model and software framework used to process and analyze large datasets in parallel.</w:t>
      </w:r>
    </w:p>
    <w:p w:rsidR="00714F69" w:rsidRPr="00714F69" w:rsidRDefault="00714F69" w:rsidP="00714F69">
      <w:pPr>
        <w:numPr>
          <w:ilvl w:val="0"/>
          <w:numId w:val="3"/>
        </w:numPr>
        <w:rPr>
          <w:sz w:val="32"/>
          <w:szCs w:val="32"/>
        </w:rPr>
      </w:pPr>
      <w:r w:rsidRPr="00714F69">
        <w:rPr>
          <w:sz w:val="32"/>
          <w:szCs w:val="32"/>
        </w:rPr>
        <w:t>Hadoop Common: A set of utilities and libraries used by other Hadoop components.</w:t>
      </w:r>
    </w:p>
    <w:p w:rsidR="00714F69" w:rsidRPr="00714F69" w:rsidRDefault="00714F69" w:rsidP="00714F69">
      <w:pPr>
        <w:rPr>
          <w:sz w:val="32"/>
          <w:szCs w:val="32"/>
        </w:rPr>
      </w:pPr>
      <w:proofErr w:type="spellStart"/>
      <w:r w:rsidRPr="00714F69">
        <w:rPr>
          <w:sz w:val="32"/>
          <w:szCs w:val="32"/>
        </w:rPr>
        <w:t>MapReduce</w:t>
      </w:r>
      <w:proofErr w:type="spellEnd"/>
      <w:r w:rsidRPr="00714F69">
        <w:rPr>
          <w:sz w:val="32"/>
          <w:szCs w:val="32"/>
        </w:rPr>
        <w:t xml:space="preserve"> is a programming model used to process large datasets in parallel by dividing the work into smaller tasks and distributing them across a cluster of computers. It consists of two main steps:</w:t>
      </w:r>
    </w:p>
    <w:p w:rsidR="00714F69" w:rsidRPr="00714F69" w:rsidRDefault="00714F69" w:rsidP="00714F69">
      <w:pPr>
        <w:numPr>
          <w:ilvl w:val="0"/>
          <w:numId w:val="4"/>
        </w:numPr>
        <w:rPr>
          <w:sz w:val="32"/>
          <w:szCs w:val="32"/>
        </w:rPr>
      </w:pPr>
      <w:r w:rsidRPr="00714F69">
        <w:rPr>
          <w:sz w:val="32"/>
          <w:szCs w:val="32"/>
        </w:rPr>
        <w:t>Map: The input data is divided into smaller chunks, and a map function is applied to each chunk in parallel. The map function takes the input data, processes it, and produces a set of key-value pairs as output.</w:t>
      </w:r>
    </w:p>
    <w:p w:rsidR="00714F69" w:rsidRPr="00714F69" w:rsidRDefault="00714F69" w:rsidP="00714F69">
      <w:pPr>
        <w:numPr>
          <w:ilvl w:val="0"/>
          <w:numId w:val="4"/>
        </w:numPr>
        <w:rPr>
          <w:sz w:val="32"/>
          <w:szCs w:val="32"/>
        </w:rPr>
      </w:pPr>
      <w:r w:rsidRPr="00714F69">
        <w:rPr>
          <w:sz w:val="32"/>
          <w:szCs w:val="32"/>
        </w:rPr>
        <w:t>Reduce: The key-value pairs produced by the map function are grouped by key and passed to a reduce function. The reduce function takes the key-value pairs, processes them, and produces a set of output data.</w:t>
      </w:r>
    </w:p>
    <w:p w:rsidR="00714F69" w:rsidRPr="00714F69" w:rsidRDefault="00714F69" w:rsidP="00714F69">
      <w:pPr>
        <w:rPr>
          <w:sz w:val="32"/>
          <w:szCs w:val="32"/>
        </w:rPr>
      </w:pPr>
      <w:r w:rsidRPr="00714F69">
        <w:rPr>
          <w:sz w:val="32"/>
          <w:szCs w:val="32"/>
        </w:rPr>
        <w:t xml:space="preserve">For example, let's say we have a large dataset of customer orders and we want to calculate the total revenue for each product. We can use </w:t>
      </w:r>
      <w:proofErr w:type="spellStart"/>
      <w:r w:rsidRPr="00714F69">
        <w:rPr>
          <w:sz w:val="32"/>
          <w:szCs w:val="32"/>
        </w:rPr>
        <w:t>MapReduce</w:t>
      </w:r>
      <w:proofErr w:type="spellEnd"/>
      <w:r w:rsidRPr="00714F69">
        <w:rPr>
          <w:sz w:val="32"/>
          <w:szCs w:val="32"/>
        </w:rPr>
        <w:t xml:space="preserve"> to process the dataset in parallel using the following steps:</w:t>
      </w:r>
    </w:p>
    <w:p w:rsidR="00714F69" w:rsidRPr="00714F69" w:rsidRDefault="00714F69" w:rsidP="00714F69">
      <w:pPr>
        <w:numPr>
          <w:ilvl w:val="0"/>
          <w:numId w:val="5"/>
        </w:numPr>
        <w:rPr>
          <w:sz w:val="32"/>
          <w:szCs w:val="32"/>
        </w:rPr>
      </w:pPr>
      <w:r w:rsidRPr="00714F69">
        <w:rPr>
          <w:sz w:val="32"/>
          <w:szCs w:val="32"/>
        </w:rPr>
        <w:t xml:space="preserve">Map: The input dataset </w:t>
      </w:r>
      <w:proofErr w:type="spellStart"/>
      <w:r w:rsidRPr="00714F69">
        <w:rPr>
          <w:sz w:val="32"/>
          <w:szCs w:val="32"/>
        </w:rPr>
        <w:t>isdivided</w:t>
      </w:r>
      <w:proofErr w:type="spellEnd"/>
      <w:r w:rsidRPr="00714F69">
        <w:rPr>
          <w:sz w:val="32"/>
          <w:szCs w:val="32"/>
        </w:rPr>
        <w:t xml:space="preserve"> into smaller chunks, and the map function is applied to each chunk in parallel. The map function reads each order, extracts the product name and revenue, and outputs a set of key-value pairs where the key is the product name and the value is the revenue.</w:t>
      </w:r>
    </w:p>
    <w:p w:rsidR="00714F69" w:rsidRPr="00714F69" w:rsidRDefault="00714F69" w:rsidP="00714F69">
      <w:pPr>
        <w:numPr>
          <w:ilvl w:val="0"/>
          <w:numId w:val="5"/>
        </w:numPr>
        <w:rPr>
          <w:sz w:val="32"/>
          <w:szCs w:val="32"/>
        </w:rPr>
      </w:pPr>
      <w:r w:rsidRPr="00714F69">
        <w:rPr>
          <w:sz w:val="32"/>
          <w:szCs w:val="32"/>
        </w:rPr>
        <w:lastRenderedPageBreak/>
        <w:t>Shuffle and Sort: The key-value pairs produced by the map function are shuffled and sorted by key. This ensures that all key-value pairs with the same key are grouped together and passed to the same reduce function.</w:t>
      </w:r>
    </w:p>
    <w:p w:rsidR="00714F69" w:rsidRPr="00714F69" w:rsidRDefault="00714F69" w:rsidP="00714F69">
      <w:pPr>
        <w:numPr>
          <w:ilvl w:val="0"/>
          <w:numId w:val="5"/>
        </w:numPr>
        <w:rPr>
          <w:sz w:val="32"/>
          <w:szCs w:val="32"/>
        </w:rPr>
      </w:pPr>
      <w:r w:rsidRPr="00714F69">
        <w:rPr>
          <w:sz w:val="32"/>
          <w:szCs w:val="32"/>
        </w:rPr>
        <w:t>Reduce: The key-value pairs are grouped by key and passed to the reduce function. The reduce function takes the key-value pairs for each product, sums up the revenue, and outputs a set of key-value pairs where the key is the product name and the value is the total revenue.</w:t>
      </w:r>
    </w:p>
    <w:p w:rsidR="00714F69" w:rsidRPr="00714F69" w:rsidRDefault="00714F69" w:rsidP="00714F69">
      <w:pPr>
        <w:rPr>
          <w:sz w:val="32"/>
          <w:szCs w:val="32"/>
        </w:rPr>
      </w:pPr>
      <w:r w:rsidRPr="00714F69">
        <w:rPr>
          <w:sz w:val="32"/>
          <w:szCs w:val="32"/>
        </w:rPr>
        <w:t>The output of the reduce function gives us the total revenue for each product, which can be further processed or analyzed.</w:t>
      </w:r>
    </w:p>
    <w:p w:rsidR="00714F69" w:rsidRPr="00714F69" w:rsidRDefault="00714F69" w:rsidP="00714F69">
      <w:pPr>
        <w:rPr>
          <w:sz w:val="32"/>
          <w:szCs w:val="32"/>
        </w:rPr>
      </w:pPr>
      <w:proofErr w:type="spellStart"/>
      <w:r w:rsidRPr="00714F69">
        <w:rPr>
          <w:sz w:val="32"/>
          <w:szCs w:val="32"/>
        </w:rPr>
        <w:t>MapReduce</w:t>
      </w:r>
      <w:proofErr w:type="spellEnd"/>
      <w:r w:rsidRPr="00714F69">
        <w:rPr>
          <w:sz w:val="32"/>
          <w:szCs w:val="32"/>
        </w:rPr>
        <w:t xml:space="preserve"> has several advantages, including its ability to process large datasets in parallel, fault tolerance, and scalability. However, it also has some limitations, such as its batch processing nature and the need to write custom map and reduce functions for each data processing task.</w:t>
      </w:r>
    </w:p>
    <w:p w:rsidR="00714F69" w:rsidRPr="00432558" w:rsidRDefault="00714F69" w:rsidP="00432558">
      <w:pPr>
        <w:rPr>
          <w:sz w:val="32"/>
          <w:szCs w:val="32"/>
        </w:rPr>
      </w:pPr>
    </w:p>
    <w:p w:rsidR="00432558" w:rsidRPr="00FD4FC1" w:rsidRDefault="00432558" w:rsidP="00432558">
      <w:pPr>
        <w:rPr>
          <w:sz w:val="32"/>
          <w:szCs w:val="32"/>
        </w:rPr>
      </w:pPr>
      <w:r w:rsidRPr="00FD4FC1">
        <w:rPr>
          <w:b/>
          <w:bCs/>
          <w:sz w:val="32"/>
          <w:szCs w:val="32"/>
        </w:rPr>
        <w:t>10- Summarize the meaning of c</w:t>
      </w:r>
      <w:r w:rsidR="00FD4FC1" w:rsidRPr="00FD4FC1">
        <w:rPr>
          <w:b/>
          <w:bCs/>
          <w:sz w:val="32"/>
          <w:szCs w:val="32"/>
        </w:rPr>
        <w:t xml:space="preserve">lustering, its types and k-mean </w:t>
      </w:r>
      <w:r w:rsidRPr="00FD4FC1">
        <w:rPr>
          <w:sz w:val="32"/>
          <w:szCs w:val="32"/>
        </w:rPr>
        <w:t>clustering algorithm as an example of</w:t>
      </w:r>
      <w:r w:rsidR="00714F69" w:rsidRPr="00FD4FC1">
        <w:rPr>
          <w:sz w:val="32"/>
          <w:szCs w:val="32"/>
        </w:rPr>
        <w:t xml:space="preserve"> </w:t>
      </w:r>
      <w:r w:rsidRPr="00FD4FC1">
        <w:rPr>
          <w:sz w:val="32"/>
          <w:szCs w:val="32"/>
        </w:rPr>
        <w:t>clustering algorithm</w:t>
      </w:r>
    </w:p>
    <w:p w:rsidR="00FD4FC1" w:rsidRPr="00FD4FC1" w:rsidRDefault="00FD4FC1" w:rsidP="00FD4FC1">
      <w:pPr>
        <w:rPr>
          <w:sz w:val="32"/>
          <w:szCs w:val="32"/>
        </w:rPr>
      </w:pPr>
      <w:r w:rsidRPr="00FD4FC1">
        <w:rPr>
          <w:sz w:val="32"/>
          <w:szCs w:val="32"/>
        </w:rPr>
        <w:t>Clustering is a machine learning technique that involves grouping data points with similar characteristics or features together. The goal of clustering is to identify patterns or structures in data that may not be obvious by simply looking at it.</w:t>
      </w:r>
    </w:p>
    <w:p w:rsidR="00FD4FC1" w:rsidRPr="00FD4FC1" w:rsidRDefault="00FD4FC1" w:rsidP="00FD4FC1">
      <w:pPr>
        <w:rPr>
          <w:sz w:val="32"/>
          <w:szCs w:val="32"/>
        </w:rPr>
      </w:pPr>
      <w:r w:rsidRPr="00FD4FC1">
        <w:rPr>
          <w:sz w:val="32"/>
          <w:szCs w:val="32"/>
        </w:rPr>
        <w:t>There are several types of clustering algorithms, including hierarchical clustering, density-based clustering, and partitioning clustering. Partitioning clustering is further divided into various algorithms, such as k-means clustering, k-</w:t>
      </w:r>
      <w:proofErr w:type="spellStart"/>
      <w:r w:rsidRPr="00FD4FC1">
        <w:rPr>
          <w:sz w:val="32"/>
          <w:szCs w:val="32"/>
        </w:rPr>
        <w:t>medoids</w:t>
      </w:r>
      <w:proofErr w:type="spellEnd"/>
      <w:r w:rsidRPr="00FD4FC1">
        <w:rPr>
          <w:sz w:val="32"/>
          <w:szCs w:val="32"/>
        </w:rPr>
        <w:t xml:space="preserve"> clustering, and fuzzy c-means clustering.</w:t>
      </w:r>
    </w:p>
    <w:p w:rsidR="00FD4FC1" w:rsidRPr="00FD4FC1" w:rsidRDefault="00FD4FC1" w:rsidP="00FD4FC1">
      <w:pPr>
        <w:rPr>
          <w:sz w:val="32"/>
          <w:szCs w:val="32"/>
        </w:rPr>
      </w:pPr>
      <w:r w:rsidRPr="00FD4FC1">
        <w:rPr>
          <w:sz w:val="32"/>
          <w:szCs w:val="32"/>
        </w:rPr>
        <w:lastRenderedPageBreak/>
        <w:t>K-means clustering is a popular algorithm for partitioning clustering that involves partitioning the data into k clusters, where k is a predetermined number. The algorithm starts by randomly selecting k centroids, which are the centers of the clusters. Then, each data point is assigned to the cluster whose centroid is the closest to it. After all data points are assigned to clusters, the centroid of each cluster is updated to the mean of the data points in that cluster. This process of assigning data points to clusters and updating centroids is repeated until the centroids no longer change or a maximum number of iterations is reached.</w:t>
      </w:r>
    </w:p>
    <w:p w:rsidR="00FD4FC1" w:rsidRPr="00FD4FC1" w:rsidRDefault="00FD4FC1" w:rsidP="00FD4FC1">
      <w:pPr>
        <w:rPr>
          <w:sz w:val="32"/>
          <w:szCs w:val="32"/>
        </w:rPr>
      </w:pPr>
      <w:r w:rsidRPr="00FD4FC1">
        <w:rPr>
          <w:sz w:val="32"/>
          <w:szCs w:val="32"/>
        </w:rPr>
        <w:t>K-means clustering has several advantages, including its efficiency, simplicity, and ability to handle large datasets. However, it also has some limitations, such as its sensitivity to the initial placement of the centroids and the assumption that all clusters have the same shape and size.</w:t>
      </w:r>
    </w:p>
    <w:p w:rsidR="00FD4FC1" w:rsidRPr="00FD4FC1" w:rsidRDefault="00FD4FC1" w:rsidP="00432558">
      <w:pPr>
        <w:rPr>
          <w:b/>
          <w:bCs/>
          <w:sz w:val="32"/>
          <w:szCs w:val="32"/>
        </w:rPr>
      </w:pPr>
    </w:p>
    <w:p w:rsidR="00432558" w:rsidRPr="00FD4FC1" w:rsidRDefault="00432558" w:rsidP="00432558">
      <w:pPr>
        <w:rPr>
          <w:b/>
          <w:bCs/>
          <w:sz w:val="32"/>
          <w:szCs w:val="32"/>
        </w:rPr>
      </w:pPr>
      <w:r w:rsidRPr="00FD4FC1">
        <w:rPr>
          <w:b/>
          <w:bCs/>
          <w:sz w:val="32"/>
          <w:szCs w:val="32"/>
        </w:rPr>
        <w:t>11- Summarize the problems that exist i</w:t>
      </w:r>
      <w:r w:rsidR="00FD4FC1" w:rsidRPr="00FD4FC1">
        <w:rPr>
          <w:b/>
          <w:bCs/>
          <w:sz w:val="32"/>
          <w:szCs w:val="32"/>
        </w:rPr>
        <w:t xml:space="preserve">n big data and the advanced big </w:t>
      </w:r>
      <w:r w:rsidRPr="00FD4FC1">
        <w:rPr>
          <w:b/>
          <w:bCs/>
          <w:sz w:val="32"/>
          <w:szCs w:val="32"/>
        </w:rPr>
        <w:t>data analytics techniques used to</w:t>
      </w:r>
      <w:r w:rsidR="00714F69" w:rsidRPr="00FD4FC1">
        <w:rPr>
          <w:b/>
          <w:bCs/>
          <w:sz w:val="32"/>
          <w:szCs w:val="32"/>
        </w:rPr>
        <w:t xml:space="preserve"> </w:t>
      </w:r>
      <w:r w:rsidRPr="00FD4FC1">
        <w:rPr>
          <w:b/>
          <w:bCs/>
          <w:sz w:val="32"/>
          <w:szCs w:val="32"/>
        </w:rPr>
        <w:t>solve it</w:t>
      </w:r>
    </w:p>
    <w:p w:rsidR="00FD4FC1" w:rsidRPr="00FD4FC1" w:rsidRDefault="00FD4FC1" w:rsidP="00FD4FC1">
      <w:pPr>
        <w:pStyle w:val="NoSpacing"/>
        <w:rPr>
          <w:sz w:val="32"/>
          <w:szCs w:val="32"/>
        </w:rPr>
      </w:pPr>
      <w:r w:rsidRPr="00FD4FC1">
        <w:rPr>
          <w:sz w:val="32"/>
          <w:szCs w:val="32"/>
        </w:rPr>
        <w:t>Big data refers to datasets that are too large and complex to be processed by traditional data processing tools and techniques. Handling big data poses several challenges, including:</w:t>
      </w:r>
    </w:p>
    <w:p w:rsidR="00FD4FC1" w:rsidRPr="00FD4FC1" w:rsidRDefault="00FD4FC1" w:rsidP="00FD4FC1">
      <w:pPr>
        <w:pStyle w:val="NoSpacing"/>
        <w:numPr>
          <w:ilvl w:val="0"/>
          <w:numId w:val="6"/>
        </w:numPr>
        <w:rPr>
          <w:sz w:val="32"/>
          <w:szCs w:val="32"/>
        </w:rPr>
      </w:pPr>
      <w:r w:rsidRPr="00FD4FC1">
        <w:rPr>
          <w:sz w:val="32"/>
          <w:szCs w:val="32"/>
        </w:rPr>
        <w:t>Volume: Big data is characterized by its sheer size, which makes it difficult to store, process, and analyze using traditional methods.</w:t>
      </w:r>
    </w:p>
    <w:p w:rsidR="00FD4FC1" w:rsidRPr="00FD4FC1" w:rsidRDefault="00FD4FC1" w:rsidP="00FD4FC1">
      <w:pPr>
        <w:pStyle w:val="NoSpacing"/>
        <w:numPr>
          <w:ilvl w:val="0"/>
          <w:numId w:val="6"/>
        </w:numPr>
        <w:rPr>
          <w:sz w:val="32"/>
          <w:szCs w:val="32"/>
        </w:rPr>
      </w:pPr>
      <w:r w:rsidRPr="00FD4FC1">
        <w:rPr>
          <w:sz w:val="32"/>
          <w:szCs w:val="32"/>
        </w:rPr>
        <w:t>Velocity: Big data is generated at a high rate and often in real-time, requiring efficient processing and analysis to extract insights in a timely manner.</w:t>
      </w:r>
    </w:p>
    <w:p w:rsidR="00FD4FC1" w:rsidRPr="00FD4FC1" w:rsidRDefault="00FD4FC1" w:rsidP="00FD4FC1">
      <w:pPr>
        <w:pStyle w:val="NoSpacing"/>
        <w:numPr>
          <w:ilvl w:val="0"/>
          <w:numId w:val="6"/>
        </w:numPr>
        <w:rPr>
          <w:sz w:val="32"/>
          <w:szCs w:val="32"/>
        </w:rPr>
      </w:pPr>
      <w:r w:rsidRPr="00FD4FC1">
        <w:rPr>
          <w:sz w:val="32"/>
          <w:szCs w:val="32"/>
        </w:rPr>
        <w:t>Variety: Big data comes in different formats, including structured, semi-structured, and unstructured data, making it difficult to integrate and analyze.</w:t>
      </w:r>
    </w:p>
    <w:p w:rsidR="00FD4FC1" w:rsidRPr="00FD4FC1" w:rsidRDefault="00FD4FC1" w:rsidP="00FD4FC1">
      <w:pPr>
        <w:pStyle w:val="NoSpacing"/>
        <w:rPr>
          <w:sz w:val="32"/>
          <w:szCs w:val="32"/>
        </w:rPr>
      </w:pPr>
      <w:r w:rsidRPr="00FD4FC1">
        <w:rPr>
          <w:sz w:val="32"/>
          <w:szCs w:val="32"/>
        </w:rPr>
        <w:lastRenderedPageBreak/>
        <w:t>To address these challenges, advanced big data analytics techniques have been developed, including:</w:t>
      </w:r>
    </w:p>
    <w:p w:rsidR="00FD4FC1" w:rsidRPr="00FD4FC1" w:rsidRDefault="00FD4FC1" w:rsidP="00FD4FC1">
      <w:pPr>
        <w:pStyle w:val="NoSpacing"/>
        <w:numPr>
          <w:ilvl w:val="0"/>
          <w:numId w:val="7"/>
        </w:numPr>
        <w:rPr>
          <w:sz w:val="32"/>
          <w:szCs w:val="32"/>
        </w:rPr>
      </w:pPr>
      <w:r w:rsidRPr="00FD4FC1">
        <w:rPr>
          <w:sz w:val="32"/>
          <w:szCs w:val="32"/>
        </w:rPr>
        <w:t>Distributed Computing: This involves distributing the processing and storage of data across multiple computers, enabling parallel processing and faster analysis.</w:t>
      </w:r>
    </w:p>
    <w:p w:rsidR="00FD4FC1" w:rsidRPr="00FD4FC1" w:rsidRDefault="00FD4FC1" w:rsidP="00FD4FC1">
      <w:pPr>
        <w:pStyle w:val="NoSpacing"/>
        <w:numPr>
          <w:ilvl w:val="0"/>
          <w:numId w:val="7"/>
        </w:numPr>
        <w:rPr>
          <w:sz w:val="32"/>
          <w:szCs w:val="32"/>
        </w:rPr>
      </w:pPr>
      <w:r w:rsidRPr="00FD4FC1">
        <w:rPr>
          <w:sz w:val="32"/>
          <w:szCs w:val="32"/>
        </w:rPr>
        <w:t>NoSQL Databases: NoSQL databases are designed to handle large volumes of unstructured and semi-structured data, making them ideal for big data applications.</w:t>
      </w:r>
    </w:p>
    <w:p w:rsidR="00FD4FC1" w:rsidRPr="00FD4FC1" w:rsidRDefault="00FD4FC1" w:rsidP="00FD4FC1">
      <w:pPr>
        <w:pStyle w:val="NoSpacing"/>
        <w:numPr>
          <w:ilvl w:val="0"/>
          <w:numId w:val="7"/>
        </w:numPr>
        <w:rPr>
          <w:sz w:val="32"/>
          <w:szCs w:val="32"/>
        </w:rPr>
      </w:pPr>
      <w:r w:rsidRPr="00FD4FC1">
        <w:rPr>
          <w:sz w:val="32"/>
          <w:szCs w:val="32"/>
        </w:rPr>
        <w:t>Machine Learning: Machine learning algorithms can be used to automatically identify patterns and relationships in big data, enabling faster and more accurate analysis.</w:t>
      </w:r>
    </w:p>
    <w:p w:rsidR="00FD4FC1" w:rsidRPr="00FD4FC1" w:rsidRDefault="00FD4FC1" w:rsidP="00FD4FC1">
      <w:pPr>
        <w:pStyle w:val="NoSpacing"/>
        <w:numPr>
          <w:ilvl w:val="0"/>
          <w:numId w:val="7"/>
        </w:numPr>
        <w:rPr>
          <w:sz w:val="32"/>
          <w:szCs w:val="32"/>
        </w:rPr>
      </w:pPr>
      <w:r w:rsidRPr="00FD4FC1">
        <w:rPr>
          <w:sz w:val="32"/>
          <w:szCs w:val="32"/>
        </w:rPr>
        <w:t>Data Visualization: Data visualization tools can be used to create interactive and visually appealing dashboards that help users better understand and explore big data.</w:t>
      </w:r>
    </w:p>
    <w:p w:rsidR="00FD4FC1" w:rsidRPr="00FD4FC1" w:rsidRDefault="00FD4FC1" w:rsidP="00FD4FC1">
      <w:pPr>
        <w:pStyle w:val="NoSpacing"/>
        <w:numPr>
          <w:ilvl w:val="0"/>
          <w:numId w:val="7"/>
        </w:numPr>
        <w:rPr>
          <w:sz w:val="32"/>
          <w:szCs w:val="32"/>
        </w:rPr>
      </w:pPr>
      <w:r w:rsidRPr="00FD4FC1">
        <w:rPr>
          <w:sz w:val="32"/>
          <w:szCs w:val="32"/>
        </w:rPr>
        <w:t>Stream Processing: Stream processing technologies enable real-time analysis of data streams, allowing businesses to quickly respond to emerging trends and opportunities.</w:t>
      </w:r>
    </w:p>
    <w:p w:rsidR="00FD4FC1" w:rsidRPr="00FD4FC1" w:rsidRDefault="00FD4FC1" w:rsidP="00FD4FC1">
      <w:pPr>
        <w:pStyle w:val="NoSpacing"/>
        <w:numPr>
          <w:ilvl w:val="0"/>
          <w:numId w:val="7"/>
        </w:numPr>
        <w:rPr>
          <w:sz w:val="32"/>
          <w:szCs w:val="32"/>
        </w:rPr>
      </w:pPr>
      <w:r w:rsidRPr="00FD4FC1">
        <w:rPr>
          <w:sz w:val="32"/>
          <w:szCs w:val="32"/>
        </w:rPr>
        <w:t xml:space="preserve">Natural Language Processing: Natural language processing techniques can be used to analyze unstructured data, such </w:t>
      </w:r>
      <w:proofErr w:type="spellStart"/>
      <w:r w:rsidRPr="00FD4FC1">
        <w:rPr>
          <w:sz w:val="32"/>
          <w:szCs w:val="32"/>
        </w:rPr>
        <w:t>astext</w:t>
      </w:r>
      <w:proofErr w:type="spellEnd"/>
      <w:r w:rsidRPr="00FD4FC1">
        <w:rPr>
          <w:sz w:val="32"/>
          <w:szCs w:val="32"/>
        </w:rPr>
        <w:t xml:space="preserve"> and speech, and extract useful information from it, such as sentiment analysis and topic modeling.</w:t>
      </w:r>
    </w:p>
    <w:p w:rsidR="006147E1" w:rsidRPr="000365EE" w:rsidRDefault="006147E1" w:rsidP="000365EE">
      <w:pPr>
        <w:pStyle w:val="NoSpacing"/>
        <w:rPr>
          <w:b/>
          <w:bCs/>
          <w:sz w:val="32"/>
          <w:szCs w:val="32"/>
        </w:rPr>
      </w:pPr>
    </w:p>
    <w:sectPr w:rsidR="006147E1" w:rsidRPr="0003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18F6"/>
    <w:multiLevelType w:val="hybridMultilevel"/>
    <w:tmpl w:val="FC2EF570"/>
    <w:lvl w:ilvl="0" w:tplc="300A4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214E4"/>
    <w:multiLevelType w:val="multilevel"/>
    <w:tmpl w:val="52A6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C5292"/>
    <w:multiLevelType w:val="multilevel"/>
    <w:tmpl w:val="D30AA0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56E2C"/>
    <w:multiLevelType w:val="hybridMultilevel"/>
    <w:tmpl w:val="390ABF94"/>
    <w:lvl w:ilvl="0" w:tplc="545CD426">
      <w:start w:val="1"/>
      <w:numFmt w:val="bullet"/>
      <w:lvlText w:val="-"/>
      <w:lvlJc w:val="left"/>
      <w:pPr>
        <w:ind w:left="1080" w:hanging="360"/>
      </w:pPr>
      <w:rPr>
        <w:rFonts w:ascii="Calibri" w:eastAsiaTheme="maj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E4892"/>
    <w:multiLevelType w:val="multilevel"/>
    <w:tmpl w:val="9F4C9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D44BF"/>
    <w:multiLevelType w:val="hybridMultilevel"/>
    <w:tmpl w:val="45CC30F2"/>
    <w:lvl w:ilvl="0" w:tplc="300A4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10B97"/>
    <w:multiLevelType w:val="hybridMultilevel"/>
    <w:tmpl w:val="D6448CB0"/>
    <w:lvl w:ilvl="0" w:tplc="D4E019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4736C"/>
    <w:multiLevelType w:val="hybridMultilevel"/>
    <w:tmpl w:val="9CA027C6"/>
    <w:lvl w:ilvl="0" w:tplc="D4E019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61B34"/>
    <w:multiLevelType w:val="multilevel"/>
    <w:tmpl w:val="593237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405A9"/>
    <w:multiLevelType w:val="multilevel"/>
    <w:tmpl w:val="F7E6D7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61915"/>
    <w:multiLevelType w:val="hybridMultilevel"/>
    <w:tmpl w:val="C310DC4C"/>
    <w:lvl w:ilvl="0" w:tplc="D4E019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639ED"/>
    <w:multiLevelType w:val="hybridMultilevel"/>
    <w:tmpl w:val="00C8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F126A"/>
    <w:multiLevelType w:val="multilevel"/>
    <w:tmpl w:val="27EE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2"/>
  </w:num>
  <w:num w:numId="4">
    <w:abstractNumId w:val="4"/>
  </w:num>
  <w:num w:numId="5">
    <w:abstractNumId w:val="1"/>
  </w:num>
  <w:num w:numId="6">
    <w:abstractNumId w:val="2"/>
  </w:num>
  <w:num w:numId="7">
    <w:abstractNumId w:val="8"/>
  </w:num>
  <w:num w:numId="8">
    <w:abstractNumId w:val="3"/>
  </w:num>
  <w:num w:numId="9">
    <w:abstractNumId w:val="0"/>
  </w:num>
  <w:num w:numId="10">
    <w:abstractNumId w:val="5"/>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61"/>
    <w:rsid w:val="000365EE"/>
    <w:rsid w:val="002973CE"/>
    <w:rsid w:val="00432558"/>
    <w:rsid w:val="00495A61"/>
    <w:rsid w:val="006147E1"/>
    <w:rsid w:val="00714F69"/>
    <w:rsid w:val="007A7062"/>
    <w:rsid w:val="0081322B"/>
    <w:rsid w:val="00915960"/>
    <w:rsid w:val="00930C13"/>
    <w:rsid w:val="009338EA"/>
    <w:rsid w:val="00B35682"/>
    <w:rsid w:val="00DE2874"/>
    <w:rsid w:val="00F46577"/>
    <w:rsid w:val="00FD4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737D"/>
  <w15:chartTrackingRefBased/>
  <w15:docId w15:val="{288E0C9F-1582-43D2-8D35-F9617239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38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5E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5EE"/>
    <w:rPr>
      <w:rFonts w:asciiTheme="majorHAnsi" w:eastAsiaTheme="majorEastAsia" w:hAnsiTheme="majorHAnsi" w:cstheme="majorBidi"/>
      <w:spacing w:val="-10"/>
      <w:kern w:val="28"/>
      <w:sz w:val="56"/>
      <w:szCs w:val="56"/>
    </w:rPr>
  </w:style>
  <w:style w:type="paragraph" w:styleId="NoSpacing">
    <w:name w:val="No Spacing"/>
    <w:uiPriority w:val="1"/>
    <w:qFormat/>
    <w:rsid w:val="000365EE"/>
    <w:pPr>
      <w:spacing w:after="0" w:line="240" w:lineRule="auto"/>
    </w:pPr>
  </w:style>
  <w:style w:type="character" w:customStyle="1" w:styleId="fontstyle01">
    <w:name w:val="fontstyle01"/>
    <w:basedOn w:val="DefaultParagraphFont"/>
    <w:rsid w:val="000365EE"/>
    <w:rPr>
      <w:rFonts w:ascii="Calibri" w:hAnsi="Calibri" w:cs="Calibri" w:hint="default"/>
      <w:b/>
      <w:bCs/>
      <w:i w:val="0"/>
      <w:iCs w:val="0"/>
      <w:color w:val="000000"/>
      <w:sz w:val="36"/>
      <w:szCs w:val="36"/>
    </w:rPr>
  </w:style>
  <w:style w:type="table" w:styleId="TableGrid">
    <w:name w:val="Table Grid"/>
    <w:basedOn w:val="TableNormal"/>
    <w:uiPriority w:val="39"/>
    <w:rsid w:val="00036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65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35682"/>
    <w:pPr>
      <w:ind w:left="720"/>
      <w:contextualSpacing/>
    </w:pPr>
  </w:style>
  <w:style w:type="character" w:customStyle="1" w:styleId="fontstyle21">
    <w:name w:val="fontstyle21"/>
    <w:basedOn w:val="DefaultParagraphFont"/>
    <w:rsid w:val="00B35682"/>
    <w:rPr>
      <w:rFonts w:ascii="Calibri" w:hAnsi="Calibri" w:cs="Calibri" w:hint="default"/>
      <w:b w:val="0"/>
      <w:bCs w:val="0"/>
      <w:i w:val="0"/>
      <w:iCs w:val="0"/>
      <w:color w:val="000000"/>
      <w:sz w:val="38"/>
      <w:szCs w:val="38"/>
    </w:rPr>
  </w:style>
  <w:style w:type="paragraph" w:styleId="NormalWeb">
    <w:name w:val="Normal (Web)"/>
    <w:basedOn w:val="Normal"/>
    <w:uiPriority w:val="99"/>
    <w:unhideWhenUsed/>
    <w:rsid w:val="00B35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38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38E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59">
      <w:bodyDiv w:val="1"/>
      <w:marLeft w:val="0"/>
      <w:marRight w:val="0"/>
      <w:marTop w:val="0"/>
      <w:marBottom w:val="0"/>
      <w:divBdr>
        <w:top w:val="none" w:sz="0" w:space="0" w:color="auto"/>
        <w:left w:val="none" w:sz="0" w:space="0" w:color="auto"/>
        <w:bottom w:val="none" w:sz="0" w:space="0" w:color="auto"/>
        <w:right w:val="none" w:sz="0" w:space="0" w:color="auto"/>
      </w:divBdr>
    </w:div>
    <w:div w:id="8989631">
      <w:bodyDiv w:val="1"/>
      <w:marLeft w:val="0"/>
      <w:marRight w:val="0"/>
      <w:marTop w:val="0"/>
      <w:marBottom w:val="0"/>
      <w:divBdr>
        <w:top w:val="none" w:sz="0" w:space="0" w:color="auto"/>
        <w:left w:val="none" w:sz="0" w:space="0" w:color="auto"/>
        <w:bottom w:val="none" w:sz="0" w:space="0" w:color="auto"/>
        <w:right w:val="none" w:sz="0" w:space="0" w:color="auto"/>
      </w:divBdr>
    </w:div>
    <w:div w:id="13771646">
      <w:bodyDiv w:val="1"/>
      <w:marLeft w:val="0"/>
      <w:marRight w:val="0"/>
      <w:marTop w:val="0"/>
      <w:marBottom w:val="0"/>
      <w:divBdr>
        <w:top w:val="none" w:sz="0" w:space="0" w:color="auto"/>
        <w:left w:val="none" w:sz="0" w:space="0" w:color="auto"/>
        <w:bottom w:val="none" w:sz="0" w:space="0" w:color="auto"/>
        <w:right w:val="none" w:sz="0" w:space="0" w:color="auto"/>
      </w:divBdr>
    </w:div>
    <w:div w:id="45957340">
      <w:bodyDiv w:val="1"/>
      <w:marLeft w:val="0"/>
      <w:marRight w:val="0"/>
      <w:marTop w:val="0"/>
      <w:marBottom w:val="0"/>
      <w:divBdr>
        <w:top w:val="none" w:sz="0" w:space="0" w:color="auto"/>
        <w:left w:val="none" w:sz="0" w:space="0" w:color="auto"/>
        <w:bottom w:val="none" w:sz="0" w:space="0" w:color="auto"/>
        <w:right w:val="none" w:sz="0" w:space="0" w:color="auto"/>
      </w:divBdr>
    </w:div>
    <w:div w:id="48043351">
      <w:bodyDiv w:val="1"/>
      <w:marLeft w:val="0"/>
      <w:marRight w:val="0"/>
      <w:marTop w:val="0"/>
      <w:marBottom w:val="0"/>
      <w:divBdr>
        <w:top w:val="none" w:sz="0" w:space="0" w:color="auto"/>
        <w:left w:val="none" w:sz="0" w:space="0" w:color="auto"/>
        <w:bottom w:val="none" w:sz="0" w:space="0" w:color="auto"/>
        <w:right w:val="none" w:sz="0" w:space="0" w:color="auto"/>
      </w:divBdr>
    </w:div>
    <w:div w:id="65418252">
      <w:bodyDiv w:val="1"/>
      <w:marLeft w:val="0"/>
      <w:marRight w:val="0"/>
      <w:marTop w:val="0"/>
      <w:marBottom w:val="0"/>
      <w:divBdr>
        <w:top w:val="none" w:sz="0" w:space="0" w:color="auto"/>
        <w:left w:val="none" w:sz="0" w:space="0" w:color="auto"/>
        <w:bottom w:val="none" w:sz="0" w:space="0" w:color="auto"/>
        <w:right w:val="none" w:sz="0" w:space="0" w:color="auto"/>
      </w:divBdr>
    </w:div>
    <w:div w:id="104465261">
      <w:bodyDiv w:val="1"/>
      <w:marLeft w:val="0"/>
      <w:marRight w:val="0"/>
      <w:marTop w:val="0"/>
      <w:marBottom w:val="0"/>
      <w:divBdr>
        <w:top w:val="none" w:sz="0" w:space="0" w:color="auto"/>
        <w:left w:val="none" w:sz="0" w:space="0" w:color="auto"/>
        <w:bottom w:val="none" w:sz="0" w:space="0" w:color="auto"/>
        <w:right w:val="none" w:sz="0" w:space="0" w:color="auto"/>
      </w:divBdr>
    </w:div>
    <w:div w:id="106966921">
      <w:bodyDiv w:val="1"/>
      <w:marLeft w:val="0"/>
      <w:marRight w:val="0"/>
      <w:marTop w:val="0"/>
      <w:marBottom w:val="0"/>
      <w:divBdr>
        <w:top w:val="none" w:sz="0" w:space="0" w:color="auto"/>
        <w:left w:val="none" w:sz="0" w:space="0" w:color="auto"/>
        <w:bottom w:val="none" w:sz="0" w:space="0" w:color="auto"/>
        <w:right w:val="none" w:sz="0" w:space="0" w:color="auto"/>
      </w:divBdr>
    </w:div>
    <w:div w:id="116532582">
      <w:bodyDiv w:val="1"/>
      <w:marLeft w:val="0"/>
      <w:marRight w:val="0"/>
      <w:marTop w:val="0"/>
      <w:marBottom w:val="0"/>
      <w:divBdr>
        <w:top w:val="none" w:sz="0" w:space="0" w:color="auto"/>
        <w:left w:val="none" w:sz="0" w:space="0" w:color="auto"/>
        <w:bottom w:val="none" w:sz="0" w:space="0" w:color="auto"/>
        <w:right w:val="none" w:sz="0" w:space="0" w:color="auto"/>
      </w:divBdr>
    </w:div>
    <w:div w:id="171069450">
      <w:bodyDiv w:val="1"/>
      <w:marLeft w:val="0"/>
      <w:marRight w:val="0"/>
      <w:marTop w:val="0"/>
      <w:marBottom w:val="0"/>
      <w:divBdr>
        <w:top w:val="none" w:sz="0" w:space="0" w:color="auto"/>
        <w:left w:val="none" w:sz="0" w:space="0" w:color="auto"/>
        <w:bottom w:val="none" w:sz="0" w:space="0" w:color="auto"/>
        <w:right w:val="none" w:sz="0" w:space="0" w:color="auto"/>
      </w:divBdr>
    </w:div>
    <w:div w:id="187526491">
      <w:bodyDiv w:val="1"/>
      <w:marLeft w:val="0"/>
      <w:marRight w:val="0"/>
      <w:marTop w:val="0"/>
      <w:marBottom w:val="0"/>
      <w:divBdr>
        <w:top w:val="none" w:sz="0" w:space="0" w:color="auto"/>
        <w:left w:val="none" w:sz="0" w:space="0" w:color="auto"/>
        <w:bottom w:val="none" w:sz="0" w:space="0" w:color="auto"/>
        <w:right w:val="none" w:sz="0" w:space="0" w:color="auto"/>
      </w:divBdr>
    </w:div>
    <w:div w:id="203830830">
      <w:bodyDiv w:val="1"/>
      <w:marLeft w:val="0"/>
      <w:marRight w:val="0"/>
      <w:marTop w:val="0"/>
      <w:marBottom w:val="0"/>
      <w:divBdr>
        <w:top w:val="none" w:sz="0" w:space="0" w:color="auto"/>
        <w:left w:val="none" w:sz="0" w:space="0" w:color="auto"/>
        <w:bottom w:val="none" w:sz="0" w:space="0" w:color="auto"/>
        <w:right w:val="none" w:sz="0" w:space="0" w:color="auto"/>
      </w:divBdr>
    </w:div>
    <w:div w:id="236743765">
      <w:bodyDiv w:val="1"/>
      <w:marLeft w:val="0"/>
      <w:marRight w:val="0"/>
      <w:marTop w:val="0"/>
      <w:marBottom w:val="0"/>
      <w:divBdr>
        <w:top w:val="none" w:sz="0" w:space="0" w:color="auto"/>
        <w:left w:val="none" w:sz="0" w:space="0" w:color="auto"/>
        <w:bottom w:val="none" w:sz="0" w:space="0" w:color="auto"/>
        <w:right w:val="none" w:sz="0" w:space="0" w:color="auto"/>
      </w:divBdr>
    </w:div>
    <w:div w:id="240218234">
      <w:bodyDiv w:val="1"/>
      <w:marLeft w:val="0"/>
      <w:marRight w:val="0"/>
      <w:marTop w:val="0"/>
      <w:marBottom w:val="0"/>
      <w:divBdr>
        <w:top w:val="none" w:sz="0" w:space="0" w:color="auto"/>
        <w:left w:val="none" w:sz="0" w:space="0" w:color="auto"/>
        <w:bottom w:val="none" w:sz="0" w:space="0" w:color="auto"/>
        <w:right w:val="none" w:sz="0" w:space="0" w:color="auto"/>
      </w:divBdr>
    </w:div>
    <w:div w:id="240456426">
      <w:bodyDiv w:val="1"/>
      <w:marLeft w:val="0"/>
      <w:marRight w:val="0"/>
      <w:marTop w:val="0"/>
      <w:marBottom w:val="0"/>
      <w:divBdr>
        <w:top w:val="none" w:sz="0" w:space="0" w:color="auto"/>
        <w:left w:val="none" w:sz="0" w:space="0" w:color="auto"/>
        <w:bottom w:val="none" w:sz="0" w:space="0" w:color="auto"/>
        <w:right w:val="none" w:sz="0" w:space="0" w:color="auto"/>
      </w:divBdr>
    </w:div>
    <w:div w:id="264772126">
      <w:bodyDiv w:val="1"/>
      <w:marLeft w:val="0"/>
      <w:marRight w:val="0"/>
      <w:marTop w:val="0"/>
      <w:marBottom w:val="0"/>
      <w:divBdr>
        <w:top w:val="none" w:sz="0" w:space="0" w:color="auto"/>
        <w:left w:val="none" w:sz="0" w:space="0" w:color="auto"/>
        <w:bottom w:val="none" w:sz="0" w:space="0" w:color="auto"/>
        <w:right w:val="none" w:sz="0" w:space="0" w:color="auto"/>
      </w:divBdr>
    </w:div>
    <w:div w:id="346757604">
      <w:bodyDiv w:val="1"/>
      <w:marLeft w:val="0"/>
      <w:marRight w:val="0"/>
      <w:marTop w:val="0"/>
      <w:marBottom w:val="0"/>
      <w:divBdr>
        <w:top w:val="none" w:sz="0" w:space="0" w:color="auto"/>
        <w:left w:val="none" w:sz="0" w:space="0" w:color="auto"/>
        <w:bottom w:val="none" w:sz="0" w:space="0" w:color="auto"/>
        <w:right w:val="none" w:sz="0" w:space="0" w:color="auto"/>
      </w:divBdr>
    </w:div>
    <w:div w:id="414669564">
      <w:bodyDiv w:val="1"/>
      <w:marLeft w:val="0"/>
      <w:marRight w:val="0"/>
      <w:marTop w:val="0"/>
      <w:marBottom w:val="0"/>
      <w:divBdr>
        <w:top w:val="none" w:sz="0" w:space="0" w:color="auto"/>
        <w:left w:val="none" w:sz="0" w:space="0" w:color="auto"/>
        <w:bottom w:val="none" w:sz="0" w:space="0" w:color="auto"/>
        <w:right w:val="none" w:sz="0" w:space="0" w:color="auto"/>
      </w:divBdr>
    </w:div>
    <w:div w:id="432480844">
      <w:bodyDiv w:val="1"/>
      <w:marLeft w:val="0"/>
      <w:marRight w:val="0"/>
      <w:marTop w:val="0"/>
      <w:marBottom w:val="0"/>
      <w:divBdr>
        <w:top w:val="none" w:sz="0" w:space="0" w:color="auto"/>
        <w:left w:val="none" w:sz="0" w:space="0" w:color="auto"/>
        <w:bottom w:val="none" w:sz="0" w:space="0" w:color="auto"/>
        <w:right w:val="none" w:sz="0" w:space="0" w:color="auto"/>
      </w:divBdr>
    </w:div>
    <w:div w:id="480854449">
      <w:bodyDiv w:val="1"/>
      <w:marLeft w:val="0"/>
      <w:marRight w:val="0"/>
      <w:marTop w:val="0"/>
      <w:marBottom w:val="0"/>
      <w:divBdr>
        <w:top w:val="none" w:sz="0" w:space="0" w:color="auto"/>
        <w:left w:val="none" w:sz="0" w:space="0" w:color="auto"/>
        <w:bottom w:val="none" w:sz="0" w:space="0" w:color="auto"/>
        <w:right w:val="none" w:sz="0" w:space="0" w:color="auto"/>
      </w:divBdr>
    </w:div>
    <w:div w:id="521554822">
      <w:bodyDiv w:val="1"/>
      <w:marLeft w:val="0"/>
      <w:marRight w:val="0"/>
      <w:marTop w:val="0"/>
      <w:marBottom w:val="0"/>
      <w:divBdr>
        <w:top w:val="none" w:sz="0" w:space="0" w:color="auto"/>
        <w:left w:val="none" w:sz="0" w:space="0" w:color="auto"/>
        <w:bottom w:val="none" w:sz="0" w:space="0" w:color="auto"/>
        <w:right w:val="none" w:sz="0" w:space="0" w:color="auto"/>
      </w:divBdr>
    </w:div>
    <w:div w:id="582298518">
      <w:bodyDiv w:val="1"/>
      <w:marLeft w:val="0"/>
      <w:marRight w:val="0"/>
      <w:marTop w:val="0"/>
      <w:marBottom w:val="0"/>
      <w:divBdr>
        <w:top w:val="none" w:sz="0" w:space="0" w:color="auto"/>
        <w:left w:val="none" w:sz="0" w:space="0" w:color="auto"/>
        <w:bottom w:val="none" w:sz="0" w:space="0" w:color="auto"/>
        <w:right w:val="none" w:sz="0" w:space="0" w:color="auto"/>
      </w:divBdr>
    </w:div>
    <w:div w:id="711728907">
      <w:bodyDiv w:val="1"/>
      <w:marLeft w:val="0"/>
      <w:marRight w:val="0"/>
      <w:marTop w:val="0"/>
      <w:marBottom w:val="0"/>
      <w:divBdr>
        <w:top w:val="none" w:sz="0" w:space="0" w:color="auto"/>
        <w:left w:val="none" w:sz="0" w:space="0" w:color="auto"/>
        <w:bottom w:val="none" w:sz="0" w:space="0" w:color="auto"/>
        <w:right w:val="none" w:sz="0" w:space="0" w:color="auto"/>
      </w:divBdr>
    </w:div>
    <w:div w:id="819733873">
      <w:bodyDiv w:val="1"/>
      <w:marLeft w:val="0"/>
      <w:marRight w:val="0"/>
      <w:marTop w:val="0"/>
      <w:marBottom w:val="0"/>
      <w:divBdr>
        <w:top w:val="none" w:sz="0" w:space="0" w:color="auto"/>
        <w:left w:val="none" w:sz="0" w:space="0" w:color="auto"/>
        <w:bottom w:val="none" w:sz="0" w:space="0" w:color="auto"/>
        <w:right w:val="none" w:sz="0" w:space="0" w:color="auto"/>
      </w:divBdr>
    </w:div>
    <w:div w:id="896891586">
      <w:bodyDiv w:val="1"/>
      <w:marLeft w:val="0"/>
      <w:marRight w:val="0"/>
      <w:marTop w:val="0"/>
      <w:marBottom w:val="0"/>
      <w:divBdr>
        <w:top w:val="none" w:sz="0" w:space="0" w:color="auto"/>
        <w:left w:val="none" w:sz="0" w:space="0" w:color="auto"/>
        <w:bottom w:val="none" w:sz="0" w:space="0" w:color="auto"/>
        <w:right w:val="none" w:sz="0" w:space="0" w:color="auto"/>
      </w:divBdr>
    </w:div>
    <w:div w:id="908731640">
      <w:bodyDiv w:val="1"/>
      <w:marLeft w:val="0"/>
      <w:marRight w:val="0"/>
      <w:marTop w:val="0"/>
      <w:marBottom w:val="0"/>
      <w:divBdr>
        <w:top w:val="none" w:sz="0" w:space="0" w:color="auto"/>
        <w:left w:val="none" w:sz="0" w:space="0" w:color="auto"/>
        <w:bottom w:val="none" w:sz="0" w:space="0" w:color="auto"/>
        <w:right w:val="none" w:sz="0" w:space="0" w:color="auto"/>
      </w:divBdr>
    </w:div>
    <w:div w:id="921330039">
      <w:bodyDiv w:val="1"/>
      <w:marLeft w:val="0"/>
      <w:marRight w:val="0"/>
      <w:marTop w:val="0"/>
      <w:marBottom w:val="0"/>
      <w:divBdr>
        <w:top w:val="none" w:sz="0" w:space="0" w:color="auto"/>
        <w:left w:val="none" w:sz="0" w:space="0" w:color="auto"/>
        <w:bottom w:val="none" w:sz="0" w:space="0" w:color="auto"/>
        <w:right w:val="none" w:sz="0" w:space="0" w:color="auto"/>
      </w:divBdr>
    </w:div>
    <w:div w:id="924992050">
      <w:bodyDiv w:val="1"/>
      <w:marLeft w:val="0"/>
      <w:marRight w:val="0"/>
      <w:marTop w:val="0"/>
      <w:marBottom w:val="0"/>
      <w:divBdr>
        <w:top w:val="none" w:sz="0" w:space="0" w:color="auto"/>
        <w:left w:val="none" w:sz="0" w:space="0" w:color="auto"/>
        <w:bottom w:val="none" w:sz="0" w:space="0" w:color="auto"/>
        <w:right w:val="none" w:sz="0" w:space="0" w:color="auto"/>
      </w:divBdr>
    </w:div>
    <w:div w:id="957643052">
      <w:bodyDiv w:val="1"/>
      <w:marLeft w:val="0"/>
      <w:marRight w:val="0"/>
      <w:marTop w:val="0"/>
      <w:marBottom w:val="0"/>
      <w:divBdr>
        <w:top w:val="none" w:sz="0" w:space="0" w:color="auto"/>
        <w:left w:val="none" w:sz="0" w:space="0" w:color="auto"/>
        <w:bottom w:val="none" w:sz="0" w:space="0" w:color="auto"/>
        <w:right w:val="none" w:sz="0" w:space="0" w:color="auto"/>
      </w:divBdr>
    </w:div>
    <w:div w:id="1016273069">
      <w:bodyDiv w:val="1"/>
      <w:marLeft w:val="0"/>
      <w:marRight w:val="0"/>
      <w:marTop w:val="0"/>
      <w:marBottom w:val="0"/>
      <w:divBdr>
        <w:top w:val="none" w:sz="0" w:space="0" w:color="auto"/>
        <w:left w:val="none" w:sz="0" w:space="0" w:color="auto"/>
        <w:bottom w:val="none" w:sz="0" w:space="0" w:color="auto"/>
        <w:right w:val="none" w:sz="0" w:space="0" w:color="auto"/>
      </w:divBdr>
    </w:div>
    <w:div w:id="1064182322">
      <w:bodyDiv w:val="1"/>
      <w:marLeft w:val="0"/>
      <w:marRight w:val="0"/>
      <w:marTop w:val="0"/>
      <w:marBottom w:val="0"/>
      <w:divBdr>
        <w:top w:val="none" w:sz="0" w:space="0" w:color="auto"/>
        <w:left w:val="none" w:sz="0" w:space="0" w:color="auto"/>
        <w:bottom w:val="none" w:sz="0" w:space="0" w:color="auto"/>
        <w:right w:val="none" w:sz="0" w:space="0" w:color="auto"/>
      </w:divBdr>
    </w:div>
    <w:div w:id="1068573332">
      <w:bodyDiv w:val="1"/>
      <w:marLeft w:val="0"/>
      <w:marRight w:val="0"/>
      <w:marTop w:val="0"/>
      <w:marBottom w:val="0"/>
      <w:divBdr>
        <w:top w:val="none" w:sz="0" w:space="0" w:color="auto"/>
        <w:left w:val="none" w:sz="0" w:space="0" w:color="auto"/>
        <w:bottom w:val="none" w:sz="0" w:space="0" w:color="auto"/>
        <w:right w:val="none" w:sz="0" w:space="0" w:color="auto"/>
      </w:divBdr>
    </w:div>
    <w:div w:id="1121610154">
      <w:bodyDiv w:val="1"/>
      <w:marLeft w:val="0"/>
      <w:marRight w:val="0"/>
      <w:marTop w:val="0"/>
      <w:marBottom w:val="0"/>
      <w:divBdr>
        <w:top w:val="none" w:sz="0" w:space="0" w:color="auto"/>
        <w:left w:val="none" w:sz="0" w:space="0" w:color="auto"/>
        <w:bottom w:val="none" w:sz="0" w:space="0" w:color="auto"/>
        <w:right w:val="none" w:sz="0" w:space="0" w:color="auto"/>
      </w:divBdr>
    </w:div>
    <w:div w:id="1125393981">
      <w:bodyDiv w:val="1"/>
      <w:marLeft w:val="0"/>
      <w:marRight w:val="0"/>
      <w:marTop w:val="0"/>
      <w:marBottom w:val="0"/>
      <w:divBdr>
        <w:top w:val="none" w:sz="0" w:space="0" w:color="auto"/>
        <w:left w:val="none" w:sz="0" w:space="0" w:color="auto"/>
        <w:bottom w:val="none" w:sz="0" w:space="0" w:color="auto"/>
        <w:right w:val="none" w:sz="0" w:space="0" w:color="auto"/>
      </w:divBdr>
    </w:div>
    <w:div w:id="1132135291">
      <w:bodyDiv w:val="1"/>
      <w:marLeft w:val="0"/>
      <w:marRight w:val="0"/>
      <w:marTop w:val="0"/>
      <w:marBottom w:val="0"/>
      <w:divBdr>
        <w:top w:val="none" w:sz="0" w:space="0" w:color="auto"/>
        <w:left w:val="none" w:sz="0" w:space="0" w:color="auto"/>
        <w:bottom w:val="none" w:sz="0" w:space="0" w:color="auto"/>
        <w:right w:val="none" w:sz="0" w:space="0" w:color="auto"/>
      </w:divBdr>
    </w:div>
    <w:div w:id="1135564680">
      <w:bodyDiv w:val="1"/>
      <w:marLeft w:val="0"/>
      <w:marRight w:val="0"/>
      <w:marTop w:val="0"/>
      <w:marBottom w:val="0"/>
      <w:divBdr>
        <w:top w:val="none" w:sz="0" w:space="0" w:color="auto"/>
        <w:left w:val="none" w:sz="0" w:space="0" w:color="auto"/>
        <w:bottom w:val="none" w:sz="0" w:space="0" w:color="auto"/>
        <w:right w:val="none" w:sz="0" w:space="0" w:color="auto"/>
      </w:divBdr>
    </w:div>
    <w:div w:id="1247419079">
      <w:bodyDiv w:val="1"/>
      <w:marLeft w:val="0"/>
      <w:marRight w:val="0"/>
      <w:marTop w:val="0"/>
      <w:marBottom w:val="0"/>
      <w:divBdr>
        <w:top w:val="none" w:sz="0" w:space="0" w:color="auto"/>
        <w:left w:val="none" w:sz="0" w:space="0" w:color="auto"/>
        <w:bottom w:val="none" w:sz="0" w:space="0" w:color="auto"/>
        <w:right w:val="none" w:sz="0" w:space="0" w:color="auto"/>
      </w:divBdr>
    </w:div>
    <w:div w:id="1283027600">
      <w:bodyDiv w:val="1"/>
      <w:marLeft w:val="0"/>
      <w:marRight w:val="0"/>
      <w:marTop w:val="0"/>
      <w:marBottom w:val="0"/>
      <w:divBdr>
        <w:top w:val="none" w:sz="0" w:space="0" w:color="auto"/>
        <w:left w:val="none" w:sz="0" w:space="0" w:color="auto"/>
        <w:bottom w:val="none" w:sz="0" w:space="0" w:color="auto"/>
        <w:right w:val="none" w:sz="0" w:space="0" w:color="auto"/>
      </w:divBdr>
    </w:div>
    <w:div w:id="1321616507">
      <w:bodyDiv w:val="1"/>
      <w:marLeft w:val="0"/>
      <w:marRight w:val="0"/>
      <w:marTop w:val="0"/>
      <w:marBottom w:val="0"/>
      <w:divBdr>
        <w:top w:val="none" w:sz="0" w:space="0" w:color="auto"/>
        <w:left w:val="none" w:sz="0" w:space="0" w:color="auto"/>
        <w:bottom w:val="none" w:sz="0" w:space="0" w:color="auto"/>
        <w:right w:val="none" w:sz="0" w:space="0" w:color="auto"/>
      </w:divBdr>
    </w:div>
    <w:div w:id="1325475488">
      <w:bodyDiv w:val="1"/>
      <w:marLeft w:val="0"/>
      <w:marRight w:val="0"/>
      <w:marTop w:val="0"/>
      <w:marBottom w:val="0"/>
      <w:divBdr>
        <w:top w:val="none" w:sz="0" w:space="0" w:color="auto"/>
        <w:left w:val="none" w:sz="0" w:space="0" w:color="auto"/>
        <w:bottom w:val="none" w:sz="0" w:space="0" w:color="auto"/>
        <w:right w:val="none" w:sz="0" w:space="0" w:color="auto"/>
      </w:divBdr>
    </w:div>
    <w:div w:id="1366566694">
      <w:bodyDiv w:val="1"/>
      <w:marLeft w:val="0"/>
      <w:marRight w:val="0"/>
      <w:marTop w:val="0"/>
      <w:marBottom w:val="0"/>
      <w:divBdr>
        <w:top w:val="none" w:sz="0" w:space="0" w:color="auto"/>
        <w:left w:val="none" w:sz="0" w:space="0" w:color="auto"/>
        <w:bottom w:val="none" w:sz="0" w:space="0" w:color="auto"/>
        <w:right w:val="none" w:sz="0" w:space="0" w:color="auto"/>
      </w:divBdr>
    </w:div>
    <w:div w:id="1374573306">
      <w:bodyDiv w:val="1"/>
      <w:marLeft w:val="0"/>
      <w:marRight w:val="0"/>
      <w:marTop w:val="0"/>
      <w:marBottom w:val="0"/>
      <w:divBdr>
        <w:top w:val="none" w:sz="0" w:space="0" w:color="auto"/>
        <w:left w:val="none" w:sz="0" w:space="0" w:color="auto"/>
        <w:bottom w:val="none" w:sz="0" w:space="0" w:color="auto"/>
        <w:right w:val="none" w:sz="0" w:space="0" w:color="auto"/>
      </w:divBdr>
    </w:div>
    <w:div w:id="1389839873">
      <w:bodyDiv w:val="1"/>
      <w:marLeft w:val="0"/>
      <w:marRight w:val="0"/>
      <w:marTop w:val="0"/>
      <w:marBottom w:val="0"/>
      <w:divBdr>
        <w:top w:val="none" w:sz="0" w:space="0" w:color="auto"/>
        <w:left w:val="none" w:sz="0" w:space="0" w:color="auto"/>
        <w:bottom w:val="none" w:sz="0" w:space="0" w:color="auto"/>
        <w:right w:val="none" w:sz="0" w:space="0" w:color="auto"/>
      </w:divBdr>
    </w:div>
    <w:div w:id="1400054423">
      <w:bodyDiv w:val="1"/>
      <w:marLeft w:val="0"/>
      <w:marRight w:val="0"/>
      <w:marTop w:val="0"/>
      <w:marBottom w:val="0"/>
      <w:divBdr>
        <w:top w:val="none" w:sz="0" w:space="0" w:color="auto"/>
        <w:left w:val="none" w:sz="0" w:space="0" w:color="auto"/>
        <w:bottom w:val="none" w:sz="0" w:space="0" w:color="auto"/>
        <w:right w:val="none" w:sz="0" w:space="0" w:color="auto"/>
      </w:divBdr>
    </w:div>
    <w:div w:id="1400247687">
      <w:bodyDiv w:val="1"/>
      <w:marLeft w:val="0"/>
      <w:marRight w:val="0"/>
      <w:marTop w:val="0"/>
      <w:marBottom w:val="0"/>
      <w:divBdr>
        <w:top w:val="none" w:sz="0" w:space="0" w:color="auto"/>
        <w:left w:val="none" w:sz="0" w:space="0" w:color="auto"/>
        <w:bottom w:val="none" w:sz="0" w:space="0" w:color="auto"/>
        <w:right w:val="none" w:sz="0" w:space="0" w:color="auto"/>
      </w:divBdr>
    </w:div>
    <w:div w:id="1414274132">
      <w:bodyDiv w:val="1"/>
      <w:marLeft w:val="0"/>
      <w:marRight w:val="0"/>
      <w:marTop w:val="0"/>
      <w:marBottom w:val="0"/>
      <w:divBdr>
        <w:top w:val="none" w:sz="0" w:space="0" w:color="auto"/>
        <w:left w:val="none" w:sz="0" w:space="0" w:color="auto"/>
        <w:bottom w:val="none" w:sz="0" w:space="0" w:color="auto"/>
        <w:right w:val="none" w:sz="0" w:space="0" w:color="auto"/>
      </w:divBdr>
    </w:div>
    <w:div w:id="1415663812">
      <w:bodyDiv w:val="1"/>
      <w:marLeft w:val="0"/>
      <w:marRight w:val="0"/>
      <w:marTop w:val="0"/>
      <w:marBottom w:val="0"/>
      <w:divBdr>
        <w:top w:val="none" w:sz="0" w:space="0" w:color="auto"/>
        <w:left w:val="none" w:sz="0" w:space="0" w:color="auto"/>
        <w:bottom w:val="none" w:sz="0" w:space="0" w:color="auto"/>
        <w:right w:val="none" w:sz="0" w:space="0" w:color="auto"/>
      </w:divBdr>
    </w:div>
    <w:div w:id="1446539980">
      <w:bodyDiv w:val="1"/>
      <w:marLeft w:val="0"/>
      <w:marRight w:val="0"/>
      <w:marTop w:val="0"/>
      <w:marBottom w:val="0"/>
      <w:divBdr>
        <w:top w:val="none" w:sz="0" w:space="0" w:color="auto"/>
        <w:left w:val="none" w:sz="0" w:space="0" w:color="auto"/>
        <w:bottom w:val="none" w:sz="0" w:space="0" w:color="auto"/>
        <w:right w:val="none" w:sz="0" w:space="0" w:color="auto"/>
      </w:divBdr>
    </w:div>
    <w:div w:id="1488204235">
      <w:bodyDiv w:val="1"/>
      <w:marLeft w:val="0"/>
      <w:marRight w:val="0"/>
      <w:marTop w:val="0"/>
      <w:marBottom w:val="0"/>
      <w:divBdr>
        <w:top w:val="none" w:sz="0" w:space="0" w:color="auto"/>
        <w:left w:val="none" w:sz="0" w:space="0" w:color="auto"/>
        <w:bottom w:val="none" w:sz="0" w:space="0" w:color="auto"/>
        <w:right w:val="none" w:sz="0" w:space="0" w:color="auto"/>
      </w:divBdr>
    </w:div>
    <w:div w:id="1501775022">
      <w:bodyDiv w:val="1"/>
      <w:marLeft w:val="0"/>
      <w:marRight w:val="0"/>
      <w:marTop w:val="0"/>
      <w:marBottom w:val="0"/>
      <w:divBdr>
        <w:top w:val="none" w:sz="0" w:space="0" w:color="auto"/>
        <w:left w:val="none" w:sz="0" w:space="0" w:color="auto"/>
        <w:bottom w:val="none" w:sz="0" w:space="0" w:color="auto"/>
        <w:right w:val="none" w:sz="0" w:space="0" w:color="auto"/>
      </w:divBdr>
    </w:div>
    <w:div w:id="1503742299">
      <w:bodyDiv w:val="1"/>
      <w:marLeft w:val="0"/>
      <w:marRight w:val="0"/>
      <w:marTop w:val="0"/>
      <w:marBottom w:val="0"/>
      <w:divBdr>
        <w:top w:val="none" w:sz="0" w:space="0" w:color="auto"/>
        <w:left w:val="none" w:sz="0" w:space="0" w:color="auto"/>
        <w:bottom w:val="none" w:sz="0" w:space="0" w:color="auto"/>
        <w:right w:val="none" w:sz="0" w:space="0" w:color="auto"/>
      </w:divBdr>
    </w:div>
    <w:div w:id="1511218729">
      <w:bodyDiv w:val="1"/>
      <w:marLeft w:val="0"/>
      <w:marRight w:val="0"/>
      <w:marTop w:val="0"/>
      <w:marBottom w:val="0"/>
      <w:divBdr>
        <w:top w:val="none" w:sz="0" w:space="0" w:color="auto"/>
        <w:left w:val="none" w:sz="0" w:space="0" w:color="auto"/>
        <w:bottom w:val="none" w:sz="0" w:space="0" w:color="auto"/>
        <w:right w:val="none" w:sz="0" w:space="0" w:color="auto"/>
      </w:divBdr>
    </w:div>
    <w:div w:id="1548756113">
      <w:bodyDiv w:val="1"/>
      <w:marLeft w:val="0"/>
      <w:marRight w:val="0"/>
      <w:marTop w:val="0"/>
      <w:marBottom w:val="0"/>
      <w:divBdr>
        <w:top w:val="none" w:sz="0" w:space="0" w:color="auto"/>
        <w:left w:val="none" w:sz="0" w:space="0" w:color="auto"/>
        <w:bottom w:val="none" w:sz="0" w:space="0" w:color="auto"/>
        <w:right w:val="none" w:sz="0" w:space="0" w:color="auto"/>
      </w:divBdr>
    </w:div>
    <w:div w:id="1606303782">
      <w:bodyDiv w:val="1"/>
      <w:marLeft w:val="0"/>
      <w:marRight w:val="0"/>
      <w:marTop w:val="0"/>
      <w:marBottom w:val="0"/>
      <w:divBdr>
        <w:top w:val="none" w:sz="0" w:space="0" w:color="auto"/>
        <w:left w:val="none" w:sz="0" w:space="0" w:color="auto"/>
        <w:bottom w:val="none" w:sz="0" w:space="0" w:color="auto"/>
        <w:right w:val="none" w:sz="0" w:space="0" w:color="auto"/>
      </w:divBdr>
    </w:div>
    <w:div w:id="1608000287">
      <w:bodyDiv w:val="1"/>
      <w:marLeft w:val="0"/>
      <w:marRight w:val="0"/>
      <w:marTop w:val="0"/>
      <w:marBottom w:val="0"/>
      <w:divBdr>
        <w:top w:val="none" w:sz="0" w:space="0" w:color="auto"/>
        <w:left w:val="none" w:sz="0" w:space="0" w:color="auto"/>
        <w:bottom w:val="none" w:sz="0" w:space="0" w:color="auto"/>
        <w:right w:val="none" w:sz="0" w:space="0" w:color="auto"/>
      </w:divBdr>
    </w:div>
    <w:div w:id="1630090068">
      <w:bodyDiv w:val="1"/>
      <w:marLeft w:val="0"/>
      <w:marRight w:val="0"/>
      <w:marTop w:val="0"/>
      <w:marBottom w:val="0"/>
      <w:divBdr>
        <w:top w:val="none" w:sz="0" w:space="0" w:color="auto"/>
        <w:left w:val="none" w:sz="0" w:space="0" w:color="auto"/>
        <w:bottom w:val="none" w:sz="0" w:space="0" w:color="auto"/>
        <w:right w:val="none" w:sz="0" w:space="0" w:color="auto"/>
      </w:divBdr>
    </w:div>
    <w:div w:id="1654333666">
      <w:bodyDiv w:val="1"/>
      <w:marLeft w:val="0"/>
      <w:marRight w:val="0"/>
      <w:marTop w:val="0"/>
      <w:marBottom w:val="0"/>
      <w:divBdr>
        <w:top w:val="none" w:sz="0" w:space="0" w:color="auto"/>
        <w:left w:val="none" w:sz="0" w:space="0" w:color="auto"/>
        <w:bottom w:val="none" w:sz="0" w:space="0" w:color="auto"/>
        <w:right w:val="none" w:sz="0" w:space="0" w:color="auto"/>
      </w:divBdr>
    </w:div>
    <w:div w:id="1670400808">
      <w:bodyDiv w:val="1"/>
      <w:marLeft w:val="0"/>
      <w:marRight w:val="0"/>
      <w:marTop w:val="0"/>
      <w:marBottom w:val="0"/>
      <w:divBdr>
        <w:top w:val="none" w:sz="0" w:space="0" w:color="auto"/>
        <w:left w:val="none" w:sz="0" w:space="0" w:color="auto"/>
        <w:bottom w:val="none" w:sz="0" w:space="0" w:color="auto"/>
        <w:right w:val="none" w:sz="0" w:space="0" w:color="auto"/>
      </w:divBdr>
    </w:div>
    <w:div w:id="1714883707">
      <w:bodyDiv w:val="1"/>
      <w:marLeft w:val="0"/>
      <w:marRight w:val="0"/>
      <w:marTop w:val="0"/>
      <w:marBottom w:val="0"/>
      <w:divBdr>
        <w:top w:val="none" w:sz="0" w:space="0" w:color="auto"/>
        <w:left w:val="none" w:sz="0" w:space="0" w:color="auto"/>
        <w:bottom w:val="none" w:sz="0" w:space="0" w:color="auto"/>
        <w:right w:val="none" w:sz="0" w:space="0" w:color="auto"/>
      </w:divBdr>
    </w:div>
    <w:div w:id="1718433487">
      <w:bodyDiv w:val="1"/>
      <w:marLeft w:val="0"/>
      <w:marRight w:val="0"/>
      <w:marTop w:val="0"/>
      <w:marBottom w:val="0"/>
      <w:divBdr>
        <w:top w:val="none" w:sz="0" w:space="0" w:color="auto"/>
        <w:left w:val="none" w:sz="0" w:space="0" w:color="auto"/>
        <w:bottom w:val="none" w:sz="0" w:space="0" w:color="auto"/>
        <w:right w:val="none" w:sz="0" w:space="0" w:color="auto"/>
      </w:divBdr>
    </w:div>
    <w:div w:id="1744180430">
      <w:bodyDiv w:val="1"/>
      <w:marLeft w:val="0"/>
      <w:marRight w:val="0"/>
      <w:marTop w:val="0"/>
      <w:marBottom w:val="0"/>
      <w:divBdr>
        <w:top w:val="none" w:sz="0" w:space="0" w:color="auto"/>
        <w:left w:val="none" w:sz="0" w:space="0" w:color="auto"/>
        <w:bottom w:val="none" w:sz="0" w:space="0" w:color="auto"/>
        <w:right w:val="none" w:sz="0" w:space="0" w:color="auto"/>
      </w:divBdr>
    </w:div>
    <w:div w:id="1759280381">
      <w:bodyDiv w:val="1"/>
      <w:marLeft w:val="0"/>
      <w:marRight w:val="0"/>
      <w:marTop w:val="0"/>
      <w:marBottom w:val="0"/>
      <w:divBdr>
        <w:top w:val="none" w:sz="0" w:space="0" w:color="auto"/>
        <w:left w:val="none" w:sz="0" w:space="0" w:color="auto"/>
        <w:bottom w:val="none" w:sz="0" w:space="0" w:color="auto"/>
        <w:right w:val="none" w:sz="0" w:space="0" w:color="auto"/>
      </w:divBdr>
    </w:div>
    <w:div w:id="1805276053">
      <w:bodyDiv w:val="1"/>
      <w:marLeft w:val="0"/>
      <w:marRight w:val="0"/>
      <w:marTop w:val="0"/>
      <w:marBottom w:val="0"/>
      <w:divBdr>
        <w:top w:val="none" w:sz="0" w:space="0" w:color="auto"/>
        <w:left w:val="none" w:sz="0" w:space="0" w:color="auto"/>
        <w:bottom w:val="none" w:sz="0" w:space="0" w:color="auto"/>
        <w:right w:val="none" w:sz="0" w:space="0" w:color="auto"/>
      </w:divBdr>
    </w:div>
    <w:div w:id="1811480733">
      <w:bodyDiv w:val="1"/>
      <w:marLeft w:val="0"/>
      <w:marRight w:val="0"/>
      <w:marTop w:val="0"/>
      <w:marBottom w:val="0"/>
      <w:divBdr>
        <w:top w:val="none" w:sz="0" w:space="0" w:color="auto"/>
        <w:left w:val="none" w:sz="0" w:space="0" w:color="auto"/>
        <w:bottom w:val="none" w:sz="0" w:space="0" w:color="auto"/>
        <w:right w:val="none" w:sz="0" w:space="0" w:color="auto"/>
      </w:divBdr>
    </w:div>
    <w:div w:id="1834950956">
      <w:bodyDiv w:val="1"/>
      <w:marLeft w:val="0"/>
      <w:marRight w:val="0"/>
      <w:marTop w:val="0"/>
      <w:marBottom w:val="0"/>
      <w:divBdr>
        <w:top w:val="none" w:sz="0" w:space="0" w:color="auto"/>
        <w:left w:val="none" w:sz="0" w:space="0" w:color="auto"/>
        <w:bottom w:val="none" w:sz="0" w:space="0" w:color="auto"/>
        <w:right w:val="none" w:sz="0" w:space="0" w:color="auto"/>
      </w:divBdr>
    </w:div>
    <w:div w:id="1839493633">
      <w:bodyDiv w:val="1"/>
      <w:marLeft w:val="0"/>
      <w:marRight w:val="0"/>
      <w:marTop w:val="0"/>
      <w:marBottom w:val="0"/>
      <w:divBdr>
        <w:top w:val="none" w:sz="0" w:space="0" w:color="auto"/>
        <w:left w:val="none" w:sz="0" w:space="0" w:color="auto"/>
        <w:bottom w:val="none" w:sz="0" w:space="0" w:color="auto"/>
        <w:right w:val="none" w:sz="0" w:space="0" w:color="auto"/>
      </w:divBdr>
    </w:div>
    <w:div w:id="1839618613">
      <w:bodyDiv w:val="1"/>
      <w:marLeft w:val="0"/>
      <w:marRight w:val="0"/>
      <w:marTop w:val="0"/>
      <w:marBottom w:val="0"/>
      <w:divBdr>
        <w:top w:val="none" w:sz="0" w:space="0" w:color="auto"/>
        <w:left w:val="none" w:sz="0" w:space="0" w:color="auto"/>
        <w:bottom w:val="none" w:sz="0" w:space="0" w:color="auto"/>
        <w:right w:val="none" w:sz="0" w:space="0" w:color="auto"/>
      </w:divBdr>
    </w:div>
    <w:div w:id="1842087894">
      <w:bodyDiv w:val="1"/>
      <w:marLeft w:val="0"/>
      <w:marRight w:val="0"/>
      <w:marTop w:val="0"/>
      <w:marBottom w:val="0"/>
      <w:divBdr>
        <w:top w:val="none" w:sz="0" w:space="0" w:color="auto"/>
        <w:left w:val="none" w:sz="0" w:space="0" w:color="auto"/>
        <w:bottom w:val="none" w:sz="0" w:space="0" w:color="auto"/>
        <w:right w:val="none" w:sz="0" w:space="0" w:color="auto"/>
      </w:divBdr>
    </w:div>
    <w:div w:id="1862358507">
      <w:bodyDiv w:val="1"/>
      <w:marLeft w:val="0"/>
      <w:marRight w:val="0"/>
      <w:marTop w:val="0"/>
      <w:marBottom w:val="0"/>
      <w:divBdr>
        <w:top w:val="none" w:sz="0" w:space="0" w:color="auto"/>
        <w:left w:val="none" w:sz="0" w:space="0" w:color="auto"/>
        <w:bottom w:val="none" w:sz="0" w:space="0" w:color="auto"/>
        <w:right w:val="none" w:sz="0" w:space="0" w:color="auto"/>
      </w:divBdr>
    </w:div>
    <w:div w:id="1885944463">
      <w:bodyDiv w:val="1"/>
      <w:marLeft w:val="0"/>
      <w:marRight w:val="0"/>
      <w:marTop w:val="0"/>
      <w:marBottom w:val="0"/>
      <w:divBdr>
        <w:top w:val="none" w:sz="0" w:space="0" w:color="auto"/>
        <w:left w:val="none" w:sz="0" w:space="0" w:color="auto"/>
        <w:bottom w:val="none" w:sz="0" w:space="0" w:color="auto"/>
        <w:right w:val="none" w:sz="0" w:space="0" w:color="auto"/>
      </w:divBdr>
    </w:div>
    <w:div w:id="1944191777">
      <w:bodyDiv w:val="1"/>
      <w:marLeft w:val="0"/>
      <w:marRight w:val="0"/>
      <w:marTop w:val="0"/>
      <w:marBottom w:val="0"/>
      <w:divBdr>
        <w:top w:val="none" w:sz="0" w:space="0" w:color="auto"/>
        <w:left w:val="none" w:sz="0" w:space="0" w:color="auto"/>
        <w:bottom w:val="none" w:sz="0" w:space="0" w:color="auto"/>
        <w:right w:val="none" w:sz="0" w:space="0" w:color="auto"/>
      </w:divBdr>
    </w:div>
    <w:div w:id="1952661891">
      <w:bodyDiv w:val="1"/>
      <w:marLeft w:val="0"/>
      <w:marRight w:val="0"/>
      <w:marTop w:val="0"/>
      <w:marBottom w:val="0"/>
      <w:divBdr>
        <w:top w:val="none" w:sz="0" w:space="0" w:color="auto"/>
        <w:left w:val="none" w:sz="0" w:space="0" w:color="auto"/>
        <w:bottom w:val="none" w:sz="0" w:space="0" w:color="auto"/>
        <w:right w:val="none" w:sz="0" w:space="0" w:color="auto"/>
      </w:divBdr>
    </w:div>
    <w:div w:id="1958563046">
      <w:bodyDiv w:val="1"/>
      <w:marLeft w:val="0"/>
      <w:marRight w:val="0"/>
      <w:marTop w:val="0"/>
      <w:marBottom w:val="0"/>
      <w:divBdr>
        <w:top w:val="none" w:sz="0" w:space="0" w:color="auto"/>
        <w:left w:val="none" w:sz="0" w:space="0" w:color="auto"/>
        <w:bottom w:val="none" w:sz="0" w:space="0" w:color="auto"/>
        <w:right w:val="none" w:sz="0" w:space="0" w:color="auto"/>
      </w:divBdr>
    </w:div>
    <w:div w:id="2010325933">
      <w:bodyDiv w:val="1"/>
      <w:marLeft w:val="0"/>
      <w:marRight w:val="0"/>
      <w:marTop w:val="0"/>
      <w:marBottom w:val="0"/>
      <w:divBdr>
        <w:top w:val="none" w:sz="0" w:space="0" w:color="auto"/>
        <w:left w:val="none" w:sz="0" w:space="0" w:color="auto"/>
        <w:bottom w:val="none" w:sz="0" w:space="0" w:color="auto"/>
        <w:right w:val="none" w:sz="0" w:space="0" w:color="auto"/>
      </w:divBdr>
    </w:div>
    <w:div w:id="2044593140">
      <w:bodyDiv w:val="1"/>
      <w:marLeft w:val="0"/>
      <w:marRight w:val="0"/>
      <w:marTop w:val="0"/>
      <w:marBottom w:val="0"/>
      <w:divBdr>
        <w:top w:val="none" w:sz="0" w:space="0" w:color="auto"/>
        <w:left w:val="none" w:sz="0" w:space="0" w:color="auto"/>
        <w:bottom w:val="none" w:sz="0" w:space="0" w:color="auto"/>
        <w:right w:val="none" w:sz="0" w:space="0" w:color="auto"/>
      </w:divBdr>
    </w:div>
    <w:div w:id="2052268440">
      <w:bodyDiv w:val="1"/>
      <w:marLeft w:val="0"/>
      <w:marRight w:val="0"/>
      <w:marTop w:val="0"/>
      <w:marBottom w:val="0"/>
      <w:divBdr>
        <w:top w:val="none" w:sz="0" w:space="0" w:color="auto"/>
        <w:left w:val="none" w:sz="0" w:space="0" w:color="auto"/>
        <w:bottom w:val="none" w:sz="0" w:space="0" w:color="auto"/>
        <w:right w:val="none" w:sz="0" w:space="0" w:color="auto"/>
      </w:divBdr>
    </w:div>
    <w:div w:id="2058817872">
      <w:bodyDiv w:val="1"/>
      <w:marLeft w:val="0"/>
      <w:marRight w:val="0"/>
      <w:marTop w:val="0"/>
      <w:marBottom w:val="0"/>
      <w:divBdr>
        <w:top w:val="none" w:sz="0" w:space="0" w:color="auto"/>
        <w:left w:val="none" w:sz="0" w:space="0" w:color="auto"/>
        <w:bottom w:val="none" w:sz="0" w:space="0" w:color="auto"/>
        <w:right w:val="none" w:sz="0" w:space="0" w:color="auto"/>
      </w:divBdr>
    </w:div>
    <w:div w:id="2093698653">
      <w:bodyDiv w:val="1"/>
      <w:marLeft w:val="0"/>
      <w:marRight w:val="0"/>
      <w:marTop w:val="0"/>
      <w:marBottom w:val="0"/>
      <w:divBdr>
        <w:top w:val="none" w:sz="0" w:space="0" w:color="auto"/>
        <w:left w:val="none" w:sz="0" w:space="0" w:color="auto"/>
        <w:bottom w:val="none" w:sz="0" w:space="0" w:color="auto"/>
        <w:right w:val="none" w:sz="0" w:space="0" w:color="auto"/>
      </w:divBdr>
    </w:div>
    <w:div w:id="2119327211">
      <w:bodyDiv w:val="1"/>
      <w:marLeft w:val="0"/>
      <w:marRight w:val="0"/>
      <w:marTop w:val="0"/>
      <w:marBottom w:val="0"/>
      <w:divBdr>
        <w:top w:val="none" w:sz="0" w:space="0" w:color="auto"/>
        <w:left w:val="none" w:sz="0" w:space="0" w:color="auto"/>
        <w:bottom w:val="none" w:sz="0" w:space="0" w:color="auto"/>
        <w:right w:val="none" w:sz="0" w:space="0" w:color="auto"/>
      </w:divBdr>
    </w:div>
    <w:div w:id="2125729019">
      <w:bodyDiv w:val="1"/>
      <w:marLeft w:val="0"/>
      <w:marRight w:val="0"/>
      <w:marTop w:val="0"/>
      <w:marBottom w:val="0"/>
      <w:divBdr>
        <w:top w:val="none" w:sz="0" w:space="0" w:color="auto"/>
        <w:left w:val="none" w:sz="0" w:space="0" w:color="auto"/>
        <w:bottom w:val="none" w:sz="0" w:space="0" w:color="auto"/>
        <w:right w:val="none" w:sz="0" w:space="0" w:color="auto"/>
      </w:divBdr>
    </w:div>
    <w:div w:id="212777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10</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dc:creator>
  <cp:keywords/>
  <dc:description/>
  <cp:lastModifiedBy>eslam</cp:lastModifiedBy>
  <cp:revision>7</cp:revision>
  <dcterms:created xsi:type="dcterms:W3CDTF">2023-05-19T00:24:00Z</dcterms:created>
  <dcterms:modified xsi:type="dcterms:W3CDTF">2023-05-20T15:31:00Z</dcterms:modified>
</cp:coreProperties>
</file>