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677" w:rsidRDefault="00101677" w:rsidP="006C2BCB">
      <w:pPr>
        <w:spacing w:after="0"/>
        <w:ind w:right="77"/>
      </w:pPr>
    </w:p>
    <w:tbl>
      <w:tblPr>
        <w:tblStyle w:val="TableGrid"/>
        <w:tblW w:w="10658" w:type="dxa"/>
        <w:tblInd w:w="-14" w:type="dxa"/>
        <w:tblCellMar>
          <w:top w:w="71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0658"/>
      </w:tblGrid>
      <w:tr w:rsidR="006C2BCB">
        <w:trPr>
          <w:trHeight w:val="14169"/>
        </w:trPr>
        <w:tc>
          <w:tcPr>
            <w:tcW w:w="10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677" w:rsidRDefault="00D67758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single" w:color="000000"/>
              </w:rPr>
              <w:lastRenderedPageBreak/>
              <w:t>Task1: ( In Lab Task )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101677" w:rsidRDefault="00D67758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101677" w:rsidRPr="006C2BCB" w:rsidRDefault="00D67758">
            <w:pPr>
              <w:numPr>
                <w:ilvl w:val="1"/>
                <w:numId w:val="2"/>
              </w:numPr>
              <w:spacing w:after="22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Install Ubuntu OS, then identify its version.  </w:t>
            </w:r>
          </w:p>
          <w:p w:rsidR="006C2BCB" w:rsidRDefault="006C2BCB" w:rsidP="006C2BCB">
            <w:pPr>
              <w:spacing w:after="22"/>
              <w:ind w:left="720"/>
            </w:pPr>
            <w:r>
              <w:rPr>
                <w:noProof/>
              </w:rPr>
              <w:drawing>
                <wp:inline distT="0" distB="0" distL="0" distR="0">
                  <wp:extent cx="5433646" cy="2702862"/>
                  <wp:effectExtent l="0" t="0" r="0" b="2540"/>
                  <wp:docPr id="2" name="Picture 2" descr="https://i.imgur.com/lK1GQg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imgur.com/lK1GQg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0726" cy="273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2BCB" w:rsidRDefault="00AA6ED0" w:rsidP="006C2BCB">
            <w:pPr>
              <w:spacing w:after="22"/>
              <w:ind w:left="720"/>
            </w:pPr>
            <w:r>
              <w:rPr>
                <w:noProof/>
              </w:rPr>
              <w:drawing>
                <wp:inline distT="0" distB="0" distL="0" distR="0">
                  <wp:extent cx="5969446" cy="1471246"/>
                  <wp:effectExtent l="0" t="0" r="0" b="0"/>
                  <wp:docPr id="3" name="Picture 3" descr="https://i.imgur.com/5GDYKw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.imgur.com/5GDYKw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749" cy="1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2BCB" w:rsidRDefault="006C2BCB" w:rsidP="006C2BCB">
            <w:pPr>
              <w:spacing w:after="22"/>
              <w:ind w:left="720"/>
            </w:pPr>
          </w:p>
          <w:p w:rsidR="00101677" w:rsidRDefault="00D67758">
            <w:pPr>
              <w:numPr>
                <w:ilvl w:val="1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Carry out the following:  </w:t>
            </w:r>
          </w:p>
          <w:p w:rsidR="00101677" w:rsidRDefault="00D67758">
            <w:pPr>
              <w:numPr>
                <w:ilvl w:val="2"/>
                <w:numId w:val="2"/>
              </w:numPr>
              <w:spacing w:after="4" w:line="274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Use “Echo” Command with different options and arguments to examine some Arithmetic,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Logic and Quotes operations form user's input variables in three different examples. </w:t>
            </w:r>
          </w:p>
          <w:p w:rsidR="00101677" w:rsidRDefault="00D67758">
            <w:pPr>
              <w:numPr>
                <w:ilvl w:val="2"/>
                <w:numId w:val="2"/>
              </w:numPr>
              <w:spacing w:after="16" w:line="274" w:lineRule="auto"/>
              <w:ind w:hanging="360"/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8"/>
              </w:rPr>
              <w:t>Use “Cat” command with different options and arguments in three different examples to create single or multiple files, view content of a file, and redirect output in ter</w:t>
            </w:r>
            <w:r>
              <w:rPr>
                <w:rFonts w:ascii="Times New Roman" w:eastAsia="Times New Roman" w:hAnsi="Times New Roman" w:cs="Times New Roman"/>
                <w:sz w:val="28"/>
              </w:rPr>
              <w:t>minal or files.</w:t>
            </w:r>
            <w:bookmarkEnd w:id="0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101677" w:rsidRDefault="00D67758">
            <w:pPr>
              <w:numPr>
                <w:ilvl w:val="2"/>
                <w:numId w:val="2"/>
              </w:numPr>
              <w:spacing w:after="0" w:line="275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 light of that scenario, create a simple Shell script for user’s login process as described in the given scenario and as shown in figure (1).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 your Name as a user login name and assume your password.  </w:t>
            </w:r>
          </w:p>
          <w:p w:rsidR="00101677" w:rsidRDefault="00D67758">
            <w:pPr>
              <w:numPr>
                <w:ilvl w:val="2"/>
                <w:numId w:val="2"/>
              </w:numPr>
              <w:spacing w:after="8" w:line="285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Form the given scenario, Analyze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the usage of different types of loops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decisionmaking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conditions in Shell script for the given user’s login process. </w:t>
            </w:r>
          </w:p>
          <w:p w:rsidR="00101677" w:rsidRDefault="00D67758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Print out the command line and script files and their outputs. </w:t>
            </w:r>
          </w:p>
          <w:p w:rsidR="00101677" w:rsidRDefault="00D67758">
            <w:pPr>
              <w:spacing w:after="19"/>
              <w:ind w:left="10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101677" w:rsidRDefault="00D67758">
            <w:pPr>
              <w:spacing w:after="96"/>
              <w:ind w:left="10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101677" w:rsidRDefault="00D67758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single" w:color="000000"/>
              </w:rPr>
              <w:lastRenderedPageBreak/>
              <w:t xml:space="preserve">Task 2: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 </w:t>
            </w:r>
          </w:p>
          <w:p w:rsidR="00101677" w:rsidRDefault="00D67758">
            <w:pPr>
              <w:numPr>
                <w:ilvl w:val="2"/>
                <w:numId w:val="3"/>
              </w:numPr>
              <w:spacing w:after="25"/>
              <w:ind w:right="69" w:hanging="36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Describe kernel types and link each type with one of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Linux operating systems. </w:t>
            </w:r>
          </w:p>
          <w:p w:rsidR="00101677" w:rsidRDefault="00D67758">
            <w:pPr>
              <w:numPr>
                <w:ilvl w:val="2"/>
                <w:numId w:val="3"/>
              </w:numPr>
              <w:spacing w:after="3" w:line="273" w:lineRule="auto"/>
              <w:ind w:right="69" w:hanging="36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Based on your exploration of Linux operating system, critically explain the advantages and disadvantages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kali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Linux as one of the most popular Linux based distribution.  Then from your point of view, present briefly some of it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s features such as desktop environment and kernel type and applications such as network analysis or system monitoring applications. </w:t>
            </w:r>
          </w:p>
          <w:p w:rsidR="00101677" w:rsidRDefault="00D67758">
            <w:pPr>
              <w:numPr>
                <w:ilvl w:val="2"/>
                <w:numId w:val="3"/>
              </w:numPr>
              <w:spacing w:after="6" w:line="273" w:lineRule="auto"/>
              <w:ind w:right="69" w:hanging="36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Compare and contrast the required system specifications for one play Gamming applications if it has been used in basic oper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ating system platform such as Microsoft Windows, Android OS, and Linux distribution: Red Hat or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Debian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. Then, discuss how it could be matched with each operating systems, and suggest any programs needed to make it works with that application, if found. </w:t>
            </w:r>
          </w:p>
          <w:p w:rsidR="00101677" w:rsidRDefault="00D67758">
            <w:pPr>
              <w:numPr>
                <w:ilvl w:val="2"/>
                <w:numId w:val="3"/>
              </w:numPr>
              <w:spacing w:after="0" w:line="237" w:lineRule="auto"/>
              <w:ind w:right="69" w:hanging="36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Cr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itically evaluate the benefits and drawbacks of using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Ubuntu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Linux rather than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kali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Linux. For example: The desktop environment, application programs, and Web browsers. </w:t>
            </w:r>
          </w:p>
          <w:p w:rsidR="00101677" w:rsidRDefault="00D67758">
            <w:pPr>
              <w:spacing w:after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101677" w:rsidRDefault="00D67758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101677" w:rsidRDefault="00D67758">
            <w:pPr>
              <w:spacing w:after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101677" w:rsidRDefault="00D67758">
            <w:pPr>
              <w:spacing w:after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101677" w:rsidRDefault="00D6775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6C2BCB">
        <w:trPr>
          <w:trHeight w:val="14169"/>
        </w:trPr>
        <w:tc>
          <w:tcPr>
            <w:tcW w:w="10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BCB" w:rsidRDefault="006C2BCB" w:rsidP="006C2BCB">
            <w:pPr>
              <w:spacing w:after="0"/>
              <w:rPr>
                <w:rFonts w:ascii="Times New Roman" w:eastAsia="Times New Roman" w:hAnsi="Times New Roman" w:cs="Times New Roman"/>
                <w:b/>
                <w:sz w:val="32"/>
                <w:u w:val="single" w:color="000000"/>
              </w:rPr>
            </w:pPr>
          </w:p>
        </w:tc>
      </w:tr>
    </w:tbl>
    <w:p w:rsidR="00101677" w:rsidRDefault="00D67758" w:rsidP="006C2BCB">
      <w:pPr>
        <w:spacing w:after="0"/>
        <w:ind w:left="-19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774181" cy="7360539"/>
                <wp:effectExtent l="0" t="0" r="0" b="0"/>
                <wp:docPr id="14607" name="Group 14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4181" cy="7360539"/>
                          <a:chOff x="0" y="0"/>
                          <a:chExt cx="6774181" cy="7360539"/>
                        </a:xfrm>
                      </wpg:grpSpPr>
                      <wps:wsp>
                        <wps:cNvPr id="1205" name="Rectangle 1205"/>
                        <wps:cNvSpPr/>
                        <wps:spPr>
                          <a:xfrm>
                            <a:off x="71628" y="2553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71628" y="2620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71628" y="556183"/>
                            <a:ext cx="124007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Segoe UI Symbol" w:eastAsia="Segoe UI Symbol" w:hAnsi="Segoe UI Symbol" w:cs="Segoe UI Symbol"/>
                                  <w:sz w:val="32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164592" y="51328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2" name="Rectangle 14342"/>
                        <wps:cNvSpPr/>
                        <wps:spPr>
                          <a:xfrm>
                            <a:off x="300228" y="516124"/>
                            <a:ext cx="77153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u w:val="single" w:color="000000"/>
                                </w:rPr>
                                <w:t>Task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4" name="Rectangle 14344"/>
                        <wps:cNvSpPr/>
                        <wps:spPr>
                          <a:xfrm>
                            <a:off x="881177" y="516124"/>
                            <a:ext cx="8977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5" name="Rectangle 14345"/>
                        <wps:cNvSpPr/>
                        <wps:spPr>
                          <a:xfrm>
                            <a:off x="948233" y="51612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3" name="Rectangle 14343"/>
                        <wps:cNvSpPr/>
                        <wps:spPr>
                          <a:xfrm>
                            <a:off x="999998" y="51612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1051814" y="51612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" name="Rectangle 1214"/>
                        <wps:cNvSpPr/>
                        <wps:spPr>
                          <a:xfrm>
                            <a:off x="491033" y="780166"/>
                            <a:ext cx="17887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5" name="Rectangle 1215"/>
                        <wps:cNvSpPr/>
                        <wps:spPr>
                          <a:xfrm>
                            <a:off x="625145" y="77767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" name="Rectangle 1216"/>
                        <wps:cNvSpPr/>
                        <wps:spPr>
                          <a:xfrm>
                            <a:off x="719633" y="780166"/>
                            <a:ext cx="22353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From your exploration,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" name="Rectangle 1217"/>
                        <wps:cNvSpPr/>
                        <wps:spPr>
                          <a:xfrm>
                            <a:off x="2391791" y="780166"/>
                            <a:ext cx="10525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8" name="Rectangle 1218"/>
                        <wps:cNvSpPr/>
                        <wps:spPr>
                          <a:xfrm>
                            <a:off x="2471039" y="780166"/>
                            <a:ext cx="64311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ontrast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9" name="Rectangle 1219"/>
                        <wps:cNvSpPr/>
                        <wps:spPr>
                          <a:xfrm>
                            <a:off x="2955671" y="78016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2990723" y="780166"/>
                            <a:ext cx="50678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shell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3362833" y="780166"/>
                            <a:ext cx="55919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types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3772789" y="780166"/>
                            <a:ext cx="40149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4065397" y="780166"/>
                            <a:ext cx="64334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extract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4550410" y="78016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" name="Rectangle 1225"/>
                        <wps:cNvSpPr/>
                        <wps:spPr>
                          <a:xfrm>
                            <a:off x="4585462" y="780166"/>
                            <a:ext cx="120993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the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relations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5486146" y="780166"/>
                            <a:ext cx="2753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5693410" y="78016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5728462" y="780166"/>
                            <a:ext cx="129365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Linux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Debian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6702552" y="78016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719633" y="1014861"/>
                            <a:ext cx="10908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distribution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1539494" y="1014861"/>
                            <a:ext cx="15252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1653794" y="1014861"/>
                            <a:ext cx="1180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1742567" y="101486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491033" y="1249557"/>
                            <a:ext cx="19103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b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634289" y="124706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719633" y="1249557"/>
                            <a:ext cx="669402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List some of Ubuntu text editors and create text file using one of them.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5757418" y="124955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491033" y="1485778"/>
                            <a:ext cx="1646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614477" y="1483282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719633" y="1485778"/>
                            <a:ext cx="12357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Evaluate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1649222" y="1485778"/>
                            <a:ext cx="635276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Pipe method for two commands, such that output of one command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719633" y="1689993"/>
                            <a:ext cx="30473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serves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as input to the next,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3013583" y="1689993"/>
                            <a:ext cx="5800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many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3449701" y="1689993"/>
                            <a:ext cx="214315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options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and arguments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5063998" y="1689993"/>
                            <a:ext cx="173044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, and examine 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6367272" y="168999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719633" y="1894209"/>
                            <a:ext cx="42046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with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1036574" y="189420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1080770" y="1894209"/>
                            <a:ext cx="171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1210310" y="189420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1252982" y="1894209"/>
                            <a:ext cx="284959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least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three different examples.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3396361" y="189420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491033" y="2098426"/>
                            <a:ext cx="19103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634289" y="209592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719633" y="2098426"/>
                            <a:ext cx="173993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Critically evaluate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2029079" y="209842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2073275" y="2098426"/>
                            <a:ext cx="88714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the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usage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2740787" y="209842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2783459" y="2098426"/>
                            <a:ext cx="25754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2977007" y="2098426"/>
                            <a:ext cx="102235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Redirected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3745357" y="209842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3791077" y="2098426"/>
                            <a:ext cx="183440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method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using "tail"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5172202" y="209842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5216398" y="2133667"/>
                            <a:ext cx="1056739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“head”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6012180" y="209842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719633" y="2333503"/>
                            <a:ext cx="93104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command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1420622" y="2333503"/>
                            <a:ext cx="9228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1490726" y="233350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1534922" y="2333503"/>
                            <a:ext cx="115543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text files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2405507" y="233350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2449703" y="2333503"/>
                            <a:ext cx="127962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with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example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3413125" y="233350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3455797" y="233350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300228" y="256972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6128004" y="557987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2780411" y="5743364"/>
                            <a:ext cx="71327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Figure 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3317113" y="574336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3352165" y="5743364"/>
                            <a:ext cx="110975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Login 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4187317" y="574336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4220845" y="574336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300228" y="5902965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71628" y="6110228"/>
                            <a:ext cx="2311534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Sources of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1809623" y="61333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71628" y="6331466"/>
                            <a:ext cx="2553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w w:val="200"/>
                                  <w:sz w:val="24"/>
                                </w:rPr>
                                <w:t>•</w:t>
                              </w:r>
                              <w:r>
                                <w:rPr>
                                  <w:spacing w:val="8"/>
                                  <w:w w:val="2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263652" y="6334963"/>
                            <a:ext cx="33340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Class handouts and learning materials.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2771267" y="6334963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71628" y="6529967"/>
                            <a:ext cx="2553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w w:val="200"/>
                                  <w:sz w:val="24"/>
                                </w:rPr>
                                <w:t>•</w:t>
                              </w:r>
                              <w:r>
                                <w:rPr>
                                  <w:spacing w:val="8"/>
                                  <w:w w:val="2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263652" y="6533464"/>
                            <a:ext cx="172186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Individual research.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1559306" y="6533464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71628" y="6728086"/>
                            <a:ext cx="2553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w w:val="200"/>
                                  <w:sz w:val="24"/>
                                </w:rPr>
                                <w:t>•</w:t>
                              </w:r>
                              <w:r>
                                <w:rPr>
                                  <w:spacing w:val="8"/>
                                  <w:w w:val="2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263652" y="6731584"/>
                            <a:ext cx="20836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420929" y="6731584"/>
                            <a:ext cx="98062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b</w:t>
                              </w:r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tutorials.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" name="Rectangle 1293"/>
                        <wps:cNvSpPr/>
                        <wps:spPr>
                          <a:xfrm>
                            <a:off x="1156970" y="6731584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" name="Rectangle 1294"/>
                        <wps:cNvSpPr/>
                        <wps:spPr>
                          <a:xfrm>
                            <a:off x="71628" y="6926207"/>
                            <a:ext cx="2553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w w:val="200"/>
                                  <w:sz w:val="24"/>
                                </w:rPr>
                                <w:t>•</w:t>
                              </w:r>
                              <w:r>
                                <w:rPr>
                                  <w:spacing w:val="8"/>
                                  <w:w w:val="2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263652" y="6929704"/>
                            <a:ext cx="1835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https://ubuntu.com/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1644650" y="69124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71628" y="710539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1677" w:rsidRDefault="00D6775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9" name="Shape 19369"/>
                        <wps:cNvSpPr/>
                        <wps:spPr>
                          <a:xfrm>
                            <a:off x="0" y="0"/>
                            <a:ext cx="914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70" name="Shape 1937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71" name="Shape 19371"/>
                        <wps:cNvSpPr/>
                        <wps:spPr>
                          <a:xfrm>
                            <a:off x="6096" y="0"/>
                            <a:ext cx="67619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1988" h="9144">
                                <a:moveTo>
                                  <a:pt x="0" y="0"/>
                                </a:moveTo>
                                <a:lnTo>
                                  <a:pt x="6761988" y="0"/>
                                </a:lnTo>
                                <a:lnTo>
                                  <a:pt x="67619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72" name="Shape 19372"/>
                        <wps:cNvSpPr/>
                        <wps:spPr>
                          <a:xfrm>
                            <a:off x="6768084" y="0"/>
                            <a:ext cx="914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73" name="Shape 19373"/>
                        <wps:cNvSpPr/>
                        <wps:spPr>
                          <a:xfrm>
                            <a:off x="676808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74" name="Shape 19374"/>
                        <wps:cNvSpPr/>
                        <wps:spPr>
                          <a:xfrm>
                            <a:off x="0" y="24384"/>
                            <a:ext cx="9144" cy="7330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3301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330186"/>
                                </a:lnTo>
                                <a:lnTo>
                                  <a:pt x="0" y="73301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75" name="Shape 19375"/>
                        <wps:cNvSpPr/>
                        <wps:spPr>
                          <a:xfrm>
                            <a:off x="0" y="73545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76" name="Shape 19376"/>
                        <wps:cNvSpPr/>
                        <wps:spPr>
                          <a:xfrm>
                            <a:off x="6096" y="7354571"/>
                            <a:ext cx="67619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1988" h="9144">
                                <a:moveTo>
                                  <a:pt x="0" y="0"/>
                                </a:moveTo>
                                <a:lnTo>
                                  <a:pt x="6761988" y="0"/>
                                </a:lnTo>
                                <a:lnTo>
                                  <a:pt x="67619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77" name="Shape 19377"/>
                        <wps:cNvSpPr/>
                        <wps:spPr>
                          <a:xfrm>
                            <a:off x="6768084" y="24384"/>
                            <a:ext cx="9144" cy="7330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3301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330186"/>
                                </a:lnTo>
                                <a:lnTo>
                                  <a:pt x="0" y="73301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78" name="Shape 19378"/>
                        <wps:cNvSpPr/>
                        <wps:spPr>
                          <a:xfrm>
                            <a:off x="6768084" y="73545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11" name="Picture 13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73443" y="2800985"/>
                            <a:ext cx="5254626" cy="29372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07" style="width:533.4pt;height:579.57pt;mso-position-horizontal-relative:char;mso-position-vertical-relative:line" coordsize="67741,73605">
                <v:rect id="Rectangle 1205" style="position:absolute;width:592;height:2625;left:716;top: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6" style="position:absolute;width:592;height:2625;left:716;top:2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7" style="position:absolute;width:1240;height:2461;left:716;top:5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32"/>
                          </w:rPr>
                          <w:t xml:space="preserve"></w:t>
                        </w:r>
                      </w:p>
                    </w:txbxContent>
                  </v:textbox>
                </v:rect>
                <v:rect id="Rectangle 1208" style="position:absolute;width:748;height:3005;left:1645;top:5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42" style="position:absolute;width:7715;height:2984;left:3002;top:5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  <w:u w:val="single" w:color="000000"/>
                          </w:rPr>
                          <w:t xml:space="preserve">Task 3</w:t>
                        </w:r>
                      </w:p>
                    </w:txbxContent>
                  </v:textbox>
                </v:rect>
                <v:rect id="Rectangle 14344" style="position:absolute;width:897;height:2984;left:8811;top:5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  <w:u w:val="single" w:color="00000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4345" style="position:absolute;width:673;height:2984;left:9482;top:5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43" style="position:absolute;width:673;height:2984;left:9999;top:5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2" style="position:absolute;width:673;height:2984;left:10518;top:5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4" style="position:absolute;width:1788;height:2625;left:4910;top:7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a.</w:t>
                        </w:r>
                      </w:p>
                    </w:txbxContent>
                  </v:textbox>
                </v:rect>
                <v:rect id="Rectangle 1215" style="position:absolute;width:658;height:2644;left:6251;top:7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6" style="position:absolute;width:22353;height:2625;left:7196;top:7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From your exploration, </w:t>
                        </w:r>
                      </w:p>
                    </w:txbxContent>
                  </v:textbox>
                </v:rect>
                <v:rect id="Rectangle 1217" style="position:absolute;width:1052;height:2625;left:23917;top:7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218" style="position:absolute;width:6431;height:2625;left:24710;top:7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ontrast</w:t>
                        </w:r>
                      </w:p>
                    </w:txbxContent>
                  </v:textbox>
                </v:rect>
                <v:rect id="Rectangle 1219" style="position:absolute;width:592;height:2625;left:29556;top:7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0" style="position:absolute;width:5067;height:2625;left:29907;top:7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shell </w:t>
                        </w:r>
                      </w:p>
                    </w:txbxContent>
                  </v:textbox>
                </v:rect>
                <v:rect id="Rectangle 1221" style="position:absolute;width:5591;height:2625;left:33628;top:7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types </w:t>
                        </w:r>
                      </w:p>
                    </w:txbxContent>
                  </v:textbox>
                </v:rect>
                <v:rect id="Rectangle 1222" style="position:absolute;width:4014;height:2625;left:37727;top:7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1223" style="position:absolute;width:6433;height:2625;left:40653;top:7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extract</w:t>
                        </w:r>
                      </w:p>
                    </w:txbxContent>
                  </v:textbox>
                </v:rect>
                <v:rect id="Rectangle 1224" style="position:absolute;width:592;height:2625;left:45504;top:7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5" style="position:absolute;width:12099;height:2625;left:45854;top:7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the relations </w:t>
                        </w:r>
                      </w:p>
                    </w:txbxContent>
                  </v:textbox>
                </v:rect>
                <v:rect id="Rectangle 1226" style="position:absolute;width:2753;height:2625;left:54861;top:7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1227" style="position:absolute;width:592;height:2625;left:56934;top:7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8" style="position:absolute;width:12936;height:2625;left:57284;top:7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Linux Debian</w:t>
                        </w:r>
                      </w:p>
                    </w:txbxContent>
                  </v:textbox>
                </v:rect>
                <v:rect id="Rectangle 1229" style="position:absolute;width:592;height:2625;left:67025;top:7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0" style="position:absolute;width:10908;height:2625;left:7196;top:10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distribution</w:t>
                        </w:r>
                      </w:p>
                    </w:txbxContent>
                  </v:textbox>
                </v:rect>
                <v:rect id="Rectangle 1231" style="position:absolute;width:1525;height:2625;left:15394;top:10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s.</w:t>
                        </w:r>
                      </w:p>
                    </w:txbxContent>
                  </v:textbox>
                </v:rect>
                <v:rect id="Rectangle 1232" style="position:absolute;width:1180;height:2625;left:16537;top:10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33" style="position:absolute;width:592;height:2625;left:17425;top:10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4" style="position:absolute;width:1910;height:2625;left:4910;top:12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b.</w:t>
                        </w:r>
                      </w:p>
                    </w:txbxContent>
                  </v:textbox>
                </v:rect>
                <v:rect id="Rectangle 1235" style="position:absolute;width:658;height:2644;left:6342;top:12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6" style="position:absolute;width:66940;height:2625;left:7196;top:12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List some of Ubuntu text editors and create text file using one of them.</w:t>
                        </w:r>
                      </w:p>
                    </w:txbxContent>
                  </v:textbox>
                </v:rect>
                <v:rect id="Rectangle 1237" style="position:absolute;width:592;height:2625;left:57574;top:12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8" style="position:absolute;width:1646;height:2625;left:4910;top:14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c.</w:t>
                        </w:r>
                      </w:p>
                    </w:txbxContent>
                  </v:textbox>
                </v:rect>
                <v:rect id="Rectangle 1239" style="position:absolute;width:658;height:2644;left:6144;top:14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0" style="position:absolute;width:12357;height:2625;left:7196;top:14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Evaluate the </w:t>
                        </w:r>
                      </w:p>
                    </w:txbxContent>
                  </v:textbox>
                </v:rect>
                <v:rect id="Rectangle 1241" style="position:absolute;width:63527;height:2625;left:16492;top:14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Pipe method for two commands, such that output of one command </w:t>
                        </w:r>
                      </w:p>
                    </w:txbxContent>
                  </v:textbox>
                </v:rect>
                <v:rect id="Rectangle 1242" style="position:absolute;width:30473;height:2625;left:7196;top:16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serves as input to the next, with </w:t>
                        </w:r>
                      </w:p>
                    </w:txbxContent>
                  </v:textbox>
                </v:rect>
                <v:rect id="Rectangle 1243" style="position:absolute;width:5800;height:2625;left:30135;top:16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many </w:t>
                        </w:r>
                      </w:p>
                    </w:txbxContent>
                  </v:textbox>
                </v:rect>
                <v:rect id="Rectangle 1244" style="position:absolute;width:21431;height:2625;left:34497;top:16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options and arguments</w:t>
                        </w:r>
                      </w:p>
                    </w:txbxContent>
                  </v:textbox>
                </v:rect>
                <v:rect id="Rectangle 1245" style="position:absolute;width:17304;height:2625;left:50639;top:16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, and examine that</w:t>
                        </w:r>
                      </w:p>
                    </w:txbxContent>
                  </v:textbox>
                </v:rect>
                <v:rect id="Rectangle 1246" style="position:absolute;width:592;height:2625;left:63672;top:16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7" style="position:absolute;width:4204;height:2625;left:7196;top:18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1248" style="position:absolute;width:592;height:2625;left:10365;top:18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9" style="position:absolute;width:1712;height:2625;left:10807;top:18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at</w:t>
                        </w:r>
                      </w:p>
                    </w:txbxContent>
                  </v:textbox>
                </v:rect>
                <v:rect id="Rectangle 1250" style="position:absolute;width:592;height:2625;left:12103;top:18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1" style="position:absolute;width:28495;height:2625;left:12529;top:18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least three different examples.</w:t>
                        </w:r>
                      </w:p>
                    </w:txbxContent>
                  </v:textbox>
                </v:rect>
                <v:rect id="Rectangle 1252" style="position:absolute;width:592;height:2625;left:33963;top:18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3" style="position:absolute;width:1910;height:2625;left:4910;top:20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d.</w:t>
                        </w:r>
                      </w:p>
                    </w:txbxContent>
                  </v:textbox>
                </v:rect>
                <v:rect id="Rectangle 1254" style="position:absolute;width:658;height:2644;left:6342;top:20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5" style="position:absolute;width:17399;height:2625;left:7196;top:20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Critically evaluate</w:t>
                        </w:r>
                      </w:p>
                    </w:txbxContent>
                  </v:textbox>
                </v:rect>
                <v:rect id="Rectangle 1256" style="position:absolute;width:592;height:2625;left:20290;top:20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7" style="position:absolute;width:8871;height:2625;left:20732;top:20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the usage</w:t>
                        </w:r>
                      </w:p>
                    </w:txbxContent>
                  </v:textbox>
                </v:rect>
                <v:rect id="Rectangle 1258" style="position:absolute;width:592;height:2625;left:27407;top:20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9" style="position:absolute;width:2575;height:2625;left:27834;top:20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of </w:t>
                        </w:r>
                      </w:p>
                    </w:txbxContent>
                  </v:textbox>
                </v:rect>
                <v:rect id="Rectangle 1260" style="position:absolute;width:10223;height:2625;left:29770;top:20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Redirected</w:t>
                        </w:r>
                      </w:p>
                    </w:txbxContent>
                  </v:textbox>
                </v:rect>
                <v:rect id="Rectangle 1261" style="position:absolute;width:592;height:2625;left:37453;top:20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2" style="position:absolute;width:18344;height:2625;left:37910;top:20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method using "tail"</w:t>
                        </w:r>
                      </w:p>
                    </w:txbxContent>
                  </v:textbox>
                </v:rect>
                <v:rect id="Rectangle 1263" style="position:absolute;width:592;height:2625;left:51722;top:20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4" style="position:absolute;width:10567;height:2157;left:52163;top:21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and “head”</w:t>
                        </w:r>
                      </w:p>
                    </w:txbxContent>
                  </v:textbox>
                </v:rect>
                <v:rect id="Rectangle 1265" style="position:absolute;width:592;height:2625;left:60121;top:20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6" style="position:absolute;width:9310;height:2625;left:7196;top:23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command</w:t>
                        </w:r>
                      </w:p>
                    </w:txbxContent>
                  </v:textbox>
                </v:rect>
                <v:rect id="Rectangle 1267" style="position:absolute;width:922;height:2625;left:14206;top:23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268" style="position:absolute;width:592;height:2625;left:14907;top:23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9" style="position:absolute;width:11554;height:2625;left:15349;top:23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for text files</w:t>
                        </w:r>
                      </w:p>
                    </w:txbxContent>
                  </v:textbox>
                </v:rect>
                <v:rect id="Rectangle 1270" style="position:absolute;width:592;height:2625;left:24055;top:23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1" style="position:absolute;width:12796;height:2625;left:24497;top:23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with example</w:t>
                        </w:r>
                      </w:p>
                    </w:txbxContent>
                  </v:textbox>
                </v:rect>
                <v:rect id="Rectangle 1272" style="position:absolute;width:592;height:2625;left:34131;top:23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273" style="position:absolute;width:592;height:2625;left:34557;top:23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4" style="position:absolute;width:592;height:2625;left:3002;top:25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5" style="position:absolute;width:592;height:2625;left:61280;top:55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6" style="position:absolute;width:7132;height:2064;left:27804;top:57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Figure 1 </w:t>
                        </w:r>
                      </w:p>
                    </w:txbxContent>
                  </v:textbox>
                </v:rect>
                <v:rect id="Rectangle 1277" style="position:absolute;width:466;height:2064;left:33171;top:57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8" style="position:absolute;width:11097;height:2064;left:33521;top:57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Login Process</w:t>
                        </w:r>
                      </w:p>
                    </w:txbxContent>
                  </v:textbox>
                </v:rect>
                <v:rect id="Rectangle 1279" style="position:absolute;width:466;height:2064;left:41873;top:57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280" style="position:absolute;width:466;height:2064;left:42208;top:57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1" style="position:absolute;width:592;height:2625;left:3002;top:59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2" style="position:absolute;width:23115;height:2625;left:716;top:61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Sources of information</w:t>
                        </w:r>
                      </w:p>
                    </w:txbxContent>
                  </v:textbox>
                </v:rect>
                <v:rect id="Rectangle 1283" style="position:absolute;width:506;height:2243;left:18096;top:61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4" style="position:absolute;width:2553;height:2026;left:716;top:63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200"/>
                            <w:sz w:val="24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2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5" style="position:absolute;width:33340;height:2026;left:2636;top:63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Class handouts and learning materials.</w:t>
                        </w:r>
                      </w:p>
                    </w:txbxContent>
                  </v:textbox>
                </v:rect>
                <v:rect id="Rectangle 1286" style="position:absolute;width:445;height:2026;left:27712;top:63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7" style="position:absolute;width:2553;height:2026;left:716;top:65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200"/>
                            <w:sz w:val="24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2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8" style="position:absolute;width:17218;height:2026;left:2636;top:65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Individual research.</w:t>
                        </w:r>
                      </w:p>
                    </w:txbxContent>
                  </v:textbox>
                </v:rect>
                <v:rect id="Rectangle 1289" style="position:absolute;width:445;height:2026;left:15593;top:65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0" style="position:absolute;width:2553;height:2026;left:716;top:67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200"/>
                            <w:sz w:val="24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2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1" style="position:absolute;width:2083;height:2026;left:2636;top:67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La</w:t>
                        </w:r>
                      </w:p>
                    </w:txbxContent>
                  </v:textbox>
                </v:rect>
                <v:rect id="Rectangle 1292" style="position:absolute;width:9806;height:2026;left:4209;top:67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b tutorials. </w:t>
                        </w:r>
                      </w:p>
                    </w:txbxContent>
                  </v:textbox>
                </v:rect>
                <v:rect id="Rectangle 1293" style="position:absolute;width:445;height:2026;left:11569;top:67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4" style="position:absolute;width:2553;height:2026;left:716;top:69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200"/>
                            <w:sz w:val="24"/>
                          </w:rPr>
                          <w:t xml:space="preserve">•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2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5" style="position:absolute;width:18359;height:2026;left:2636;top:69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https://ubuntu.com/</w:t>
                        </w:r>
                      </w:p>
                    </w:txbxContent>
                  </v:textbox>
                </v:rect>
                <v:rect id="Rectangle 1296" style="position:absolute;width:506;height:2243;left:16446;top:69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7" style="position:absolute;width:673;height:2984;left:716;top:710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391" style="position:absolute;width:91;height:243;left:0;top:0;" coordsize="9144,24384" path="m0,0l9144,0l9144,24384l0,24384l0,0">
                  <v:stroke weight="0pt" endcap="flat" joinstyle="miter" miterlimit="10" on="false" color="#000000" opacity="0"/>
                  <v:fill on="true" color="#000000"/>
                </v:shape>
                <v:shape id="Shape 19392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9393" style="position:absolute;width:67619;height:91;left:60;top:0;" coordsize="6761988,9144" path="m0,0l6761988,0l6761988,9144l0,9144l0,0">
                  <v:stroke weight="0pt" endcap="flat" joinstyle="miter" miterlimit="10" on="false" color="#000000" opacity="0"/>
                  <v:fill on="true" color="#000000"/>
                </v:shape>
                <v:shape id="Shape 19394" style="position:absolute;width:91;height:243;left:67680;top:0;" coordsize="9144,24384" path="m0,0l9144,0l9144,24384l0,24384l0,0">
                  <v:stroke weight="0pt" endcap="flat" joinstyle="miter" miterlimit="10" on="false" color="#000000" opacity="0"/>
                  <v:fill on="true" color="#000000"/>
                </v:shape>
                <v:shape id="Shape 19395" style="position:absolute;width:91;height:91;left:6768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9396" style="position:absolute;width:91;height:73301;left:0;top:243;" coordsize="9144,7330186" path="m0,0l9144,0l9144,7330186l0,7330186l0,0">
                  <v:stroke weight="0pt" endcap="flat" joinstyle="miter" miterlimit="10" on="false" color="#000000" opacity="0"/>
                  <v:fill on="true" color="#000000"/>
                </v:shape>
                <v:shape id="Shape 19397" style="position:absolute;width:91;height:91;left:0;top:7354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9398" style="position:absolute;width:67619;height:91;left:60;top:73545;" coordsize="6761988,9144" path="m0,0l6761988,0l6761988,9144l0,9144l0,0">
                  <v:stroke weight="0pt" endcap="flat" joinstyle="miter" miterlimit="10" on="false" color="#000000" opacity="0"/>
                  <v:fill on="true" color="#000000"/>
                </v:shape>
                <v:shape id="Shape 19399" style="position:absolute;width:91;height:73301;left:67680;top:243;" coordsize="9144,7330186" path="m0,0l9144,0l9144,7330186l0,7330186l0,0">
                  <v:stroke weight="0pt" endcap="flat" joinstyle="miter" miterlimit="10" on="false" color="#000000" opacity="0"/>
                  <v:fill on="true" color="#000000"/>
                </v:shape>
                <v:shape id="Shape 19400" style="position:absolute;width:91;height:91;left:67680;top:7354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Picture 1311" style="position:absolute;width:52546;height:29372;left:8734;top:28009;" filled="f">
                  <v:imagedata r:id="rId14"/>
                </v:shape>
              </v:group>
            </w:pict>
          </mc:Fallback>
        </mc:AlternateContent>
      </w:r>
    </w:p>
    <w:sectPr w:rsidR="0010167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41"/>
      <w:pgMar w:top="1440" w:right="144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758" w:rsidRDefault="00D67758">
      <w:pPr>
        <w:spacing w:after="0" w:line="240" w:lineRule="auto"/>
      </w:pPr>
      <w:r>
        <w:separator/>
      </w:r>
    </w:p>
  </w:endnote>
  <w:endnote w:type="continuationSeparator" w:id="0">
    <w:p w:rsidR="00D67758" w:rsidRDefault="00D67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677" w:rsidRDefault="001016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677" w:rsidRDefault="001016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677" w:rsidRDefault="001016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758" w:rsidRDefault="00D67758">
      <w:pPr>
        <w:spacing w:after="0" w:line="240" w:lineRule="auto"/>
      </w:pPr>
      <w:r>
        <w:separator/>
      </w:r>
    </w:p>
  </w:footnote>
  <w:footnote w:type="continuationSeparator" w:id="0">
    <w:p w:rsidR="00D67758" w:rsidRDefault="00D67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677" w:rsidRDefault="001016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677" w:rsidRDefault="001016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677" w:rsidRDefault="001016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708FD"/>
    <w:multiLevelType w:val="hybridMultilevel"/>
    <w:tmpl w:val="EA4E458E"/>
    <w:lvl w:ilvl="0" w:tplc="C6C280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B836C0">
      <w:start w:val="1"/>
      <w:numFmt w:val="lowerLetter"/>
      <w:lvlText w:val="%2"/>
      <w:lvlJc w:val="left"/>
      <w:pPr>
        <w:ind w:left="7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7C968A">
      <w:start w:val="1"/>
      <w:numFmt w:val="lowerLetter"/>
      <w:lvlRestart w:val="0"/>
      <w:lvlText w:val="%3."/>
      <w:lvlJc w:val="left"/>
      <w:pPr>
        <w:ind w:left="1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6270C4">
      <w:start w:val="1"/>
      <w:numFmt w:val="decimal"/>
      <w:lvlText w:val="%4"/>
      <w:lvlJc w:val="left"/>
      <w:pPr>
        <w:ind w:left="18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E4F126">
      <w:start w:val="1"/>
      <w:numFmt w:val="lowerLetter"/>
      <w:lvlText w:val="%5"/>
      <w:lvlJc w:val="left"/>
      <w:pPr>
        <w:ind w:left="25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7864EE">
      <w:start w:val="1"/>
      <w:numFmt w:val="lowerRoman"/>
      <w:lvlText w:val="%6"/>
      <w:lvlJc w:val="left"/>
      <w:pPr>
        <w:ind w:left="32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E6C524">
      <w:start w:val="1"/>
      <w:numFmt w:val="decimal"/>
      <w:lvlText w:val="%7"/>
      <w:lvlJc w:val="left"/>
      <w:pPr>
        <w:ind w:left="40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888680">
      <w:start w:val="1"/>
      <w:numFmt w:val="lowerLetter"/>
      <w:lvlText w:val="%8"/>
      <w:lvlJc w:val="left"/>
      <w:pPr>
        <w:ind w:left="47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4A8BCE">
      <w:start w:val="1"/>
      <w:numFmt w:val="lowerRoman"/>
      <w:lvlText w:val="%9"/>
      <w:lvlJc w:val="left"/>
      <w:pPr>
        <w:ind w:left="54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130E5B"/>
    <w:multiLevelType w:val="hybridMultilevel"/>
    <w:tmpl w:val="EA3822D8"/>
    <w:lvl w:ilvl="0" w:tplc="1EFAE76A">
      <w:start w:val="1"/>
      <w:numFmt w:val="bullet"/>
      <w:lvlText w:val="•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78F06E">
      <w:start w:val="1"/>
      <w:numFmt w:val="bullet"/>
      <w:lvlText w:val="o"/>
      <w:lvlJc w:val="left"/>
      <w:pPr>
        <w:ind w:left="1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88F214">
      <w:start w:val="1"/>
      <w:numFmt w:val="bullet"/>
      <w:lvlText w:val="▪"/>
      <w:lvlJc w:val="left"/>
      <w:pPr>
        <w:ind w:left="1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0C002A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2A082C">
      <w:start w:val="1"/>
      <w:numFmt w:val="bullet"/>
      <w:lvlText w:val="o"/>
      <w:lvlJc w:val="left"/>
      <w:pPr>
        <w:ind w:left="3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6837C4">
      <w:start w:val="1"/>
      <w:numFmt w:val="bullet"/>
      <w:lvlText w:val="▪"/>
      <w:lvlJc w:val="left"/>
      <w:pPr>
        <w:ind w:left="4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DC900C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245D0E">
      <w:start w:val="1"/>
      <w:numFmt w:val="bullet"/>
      <w:lvlText w:val="o"/>
      <w:lvlJc w:val="left"/>
      <w:pPr>
        <w:ind w:left="5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54AFE0">
      <w:start w:val="1"/>
      <w:numFmt w:val="bullet"/>
      <w:lvlText w:val="▪"/>
      <w:lvlJc w:val="left"/>
      <w:pPr>
        <w:ind w:left="6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823762"/>
    <w:multiLevelType w:val="hybridMultilevel"/>
    <w:tmpl w:val="AF04A9F8"/>
    <w:lvl w:ilvl="0" w:tplc="23B0766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5161F96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0A602">
      <w:start w:val="1"/>
      <w:numFmt w:val="lowerLetter"/>
      <w:lvlText w:val="%3."/>
      <w:lvlJc w:val="left"/>
      <w:pPr>
        <w:ind w:left="1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1CE484">
      <w:start w:val="1"/>
      <w:numFmt w:val="decimal"/>
      <w:lvlText w:val="%4"/>
      <w:lvlJc w:val="left"/>
      <w:pPr>
        <w:ind w:left="18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BCED16">
      <w:start w:val="1"/>
      <w:numFmt w:val="lowerLetter"/>
      <w:lvlText w:val="%5"/>
      <w:lvlJc w:val="left"/>
      <w:pPr>
        <w:ind w:left="25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74CFD6">
      <w:start w:val="1"/>
      <w:numFmt w:val="lowerRoman"/>
      <w:lvlText w:val="%6"/>
      <w:lvlJc w:val="left"/>
      <w:pPr>
        <w:ind w:left="32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DA6D14">
      <w:start w:val="1"/>
      <w:numFmt w:val="decimal"/>
      <w:lvlText w:val="%7"/>
      <w:lvlJc w:val="left"/>
      <w:pPr>
        <w:ind w:left="40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DC3346">
      <w:start w:val="1"/>
      <w:numFmt w:val="lowerLetter"/>
      <w:lvlText w:val="%8"/>
      <w:lvlJc w:val="left"/>
      <w:pPr>
        <w:ind w:left="47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EDF68">
      <w:start w:val="1"/>
      <w:numFmt w:val="lowerRoman"/>
      <w:lvlText w:val="%9"/>
      <w:lvlJc w:val="left"/>
      <w:pPr>
        <w:ind w:left="54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3647F4"/>
    <w:multiLevelType w:val="hybridMultilevel"/>
    <w:tmpl w:val="317253BC"/>
    <w:lvl w:ilvl="0" w:tplc="EBEEA742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46EF6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8E93A2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0C8718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84A2CC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3EC3DA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06E242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905162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EC45C6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BA77AF"/>
    <w:multiLevelType w:val="hybridMultilevel"/>
    <w:tmpl w:val="6E366CA6"/>
    <w:lvl w:ilvl="0" w:tplc="A38CA52E">
      <w:start w:val="1"/>
      <w:numFmt w:val="lowerLetter"/>
      <w:lvlText w:val="%1)"/>
      <w:lvlJc w:val="left"/>
      <w:pPr>
        <w:ind w:left="349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D2A768">
      <w:start w:val="1"/>
      <w:numFmt w:val="lowerLetter"/>
      <w:lvlText w:val="%2"/>
      <w:lvlJc w:val="left"/>
      <w:pPr>
        <w:ind w:left="1192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B8E8AE">
      <w:start w:val="1"/>
      <w:numFmt w:val="lowerRoman"/>
      <w:lvlText w:val="%3"/>
      <w:lvlJc w:val="left"/>
      <w:pPr>
        <w:ind w:left="1912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8C66A6">
      <w:start w:val="1"/>
      <w:numFmt w:val="decimal"/>
      <w:lvlText w:val="%4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584DBA">
      <w:start w:val="1"/>
      <w:numFmt w:val="lowerLetter"/>
      <w:lvlText w:val="%5"/>
      <w:lvlJc w:val="left"/>
      <w:pPr>
        <w:ind w:left="3352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6CFFB8">
      <w:start w:val="1"/>
      <w:numFmt w:val="lowerRoman"/>
      <w:lvlText w:val="%6"/>
      <w:lvlJc w:val="left"/>
      <w:pPr>
        <w:ind w:left="4072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349298">
      <w:start w:val="1"/>
      <w:numFmt w:val="decimal"/>
      <w:lvlText w:val="%7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AA7C18">
      <w:start w:val="1"/>
      <w:numFmt w:val="lowerLetter"/>
      <w:lvlText w:val="%8"/>
      <w:lvlJc w:val="left"/>
      <w:pPr>
        <w:ind w:left="5512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E439B8">
      <w:start w:val="1"/>
      <w:numFmt w:val="lowerRoman"/>
      <w:lvlText w:val="%9"/>
      <w:lvlJc w:val="left"/>
      <w:pPr>
        <w:ind w:left="6232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77"/>
    <w:rsid w:val="00101677"/>
    <w:rsid w:val="00596D3A"/>
    <w:rsid w:val="006C2BCB"/>
    <w:rsid w:val="00AA6ED0"/>
    <w:rsid w:val="00D6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C68A"/>
  <w15:docId w15:val="{088FE4FC-AC11-409E-A54A-C60DA25D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11" w:space="0" w:color="D4EAE4"/>
        <w:right w:val="single" w:sz="4" w:space="0" w:color="000000"/>
      </w:pBdr>
      <w:shd w:val="clear" w:color="auto" w:fill="D4EAE4"/>
      <w:spacing w:after="8"/>
      <w:ind w:left="108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927"/>
      <w:jc w:val="right"/>
      <w:outlineLvl w:val="1"/>
    </w:pPr>
    <w:rPr>
      <w:rFonts w:ascii="Calibri" w:eastAsia="Calibri" w:hAnsi="Calibri" w:cs="Calibri"/>
      <w:color w:val="057EB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57EB6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eKor</dc:creator>
  <cp:keywords/>
  <cp:lastModifiedBy>eKor</cp:lastModifiedBy>
  <cp:revision>3</cp:revision>
  <dcterms:created xsi:type="dcterms:W3CDTF">2023-11-14T19:05:00Z</dcterms:created>
  <dcterms:modified xsi:type="dcterms:W3CDTF">2023-11-14T19:05:00Z</dcterms:modified>
</cp:coreProperties>
</file>