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Отладка модуля: скриншоты корректной работы системы</w:t>
      </w:r>
    </w:p>
    <w:p>
      <w:r>
        <w:t>Приложение «ЧитайГород — учёт товаров» (C# WPF, SQLite). Демонстрационный экзамен 09.02.07, вариант 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22"/>
              </w:rPr>
              <w:t>№</w:t>
            </w:r>
          </w:p>
        </w:tc>
        <w:tc>
          <w:tcPr>
            <w:tcW w:type="dxa" w:w="2493"/>
          </w:tcPr>
          <w:p>
            <w:r>
              <w:rPr>
                <w:b/>
                <w:sz w:val="22"/>
              </w:rPr>
              <w:t>Проверка</w:t>
            </w:r>
          </w:p>
        </w:tc>
        <w:tc>
          <w:tcPr>
            <w:tcW w:type="dxa" w:w="2493"/>
          </w:tcPr>
          <w:p>
            <w:r>
              <w:rPr>
                <w:b/>
                <w:sz w:val="22"/>
              </w:rPr>
              <w:t>Действие</w:t>
            </w:r>
          </w:p>
        </w:tc>
        <w:tc>
          <w:tcPr>
            <w:tcW w:type="dxa" w:w="2493"/>
          </w:tcPr>
          <w:p>
            <w:r>
              <w:rPr>
                <w:b/>
                <w:sz w:val="22"/>
              </w:rPr>
              <w:t>Ожидаемый результат</w:t>
            </w:r>
          </w:p>
        </w:tc>
      </w:tr>
      <w:tr>
        <w:tc>
          <w:tcPr>
            <w:tcW w:type="dxa" w:w="2493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Окно входа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Запуск приложения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Первым открывается окно входа с логотипом, полями логина/пароля и кнопкой «Войти как гость».</w:t>
            </w:r>
          </w:p>
        </w:tc>
      </w:tr>
      <w:tr>
        <w:tc>
          <w:tcPr>
            <w:tcW w:type="dxa" w:w="2493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Ошибка входа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Неверный пароль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Сообщение «Ошибка» с пиктограммой и пояснением, что делать.</w:t>
            </w:r>
          </w:p>
        </w:tc>
      </w:tr>
      <w:tr>
        <w:tc>
          <w:tcPr>
            <w:tcW w:type="dxa" w:w="2493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Гость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Нажать «Войти как гость»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Список товаров без поиска/сортировки/фильтра, справа вверху «Гость».</w:t>
            </w:r>
          </w:p>
        </w:tc>
      </w:tr>
      <w:tr>
        <w:tc>
          <w:tcPr>
            <w:tcW w:type="dxa" w:w="2493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Клиент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Вход wpmrc3do@tutanota.com / RSbvHv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Список товаров без поиска/сортировки/фильтра, справа вверху ФИО клиента.</w:t>
            </w:r>
          </w:p>
        </w:tc>
      </w:tr>
      <w:tr>
        <w:tc>
          <w:tcPr>
            <w:tcW w:type="dxa" w:w="2493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Подсветка строк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Список товаров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Скидка &gt; 25 % — фон #23E1EF; нет на складе — серый; старая цена зачёркнута красным, итоговая чёрная; без фото — заглушка.</w:t>
            </w:r>
          </w:p>
        </w:tc>
      </w:tr>
      <w:tr>
        <w:tc>
          <w:tcPr>
            <w:tcW w:type="dxa" w:w="2493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Менеджер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Вход ptec8ym@yahoo.com / LdNyos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Есть поиск, сортировка, фильтр, кнопка «Заказы»; нет «Добавить товар».</w:t>
            </w:r>
          </w:p>
        </w:tc>
      </w:tr>
      <w:tr>
        <w:tc>
          <w:tcPr>
            <w:tcW w:type="dxa" w:w="2493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Поиск + фильтр + сортировка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Ввести «Хрестоматия», выбрать «0-12,99%» и «Цена по убыванию»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Список обновляется сразу, параметры действуют совместно.</w:t>
            </w:r>
          </w:p>
        </w:tc>
      </w:tr>
      <w:tr>
        <w:tc>
          <w:tcPr>
            <w:tcW w:type="dxa" w:w="2493"/>
          </w:tcPr>
          <w:p>
            <w:r>
              <w:rPr>
                <w:sz w:val="22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Заказы (менеджер)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Кнопка «Заказы»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Список заказов по макету, только просмотр; кнопка «Назад» возвращает к товарам.</w:t>
            </w:r>
          </w:p>
        </w:tc>
      </w:tr>
      <w:tr>
        <w:tc>
          <w:tcPr>
            <w:tcW w:type="dxa" w:w="2493"/>
          </w:tcPr>
          <w:p>
            <w:r>
              <w:rPr>
                <w:sz w:val="22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Администратор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Вход 94d5ous@gmail.com / uzWC67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Дополнительно кнопка «Добавить товар»; нажатие на товар открывает редактирование.</w:t>
            </w:r>
          </w:p>
        </w:tc>
      </w:tr>
      <w:tr>
        <w:tc>
          <w:tcPr>
            <w:tcW w:type="dxa" w:w="2493"/>
          </w:tcPr>
          <w:p>
            <w:r>
              <w:rPr>
                <w:sz w:val="22"/>
              </w:rPr>
              <w:t>10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Добавление товара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«Добавить товар», заполнить поля, выбрать фото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ID не отображается; после сохранения товар появляется в списке.</w:t>
            </w:r>
          </w:p>
        </w:tc>
      </w:tr>
      <w:tr>
        <w:tc>
          <w:tcPr>
            <w:tcW w:type="dxa" w:w="2493"/>
          </w:tcPr>
          <w:p>
            <w:r>
              <w:rPr>
                <w:sz w:val="22"/>
              </w:rPr>
              <w:t>11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Ошибки ввода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Цена −5, пустое наименование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Предупреждение со списком ошибок, поля выделены красным.</w:t>
            </w:r>
          </w:p>
        </w:tc>
      </w:tr>
      <w:tr>
        <w:tc>
          <w:tcPr>
            <w:tcW w:type="dxa" w:w="2493"/>
          </w:tcPr>
          <w:p>
            <w:r>
              <w:rPr>
                <w:sz w:val="22"/>
              </w:rPr>
              <w:t>12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Редактирование товара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Нажать на товар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Поля заполнены из БД, ID только для чтения; изменения видны в списке.</w:t>
            </w:r>
          </w:p>
        </w:tc>
      </w:tr>
      <w:tr>
        <w:tc>
          <w:tcPr>
            <w:tcW w:type="dxa" w:w="2493"/>
          </w:tcPr>
          <w:p>
            <w:r>
              <w:rPr>
                <w:sz w:val="22"/>
              </w:rPr>
              <w:t>13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Второе окно редактирования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Нажать на другой товар при открытой форме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Предупреждение: можно открыть только одно окно редактирования.</w:t>
            </w:r>
          </w:p>
        </w:tc>
      </w:tr>
      <w:tr>
        <w:tc>
          <w:tcPr>
            <w:tcW w:type="dxa" w:w="2493"/>
          </w:tcPr>
          <w:p>
            <w:r>
              <w:rPr>
                <w:sz w:val="22"/>
              </w:rPr>
              <w:t>14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Удаление товара из заказа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«Удалить товар» у «Прокляты и убиты»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Ошибка: товар присутствует в заказах, удалить нельзя.</w:t>
            </w:r>
          </w:p>
        </w:tc>
      </w:tr>
      <w:tr>
        <w:tc>
          <w:tcPr>
            <w:tcW w:type="dxa" w:w="2493"/>
          </w:tcPr>
          <w:p>
            <w:r>
              <w:rPr>
                <w:sz w:val="22"/>
              </w:rPr>
              <w:t>15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Удаление товара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«Удалить товар» у товара без заказов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Запрос подтверждения, после — товар исчезает из списка.</w:t>
            </w:r>
          </w:p>
        </w:tc>
      </w:tr>
      <w:tr>
        <w:tc>
          <w:tcPr>
            <w:tcW w:type="dxa" w:w="2493"/>
          </w:tcPr>
          <w:p>
            <w:r>
              <w:rPr>
                <w:sz w:val="22"/>
              </w:rPr>
              <w:t>16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Добавление/редактирование/удаление заказа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Окно «Заказы» → «Добавить заказ» / нажатие на заказ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Форма с артикулом, статусом, пунктом выдачи, датами; список обновляется.</w:t>
            </w:r>
          </w:p>
        </w:tc>
      </w:tr>
      <w:tr>
        <w:tc>
          <w:tcPr>
            <w:tcW w:type="dxa" w:w="2493"/>
          </w:tcPr>
          <w:p>
            <w:r>
              <w:rPr>
                <w:sz w:val="22"/>
              </w:rPr>
              <w:t>17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Выход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Кнопка «Выйти»</w:t>
            </w:r>
          </w:p>
        </w:tc>
        <w:tc>
          <w:tcPr>
            <w:tcW w:type="dxa" w:w="2493"/>
          </w:tcPr>
          <w:p>
            <w:r>
              <w:rPr>
                <w:sz w:val="22"/>
              </w:rPr>
              <w:t>Возврат к окну входа.</w:t>
            </w:r>
          </w:p>
        </w:tc>
      </w:tr>
    </w:tbl>
    <w:p>
      <w:r>
        <w:br w:type="page"/>
      </w:r>
    </w:p>
    <w:p>
      <w:pPr>
        <w:pStyle w:val="Heading2"/>
      </w:pPr>
      <w:r>
        <w:t>1. Окно входа</w:t>
      </w:r>
    </w:p>
    <w:p>
      <w:r>
        <w:t>Действие: Запуск приложения. Ожидается: Первым открывается окно входа с логотипом, полями логина/пароля и кнопкой «Войти как гость».</w:t>
      </w:r>
    </w:p>
    <w:p>
      <w:pPr>
        <w:jc w:val="center"/>
      </w:pPr>
      <w:r>
        <w:rPr>
          <w:color w:val="999999"/>
        </w:rPr>
        <w:t>[ Вставьте сюда скриншот ]</w:t>
      </w:r>
    </w:p>
    <w:p>
      <w:pPr>
        <w:pStyle w:val="Heading2"/>
      </w:pPr>
      <w:r>
        <w:t>2. Ошибка входа</w:t>
      </w:r>
    </w:p>
    <w:p>
      <w:r>
        <w:t>Действие: Неверный пароль. Ожидается: Сообщение «Ошибка» с пиктограммой и пояснением, что делать.</w:t>
      </w:r>
    </w:p>
    <w:p>
      <w:pPr>
        <w:jc w:val="center"/>
      </w:pPr>
      <w:r>
        <w:rPr>
          <w:color w:val="999999"/>
        </w:rPr>
        <w:t>[ Вставьте сюда скриншот ]</w:t>
      </w:r>
    </w:p>
    <w:p>
      <w:pPr>
        <w:pStyle w:val="Heading2"/>
      </w:pPr>
      <w:r>
        <w:t>3. Гость</w:t>
      </w:r>
    </w:p>
    <w:p>
      <w:r>
        <w:t>Действие: Нажать «Войти как гость». Ожидается: Список товаров без поиска/сортировки/фильтра, справа вверху «Гость».</w:t>
      </w:r>
    </w:p>
    <w:p>
      <w:pPr>
        <w:jc w:val="center"/>
      </w:pPr>
      <w:r>
        <w:rPr>
          <w:color w:val="999999"/>
        </w:rPr>
        <w:t>[ Вставьте сюда скриншот ]</w:t>
      </w:r>
    </w:p>
    <w:p>
      <w:pPr>
        <w:pStyle w:val="Heading2"/>
      </w:pPr>
      <w:r>
        <w:t>4. Клиент</w:t>
      </w:r>
    </w:p>
    <w:p>
      <w:r>
        <w:t>Действие: Вход wpmrc3do@tutanota.com / RSbvHv. Ожидается: Список товаров без поиска/сортировки/фильтра, справа вверху ФИО клиента.</w:t>
      </w:r>
    </w:p>
    <w:p>
      <w:pPr>
        <w:jc w:val="center"/>
      </w:pPr>
      <w:r>
        <w:rPr>
          <w:color w:val="999999"/>
        </w:rPr>
        <w:t>[ Вставьте сюда скриншот ]</w:t>
      </w:r>
    </w:p>
    <w:p>
      <w:pPr>
        <w:pStyle w:val="Heading2"/>
      </w:pPr>
      <w:r>
        <w:t>5. Подсветка строк</w:t>
      </w:r>
    </w:p>
    <w:p>
      <w:r>
        <w:t>Действие: Список товаров. Ожидается: Скидка &gt; 25 % — фон #23E1EF; нет на складе — серый; старая цена зачёркнута красным, итоговая чёрная; без фото — заглушка.</w:t>
      </w:r>
    </w:p>
    <w:p>
      <w:pPr>
        <w:jc w:val="center"/>
      </w:pPr>
      <w:r>
        <w:rPr>
          <w:color w:val="999999"/>
        </w:rPr>
        <w:t>[ Вставьте сюда скриншот ]</w:t>
      </w:r>
    </w:p>
    <w:p>
      <w:pPr>
        <w:pStyle w:val="Heading2"/>
      </w:pPr>
      <w:r>
        <w:t>6. Менеджер</w:t>
      </w:r>
    </w:p>
    <w:p>
      <w:r>
        <w:t>Действие: Вход ptec8ym@yahoo.com / LdNyos. Ожидается: Есть поиск, сортировка, фильтр, кнопка «Заказы»; нет «Добавить товар».</w:t>
      </w:r>
    </w:p>
    <w:p>
      <w:pPr>
        <w:jc w:val="center"/>
      </w:pPr>
      <w:r>
        <w:rPr>
          <w:color w:val="999999"/>
        </w:rPr>
        <w:t>[ Вставьте сюда скриншот ]</w:t>
      </w:r>
    </w:p>
    <w:p>
      <w:pPr>
        <w:pStyle w:val="Heading2"/>
      </w:pPr>
      <w:r>
        <w:t>7. Поиск + фильтр + сортировка</w:t>
      </w:r>
    </w:p>
    <w:p>
      <w:r>
        <w:t>Действие: Ввести «Хрестоматия», выбрать «0-12,99%» и «Цена по убыванию». Ожидается: Список обновляется сразу, параметры действуют совместно.</w:t>
      </w:r>
    </w:p>
    <w:p>
      <w:pPr>
        <w:jc w:val="center"/>
      </w:pPr>
      <w:r>
        <w:rPr>
          <w:color w:val="999999"/>
        </w:rPr>
        <w:t>[ Вставьте сюда скриншот ]</w:t>
      </w:r>
    </w:p>
    <w:p>
      <w:pPr>
        <w:pStyle w:val="Heading2"/>
      </w:pPr>
      <w:r>
        <w:t>8. Заказы (менеджер)</w:t>
      </w:r>
    </w:p>
    <w:p>
      <w:r>
        <w:t>Действие: Кнопка «Заказы». Ожидается: Список заказов по макету, только просмотр; кнопка «Назад» возвращает к товарам.</w:t>
      </w:r>
    </w:p>
    <w:p>
      <w:pPr>
        <w:jc w:val="center"/>
      </w:pPr>
      <w:r>
        <w:rPr>
          <w:color w:val="999999"/>
        </w:rPr>
        <w:t>[ Вставьте сюда скриншот ]</w:t>
      </w:r>
    </w:p>
    <w:p>
      <w:pPr>
        <w:pStyle w:val="Heading2"/>
      </w:pPr>
      <w:r>
        <w:t>9. Администратор</w:t>
      </w:r>
    </w:p>
    <w:p>
      <w:r>
        <w:t>Действие: Вход 94d5ous@gmail.com / uzWC67. Ожидается: Дополнительно кнопка «Добавить товар»; нажатие на товар открывает редактирование.</w:t>
      </w:r>
    </w:p>
    <w:p>
      <w:pPr>
        <w:jc w:val="center"/>
      </w:pPr>
      <w:r>
        <w:rPr>
          <w:color w:val="999999"/>
        </w:rPr>
        <w:t>[ Вставьте сюда скриншот ]</w:t>
      </w:r>
    </w:p>
    <w:p>
      <w:pPr>
        <w:pStyle w:val="Heading2"/>
      </w:pPr>
      <w:r>
        <w:t>10. Добавление товара</w:t>
      </w:r>
    </w:p>
    <w:p>
      <w:r>
        <w:t>Действие: «Добавить товар», заполнить поля, выбрать фото. Ожидается: ID не отображается; после сохранения товар появляется в списке.</w:t>
      </w:r>
    </w:p>
    <w:p>
      <w:pPr>
        <w:jc w:val="center"/>
      </w:pPr>
      <w:r>
        <w:rPr>
          <w:color w:val="999999"/>
        </w:rPr>
        <w:t>[ Вставьте сюда скриншот ]</w:t>
      </w:r>
    </w:p>
    <w:p>
      <w:pPr>
        <w:pStyle w:val="Heading2"/>
      </w:pPr>
      <w:r>
        <w:t>11. Ошибки ввода</w:t>
      </w:r>
    </w:p>
    <w:p>
      <w:r>
        <w:t>Действие: Цена −5, пустое наименование. Ожидается: Предупреждение со списком ошибок, поля выделены красным.</w:t>
      </w:r>
    </w:p>
    <w:p>
      <w:pPr>
        <w:jc w:val="center"/>
      </w:pPr>
      <w:r>
        <w:rPr>
          <w:color w:val="999999"/>
        </w:rPr>
        <w:t>[ Вставьте сюда скриншот ]</w:t>
      </w:r>
    </w:p>
    <w:p>
      <w:pPr>
        <w:pStyle w:val="Heading2"/>
      </w:pPr>
      <w:r>
        <w:t>12. Редактирование товара</w:t>
      </w:r>
    </w:p>
    <w:p>
      <w:r>
        <w:t>Действие: Нажать на товар. Ожидается: Поля заполнены из БД, ID только для чтения; изменения видны в списке.</w:t>
      </w:r>
    </w:p>
    <w:p>
      <w:pPr>
        <w:jc w:val="center"/>
      </w:pPr>
      <w:r>
        <w:rPr>
          <w:color w:val="999999"/>
        </w:rPr>
        <w:t>[ Вставьте сюда скриншот ]</w:t>
      </w:r>
    </w:p>
    <w:p>
      <w:pPr>
        <w:pStyle w:val="Heading2"/>
      </w:pPr>
      <w:r>
        <w:t>13. Второе окно редактирования</w:t>
      </w:r>
    </w:p>
    <w:p>
      <w:r>
        <w:t>Действие: Нажать на другой товар при открытой форме. Ожидается: Предупреждение: можно открыть только одно окно редактирования.</w:t>
      </w:r>
    </w:p>
    <w:p>
      <w:pPr>
        <w:jc w:val="center"/>
      </w:pPr>
      <w:r>
        <w:rPr>
          <w:color w:val="999999"/>
        </w:rPr>
        <w:t>[ Вставьте сюда скриншот ]</w:t>
      </w:r>
    </w:p>
    <w:p>
      <w:pPr>
        <w:pStyle w:val="Heading2"/>
      </w:pPr>
      <w:r>
        <w:t>14. Удаление товара из заказа</w:t>
      </w:r>
    </w:p>
    <w:p>
      <w:r>
        <w:t>Действие: «Удалить товар» у «Прокляты и убиты». Ожидается: Ошибка: товар присутствует в заказах, удалить нельзя.</w:t>
      </w:r>
    </w:p>
    <w:p>
      <w:pPr>
        <w:jc w:val="center"/>
      </w:pPr>
      <w:r>
        <w:rPr>
          <w:color w:val="999999"/>
        </w:rPr>
        <w:t>[ Вставьте сюда скриншот ]</w:t>
      </w:r>
    </w:p>
    <w:p>
      <w:pPr>
        <w:pStyle w:val="Heading2"/>
      </w:pPr>
      <w:r>
        <w:t>15. Удаление товара</w:t>
      </w:r>
    </w:p>
    <w:p>
      <w:r>
        <w:t>Действие: «Удалить товар» у товара без заказов. Ожидается: Запрос подтверждения, после — товар исчезает из списка.</w:t>
      </w:r>
    </w:p>
    <w:p>
      <w:pPr>
        <w:jc w:val="center"/>
      </w:pPr>
      <w:r>
        <w:rPr>
          <w:color w:val="999999"/>
        </w:rPr>
        <w:t>[ Вставьте сюда скриншот ]</w:t>
      </w:r>
    </w:p>
    <w:p>
      <w:pPr>
        <w:pStyle w:val="Heading2"/>
      </w:pPr>
      <w:r>
        <w:t>16. Добавление/редактирование/удаление заказа</w:t>
      </w:r>
    </w:p>
    <w:p>
      <w:r>
        <w:t>Действие: Окно «Заказы» → «Добавить заказ» / нажатие на заказ. Ожидается: Форма с артикулом, статусом, пунктом выдачи, датами; список обновляется.</w:t>
      </w:r>
    </w:p>
    <w:p>
      <w:pPr>
        <w:jc w:val="center"/>
      </w:pPr>
      <w:r>
        <w:rPr>
          <w:color w:val="999999"/>
        </w:rPr>
        <w:t>[ Вставьте сюда скриншот ]</w:t>
      </w:r>
    </w:p>
    <w:p>
      <w:pPr>
        <w:pStyle w:val="Heading2"/>
      </w:pPr>
      <w:r>
        <w:t>17. Выход</w:t>
      </w:r>
    </w:p>
    <w:p>
      <w:r>
        <w:t>Действие: Кнопка «Выйти». Ожидается: Возврат к окну входа.</w:t>
      </w:r>
    </w:p>
    <w:p>
      <w:pPr>
        <w:jc w:val="center"/>
      </w:pPr>
      <w:r>
        <w:rPr>
          <w:color w:val="999999"/>
        </w:rPr>
        <w:t>[ Вставьте сюда скриншот ]</w:t>
      </w:r>
    </w:p>
    <w:sectPr w:rsidR="00FC693F" w:rsidRPr="0006063C" w:rsidSect="00034616">
      <w:pgSz w:w="12240" w:h="15840"/>
      <w:pgMar w:top="1440" w:right="850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