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0DCDA" w14:textId="75B73FBA" w:rsidR="009B3D91" w:rsidRDefault="00822D07">
      <w:pPr>
        <w:rPr>
          <w:b/>
          <w:bCs/>
        </w:rPr>
      </w:pPr>
      <w:r w:rsidRPr="00822D07">
        <w:rPr>
          <w:b/>
          <w:bCs/>
        </w:rPr>
        <w:t>Documentation for Job</w:t>
      </w:r>
      <w:r>
        <w:rPr>
          <w:b/>
          <w:bCs/>
        </w:rPr>
        <w:t xml:space="preserve"> </w:t>
      </w:r>
      <w:r w:rsidRPr="00822D07">
        <w:rPr>
          <w:b/>
          <w:bCs/>
        </w:rPr>
        <w:t>Jack Assessment</w:t>
      </w:r>
      <w:r>
        <w:rPr>
          <w:b/>
          <w:bCs/>
        </w:rPr>
        <w:t>:</w:t>
      </w:r>
    </w:p>
    <w:p w14:paraId="41AC15D0" w14:textId="77777777" w:rsidR="00822D07" w:rsidRDefault="00822D07">
      <w:pPr>
        <w:rPr>
          <w:b/>
          <w:bCs/>
        </w:rPr>
      </w:pPr>
    </w:p>
    <w:p w14:paraId="24EF2710" w14:textId="3B72E4F6" w:rsidR="00822D07" w:rsidRDefault="00822D07">
      <w:pPr>
        <w:rPr>
          <w:b/>
          <w:bCs/>
        </w:rPr>
      </w:pPr>
      <w:r>
        <w:rPr>
          <w:b/>
          <w:bCs/>
        </w:rPr>
        <w:t>Basic Steps broken down (High level overview):</w:t>
      </w:r>
    </w:p>
    <w:p w14:paraId="383CD978" w14:textId="77777777" w:rsidR="00822D07" w:rsidRDefault="00822D07">
      <w:pPr>
        <w:rPr>
          <w:b/>
          <w:bCs/>
        </w:rPr>
      </w:pPr>
    </w:p>
    <w:p w14:paraId="044ED179" w14:textId="0D89F58B" w:rsidR="00822D07" w:rsidRPr="00822D07" w:rsidRDefault="00822D07">
      <w:r>
        <w:t>In the below table I have broken down the full project into a set of high</w:t>
      </w:r>
      <w:r w:rsidR="008C1836">
        <w:t>-</w:t>
      </w:r>
      <w:r>
        <w:t xml:space="preserve">level steps that’s I need to take in order to complete the assessment. </w:t>
      </w:r>
    </w:p>
    <w:p w14:paraId="5B32DEFF" w14:textId="77777777" w:rsidR="00822D07" w:rsidRDefault="00822D07">
      <w:pPr>
        <w:rPr>
          <w:b/>
          <w:bCs/>
        </w:rPr>
      </w:pPr>
    </w:p>
    <w:tbl>
      <w:tblPr>
        <w:tblStyle w:val="TableGrid"/>
        <w:tblW w:w="0" w:type="auto"/>
        <w:tblLook w:val="04A0" w:firstRow="1" w:lastRow="0" w:firstColumn="1" w:lastColumn="0" w:noHBand="0" w:noVBand="1"/>
      </w:tblPr>
      <w:tblGrid>
        <w:gridCol w:w="4508"/>
        <w:gridCol w:w="4508"/>
      </w:tblGrid>
      <w:tr w:rsidR="002C087B" w14:paraId="4FCBAC27" w14:textId="77777777" w:rsidTr="002C087B">
        <w:trPr>
          <w:trHeight w:val="328"/>
        </w:trPr>
        <w:tc>
          <w:tcPr>
            <w:tcW w:w="4508" w:type="dxa"/>
          </w:tcPr>
          <w:p w14:paraId="1B94F88C" w14:textId="2AAB99D5" w:rsidR="002C087B" w:rsidRPr="002C087B" w:rsidRDefault="002C087B">
            <w:r w:rsidRPr="002C087B">
              <w:t xml:space="preserve">Step 1 </w:t>
            </w:r>
          </w:p>
        </w:tc>
        <w:tc>
          <w:tcPr>
            <w:tcW w:w="4508" w:type="dxa"/>
          </w:tcPr>
          <w:p w14:paraId="12F21796" w14:textId="77777777" w:rsidR="002C087B" w:rsidRPr="002C087B" w:rsidRDefault="002C087B">
            <w:r w:rsidRPr="002C087B">
              <w:t xml:space="preserve">Setup Visual studio project </w:t>
            </w:r>
          </w:p>
          <w:p w14:paraId="595D3597" w14:textId="77777777" w:rsidR="002C087B" w:rsidRPr="002C087B" w:rsidRDefault="002C087B" w:rsidP="002C087B">
            <w:pPr>
              <w:pStyle w:val="ListParagraph"/>
              <w:numPr>
                <w:ilvl w:val="0"/>
                <w:numId w:val="1"/>
              </w:numPr>
            </w:pPr>
            <w:r w:rsidRPr="002C087B">
              <w:t>Create a new directory for the project</w:t>
            </w:r>
          </w:p>
          <w:p w14:paraId="31AE0B4F" w14:textId="0F68D0C2" w:rsidR="002C087B" w:rsidRPr="002C087B" w:rsidRDefault="002C087B" w:rsidP="002C087B">
            <w:pPr>
              <w:pStyle w:val="ListParagraph"/>
              <w:numPr>
                <w:ilvl w:val="0"/>
                <w:numId w:val="1"/>
              </w:numPr>
            </w:pPr>
            <w:r w:rsidRPr="002C087B">
              <w:t>Use ‘</w:t>
            </w:r>
            <w:proofErr w:type="spellStart"/>
            <w:r w:rsidRPr="002C087B">
              <w:t>npm</w:t>
            </w:r>
            <w:proofErr w:type="spellEnd"/>
            <w:r w:rsidRPr="002C087B">
              <w:t xml:space="preserve"> </w:t>
            </w:r>
            <w:proofErr w:type="spellStart"/>
            <w:r w:rsidRPr="002C087B">
              <w:t>init</w:t>
            </w:r>
            <w:proofErr w:type="spellEnd"/>
            <w:r w:rsidRPr="002C087B">
              <w:t xml:space="preserve">’ or ‘yarn </w:t>
            </w:r>
            <w:proofErr w:type="spellStart"/>
            <w:r w:rsidRPr="002C087B">
              <w:t>init</w:t>
            </w:r>
            <w:proofErr w:type="spellEnd"/>
            <w:r w:rsidRPr="002C087B">
              <w:t>’ to initialize a new node.js project</w:t>
            </w:r>
          </w:p>
        </w:tc>
      </w:tr>
      <w:tr w:rsidR="002C087B" w14:paraId="066013D3" w14:textId="77777777" w:rsidTr="002C087B">
        <w:trPr>
          <w:trHeight w:val="310"/>
        </w:trPr>
        <w:tc>
          <w:tcPr>
            <w:tcW w:w="4508" w:type="dxa"/>
          </w:tcPr>
          <w:p w14:paraId="25F2CC78" w14:textId="6BD650BD" w:rsidR="002C087B" w:rsidRPr="002C087B" w:rsidRDefault="002C087B">
            <w:r w:rsidRPr="002C087B">
              <w:t>Step 2</w:t>
            </w:r>
          </w:p>
        </w:tc>
        <w:tc>
          <w:tcPr>
            <w:tcW w:w="4508" w:type="dxa"/>
          </w:tcPr>
          <w:p w14:paraId="53982FCE" w14:textId="565DBF96" w:rsidR="002C087B" w:rsidRPr="002C087B" w:rsidRDefault="002C087B">
            <w:r>
              <w:t>Connect to database provided</w:t>
            </w:r>
          </w:p>
        </w:tc>
      </w:tr>
      <w:tr w:rsidR="002C087B" w14:paraId="13FA4A9D" w14:textId="77777777" w:rsidTr="002C087B">
        <w:trPr>
          <w:trHeight w:val="310"/>
        </w:trPr>
        <w:tc>
          <w:tcPr>
            <w:tcW w:w="4508" w:type="dxa"/>
          </w:tcPr>
          <w:p w14:paraId="47D130A5" w14:textId="17040FC3" w:rsidR="002C087B" w:rsidRPr="002C087B" w:rsidRDefault="002C087B">
            <w:r>
              <w:t xml:space="preserve">Step 3 </w:t>
            </w:r>
          </w:p>
        </w:tc>
        <w:tc>
          <w:tcPr>
            <w:tcW w:w="4508" w:type="dxa"/>
          </w:tcPr>
          <w:p w14:paraId="2EE53682" w14:textId="7EF8A943" w:rsidR="002C087B" w:rsidRPr="002C087B" w:rsidRDefault="002C087B">
            <w:r>
              <w:t>Install any dependencies (like PostgreSQL Driver and any other libraries needed)</w:t>
            </w:r>
          </w:p>
        </w:tc>
      </w:tr>
      <w:tr w:rsidR="002C087B" w14:paraId="07F99E4E" w14:textId="77777777" w:rsidTr="002C087B">
        <w:trPr>
          <w:trHeight w:val="310"/>
        </w:trPr>
        <w:tc>
          <w:tcPr>
            <w:tcW w:w="4508" w:type="dxa"/>
          </w:tcPr>
          <w:p w14:paraId="53B5D9D6" w14:textId="4E024776" w:rsidR="002C087B" w:rsidRDefault="002C087B">
            <w:r>
              <w:t xml:space="preserve">Step 4 </w:t>
            </w:r>
          </w:p>
        </w:tc>
        <w:tc>
          <w:tcPr>
            <w:tcW w:w="4508" w:type="dxa"/>
          </w:tcPr>
          <w:p w14:paraId="61E02F28" w14:textId="77777777" w:rsidR="002C087B" w:rsidRDefault="002C087B">
            <w:r>
              <w:t xml:space="preserve">Create the API for the ETL. </w:t>
            </w:r>
          </w:p>
          <w:p w14:paraId="5D342D0A" w14:textId="77777777" w:rsidR="002C087B" w:rsidRDefault="002C087B" w:rsidP="002C087B">
            <w:pPr>
              <w:pStyle w:val="ListParagraph"/>
              <w:numPr>
                <w:ilvl w:val="0"/>
                <w:numId w:val="1"/>
              </w:numPr>
            </w:pPr>
            <w:r>
              <w:t>Setup an Express.js server to handle API requests</w:t>
            </w:r>
          </w:p>
          <w:p w14:paraId="0272C4EE" w14:textId="6A8F3A36" w:rsidR="002C087B" w:rsidRDefault="002C087B" w:rsidP="002C087B">
            <w:pPr>
              <w:pStyle w:val="ListParagraph"/>
              <w:numPr>
                <w:ilvl w:val="0"/>
                <w:numId w:val="1"/>
              </w:numPr>
            </w:pPr>
            <w:r>
              <w:t>Create a route that will trigger the ETL progress</w:t>
            </w:r>
          </w:p>
        </w:tc>
      </w:tr>
      <w:tr w:rsidR="002C087B" w14:paraId="3E36336C" w14:textId="77777777" w:rsidTr="002C087B">
        <w:trPr>
          <w:trHeight w:val="310"/>
        </w:trPr>
        <w:tc>
          <w:tcPr>
            <w:tcW w:w="4508" w:type="dxa"/>
          </w:tcPr>
          <w:p w14:paraId="4421D64F" w14:textId="25FC2996" w:rsidR="002C087B" w:rsidRDefault="002C087B">
            <w:r>
              <w:t xml:space="preserve">Step 5 </w:t>
            </w:r>
          </w:p>
        </w:tc>
        <w:tc>
          <w:tcPr>
            <w:tcW w:w="4508" w:type="dxa"/>
          </w:tcPr>
          <w:p w14:paraId="707B05B9" w14:textId="77777777" w:rsidR="002C087B" w:rsidRDefault="002C087B">
            <w:r>
              <w:t xml:space="preserve">Extract and transform data. </w:t>
            </w:r>
          </w:p>
          <w:p w14:paraId="7525024E" w14:textId="77777777" w:rsidR="002C087B" w:rsidRDefault="002C087B" w:rsidP="002C087B">
            <w:pPr>
              <w:pStyle w:val="ListParagraph"/>
              <w:numPr>
                <w:ilvl w:val="0"/>
                <w:numId w:val="1"/>
              </w:numPr>
            </w:pPr>
            <w:r>
              <w:t xml:space="preserve">Use the PostgreSQL driver to connect to the db. </w:t>
            </w:r>
          </w:p>
          <w:p w14:paraId="187D24A7" w14:textId="77777777" w:rsidR="002C087B" w:rsidRDefault="002C087B" w:rsidP="002C087B">
            <w:pPr>
              <w:pStyle w:val="ListParagraph"/>
              <w:numPr>
                <w:ilvl w:val="0"/>
                <w:numId w:val="1"/>
              </w:numPr>
            </w:pPr>
            <w:r>
              <w:t xml:space="preserve">Fetch data from the </w:t>
            </w:r>
            <w:proofErr w:type="spellStart"/>
            <w:r>
              <w:t>jack_location</w:t>
            </w:r>
            <w:proofErr w:type="spellEnd"/>
            <w:r>
              <w:t xml:space="preserve"> table </w:t>
            </w:r>
          </w:p>
          <w:p w14:paraId="61275D61" w14:textId="04DDD67D" w:rsidR="002C087B" w:rsidRDefault="002C087B" w:rsidP="002C087B">
            <w:pPr>
              <w:pStyle w:val="ListParagraph"/>
              <w:numPr>
                <w:ilvl w:val="0"/>
                <w:numId w:val="1"/>
              </w:numPr>
            </w:pPr>
            <w:r>
              <w:t>Aggregate the location density information (</w:t>
            </w:r>
            <w:proofErr w:type="spellStart"/>
            <w:r>
              <w:t>eg.</w:t>
            </w:r>
            <w:proofErr w:type="spellEnd"/>
            <w:r>
              <w:t xml:space="preserve"> count the number of locations in a certain area)</w:t>
            </w:r>
          </w:p>
        </w:tc>
      </w:tr>
      <w:tr w:rsidR="002C087B" w14:paraId="338E003C" w14:textId="77777777" w:rsidTr="002C087B">
        <w:trPr>
          <w:trHeight w:val="310"/>
        </w:trPr>
        <w:tc>
          <w:tcPr>
            <w:tcW w:w="4508" w:type="dxa"/>
          </w:tcPr>
          <w:p w14:paraId="0F039C44" w14:textId="2CBD4B47" w:rsidR="002C087B" w:rsidRDefault="002C087B">
            <w:r>
              <w:t>Step 6</w:t>
            </w:r>
          </w:p>
        </w:tc>
        <w:tc>
          <w:tcPr>
            <w:tcW w:w="4508" w:type="dxa"/>
          </w:tcPr>
          <w:p w14:paraId="23E40C86" w14:textId="77777777" w:rsidR="002C087B" w:rsidRDefault="002C087B">
            <w:r>
              <w:t xml:space="preserve">Load data into </w:t>
            </w:r>
            <w:proofErr w:type="spellStart"/>
            <w:r>
              <w:t>jack_location_density</w:t>
            </w:r>
            <w:proofErr w:type="spellEnd"/>
            <w:r>
              <w:t xml:space="preserve"> table.</w:t>
            </w:r>
          </w:p>
          <w:p w14:paraId="188EA649" w14:textId="611BE323" w:rsidR="002C087B" w:rsidRDefault="002C087B" w:rsidP="002C087B">
            <w:pPr>
              <w:pStyle w:val="ListParagraph"/>
              <w:numPr>
                <w:ilvl w:val="0"/>
                <w:numId w:val="1"/>
              </w:numPr>
            </w:pPr>
            <w:r>
              <w:t xml:space="preserve">Use the </w:t>
            </w:r>
            <w:proofErr w:type="spellStart"/>
            <w:r>
              <w:t>postgresql</w:t>
            </w:r>
            <w:proofErr w:type="spellEnd"/>
            <w:r>
              <w:t xml:space="preserve"> driver to insert the aggregated data into the </w:t>
            </w:r>
            <w:proofErr w:type="spellStart"/>
            <w:r>
              <w:t>jack_location_density</w:t>
            </w:r>
            <w:proofErr w:type="spellEnd"/>
            <w:r>
              <w:t xml:space="preserve"> table  </w:t>
            </w:r>
          </w:p>
        </w:tc>
      </w:tr>
      <w:tr w:rsidR="002C087B" w14:paraId="3D0FA85B" w14:textId="77777777" w:rsidTr="002C087B">
        <w:trPr>
          <w:trHeight w:val="310"/>
        </w:trPr>
        <w:tc>
          <w:tcPr>
            <w:tcW w:w="4508" w:type="dxa"/>
          </w:tcPr>
          <w:p w14:paraId="0DC26AC8" w14:textId="71D750BE" w:rsidR="002C087B" w:rsidRDefault="002C087B">
            <w:r>
              <w:t xml:space="preserve">Step 7 </w:t>
            </w:r>
          </w:p>
        </w:tc>
        <w:tc>
          <w:tcPr>
            <w:tcW w:w="4508" w:type="dxa"/>
          </w:tcPr>
          <w:p w14:paraId="2DA8C9F0" w14:textId="77777777" w:rsidR="002C087B" w:rsidRDefault="002C087B">
            <w:r>
              <w:t xml:space="preserve">Predict sign-ups </w:t>
            </w:r>
          </w:p>
          <w:p w14:paraId="6F3D1FE1" w14:textId="77777777" w:rsidR="002C087B" w:rsidRDefault="002C087B" w:rsidP="002C087B">
            <w:pPr>
              <w:pStyle w:val="ListParagraph"/>
              <w:numPr>
                <w:ilvl w:val="0"/>
                <w:numId w:val="1"/>
              </w:numPr>
            </w:pPr>
            <w:r>
              <w:t xml:space="preserve">Use the data from the </w:t>
            </w:r>
            <w:proofErr w:type="spellStart"/>
            <w:r>
              <w:t>jack_location</w:t>
            </w:r>
            <w:proofErr w:type="spellEnd"/>
            <w:r>
              <w:t xml:space="preserve"> table or the </w:t>
            </w:r>
            <w:proofErr w:type="spellStart"/>
            <w:r>
              <w:t>jack_location_density</w:t>
            </w:r>
            <w:proofErr w:type="spellEnd"/>
            <w:r>
              <w:t xml:space="preserve"> table) along with sing up date to build a predictive model. </w:t>
            </w:r>
          </w:p>
          <w:p w14:paraId="76873BD7" w14:textId="3A82CE6E" w:rsidR="002C087B" w:rsidRDefault="002C087B" w:rsidP="002C087B">
            <w:pPr>
              <w:pStyle w:val="ListParagraph"/>
              <w:numPr>
                <w:ilvl w:val="0"/>
                <w:numId w:val="1"/>
              </w:numPr>
            </w:pPr>
            <w:r>
              <w:t>The prediction should estimate the number of sign-ups by January 2025</w:t>
            </w:r>
          </w:p>
        </w:tc>
      </w:tr>
      <w:tr w:rsidR="002C087B" w14:paraId="4F5F7A1F" w14:textId="77777777" w:rsidTr="002C087B">
        <w:trPr>
          <w:trHeight w:val="310"/>
        </w:trPr>
        <w:tc>
          <w:tcPr>
            <w:tcW w:w="4508" w:type="dxa"/>
          </w:tcPr>
          <w:p w14:paraId="6342F29E" w14:textId="0BAED590" w:rsidR="002C087B" w:rsidRDefault="002C087B">
            <w:r>
              <w:t xml:space="preserve">Step 8 </w:t>
            </w:r>
          </w:p>
        </w:tc>
        <w:tc>
          <w:tcPr>
            <w:tcW w:w="4508" w:type="dxa"/>
          </w:tcPr>
          <w:p w14:paraId="5BE6FB42" w14:textId="77777777" w:rsidR="002C087B" w:rsidRDefault="002C087B">
            <w:r>
              <w:t xml:space="preserve">Write clean and scalable code. </w:t>
            </w:r>
          </w:p>
          <w:p w14:paraId="34E139DA" w14:textId="77777777" w:rsidR="002C087B" w:rsidRDefault="002C087B" w:rsidP="002C087B">
            <w:pPr>
              <w:pStyle w:val="ListParagraph"/>
              <w:numPr>
                <w:ilvl w:val="0"/>
                <w:numId w:val="1"/>
              </w:numPr>
            </w:pPr>
            <w:r>
              <w:t xml:space="preserve">Organize your code into functions and modules for clarity </w:t>
            </w:r>
          </w:p>
          <w:p w14:paraId="226C4C4E" w14:textId="77777777" w:rsidR="002C087B" w:rsidRDefault="002C087B" w:rsidP="002C087B">
            <w:pPr>
              <w:pStyle w:val="ListParagraph"/>
              <w:numPr>
                <w:ilvl w:val="0"/>
                <w:numId w:val="1"/>
              </w:numPr>
            </w:pPr>
            <w:r>
              <w:t xml:space="preserve">Use meaningful variable and function names </w:t>
            </w:r>
          </w:p>
          <w:p w14:paraId="64B631E3" w14:textId="77777777" w:rsidR="002C087B" w:rsidRDefault="002C087B" w:rsidP="002C087B">
            <w:pPr>
              <w:pStyle w:val="ListParagraph"/>
              <w:numPr>
                <w:ilvl w:val="0"/>
                <w:numId w:val="1"/>
              </w:numPr>
            </w:pPr>
            <w:r>
              <w:t xml:space="preserve">Comment code to explain complex logic </w:t>
            </w:r>
          </w:p>
          <w:p w14:paraId="1A627CEE" w14:textId="492A6118" w:rsidR="002C087B" w:rsidRDefault="002C087B" w:rsidP="002C087B">
            <w:pPr>
              <w:pStyle w:val="ListParagraph"/>
              <w:numPr>
                <w:ilvl w:val="0"/>
                <w:numId w:val="1"/>
              </w:numPr>
            </w:pPr>
            <w:r>
              <w:t xml:space="preserve">Optimize code for performance, considering both small and large datasets. </w:t>
            </w:r>
          </w:p>
        </w:tc>
      </w:tr>
      <w:tr w:rsidR="002C087B" w14:paraId="53E2177B" w14:textId="77777777" w:rsidTr="002C087B">
        <w:trPr>
          <w:trHeight w:val="310"/>
        </w:trPr>
        <w:tc>
          <w:tcPr>
            <w:tcW w:w="4508" w:type="dxa"/>
          </w:tcPr>
          <w:p w14:paraId="1E31408E" w14:textId="05805DD2" w:rsidR="002C087B" w:rsidRDefault="002C087B">
            <w:r>
              <w:lastRenderedPageBreak/>
              <w:t xml:space="preserve">Step 9 </w:t>
            </w:r>
          </w:p>
        </w:tc>
        <w:tc>
          <w:tcPr>
            <w:tcW w:w="4508" w:type="dxa"/>
          </w:tcPr>
          <w:p w14:paraId="628643C0" w14:textId="5FABEABD" w:rsidR="002C087B" w:rsidRDefault="002C087B">
            <w:r>
              <w:t xml:space="preserve">Create a </w:t>
            </w:r>
            <w:proofErr w:type="spellStart"/>
            <w:r>
              <w:t>github</w:t>
            </w:r>
            <w:proofErr w:type="spellEnd"/>
            <w:r>
              <w:t xml:space="preserve"> repository to place submission in. </w:t>
            </w:r>
          </w:p>
        </w:tc>
      </w:tr>
    </w:tbl>
    <w:p w14:paraId="47F7404A" w14:textId="77777777" w:rsidR="00822D07" w:rsidRPr="00822D07" w:rsidRDefault="00822D07">
      <w:pPr>
        <w:rPr>
          <w:b/>
          <w:bCs/>
        </w:rPr>
      </w:pPr>
    </w:p>
    <w:p w14:paraId="3548A9E5" w14:textId="77777777" w:rsidR="00DF2E40" w:rsidRDefault="00DF2E40" w:rsidP="00691FA7">
      <w:pPr>
        <w:rPr>
          <w:b/>
          <w:bCs/>
        </w:rPr>
      </w:pPr>
    </w:p>
    <w:p w14:paraId="0ABB133B" w14:textId="6C0CA9E9" w:rsidR="00DF2E40" w:rsidRDefault="00DF2E40" w:rsidP="00691FA7">
      <w:pPr>
        <w:rPr>
          <w:b/>
          <w:bCs/>
        </w:rPr>
      </w:pPr>
      <w:r>
        <w:rPr>
          <w:b/>
          <w:bCs/>
        </w:rPr>
        <w:t xml:space="preserve">The above steps drilled down: </w:t>
      </w:r>
    </w:p>
    <w:tbl>
      <w:tblPr>
        <w:tblStyle w:val="TableGrid"/>
        <w:tblW w:w="0" w:type="auto"/>
        <w:tblLayout w:type="fixed"/>
        <w:tblLook w:val="04A0" w:firstRow="1" w:lastRow="0" w:firstColumn="1" w:lastColumn="0" w:noHBand="0" w:noVBand="1"/>
      </w:tblPr>
      <w:tblGrid>
        <w:gridCol w:w="982"/>
        <w:gridCol w:w="1900"/>
        <w:gridCol w:w="6134"/>
      </w:tblGrid>
      <w:tr w:rsidR="00F407C6" w14:paraId="61862946" w14:textId="77777777" w:rsidTr="00474F64">
        <w:tc>
          <w:tcPr>
            <w:tcW w:w="982" w:type="dxa"/>
          </w:tcPr>
          <w:p w14:paraId="462287DC" w14:textId="7A1E6033" w:rsidR="00DF2E40" w:rsidRDefault="00DF2E40" w:rsidP="00691FA7">
            <w:pPr>
              <w:rPr>
                <w:b/>
                <w:bCs/>
              </w:rPr>
            </w:pPr>
            <w:r>
              <w:rPr>
                <w:b/>
                <w:bCs/>
              </w:rPr>
              <w:t>Step Overview</w:t>
            </w:r>
          </w:p>
        </w:tc>
        <w:tc>
          <w:tcPr>
            <w:tcW w:w="1900" w:type="dxa"/>
          </w:tcPr>
          <w:p w14:paraId="35C2DB30" w14:textId="3A274A4F" w:rsidR="00DF2E40" w:rsidRDefault="00DF2E40" w:rsidP="00691FA7">
            <w:pPr>
              <w:rPr>
                <w:b/>
                <w:bCs/>
              </w:rPr>
            </w:pPr>
            <w:r>
              <w:rPr>
                <w:b/>
                <w:bCs/>
              </w:rPr>
              <w:t>Description</w:t>
            </w:r>
          </w:p>
        </w:tc>
        <w:tc>
          <w:tcPr>
            <w:tcW w:w="6134" w:type="dxa"/>
          </w:tcPr>
          <w:p w14:paraId="0F5F993B" w14:textId="7E7D9C18" w:rsidR="00DF2E40" w:rsidRDefault="00DF2E40" w:rsidP="00691FA7">
            <w:pPr>
              <w:rPr>
                <w:b/>
                <w:bCs/>
              </w:rPr>
            </w:pPr>
            <w:r>
              <w:rPr>
                <w:b/>
                <w:bCs/>
              </w:rPr>
              <w:t>Images/Text references</w:t>
            </w:r>
          </w:p>
        </w:tc>
      </w:tr>
      <w:tr w:rsidR="00F407C6" w14:paraId="3BDA03C9" w14:textId="77777777" w:rsidTr="00474F64">
        <w:tc>
          <w:tcPr>
            <w:tcW w:w="982" w:type="dxa"/>
          </w:tcPr>
          <w:p w14:paraId="72EA4F26" w14:textId="2B5A8E76" w:rsidR="00DF2E40" w:rsidRPr="004630AF" w:rsidRDefault="004630AF" w:rsidP="00691FA7">
            <w:r w:rsidRPr="004630AF">
              <w:t xml:space="preserve">Create a Folder </w:t>
            </w:r>
          </w:p>
        </w:tc>
        <w:tc>
          <w:tcPr>
            <w:tcW w:w="1900" w:type="dxa"/>
          </w:tcPr>
          <w:p w14:paraId="21EB5426" w14:textId="76ED4460" w:rsidR="00DF2E40" w:rsidRPr="004630AF" w:rsidRDefault="004630AF" w:rsidP="00691FA7">
            <w:r w:rsidRPr="004630AF">
              <w:t xml:space="preserve">I created a new folder to act as a project directory in VS Code. </w:t>
            </w:r>
          </w:p>
        </w:tc>
        <w:tc>
          <w:tcPr>
            <w:tcW w:w="6134" w:type="dxa"/>
          </w:tcPr>
          <w:p w14:paraId="5C080CA5" w14:textId="77777777" w:rsidR="00DF2E40" w:rsidRPr="004630AF" w:rsidRDefault="00DF2E40" w:rsidP="00691FA7"/>
        </w:tc>
      </w:tr>
      <w:tr w:rsidR="00F407C6" w14:paraId="337B2881" w14:textId="77777777" w:rsidTr="00474F64">
        <w:tc>
          <w:tcPr>
            <w:tcW w:w="982" w:type="dxa"/>
          </w:tcPr>
          <w:p w14:paraId="35D01ACD" w14:textId="795F89BD" w:rsidR="00DF2E40" w:rsidRPr="004630AF" w:rsidRDefault="004630AF" w:rsidP="00691FA7">
            <w:r w:rsidRPr="004630AF">
              <w:t>Initialize a node.js project</w:t>
            </w:r>
          </w:p>
        </w:tc>
        <w:tc>
          <w:tcPr>
            <w:tcW w:w="1900" w:type="dxa"/>
          </w:tcPr>
          <w:p w14:paraId="0BA0E9B7" w14:textId="0B36B706" w:rsidR="00DF2E40" w:rsidRPr="004630AF" w:rsidRDefault="004630AF" w:rsidP="00691FA7">
            <w:r w:rsidRPr="004630AF">
              <w:t xml:space="preserve">I </w:t>
            </w:r>
            <w:r>
              <w:t>ran the “</w:t>
            </w:r>
            <w:proofErr w:type="spellStart"/>
            <w:r>
              <w:t>npm</w:t>
            </w:r>
            <w:proofErr w:type="spellEnd"/>
            <w:r>
              <w:t xml:space="preserve"> </w:t>
            </w:r>
            <w:proofErr w:type="spellStart"/>
            <w:r>
              <w:t>init</w:t>
            </w:r>
            <w:proofErr w:type="spellEnd"/>
            <w:r>
              <w:t xml:space="preserve">” command in my terminal In vs code and I was given an error. Only then realizing then that I probably don’t have </w:t>
            </w:r>
            <w:proofErr w:type="spellStart"/>
            <w:r>
              <w:t>have</w:t>
            </w:r>
            <w:proofErr w:type="spellEnd"/>
            <w:r>
              <w:t xml:space="preserve"> the node package manager installed.</w:t>
            </w:r>
            <w:r w:rsidR="006409ED">
              <w:t xml:space="preserve"> I installed Node.JS and then installed extra tools for </w:t>
            </w:r>
            <w:proofErr w:type="spellStart"/>
            <w:r w:rsidR="006409ED">
              <w:t>npm</w:t>
            </w:r>
            <w:proofErr w:type="spellEnd"/>
            <w:r w:rsidR="006409ED">
              <w:t>.</w:t>
            </w:r>
          </w:p>
        </w:tc>
        <w:tc>
          <w:tcPr>
            <w:tcW w:w="6134" w:type="dxa"/>
          </w:tcPr>
          <w:p w14:paraId="3732D0A5" w14:textId="6F08757A" w:rsidR="00DF2E40" w:rsidRPr="004630AF" w:rsidRDefault="007E12B1" w:rsidP="00691FA7">
            <w:r>
              <w:rPr>
                <w:noProof/>
              </w:rPr>
              <w:drawing>
                <wp:inline distT="0" distB="0" distL="0" distR="0" wp14:anchorId="328FB37F" wp14:editId="78A00820">
                  <wp:extent cx="2778075" cy="573405"/>
                  <wp:effectExtent l="0" t="0" r="3810" b="0"/>
                  <wp:docPr id="1276317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17015" name=""/>
                          <pic:cNvPicPr/>
                        </pic:nvPicPr>
                        <pic:blipFill>
                          <a:blip r:embed="rId5"/>
                          <a:stretch>
                            <a:fillRect/>
                          </a:stretch>
                        </pic:blipFill>
                        <pic:spPr>
                          <a:xfrm>
                            <a:off x="0" y="0"/>
                            <a:ext cx="2782860" cy="574393"/>
                          </a:xfrm>
                          <a:prstGeom prst="rect">
                            <a:avLst/>
                          </a:prstGeom>
                        </pic:spPr>
                      </pic:pic>
                    </a:graphicData>
                  </a:graphic>
                </wp:inline>
              </w:drawing>
            </w:r>
          </w:p>
        </w:tc>
      </w:tr>
      <w:tr w:rsidR="00F407C6" w14:paraId="6D46C1AE" w14:textId="77777777" w:rsidTr="00474F64">
        <w:tc>
          <w:tcPr>
            <w:tcW w:w="982" w:type="dxa"/>
          </w:tcPr>
          <w:p w14:paraId="122E9E91" w14:textId="46A94E27" w:rsidR="007E12B1" w:rsidRPr="004630AF" w:rsidRDefault="00EB3838" w:rsidP="00691FA7">
            <w:r>
              <w:t xml:space="preserve">Setup </w:t>
            </w:r>
            <w:proofErr w:type="spellStart"/>
            <w:r>
              <w:t>npm</w:t>
            </w:r>
            <w:proofErr w:type="spellEnd"/>
            <w:r>
              <w:t xml:space="preserve"> project and installations</w:t>
            </w:r>
          </w:p>
        </w:tc>
        <w:tc>
          <w:tcPr>
            <w:tcW w:w="1900" w:type="dxa"/>
          </w:tcPr>
          <w:p w14:paraId="2185EEC1" w14:textId="42875FE0" w:rsidR="007E12B1" w:rsidRPr="004630AF" w:rsidRDefault="00EB3838" w:rsidP="00691FA7">
            <w:r>
              <w:t xml:space="preserve">I then needed to install express </w:t>
            </w:r>
            <w:proofErr w:type="spellStart"/>
            <w:r>
              <w:t>js</w:t>
            </w:r>
            <w:proofErr w:type="spellEnd"/>
            <w:r>
              <w:t xml:space="preserve"> and setup my </w:t>
            </w:r>
            <w:proofErr w:type="spellStart"/>
            <w:r>
              <w:t>npm</w:t>
            </w:r>
            <w:proofErr w:type="spellEnd"/>
            <w:r>
              <w:t xml:space="preserve"> project through </w:t>
            </w:r>
            <w:proofErr w:type="spellStart"/>
            <w:r>
              <w:t>powershell</w:t>
            </w:r>
            <w:proofErr w:type="spellEnd"/>
            <w:r>
              <w:t xml:space="preserve"> as I was having access issues it seems. </w:t>
            </w:r>
          </w:p>
        </w:tc>
        <w:tc>
          <w:tcPr>
            <w:tcW w:w="6134" w:type="dxa"/>
          </w:tcPr>
          <w:p w14:paraId="2A251FEE" w14:textId="1E76D062" w:rsidR="007E12B1" w:rsidRDefault="00EB3838" w:rsidP="00691FA7">
            <w:pPr>
              <w:rPr>
                <w:noProof/>
              </w:rPr>
            </w:pPr>
            <w:r>
              <w:rPr>
                <w:noProof/>
              </w:rPr>
              <w:drawing>
                <wp:inline distT="0" distB="0" distL="0" distR="0" wp14:anchorId="4F250848" wp14:editId="55EBAE1F">
                  <wp:extent cx="2532128" cy="2525395"/>
                  <wp:effectExtent l="0" t="0" r="1905" b="8255"/>
                  <wp:docPr id="1907745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45980" name=""/>
                          <pic:cNvPicPr/>
                        </pic:nvPicPr>
                        <pic:blipFill>
                          <a:blip r:embed="rId6"/>
                          <a:stretch>
                            <a:fillRect/>
                          </a:stretch>
                        </pic:blipFill>
                        <pic:spPr>
                          <a:xfrm>
                            <a:off x="0" y="0"/>
                            <a:ext cx="2539356" cy="2532604"/>
                          </a:xfrm>
                          <a:prstGeom prst="rect">
                            <a:avLst/>
                          </a:prstGeom>
                        </pic:spPr>
                      </pic:pic>
                    </a:graphicData>
                  </a:graphic>
                </wp:inline>
              </w:drawing>
            </w:r>
          </w:p>
        </w:tc>
      </w:tr>
      <w:tr w:rsidR="00F407C6" w14:paraId="18DACB95" w14:textId="77777777" w:rsidTr="00474F64">
        <w:tc>
          <w:tcPr>
            <w:tcW w:w="982" w:type="dxa"/>
          </w:tcPr>
          <w:p w14:paraId="33D104E3" w14:textId="0DA837D6" w:rsidR="00EB3838" w:rsidRDefault="00E77AD7" w:rsidP="00691FA7">
            <w:r>
              <w:lastRenderedPageBreak/>
              <w:t>Create well defined folders to keep my codebase structured and maintainable</w:t>
            </w:r>
          </w:p>
        </w:tc>
        <w:tc>
          <w:tcPr>
            <w:tcW w:w="1900" w:type="dxa"/>
          </w:tcPr>
          <w:p w14:paraId="2D47747C" w14:textId="77777777" w:rsidR="00EB3838" w:rsidRDefault="00E77AD7" w:rsidP="00691FA7">
            <w:r>
              <w:t xml:space="preserve">I then started creating folders and files for things I may need just to get the structured layout created to make it maintainable. </w:t>
            </w:r>
          </w:p>
          <w:p w14:paraId="3C669726" w14:textId="77777777" w:rsidR="00E77AD7" w:rsidRDefault="00E77AD7" w:rsidP="00E77AD7">
            <w:pPr>
              <w:pStyle w:val="ListParagraph"/>
              <w:numPr>
                <w:ilvl w:val="0"/>
                <w:numId w:val="1"/>
              </w:numPr>
            </w:pPr>
            <w:r>
              <w:t>Root Folder is where I will leave things like app.js/server.js for configuration and main server files etc</w:t>
            </w:r>
          </w:p>
          <w:p w14:paraId="564FFD1C" w14:textId="77777777" w:rsidR="00E77AD7" w:rsidRDefault="00E77AD7" w:rsidP="00E77AD7">
            <w:pPr>
              <w:pStyle w:val="ListParagraph"/>
              <w:numPr>
                <w:ilvl w:val="0"/>
                <w:numId w:val="1"/>
              </w:numPr>
            </w:pPr>
            <w:r>
              <w:t xml:space="preserve">Routes folder is where I will place each route handler file to correspond with a specific </w:t>
            </w:r>
            <w:proofErr w:type="spellStart"/>
            <w:r>
              <w:t>api</w:t>
            </w:r>
            <w:proofErr w:type="spellEnd"/>
            <w:r>
              <w:t xml:space="preserve"> route. Making it easier to manage different routes. </w:t>
            </w:r>
          </w:p>
          <w:p w14:paraId="74B55167" w14:textId="5CE5EAD2" w:rsidR="00E77AD7" w:rsidRDefault="00E77AD7" w:rsidP="00E77AD7">
            <w:pPr>
              <w:pStyle w:val="ListParagraph"/>
              <w:numPr>
                <w:ilvl w:val="0"/>
                <w:numId w:val="1"/>
              </w:numPr>
            </w:pPr>
          </w:p>
        </w:tc>
        <w:tc>
          <w:tcPr>
            <w:tcW w:w="6134" w:type="dxa"/>
          </w:tcPr>
          <w:p w14:paraId="6B00CD8F" w14:textId="414B56A5" w:rsidR="00EB3838" w:rsidRDefault="00641EFE" w:rsidP="00691FA7">
            <w:pPr>
              <w:rPr>
                <w:noProof/>
              </w:rPr>
            </w:pPr>
            <w:r>
              <w:rPr>
                <w:noProof/>
              </w:rPr>
              <w:drawing>
                <wp:inline distT="0" distB="0" distL="0" distR="0" wp14:anchorId="0247CF29" wp14:editId="17E31BDB">
                  <wp:extent cx="2495550" cy="4524375"/>
                  <wp:effectExtent l="0" t="0" r="0" b="9525"/>
                  <wp:docPr id="59262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62729" name=""/>
                          <pic:cNvPicPr/>
                        </pic:nvPicPr>
                        <pic:blipFill>
                          <a:blip r:embed="rId7"/>
                          <a:stretch>
                            <a:fillRect/>
                          </a:stretch>
                        </pic:blipFill>
                        <pic:spPr>
                          <a:xfrm>
                            <a:off x="0" y="0"/>
                            <a:ext cx="2495550" cy="4524375"/>
                          </a:xfrm>
                          <a:prstGeom prst="rect">
                            <a:avLst/>
                          </a:prstGeom>
                        </pic:spPr>
                      </pic:pic>
                    </a:graphicData>
                  </a:graphic>
                </wp:inline>
              </w:drawing>
            </w:r>
          </w:p>
        </w:tc>
      </w:tr>
      <w:tr w:rsidR="00F407C6" w14:paraId="0A52CE85" w14:textId="77777777" w:rsidTr="00474F64">
        <w:tc>
          <w:tcPr>
            <w:tcW w:w="982" w:type="dxa"/>
          </w:tcPr>
          <w:p w14:paraId="441F0A9B" w14:textId="77CDF9CD" w:rsidR="00641EFE" w:rsidRDefault="00052DD1" w:rsidP="00691FA7">
            <w:r>
              <w:t xml:space="preserve">Install the </w:t>
            </w:r>
            <w:proofErr w:type="spellStart"/>
            <w:r>
              <w:t>postgres</w:t>
            </w:r>
            <w:proofErr w:type="spellEnd"/>
            <w:r>
              <w:t xml:space="preserve"> driver</w:t>
            </w:r>
          </w:p>
        </w:tc>
        <w:tc>
          <w:tcPr>
            <w:tcW w:w="1900" w:type="dxa"/>
          </w:tcPr>
          <w:p w14:paraId="75E6AF7A" w14:textId="5ACD9564" w:rsidR="00641EFE" w:rsidRDefault="00052DD1" w:rsidP="00691FA7">
            <w:r>
              <w:t xml:space="preserve">I now needed to install the </w:t>
            </w:r>
            <w:proofErr w:type="spellStart"/>
            <w:r>
              <w:t>postgres</w:t>
            </w:r>
            <w:proofErr w:type="spellEnd"/>
            <w:r>
              <w:t xml:space="preserve"> </w:t>
            </w:r>
            <w:proofErr w:type="spellStart"/>
            <w:r>
              <w:t>sql</w:t>
            </w:r>
            <w:proofErr w:type="spellEnd"/>
            <w:r>
              <w:t xml:space="preserve"> driver before getting to writing my </w:t>
            </w:r>
            <w:proofErr w:type="spellStart"/>
            <w:r>
              <w:t>etl</w:t>
            </w:r>
            <w:proofErr w:type="spellEnd"/>
            <w:r>
              <w:t xml:space="preserve"> logic and connecting</w:t>
            </w:r>
          </w:p>
        </w:tc>
        <w:tc>
          <w:tcPr>
            <w:tcW w:w="6134" w:type="dxa"/>
          </w:tcPr>
          <w:p w14:paraId="2DE6CCFD" w14:textId="77777777" w:rsidR="00641EFE" w:rsidRDefault="00641EFE" w:rsidP="00691FA7">
            <w:pPr>
              <w:rPr>
                <w:noProof/>
              </w:rPr>
            </w:pPr>
          </w:p>
        </w:tc>
      </w:tr>
      <w:tr w:rsidR="00F407C6" w14:paraId="53946F25" w14:textId="77777777" w:rsidTr="00474F64">
        <w:tc>
          <w:tcPr>
            <w:tcW w:w="982" w:type="dxa"/>
          </w:tcPr>
          <w:p w14:paraId="09BA4A2C" w14:textId="45B3EEF9" w:rsidR="00D07093" w:rsidRDefault="00D07093" w:rsidP="00691FA7">
            <w:r>
              <w:t xml:space="preserve">Document all the code shit </w:t>
            </w:r>
          </w:p>
        </w:tc>
        <w:tc>
          <w:tcPr>
            <w:tcW w:w="1900" w:type="dxa"/>
          </w:tcPr>
          <w:p w14:paraId="4ABC2BA9" w14:textId="77777777" w:rsidR="00D07093" w:rsidRDefault="00D07093" w:rsidP="00691FA7"/>
        </w:tc>
        <w:tc>
          <w:tcPr>
            <w:tcW w:w="6134" w:type="dxa"/>
          </w:tcPr>
          <w:p w14:paraId="2FE3DCA5" w14:textId="4728C820" w:rsidR="00D07093" w:rsidRDefault="00F407C6" w:rsidP="00691FA7">
            <w:pPr>
              <w:rPr>
                <w:noProof/>
              </w:rPr>
            </w:pPr>
            <w:r>
              <w:rPr>
                <w:noProof/>
              </w:rPr>
              <w:drawing>
                <wp:inline distT="0" distB="0" distL="0" distR="0" wp14:anchorId="02924467" wp14:editId="4D5533BE">
                  <wp:extent cx="3252716" cy="285883"/>
                  <wp:effectExtent l="0" t="0" r="5080" b="0"/>
                  <wp:docPr id="78445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57412" name=""/>
                          <pic:cNvPicPr/>
                        </pic:nvPicPr>
                        <pic:blipFill>
                          <a:blip r:embed="rId8"/>
                          <a:stretch>
                            <a:fillRect/>
                          </a:stretch>
                        </pic:blipFill>
                        <pic:spPr>
                          <a:xfrm>
                            <a:off x="0" y="0"/>
                            <a:ext cx="3427162" cy="301215"/>
                          </a:xfrm>
                          <a:prstGeom prst="rect">
                            <a:avLst/>
                          </a:prstGeom>
                        </pic:spPr>
                      </pic:pic>
                    </a:graphicData>
                  </a:graphic>
                </wp:inline>
              </w:drawing>
            </w:r>
          </w:p>
        </w:tc>
      </w:tr>
      <w:tr w:rsidR="00F407C6" w14:paraId="31F1E6DC" w14:textId="77777777" w:rsidTr="00474F64">
        <w:tc>
          <w:tcPr>
            <w:tcW w:w="982" w:type="dxa"/>
          </w:tcPr>
          <w:p w14:paraId="44736F76" w14:textId="77777777" w:rsidR="00F407C6" w:rsidRDefault="00F407C6" w:rsidP="00691FA7"/>
        </w:tc>
        <w:tc>
          <w:tcPr>
            <w:tcW w:w="1900" w:type="dxa"/>
          </w:tcPr>
          <w:p w14:paraId="1B87D650" w14:textId="77777777" w:rsidR="00F407C6" w:rsidRDefault="00F407C6" w:rsidP="00691FA7"/>
        </w:tc>
        <w:tc>
          <w:tcPr>
            <w:tcW w:w="6134" w:type="dxa"/>
          </w:tcPr>
          <w:p w14:paraId="453589BD" w14:textId="3D0F24E1" w:rsidR="00F407C6" w:rsidRDefault="00F407C6" w:rsidP="00691FA7">
            <w:pPr>
              <w:rPr>
                <w:noProof/>
              </w:rPr>
            </w:pPr>
            <w:r>
              <w:rPr>
                <w:noProof/>
              </w:rPr>
              <w:drawing>
                <wp:inline distT="0" distB="0" distL="0" distR="0" wp14:anchorId="09069BB1" wp14:editId="1FFBA8E0">
                  <wp:extent cx="2989287" cy="443572"/>
                  <wp:effectExtent l="0" t="0" r="1905" b="0"/>
                  <wp:docPr id="18939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189" name=""/>
                          <pic:cNvPicPr/>
                        </pic:nvPicPr>
                        <pic:blipFill>
                          <a:blip r:embed="rId9"/>
                          <a:stretch>
                            <a:fillRect/>
                          </a:stretch>
                        </pic:blipFill>
                        <pic:spPr>
                          <a:xfrm>
                            <a:off x="0" y="0"/>
                            <a:ext cx="3036281" cy="450545"/>
                          </a:xfrm>
                          <a:prstGeom prst="rect">
                            <a:avLst/>
                          </a:prstGeom>
                        </pic:spPr>
                      </pic:pic>
                    </a:graphicData>
                  </a:graphic>
                </wp:inline>
              </w:drawing>
            </w:r>
          </w:p>
        </w:tc>
      </w:tr>
      <w:tr w:rsidR="00F407C6" w14:paraId="0283DB29" w14:textId="77777777" w:rsidTr="00474F64">
        <w:tc>
          <w:tcPr>
            <w:tcW w:w="982" w:type="dxa"/>
          </w:tcPr>
          <w:p w14:paraId="6845C5F3" w14:textId="77777777" w:rsidR="00F407C6" w:rsidRDefault="00F407C6" w:rsidP="00691FA7"/>
        </w:tc>
        <w:tc>
          <w:tcPr>
            <w:tcW w:w="1900" w:type="dxa"/>
          </w:tcPr>
          <w:p w14:paraId="57C7E5C0" w14:textId="77777777" w:rsidR="00F407C6" w:rsidRDefault="00F407C6" w:rsidP="00691FA7"/>
        </w:tc>
        <w:tc>
          <w:tcPr>
            <w:tcW w:w="6134" w:type="dxa"/>
          </w:tcPr>
          <w:p w14:paraId="2AC5D4DD" w14:textId="6A7ED3E8" w:rsidR="00F407C6" w:rsidRDefault="00F407C6" w:rsidP="00691FA7">
            <w:pPr>
              <w:rPr>
                <w:noProof/>
              </w:rPr>
            </w:pPr>
            <w:r>
              <w:rPr>
                <w:noProof/>
              </w:rPr>
              <w:drawing>
                <wp:inline distT="0" distB="0" distL="0" distR="0" wp14:anchorId="1E946C76" wp14:editId="0D7A4BDC">
                  <wp:extent cx="3514111" cy="1308545"/>
                  <wp:effectExtent l="0" t="0" r="0" b="6350"/>
                  <wp:docPr id="1006989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89433" name=""/>
                          <pic:cNvPicPr/>
                        </pic:nvPicPr>
                        <pic:blipFill>
                          <a:blip r:embed="rId10"/>
                          <a:stretch>
                            <a:fillRect/>
                          </a:stretch>
                        </pic:blipFill>
                        <pic:spPr>
                          <a:xfrm>
                            <a:off x="0" y="0"/>
                            <a:ext cx="3529630" cy="1314324"/>
                          </a:xfrm>
                          <a:prstGeom prst="rect">
                            <a:avLst/>
                          </a:prstGeom>
                        </pic:spPr>
                      </pic:pic>
                    </a:graphicData>
                  </a:graphic>
                </wp:inline>
              </w:drawing>
            </w:r>
          </w:p>
        </w:tc>
      </w:tr>
      <w:tr w:rsidR="00F42212" w14:paraId="42AB49B9" w14:textId="77777777" w:rsidTr="00474F64">
        <w:tc>
          <w:tcPr>
            <w:tcW w:w="982" w:type="dxa"/>
          </w:tcPr>
          <w:p w14:paraId="0D55136F" w14:textId="77777777" w:rsidR="00F42212" w:rsidRDefault="00F42212" w:rsidP="00691FA7">
            <w:r>
              <w:t>Create aggregation rules</w:t>
            </w:r>
          </w:p>
          <w:p w14:paraId="42727F96" w14:textId="77777777" w:rsidR="00474F64" w:rsidRDefault="00474F64" w:rsidP="00691FA7"/>
          <w:p w14:paraId="2924D96F" w14:textId="3D9570D0" w:rsidR="00474F64" w:rsidRDefault="00474F64" w:rsidP="00691FA7">
            <w:r>
              <w:t>Installed pgAdmin4</w:t>
            </w:r>
          </w:p>
        </w:tc>
        <w:tc>
          <w:tcPr>
            <w:tcW w:w="1900" w:type="dxa"/>
          </w:tcPr>
          <w:p w14:paraId="14C25324" w14:textId="77777777" w:rsidR="00F42212" w:rsidRDefault="00F42212" w:rsidP="00691FA7">
            <w:r>
              <w:t>I wanted to create an example of my aggregation to see what I would need in my BI tool to be able to do my forecasting.</w:t>
            </w:r>
          </w:p>
          <w:p w14:paraId="18E8B672" w14:textId="77777777" w:rsidR="00F42212" w:rsidRDefault="00F42212" w:rsidP="00691FA7">
            <w:r>
              <w:t xml:space="preserve">This will be the aggregated data I will need to create my predictions and make some visualizations based on area etc. </w:t>
            </w:r>
          </w:p>
          <w:p w14:paraId="0C269811" w14:textId="77777777" w:rsidR="00196AF5" w:rsidRDefault="00196AF5" w:rsidP="00691FA7"/>
          <w:p w14:paraId="7BE1D490" w14:textId="77777777" w:rsidR="00196AF5" w:rsidRDefault="00196AF5" w:rsidP="00691FA7">
            <w:r>
              <w:t xml:space="preserve">Query Used: </w:t>
            </w:r>
          </w:p>
          <w:p w14:paraId="567ACB28" w14:textId="77777777" w:rsidR="00C72C4A" w:rsidRDefault="00C72C4A" w:rsidP="00C72C4A">
            <w:r>
              <w:tab/>
              <w:t xml:space="preserve">select </w:t>
            </w:r>
          </w:p>
          <w:p w14:paraId="3FD0A861" w14:textId="77777777" w:rsidR="00C72C4A" w:rsidRDefault="00C72C4A" w:rsidP="00C72C4A">
            <w:r>
              <w:tab/>
              <w:t>count(</w:t>
            </w:r>
            <w:proofErr w:type="spellStart"/>
            <w:r>
              <w:t>sign_up_date</w:t>
            </w:r>
            <w:proofErr w:type="spellEnd"/>
            <w:r>
              <w:t xml:space="preserve">) as </w:t>
            </w:r>
            <w:proofErr w:type="spellStart"/>
            <w:r>
              <w:t>signupscount</w:t>
            </w:r>
            <w:proofErr w:type="spellEnd"/>
            <w:r>
              <w:t>,</w:t>
            </w:r>
          </w:p>
          <w:p w14:paraId="42D86BD4" w14:textId="77777777" w:rsidR="00C72C4A" w:rsidRDefault="00C72C4A" w:rsidP="00C72C4A">
            <w:r>
              <w:tab/>
              <w:t>cast(</w:t>
            </w:r>
            <w:proofErr w:type="spellStart"/>
            <w:r>
              <w:t>sign_up_date</w:t>
            </w:r>
            <w:proofErr w:type="spellEnd"/>
            <w:r>
              <w:t xml:space="preserve"> as date) as </w:t>
            </w:r>
            <w:proofErr w:type="spellStart"/>
            <w:r>
              <w:t>shorterdate</w:t>
            </w:r>
            <w:proofErr w:type="spellEnd"/>
            <w:r>
              <w:t>,</w:t>
            </w:r>
          </w:p>
          <w:p w14:paraId="03AD6EA6" w14:textId="77777777" w:rsidR="00C72C4A" w:rsidRDefault="00C72C4A" w:rsidP="00C72C4A">
            <w:r>
              <w:tab/>
            </w:r>
            <w:proofErr w:type="spellStart"/>
            <w:r>
              <w:t>full_location</w:t>
            </w:r>
            <w:proofErr w:type="spellEnd"/>
            <w:r>
              <w:t>,</w:t>
            </w:r>
          </w:p>
          <w:p w14:paraId="2F7A867C" w14:textId="77777777" w:rsidR="00C72C4A" w:rsidRDefault="00C72C4A" w:rsidP="00C72C4A">
            <w:r>
              <w:tab/>
              <w:t xml:space="preserve">suburb, </w:t>
            </w:r>
          </w:p>
          <w:p w14:paraId="0A861506" w14:textId="77777777" w:rsidR="00C72C4A" w:rsidRDefault="00C72C4A" w:rsidP="00C72C4A">
            <w:r>
              <w:tab/>
              <w:t xml:space="preserve">city, </w:t>
            </w:r>
          </w:p>
          <w:p w14:paraId="54E12FB7" w14:textId="77777777" w:rsidR="00C72C4A" w:rsidRDefault="00C72C4A" w:rsidP="00C72C4A">
            <w:r>
              <w:tab/>
              <w:t>province</w:t>
            </w:r>
          </w:p>
          <w:p w14:paraId="5DF06395" w14:textId="77777777" w:rsidR="00C72C4A" w:rsidRDefault="00C72C4A" w:rsidP="00C72C4A">
            <w:r>
              <w:tab/>
              <w:t xml:space="preserve">from </w:t>
            </w:r>
            <w:proofErr w:type="spellStart"/>
            <w:r>
              <w:t>public.jack_location</w:t>
            </w:r>
            <w:proofErr w:type="spellEnd"/>
          </w:p>
          <w:p w14:paraId="6A293EBE" w14:textId="77777777" w:rsidR="00C72C4A" w:rsidRDefault="00C72C4A" w:rsidP="00C72C4A">
            <w:r>
              <w:tab/>
              <w:t xml:space="preserve">group by </w:t>
            </w:r>
            <w:proofErr w:type="spellStart"/>
            <w:r>
              <w:t>full_location</w:t>
            </w:r>
            <w:proofErr w:type="spellEnd"/>
            <w:r>
              <w:t>,</w:t>
            </w:r>
          </w:p>
          <w:p w14:paraId="4B58E347" w14:textId="77777777" w:rsidR="00C72C4A" w:rsidRDefault="00C72C4A" w:rsidP="00C72C4A">
            <w:r>
              <w:tab/>
              <w:t>cast(</w:t>
            </w:r>
            <w:proofErr w:type="spellStart"/>
            <w:r>
              <w:t>sign_up_date</w:t>
            </w:r>
            <w:proofErr w:type="spellEnd"/>
            <w:r>
              <w:t xml:space="preserve"> as date),</w:t>
            </w:r>
          </w:p>
          <w:p w14:paraId="2C13F5FB" w14:textId="77777777" w:rsidR="00C72C4A" w:rsidRDefault="00C72C4A" w:rsidP="00C72C4A">
            <w:r>
              <w:tab/>
              <w:t xml:space="preserve">suburb, </w:t>
            </w:r>
          </w:p>
          <w:p w14:paraId="14D07A33" w14:textId="77777777" w:rsidR="00C72C4A" w:rsidRDefault="00C72C4A" w:rsidP="00C72C4A">
            <w:r>
              <w:tab/>
              <w:t xml:space="preserve">city, </w:t>
            </w:r>
          </w:p>
          <w:p w14:paraId="05B63C1D" w14:textId="1CECAC1B" w:rsidR="00196AF5" w:rsidRDefault="00C72C4A" w:rsidP="00C72C4A">
            <w:r>
              <w:tab/>
              <w:t>province</w:t>
            </w:r>
          </w:p>
        </w:tc>
        <w:tc>
          <w:tcPr>
            <w:tcW w:w="6134" w:type="dxa"/>
          </w:tcPr>
          <w:p w14:paraId="3B2CD9C6" w14:textId="6BFFE55F" w:rsidR="00F42212" w:rsidRDefault="00F42212" w:rsidP="00691FA7">
            <w:pPr>
              <w:rPr>
                <w:noProof/>
              </w:rPr>
            </w:pPr>
            <w:r>
              <w:rPr>
                <w:noProof/>
              </w:rPr>
              <w:drawing>
                <wp:inline distT="0" distB="0" distL="0" distR="0" wp14:anchorId="530F5A88" wp14:editId="0F10F857">
                  <wp:extent cx="5731510" cy="3529330"/>
                  <wp:effectExtent l="0" t="0" r="2540" b="0"/>
                  <wp:docPr id="5068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0995" name=""/>
                          <pic:cNvPicPr/>
                        </pic:nvPicPr>
                        <pic:blipFill>
                          <a:blip r:embed="rId11"/>
                          <a:stretch>
                            <a:fillRect/>
                          </a:stretch>
                        </pic:blipFill>
                        <pic:spPr>
                          <a:xfrm>
                            <a:off x="0" y="0"/>
                            <a:ext cx="5731510" cy="3529330"/>
                          </a:xfrm>
                          <a:prstGeom prst="rect">
                            <a:avLst/>
                          </a:prstGeom>
                        </pic:spPr>
                      </pic:pic>
                    </a:graphicData>
                  </a:graphic>
                </wp:inline>
              </w:drawing>
            </w:r>
          </w:p>
        </w:tc>
      </w:tr>
      <w:tr w:rsidR="00474F64" w14:paraId="75D24FB7" w14:textId="77777777" w:rsidTr="00474F64">
        <w:tc>
          <w:tcPr>
            <w:tcW w:w="982" w:type="dxa"/>
            <w:shd w:val="clear" w:color="auto" w:fill="auto"/>
          </w:tcPr>
          <w:p w14:paraId="3082E2E5" w14:textId="77777777" w:rsidR="00474F64" w:rsidRDefault="00474F64" w:rsidP="00474F64"/>
        </w:tc>
        <w:tc>
          <w:tcPr>
            <w:tcW w:w="1900" w:type="dxa"/>
            <w:shd w:val="clear" w:color="auto" w:fill="auto"/>
          </w:tcPr>
          <w:p w14:paraId="28474555" w14:textId="4E41D2D0" w:rsidR="00474F64" w:rsidRDefault="00474F64" w:rsidP="00474F64">
            <w:r>
              <w:t xml:space="preserve">I then attempted to read all my fields into the destination table only to find that there wasn’t a table setup so I needed to create that. For the sake of trying to get my process to read the data in I just manually created the table but usually I would attempt to put a drop and create table into the ETL so that it repopulates the table each time it runs or I would incrementally populate in the ETL itself. Because I am not familiar with Node I left this step out in the interest of time. </w:t>
            </w:r>
          </w:p>
        </w:tc>
        <w:tc>
          <w:tcPr>
            <w:tcW w:w="6134" w:type="dxa"/>
          </w:tcPr>
          <w:p w14:paraId="513B950F" w14:textId="6EC853E3" w:rsidR="00474F64" w:rsidRDefault="00474F64" w:rsidP="00474F64">
            <w:pPr>
              <w:rPr>
                <w:noProof/>
              </w:rPr>
            </w:pPr>
            <w:r>
              <w:rPr>
                <w:noProof/>
              </w:rPr>
              <w:drawing>
                <wp:inline distT="0" distB="0" distL="0" distR="0" wp14:anchorId="164726F3" wp14:editId="42ADF8F1">
                  <wp:extent cx="3581400" cy="1609725"/>
                  <wp:effectExtent l="0" t="0" r="0" b="9525"/>
                  <wp:docPr id="941356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56092" name=""/>
                          <pic:cNvPicPr/>
                        </pic:nvPicPr>
                        <pic:blipFill>
                          <a:blip r:embed="rId12"/>
                          <a:stretch>
                            <a:fillRect/>
                          </a:stretch>
                        </pic:blipFill>
                        <pic:spPr>
                          <a:xfrm>
                            <a:off x="0" y="0"/>
                            <a:ext cx="3581400" cy="1609725"/>
                          </a:xfrm>
                          <a:prstGeom prst="rect">
                            <a:avLst/>
                          </a:prstGeom>
                        </pic:spPr>
                      </pic:pic>
                    </a:graphicData>
                  </a:graphic>
                </wp:inline>
              </w:drawing>
            </w:r>
          </w:p>
        </w:tc>
      </w:tr>
      <w:tr w:rsidR="00474F64" w14:paraId="399DA8D4" w14:textId="77777777" w:rsidTr="00474F64">
        <w:tc>
          <w:tcPr>
            <w:tcW w:w="982" w:type="dxa"/>
            <w:shd w:val="clear" w:color="auto" w:fill="auto"/>
          </w:tcPr>
          <w:p w14:paraId="01CD81CE" w14:textId="1B838EDC" w:rsidR="00474F64" w:rsidRDefault="00474F64" w:rsidP="00474F64">
            <w:r>
              <w:lastRenderedPageBreak/>
              <w:t>Aggregate and load data</w:t>
            </w:r>
          </w:p>
        </w:tc>
        <w:tc>
          <w:tcPr>
            <w:tcW w:w="1900" w:type="dxa"/>
            <w:shd w:val="clear" w:color="auto" w:fill="auto"/>
          </w:tcPr>
          <w:p w14:paraId="43F96BCA" w14:textId="139F4F37" w:rsidR="00474F64" w:rsidRDefault="00474F64" w:rsidP="00474F64">
            <w:r>
              <w:t xml:space="preserve">I had to create a few extra lines of code to make sure that my count was catered for and that there was some kind of granularity in my data by including the location along with the suburb etc. The idea is that we never want to just pull the “answer” into a BI tool, we want a set of data that we can drill down in to but at the same time not have such a big load that it affects performance and do our calculations in SQL and not in the BI tool. </w:t>
            </w:r>
          </w:p>
        </w:tc>
        <w:tc>
          <w:tcPr>
            <w:tcW w:w="6134" w:type="dxa"/>
          </w:tcPr>
          <w:p w14:paraId="52A907D0" w14:textId="6515EC42" w:rsidR="00474F64" w:rsidRDefault="00474F64" w:rsidP="00474F64">
            <w:pPr>
              <w:rPr>
                <w:noProof/>
              </w:rPr>
            </w:pPr>
            <w:r>
              <w:rPr>
                <w:noProof/>
              </w:rPr>
              <w:drawing>
                <wp:inline distT="0" distB="0" distL="0" distR="0" wp14:anchorId="15159BE9" wp14:editId="462B8002">
                  <wp:extent cx="3756652" cy="4413421"/>
                  <wp:effectExtent l="0" t="0" r="0" b="6350"/>
                  <wp:docPr id="736646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46527" name=""/>
                          <pic:cNvPicPr/>
                        </pic:nvPicPr>
                        <pic:blipFill>
                          <a:blip r:embed="rId13"/>
                          <a:stretch>
                            <a:fillRect/>
                          </a:stretch>
                        </pic:blipFill>
                        <pic:spPr>
                          <a:xfrm>
                            <a:off x="0" y="0"/>
                            <a:ext cx="3772410" cy="4431934"/>
                          </a:xfrm>
                          <a:prstGeom prst="rect">
                            <a:avLst/>
                          </a:prstGeom>
                        </pic:spPr>
                      </pic:pic>
                    </a:graphicData>
                  </a:graphic>
                </wp:inline>
              </w:drawing>
            </w:r>
          </w:p>
        </w:tc>
      </w:tr>
      <w:tr w:rsidR="00474F64" w14:paraId="68278370" w14:textId="77777777" w:rsidTr="00474F64">
        <w:tc>
          <w:tcPr>
            <w:tcW w:w="982" w:type="dxa"/>
          </w:tcPr>
          <w:p w14:paraId="2EA6D70A" w14:textId="47A61997" w:rsidR="00474F64" w:rsidRDefault="00474F64" w:rsidP="00474F64">
            <w:r>
              <w:t>Run node</w:t>
            </w:r>
          </w:p>
        </w:tc>
        <w:tc>
          <w:tcPr>
            <w:tcW w:w="1900" w:type="dxa"/>
          </w:tcPr>
          <w:p w14:paraId="51946FFA" w14:textId="7405F440" w:rsidR="00474F64" w:rsidRDefault="00474F64" w:rsidP="00474F64">
            <w:r>
              <w:t xml:space="preserve">I got my ETL process to run successfully after the above code. </w:t>
            </w:r>
          </w:p>
        </w:tc>
        <w:tc>
          <w:tcPr>
            <w:tcW w:w="6134" w:type="dxa"/>
          </w:tcPr>
          <w:p w14:paraId="7673CA63" w14:textId="77777777" w:rsidR="00474F64" w:rsidRDefault="00474F64" w:rsidP="00474F64">
            <w:pPr>
              <w:rPr>
                <w:noProof/>
              </w:rPr>
            </w:pPr>
            <w:r>
              <w:rPr>
                <w:noProof/>
              </w:rPr>
              <w:drawing>
                <wp:inline distT="0" distB="0" distL="0" distR="0" wp14:anchorId="4565A1C2" wp14:editId="376F2D95">
                  <wp:extent cx="3196121" cy="1087755"/>
                  <wp:effectExtent l="0" t="0" r="4445" b="0"/>
                  <wp:docPr id="2027388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88900" name=""/>
                          <pic:cNvPicPr/>
                        </pic:nvPicPr>
                        <pic:blipFill>
                          <a:blip r:embed="rId14"/>
                          <a:stretch>
                            <a:fillRect/>
                          </a:stretch>
                        </pic:blipFill>
                        <pic:spPr>
                          <a:xfrm>
                            <a:off x="0" y="0"/>
                            <a:ext cx="3210663" cy="1092704"/>
                          </a:xfrm>
                          <a:prstGeom prst="rect">
                            <a:avLst/>
                          </a:prstGeom>
                        </pic:spPr>
                      </pic:pic>
                    </a:graphicData>
                  </a:graphic>
                </wp:inline>
              </w:drawing>
            </w:r>
          </w:p>
          <w:p w14:paraId="46989F63" w14:textId="2CB3A43C" w:rsidR="00474F64" w:rsidRDefault="00474F64" w:rsidP="00474F64">
            <w:pPr>
              <w:rPr>
                <w:noProof/>
              </w:rPr>
            </w:pPr>
            <w:r>
              <w:rPr>
                <w:noProof/>
              </w:rPr>
              <w:drawing>
                <wp:inline distT="0" distB="0" distL="0" distR="0" wp14:anchorId="02B05FCD" wp14:editId="4357F252">
                  <wp:extent cx="3173105" cy="292843"/>
                  <wp:effectExtent l="0" t="0" r="8255" b="0"/>
                  <wp:docPr id="922757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57895" name=""/>
                          <pic:cNvPicPr/>
                        </pic:nvPicPr>
                        <pic:blipFill>
                          <a:blip r:embed="rId15"/>
                          <a:stretch>
                            <a:fillRect/>
                          </a:stretch>
                        </pic:blipFill>
                        <pic:spPr>
                          <a:xfrm>
                            <a:off x="0" y="0"/>
                            <a:ext cx="3417070" cy="315358"/>
                          </a:xfrm>
                          <a:prstGeom prst="rect">
                            <a:avLst/>
                          </a:prstGeom>
                        </pic:spPr>
                      </pic:pic>
                    </a:graphicData>
                  </a:graphic>
                </wp:inline>
              </w:drawing>
            </w:r>
          </w:p>
        </w:tc>
      </w:tr>
      <w:tr w:rsidR="00474F64" w14:paraId="7F38400A" w14:textId="77777777" w:rsidTr="00474F64">
        <w:tc>
          <w:tcPr>
            <w:tcW w:w="982" w:type="dxa"/>
          </w:tcPr>
          <w:p w14:paraId="5049B46B" w14:textId="46439E2C" w:rsidR="00474F64" w:rsidRDefault="00474F64" w:rsidP="00474F64">
            <w:r>
              <w:t>Check Output</w:t>
            </w:r>
          </w:p>
        </w:tc>
        <w:tc>
          <w:tcPr>
            <w:tcW w:w="1900" w:type="dxa"/>
          </w:tcPr>
          <w:p w14:paraId="369B4D61" w14:textId="2A430CED" w:rsidR="00474F64" w:rsidRDefault="00474F64" w:rsidP="00474F64">
            <w:r>
              <w:t xml:space="preserve">I then had a look at the output in my table and for some reason I didn’t have any data that was read correctly into my destination table that I created.  </w:t>
            </w:r>
          </w:p>
        </w:tc>
        <w:tc>
          <w:tcPr>
            <w:tcW w:w="6134" w:type="dxa"/>
          </w:tcPr>
          <w:p w14:paraId="7EF45A47" w14:textId="5F1F208B" w:rsidR="00474F64" w:rsidRDefault="00474F64" w:rsidP="00474F64">
            <w:pPr>
              <w:rPr>
                <w:noProof/>
              </w:rPr>
            </w:pPr>
            <w:r>
              <w:rPr>
                <w:noProof/>
              </w:rPr>
              <w:drawing>
                <wp:inline distT="0" distB="0" distL="0" distR="0" wp14:anchorId="483069E9" wp14:editId="045BDB53">
                  <wp:extent cx="3757930" cy="1049655"/>
                  <wp:effectExtent l="0" t="0" r="0" b="0"/>
                  <wp:docPr id="865482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82682" name=""/>
                          <pic:cNvPicPr/>
                        </pic:nvPicPr>
                        <pic:blipFill>
                          <a:blip r:embed="rId16"/>
                          <a:stretch>
                            <a:fillRect/>
                          </a:stretch>
                        </pic:blipFill>
                        <pic:spPr>
                          <a:xfrm>
                            <a:off x="0" y="0"/>
                            <a:ext cx="3757930" cy="1049655"/>
                          </a:xfrm>
                          <a:prstGeom prst="rect">
                            <a:avLst/>
                          </a:prstGeom>
                        </pic:spPr>
                      </pic:pic>
                    </a:graphicData>
                  </a:graphic>
                </wp:inline>
              </w:drawing>
            </w:r>
          </w:p>
        </w:tc>
      </w:tr>
      <w:tr w:rsidR="005E6BF0" w14:paraId="3074EA1C" w14:textId="77777777" w:rsidTr="00474F64">
        <w:tc>
          <w:tcPr>
            <w:tcW w:w="982" w:type="dxa"/>
          </w:tcPr>
          <w:p w14:paraId="48B6FD42" w14:textId="7BD41E25" w:rsidR="005E6BF0" w:rsidRDefault="005E6BF0" w:rsidP="00474F64">
            <w:r>
              <w:lastRenderedPageBreak/>
              <w:t>Create a Template</w:t>
            </w:r>
          </w:p>
        </w:tc>
        <w:tc>
          <w:tcPr>
            <w:tcW w:w="1900" w:type="dxa"/>
          </w:tcPr>
          <w:p w14:paraId="2F1E9E80" w14:textId="075E2495" w:rsidR="005E6BF0" w:rsidRDefault="005E6BF0" w:rsidP="00474F64">
            <w:r>
              <w:t>I usually create a aesthetic design template that is easy to use and carry through a BI report for quick design purposes. I have made a lot of specialized colour driven design elements to match Job Jacks colour theme. Things like hovering over buttons makes them green (including the hamburger button on the top left for the pop ups.) Green hover overs wont be seen in the screenshots but please test them yourself out of interest!</w:t>
            </w:r>
            <w:r w:rsidR="00C44173">
              <w:t xml:space="preserve"> Please also note if you click on the bar graph provinces, it will drill down on the map on the right. </w:t>
            </w:r>
          </w:p>
        </w:tc>
        <w:tc>
          <w:tcPr>
            <w:tcW w:w="6134" w:type="dxa"/>
          </w:tcPr>
          <w:p w14:paraId="3E81B860" w14:textId="77777777" w:rsidR="005E6BF0" w:rsidRDefault="005E6BF0" w:rsidP="00474F64">
            <w:pPr>
              <w:rPr>
                <w:noProof/>
              </w:rPr>
            </w:pPr>
            <w:r>
              <w:rPr>
                <w:noProof/>
              </w:rPr>
              <w:drawing>
                <wp:inline distT="0" distB="0" distL="0" distR="0" wp14:anchorId="31EA1A73" wp14:editId="7D057555">
                  <wp:extent cx="3757930" cy="2113915"/>
                  <wp:effectExtent l="0" t="0" r="0" b="635"/>
                  <wp:docPr id="2061090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90878" name=""/>
                          <pic:cNvPicPr/>
                        </pic:nvPicPr>
                        <pic:blipFill>
                          <a:blip r:embed="rId17"/>
                          <a:stretch>
                            <a:fillRect/>
                          </a:stretch>
                        </pic:blipFill>
                        <pic:spPr>
                          <a:xfrm>
                            <a:off x="0" y="0"/>
                            <a:ext cx="3757930" cy="2113915"/>
                          </a:xfrm>
                          <a:prstGeom prst="rect">
                            <a:avLst/>
                          </a:prstGeom>
                        </pic:spPr>
                      </pic:pic>
                    </a:graphicData>
                  </a:graphic>
                </wp:inline>
              </w:drawing>
            </w:r>
          </w:p>
          <w:p w14:paraId="20D174B4" w14:textId="77777777" w:rsidR="005E6BF0" w:rsidRDefault="005E6BF0" w:rsidP="00474F64">
            <w:pPr>
              <w:rPr>
                <w:noProof/>
              </w:rPr>
            </w:pPr>
          </w:p>
          <w:p w14:paraId="44B35FF4" w14:textId="10BC2B7A" w:rsidR="005E6BF0" w:rsidRDefault="005E6BF0" w:rsidP="00474F64">
            <w:pPr>
              <w:rPr>
                <w:noProof/>
              </w:rPr>
            </w:pPr>
            <w:r>
              <w:rPr>
                <w:noProof/>
              </w:rPr>
              <w:drawing>
                <wp:inline distT="0" distB="0" distL="0" distR="0" wp14:anchorId="1DDCA789" wp14:editId="3513FFCC">
                  <wp:extent cx="3757930" cy="2096135"/>
                  <wp:effectExtent l="0" t="0" r="0" b="0"/>
                  <wp:docPr id="1674112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12481" name=""/>
                          <pic:cNvPicPr/>
                        </pic:nvPicPr>
                        <pic:blipFill>
                          <a:blip r:embed="rId18"/>
                          <a:stretch>
                            <a:fillRect/>
                          </a:stretch>
                        </pic:blipFill>
                        <pic:spPr>
                          <a:xfrm>
                            <a:off x="0" y="0"/>
                            <a:ext cx="3757930" cy="2096135"/>
                          </a:xfrm>
                          <a:prstGeom prst="rect">
                            <a:avLst/>
                          </a:prstGeom>
                        </pic:spPr>
                      </pic:pic>
                    </a:graphicData>
                  </a:graphic>
                </wp:inline>
              </w:drawing>
            </w:r>
          </w:p>
        </w:tc>
      </w:tr>
      <w:tr w:rsidR="00474F64" w14:paraId="6F7740FF" w14:textId="77777777" w:rsidTr="00474F64">
        <w:tc>
          <w:tcPr>
            <w:tcW w:w="982" w:type="dxa"/>
          </w:tcPr>
          <w:p w14:paraId="39AE0C9C" w14:textId="6CEAF242" w:rsidR="00474F64" w:rsidRDefault="00800E81" w:rsidP="00474F64">
            <w:r>
              <w:t>Created For</w:t>
            </w:r>
            <w:r w:rsidR="007E128A">
              <w:t>e</w:t>
            </w:r>
            <w:r>
              <w:t>casting Graph in Power BI after import</w:t>
            </w:r>
          </w:p>
        </w:tc>
        <w:tc>
          <w:tcPr>
            <w:tcW w:w="1900" w:type="dxa"/>
          </w:tcPr>
          <w:p w14:paraId="65269D2D" w14:textId="0441B48B" w:rsidR="00474F64" w:rsidRDefault="00800E81" w:rsidP="00474F64">
            <w:r>
              <w:t>For the purpose of saving time I exported the data so I could put it into my tool of choice and start working on the forecasting values</w:t>
            </w:r>
          </w:p>
        </w:tc>
        <w:tc>
          <w:tcPr>
            <w:tcW w:w="6134" w:type="dxa"/>
          </w:tcPr>
          <w:p w14:paraId="21BD22B1" w14:textId="77777777" w:rsidR="00474F64" w:rsidRDefault="005E6BF0" w:rsidP="00474F64">
            <w:pPr>
              <w:rPr>
                <w:noProof/>
              </w:rPr>
            </w:pPr>
            <w:r>
              <w:rPr>
                <w:noProof/>
              </w:rPr>
              <w:t xml:space="preserve">The top graph creates a low end and top end forecast for assumed possible lowest and highest values. </w:t>
            </w:r>
          </w:p>
          <w:p w14:paraId="4B628978" w14:textId="77777777" w:rsidR="005E6BF0" w:rsidRDefault="005E6BF0" w:rsidP="00474F64">
            <w:pPr>
              <w:rPr>
                <w:noProof/>
              </w:rPr>
            </w:pPr>
          </w:p>
          <w:p w14:paraId="3654FD1D" w14:textId="77777777" w:rsidR="005E6BF0" w:rsidRDefault="005E6BF0" w:rsidP="00474F64">
            <w:pPr>
              <w:rPr>
                <w:noProof/>
              </w:rPr>
            </w:pPr>
            <w:r>
              <w:rPr>
                <w:noProof/>
              </w:rPr>
              <w:drawing>
                <wp:inline distT="0" distB="0" distL="0" distR="0" wp14:anchorId="395878F1" wp14:editId="12247D56">
                  <wp:extent cx="3757930" cy="918210"/>
                  <wp:effectExtent l="0" t="0" r="0" b="0"/>
                  <wp:docPr id="1605526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26459" name=""/>
                          <pic:cNvPicPr/>
                        </pic:nvPicPr>
                        <pic:blipFill>
                          <a:blip r:embed="rId19"/>
                          <a:stretch>
                            <a:fillRect/>
                          </a:stretch>
                        </pic:blipFill>
                        <pic:spPr>
                          <a:xfrm>
                            <a:off x="0" y="0"/>
                            <a:ext cx="3757930" cy="918210"/>
                          </a:xfrm>
                          <a:prstGeom prst="rect">
                            <a:avLst/>
                          </a:prstGeom>
                        </pic:spPr>
                      </pic:pic>
                    </a:graphicData>
                  </a:graphic>
                </wp:inline>
              </w:drawing>
            </w:r>
          </w:p>
          <w:p w14:paraId="3E821AC4" w14:textId="77777777" w:rsidR="005E6BF0" w:rsidRDefault="005E6BF0" w:rsidP="00474F64">
            <w:pPr>
              <w:rPr>
                <w:noProof/>
              </w:rPr>
            </w:pPr>
            <w:r>
              <w:rPr>
                <w:noProof/>
              </w:rPr>
              <w:t xml:space="preserve">You can drill down to see the values on this graph with the three dots on the top right as seen below. </w:t>
            </w:r>
          </w:p>
          <w:p w14:paraId="436D6B1A" w14:textId="77777777" w:rsidR="005E6BF0" w:rsidRDefault="005E6BF0" w:rsidP="00474F64">
            <w:pPr>
              <w:rPr>
                <w:noProof/>
              </w:rPr>
            </w:pPr>
          </w:p>
          <w:p w14:paraId="1568C5C1" w14:textId="11140EA8" w:rsidR="005E6BF0" w:rsidRDefault="005E6BF0" w:rsidP="00474F64">
            <w:pPr>
              <w:rPr>
                <w:noProof/>
              </w:rPr>
            </w:pPr>
            <w:r>
              <w:rPr>
                <w:noProof/>
              </w:rPr>
              <w:lastRenderedPageBreak/>
              <w:drawing>
                <wp:inline distT="0" distB="0" distL="0" distR="0" wp14:anchorId="4982FFDF" wp14:editId="419EFABC">
                  <wp:extent cx="3757930" cy="2037080"/>
                  <wp:effectExtent l="0" t="0" r="0" b="1270"/>
                  <wp:docPr id="1975698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98612" name=""/>
                          <pic:cNvPicPr/>
                        </pic:nvPicPr>
                        <pic:blipFill>
                          <a:blip r:embed="rId20"/>
                          <a:stretch>
                            <a:fillRect/>
                          </a:stretch>
                        </pic:blipFill>
                        <pic:spPr>
                          <a:xfrm>
                            <a:off x="0" y="0"/>
                            <a:ext cx="3757930" cy="2037080"/>
                          </a:xfrm>
                          <a:prstGeom prst="rect">
                            <a:avLst/>
                          </a:prstGeom>
                        </pic:spPr>
                      </pic:pic>
                    </a:graphicData>
                  </a:graphic>
                </wp:inline>
              </w:drawing>
            </w:r>
          </w:p>
        </w:tc>
      </w:tr>
    </w:tbl>
    <w:p w14:paraId="593E80AC" w14:textId="77777777" w:rsidR="00DF2E40" w:rsidRDefault="00DF2E40" w:rsidP="00691FA7">
      <w:pPr>
        <w:rPr>
          <w:b/>
          <w:bCs/>
        </w:rPr>
      </w:pPr>
    </w:p>
    <w:p w14:paraId="5DFA0BB3" w14:textId="77777777" w:rsidR="00DF2E40" w:rsidRDefault="00DF2E40" w:rsidP="00691FA7">
      <w:pPr>
        <w:rPr>
          <w:b/>
          <w:bCs/>
        </w:rPr>
      </w:pPr>
    </w:p>
    <w:p w14:paraId="7591498B" w14:textId="45DD8311" w:rsidR="00691FA7" w:rsidRDefault="00691FA7" w:rsidP="00691FA7">
      <w:pPr>
        <w:rPr>
          <w:b/>
          <w:bCs/>
        </w:rPr>
      </w:pPr>
      <w:r>
        <w:rPr>
          <w:b/>
          <w:bCs/>
        </w:rPr>
        <w:t>Traditional breakdown of the process:</w:t>
      </w:r>
    </w:p>
    <w:p w14:paraId="34AE5344" w14:textId="77777777" w:rsidR="00822D07" w:rsidRDefault="00822D07"/>
    <w:p w14:paraId="5ADA9666" w14:textId="1F74F103" w:rsidR="00822D07" w:rsidRDefault="00691FA7">
      <w:r>
        <w:t>Please find below a traditional methodology of how this would be done and how the steps would be broken down using alternative traditional data methods.</w:t>
      </w:r>
      <w:r w:rsidR="008C7F70">
        <w:t xml:space="preserve"> Keep in mind that for the below comparison I have chosen to use SSIS as I have the most experience with that so the write up would be quicker to do, however we could have also explored using cloud services with Azure and using tools like Azures blob containers along with Azure Data Factory to do the transformations and alternatively we could have used AWS with S3 buckets as storage and AWS Glu and a few other tools to do transformations. </w:t>
      </w:r>
      <w:r w:rsidR="00981D83">
        <w:t xml:space="preserve">Please note that for the below I would have just used a relational database in Azure along with SSIS as an output reporting DB. </w:t>
      </w:r>
      <w:r w:rsidR="0047379C">
        <w:t xml:space="preserve">I would also make sure that AT ALL TIMES I employ the Kimball methodology as I believe that is the most effective way of making sure your data estate is ready in each step of the way with dimensional modelling. </w:t>
      </w:r>
    </w:p>
    <w:p w14:paraId="1462D433" w14:textId="77777777" w:rsidR="008C7F70" w:rsidRDefault="008C7F70"/>
    <w:tbl>
      <w:tblPr>
        <w:tblStyle w:val="TableGrid"/>
        <w:tblW w:w="0" w:type="auto"/>
        <w:tblLook w:val="04A0" w:firstRow="1" w:lastRow="0" w:firstColumn="1" w:lastColumn="0" w:noHBand="0" w:noVBand="1"/>
      </w:tblPr>
      <w:tblGrid>
        <w:gridCol w:w="4508"/>
        <w:gridCol w:w="4508"/>
      </w:tblGrid>
      <w:tr w:rsidR="008C7F70" w14:paraId="00569B1F" w14:textId="77777777" w:rsidTr="008C7F70">
        <w:tc>
          <w:tcPr>
            <w:tcW w:w="4508" w:type="dxa"/>
          </w:tcPr>
          <w:p w14:paraId="08ACF08B" w14:textId="3498D005" w:rsidR="008C7F70" w:rsidRDefault="00981D83">
            <w:r>
              <w:t xml:space="preserve">Step 1 </w:t>
            </w:r>
          </w:p>
        </w:tc>
        <w:tc>
          <w:tcPr>
            <w:tcW w:w="4508" w:type="dxa"/>
          </w:tcPr>
          <w:p w14:paraId="6D94CBAD" w14:textId="5439DCA2" w:rsidR="008C7F70" w:rsidRDefault="00981D83">
            <w:r>
              <w:t xml:space="preserve">Create a new SSIS project using SQL Server Data Tools (SSDT) </w:t>
            </w:r>
          </w:p>
        </w:tc>
      </w:tr>
      <w:tr w:rsidR="008C7F70" w14:paraId="7DE76A49" w14:textId="77777777" w:rsidTr="008C7F70">
        <w:tc>
          <w:tcPr>
            <w:tcW w:w="4508" w:type="dxa"/>
          </w:tcPr>
          <w:p w14:paraId="15899DB3" w14:textId="37326E68" w:rsidR="008C7F70" w:rsidRDefault="00981D83">
            <w:r>
              <w:t xml:space="preserve">Step 2 </w:t>
            </w:r>
          </w:p>
        </w:tc>
        <w:tc>
          <w:tcPr>
            <w:tcW w:w="4508" w:type="dxa"/>
          </w:tcPr>
          <w:p w14:paraId="584F357F" w14:textId="71C43E66" w:rsidR="008C7F70" w:rsidRDefault="00981D83">
            <w:r>
              <w:t>Add connection managers.</w:t>
            </w:r>
          </w:p>
          <w:p w14:paraId="1B6862D3" w14:textId="42785638" w:rsidR="00981D83" w:rsidRDefault="00981D83" w:rsidP="00981D83">
            <w:pPr>
              <w:pStyle w:val="ListParagraph"/>
              <w:numPr>
                <w:ilvl w:val="0"/>
                <w:numId w:val="1"/>
              </w:numPr>
            </w:pPr>
            <w:r>
              <w:t>Add a Postgres database connection manager to connect to the source database</w:t>
            </w:r>
          </w:p>
          <w:p w14:paraId="5B73A0A9" w14:textId="7C73BE11" w:rsidR="00981D83" w:rsidRDefault="00981D83" w:rsidP="00981D83">
            <w:pPr>
              <w:pStyle w:val="ListParagraph"/>
              <w:numPr>
                <w:ilvl w:val="0"/>
                <w:numId w:val="1"/>
              </w:numPr>
            </w:pPr>
            <w:r>
              <w:t xml:space="preserve">Add an Azure SQL database connection manager for the destination </w:t>
            </w:r>
          </w:p>
        </w:tc>
      </w:tr>
      <w:tr w:rsidR="008C7F70" w14:paraId="72E792BC" w14:textId="77777777" w:rsidTr="008C7F70">
        <w:tc>
          <w:tcPr>
            <w:tcW w:w="4508" w:type="dxa"/>
          </w:tcPr>
          <w:p w14:paraId="31E55E58" w14:textId="468B0BD0" w:rsidR="008C7F70" w:rsidRDefault="00981D83">
            <w:r>
              <w:t xml:space="preserve">Step 3 </w:t>
            </w:r>
          </w:p>
        </w:tc>
        <w:tc>
          <w:tcPr>
            <w:tcW w:w="4508" w:type="dxa"/>
          </w:tcPr>
          <w:p w14:paraId="47611821" w14:textId="2370FB16" w:rsidR="008C7F70" w:rsidRDefault="00981D83">
            <w:r>
              <w:t xml:space="preserve">Create a data flow Task. Within the Control Flow tab, add a Data Flow task, which will contain all ETL logic. </w:t>
            </w:r>
          </w:p>
        </w:tc>
      </w:tr>
      <w:tr w:rsidR="008C7F70" w14:paraId="1BC1A6F7" w14:textId="77777777" w:rsidTr="008C7F70">
        <w:tc>
          <w:tcPr>
            <w:tcW w:w="4508" w:type="dxa"/>
          </w:tcPr>
          <w:p w14:paraId="38F533F4" w14:textId="0CF7A11B" w:rsidR="008C7F70" w:rsidRDefault="00981D83">
            <w:r>
              <w:t xml:space="preserve">Step 4 </w:t>
            </w:r>
          </w:p>
        </w:tc>
        <w:tc>
          <w:tcPr>
            <w:tcW w:w="4508" w:type="dxa"/>
          </w:tcPr>
          <w:p w14:paraId="31D6E2A5" w14:textId="5237BE66" w:rsidR="008C7F70" w:rsidRDefault="00981D83">
            <w:r>
              <w:t xml:space="preserve">Extract data from Postgres inside a data flow task using the OLE DB source component to extract data. </w:t>
            </w:r>
          </w:p>
        </w:tc>
      </w:tr>
      <w:tr w:rsidR="008C7F70" w14:paraId="20715E35" w14:textId="77777777" w:rsidTr="008C7F70">
        <w:tc>
          <w:tcPr>
            <w:tcW w:w="4508" w:type="dxa"/>
          </w:tcPr>
          <w:p w14:paraId="6F2F0F18" w14:textId="7AFACB49" w:rsidR="008C7F70" w:rsidRDefault="00981D83">
            <w:r>
              <w:t>Step 5</w:t>
            </w:r>
          </w:p>
        </w:tc>
        <w:tc>
          <w:tcPr>
            <w:tcW w:w="4508" w:type="dxa"/>
          </w:tcPr>
          <w:p w14:paraId="3AAA6F15" w14:textId="77777777" w:rsidR="008C7F70" w:rsidRDefault="00981D83">
            <w:r>
              <w:t xml:space="preserve">Transform the data using various SSIS transformations like data conversions and conditional splits etc to clean, aggregate and manipulate as needed. </w:t>
            </w:r>
          </w:p>
          <w:p w14:paraId="01595C21" w14:textId="77777777" w:rsidR="0047379C" w:rsidRDefault="0047379C"/>
          <w:p w14:paraId="7B6302DA" w14:textId="26D56FE9" w:rsidR="0047379C" w:rsidRDefault="0047379C">
            <w:r>
              <w:lastRenderedPageBreak/>
              <w:t xml:space="preserve">I would consider a dimensional model at this stage (Kimball methodology) to make sure that I am using dimensions and facts to build my data solution as accurately as possible. The steps would go, create raw data tables with SSIS as the first set of tables, create dimensions and facts to house transactional data along with “data about data.” I would then create a “service layer” where I would use things like materialized views or aggregated tables that would purely be built for analysis and reporting purposes. This will ensure that data is at its most granular level and also at its most summarized level so that speed and big/small data is all compensated for. </w:t>
            </w:r>
          </w:p>
        </w:tc>
      </w:tr>
      <w:tr w:rsidR="008C7F70" w14:paraId="1C563D05" w14:textId="77777777" w:rsidTr="008C7F70">
        <w:tc>
          <w:tcPr>
            <w:tcW w:w="4508" w:type="dxa"/>
          </w:tcPr>
          <w:p w14:paraId="3837D838" w14:textId="33488DEF" w:rsidR="008C7F70" w:rsidRDefault="00981D83">
            <w:r>
              <w:lastRenderedPageBreak/>
              <w:t xml:space="preserve">Step 6 </w:t>
            </w:r>
          </w:p>
        </w:tc>
        <w:tc>
          <w:tcPr>
            <w:tcW w:w="4508" w:type="dxa"/>
          </w:tcPr>
          <w:p w14:paraId="516EA253" w14:textId="167283C3" w:rsidR="008C7F70" w:rsidRDefault="00981D83">
            <w:r>
              <w:t xml:space="preserve">Load the data into Azure SQL Database by creating a OLE DB Destination component. Azure does allow for free trial accounts so this could be done for the first year I believe before paying unless very large storage is required. </w:t>
            </w:r>
          </w:p>
        </w:tc>
      </w:tr>
      <w:tr w:rsidR="00981D83" w14:paraId="035B1F77" w14:textId="77777777" w:rsidTr="008C7F70">
        <w:tc>
          <w:tcPr>
            <w:tcW w:w="4508" w:type="dxa"/>
          </w:tcPr>
          <w:p w14:paraId="7308D728" w14:textId="0C4902F7" w:rsidR="00981D83" w:rsidRDefault="00981D83">
            <w:r>
              <w:t xml:space="preserve">Step 7 </w:t>
            </w:r>
          </w:p>
        </w:tc>
        <w:tc>
          <w:tcPr>
            <w:tcW w:w="4508" w:type="dxa"/>
          </w:tcPr>
          <w:p w14:paraId="3533128B" w14:textId="33C6B891" w:rsidR="00981D83" w:rsidRDefault="00981D83">
            <w:r>
              <w:t xml:space="preserve">Deploy the SSIS package to a SQL Server instance that is created in the Azure environment </w:t>
            </w:r>
          </w:p>
        </w:tc>
      </w:tr>
      <w:tr w:rsidR="00981D83" w14:paraId="69EB908C" w14:textId="77777777" w:rsidTr="008C7F70">
        <w:tc>
          <w:tcPr>
            <w:tcW w:w="4508" w:type="dxa"/>
          </w:tcPr>
          <w:p w14:paraId="651DBA57" w14:textId="40940DB5" w:rsidR="00981D83" w:rsidRDefault="00981D83">
            <w:r>
              <w:t xml:space="preserve">Step 8 </w:t>
            </w:r>
          </w:p>
        </w:tc>
        <w:tc>
          <w:tcPr>
            <w:tcW w:w="4508" w:type="dxa"/>
          </w:tcPr>
          <w:p w14:paraId="40828315" w14:textId="43FEEFE0" w:rsidR="00981D83" w:rsidRDefault="00981D83">
            <w:r>
              <w:t xml:space="preserve">Use SQL Server Agent to schedule the execution of the SSIS package at specific intervals/times </w:t>
            </w:r>
          </w:p>
        </w:tc>
      </w:tr>
      <w:tr w:rsidR="00981D83" w14:paraId="53678024" w14:textId="77777777" w:rsidTr="008C7F70">
        <w:tc>
          <w:tcPr>
            <w:tcW w:w="4508" w:type="dxa"/>
          </w:tcPr>
          <w:p w14:paraId="539ED028" w14:textId="50236328" w:rsidR="00981D83" w:rsidRDefault="00981D83">
            <w:r>
              <w:t xml:space="preserve">Step 9 </w:t>
            </w:r>
          </w:p>
        </w:tc>
        <w:tc>
          <w:tcPr>
            <w:tcW w:w="4508" w:type="dxa"/>
          </w:tcPr>
          <w:p w14:paraId="0EA4629B" w14:textId="3B3D8733" w:rsidR="00981D83" w:rsidRDefault="00981D83">
            <w:r>
              <w:t xml:space="preserve">Connect to the Azure SQL DB from Power BI </w:t>
            </w:r>
          </w:p>
        </w:tc>
      </w:tr>
      <w:tr w:rsidR="00981D83" w14:paraId="777C5A23" w14:textId="77777777" w:rsidTr="008C7F70">
        <w:tc>
          <w:tcPr>
            <w:tcW w:w="4508" w:type="dxa"/>
          </w:tcPr>
          <w:p w14:paraId="478F72F4" w14:textId="511A99A5" w:rsidR="00981D83" w:rsidRDefault="00981D83">
            <w:r>
              <w:t xml:space="preserve">Step 10 </w:t>
            </w:r>
          </w:p>
        </w:tc>
        <w:tc>
          <w:tcPr>
            <w:tcW w:w="4508" w:type="dxa"/>
          </w:tcPr>
          <w:p w14:paraId="6539DA66" w14:textId="4D662194" w:rsidR="00981D83" w:rsidRDefault="00981D83">
            <w:r>
              <w:t>Create visuals and your Data story in Power BI</w:t>
            </w:r>
            <w:r w:rsidR="00CD6863">
              <w:t xml:space="preserve">. In our case visualize the requirements by showing the predicted number of </w:t>
            </w:r>
            <w:proofErr w:type="spellStart"/>
            <w:r w:rsidR="00CD6863">
              <w:t>sign ups</w:t>
            </w:r>
            <w:proofErr w:type="spellEnd"/>
            <w:r w:rsidR="00CD6863">
              <w:t xml:space="preserve"> by January 2025 and the trend for each month leading up etc. </w:t>
            </w:r>
          </w:p>
        </w:tc>
      </w:tr>
    </w:tbl>
    <w:p w14:paraId="1E017CFB" w14:textId="77777777" w:rsidR="008C7F70" w:rsidRDefault="008C7F70"/>
    <w:p w14:paraId="05B9DB24" w14:textId="77777777" w:rsidR="00BB2CDD" w:rsidRDefault="00BB2CDD"/>
    <w:p w14:paraId="3A1A6D2F" w14:textId="77777777" w:rsidR="00BB2CDD" w:rsidRDefault="00BB2CDD"/>
    <w:p w14:paraId="0BFB18EC" w14:textId="77777777" w:rsidR="00691FA7" w:rsidRDefault="00691FA7"/>
    <w:p w14:paraId="5011413A" w14:textId="77777777" w:rsidR="00691FA7" w:rsidRDefault="00691FA7"/>
    <w:sectPr w:rsidR="00691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C457E"/>
    <w:multiLevelType w:val="hybridMultilevel"/>
    <w:tmpl w:val="663A2F06"/>
    <w:lvl w:ilvl="0" w:tplc="146E245C">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86849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07"/>
    <w:rsid w:val="00052DD1"/>
    <w:rsid w:val="00196AF5"/>
    <w:rsid w:val="002206F0"/>
    <w:rsid w:val="00247F3B"/>
    <w:rsid w:val="002B5DD9"/>
    <w:rsid w:val="002C087B"/>
    <w:rsid w:val="002C1EBC"/>
    <w:rsid w:val="003463A0"/>
    <w:rsid w:val="004630AF"/>
    <w:rsid w:val="0047379C"/>
    <w:rsid w:val="00474F64"/>
    <w:rsid w:val="005E6BF0"/>
    <w:rsid w:val="006409ED"/>
    <w:rsid w:val="00641EFE"/>
    <w:rsid w:val="00691FA7"/>
    <w:rsid w:val="007E128A"/>
    <w:rsid w:val="007E12B1"/>
    <w:rsid w:val="00800E81"/>
    <w:rsid w:val="00822D07"/>
    <w:rsid w:val="008C1836"/>
    <w:rsid w:val="008C7F70"/>
    <w:rsid w:val="00914AAA"/>
    <w:rsid w:val="00981D83"/>
    <w:rsid w:val="009B3D91"/>
    <w:rsid w:val="00BB2CDD"/>
    <w:rsid w:val="00C44173"/>
    <w:rsid w:val="00C72C4A"/>
    <w:rsid w:val="00CB49C5"/>
    <w:rsid w:val="00CD6863"/>
    <w:rsid w:val="00D07093"/>
    <w:rsid w:val="00DF2E40"/>
    <w:rsid w:val="00E77AD7"/>
    <w:rsid w:val="00EB3838"/>
    <w:rsid w:val="00F407C6"/>
    <w:rsid w:val="00F42212"/>
    <w:rsid w:val="00F863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D85A7"/>
  <w15:chartTrackingRefBased/>
  <w15:docId w15:val="{C97FF7F5-9628-48C1-9D3F-9EC33E56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2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0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2668</TotalTime>
  <Pages>9</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van der Walt</dc:creator>
  <cp:keywords/>
  <dc:description/>
  <cp:lastModifiedBy>Keegan van der Walt</cp:lastModifiedBy>
  <cp:revision>40</cp:revision>
  <dcterms:created xsi:type="dcterms:W3CDTF">2023-08-11T16:22:00Z</dcterms:created>
  <dcterms:modified xsi:type="dcterms:W3CDTF">2023-08-14T17:06:00Z</dcterms:modified>
</cp:coreProperties>
</file>