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7FDB" w14:textId="19676B96" w:rsidR="007B6C9E" w:rsidRPr="00E37C77" w:rsidRDefault="00B61913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E37C77">
        <w:rPr>
          <w:rFonts w:ascii="Poppins" w:hAnsi="Poppins" w:cs="Poppins"/>
          <w:b/>
          <w:bCs/>
          <w:sz w:val="32"/>
          <w:szCs w:val="32"/>
          <w:lang w:val="en-GB"/>
        </w:rPr>
        <w:t>PIZZA SALES DATA EXPLORATION QUERIES AND RESULTS</w:t>
      </w:r>
    </w:p>
    <w:p w14:paraId="77872F65" w14:textId="4C28F7C8" w:rsidR="00793A57" w:rsidRPr="00793A57" w:rsidRDefault="00793A57" w:rsidP="00793A57">
      <w:pPr>
        <w:pStyle w:val="ListParagraph"/>
      </w:pPr>
      <w:r w:rsidRPr="00793A57">
        <w:t>No of records</w:t>
      </w:r>
    </w:p>
    <w:p w14:paraId="3629D8B6" w14:textId="77777777" w:rsidR="00C917FA" w:rsidRDefault="00C917FA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C46B05" w14:textId="7DEE3310" w:rsidR="00793A57" w:rsidRDefault="00793A5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4E8DB52" wp14:editId="4BAD519D">
            <wp:extent cx="1378021" cy="647733"/>
            <wp:effectExtent l="0" t="0" r="0" b="0"/>
            <wp:docPr id="145857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9754" name="Picture 1458579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5C61" w14:textId="314F946F" w:rsidR="00793A57" w:rsidRPr="00793A57" w:rsidRDefault="00793A57" w:rsidP="00793A57">
      <w:pPr>
        <w:pStyle w:val="ListParagraph"/>
      </w:pPr>
      <w:r>
        <w:t>No of distinct records</w:t>
      </w:r>
    </w:p>
    <w:p w14:paraId="184E0D70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81185F" w14:textId="5FC4B484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97C1C2" w14:textId="042D3CC6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4B8A5E6" wp14:editId="2AC13369">
            <wp:extent cx="1378021" cy="647733"/>
            <wp:effectExtent l="0" t="0" r="0" b="0"/>
            <wp:docPr id="1812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9754" name="Picture 1458579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51F" w14:textId="562D66D4" w:rsidR="00793A57" w:rsidRPr="00793A57" w:rsidRDefault="00793A57" w:rsidP="00793A57">
      <w:pPr>
        <w:pStyle w:val="ListParagraph"/>
      </w:pPr>
      <w:r>
        <w:t>Period Year</w:t>
      </w:r>
    </w:p>
    <w:p w14:paraId="630C1D66" w14:textId="14BC4ECD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1C2AB" w14:textId="62D0C13F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5A4B02" w14:textId="6D5E9BC2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C89D88" wp14:editId="7B911423">
            <wp:extent cx="1485900" cy="692150"/>
            <wp:effectExtent l="0" t="0" r="0" b="0"/>
            <wp:docPr id="108474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1B17" w14:textId="06DE3267" w:rsidR="00793A57" w:rsidRPr="00793A57" w:rsidRDefault="00793A57" w:rsidP="00793A57">
      <w:pPr>
        <w:pStyle w:val="ListParagraph"/>
      </w:pPr>
      <w:r>
        <w:t>Does data account for all months?</w:t>
      </w:r>
    </w:p>
    <w:p w14:paraId="6B941969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FB0D4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480970B" w14:textId="284F8D35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EEEC9" w14:textId="1B48C470" w:rsidR="00E37C77" w:rsidRP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8D48EA" wp14:editId="4A77E0D0">
            <wp:extent cx="1377950" cy="2368550"/>
            <wp:effectExtent l="0" t="0" r="0" b="0"/>
            <wp:docPr id="177627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2C5D" w14:textId="1DE9347A" w:rsidR="00793A57" w:rsidRPr="00793A57" w:rsidRDefault="00793A57" w:rsidP="00793A57">
      <w:pPr>
        <w:pStyle w:val="Subtitle"/>
      </w:pPr>
      <w:r w:rsidRPr="00793A57">
        <w:lastRenderedPageBreak/>
        <w:t>KPI</w:t>
      </w:r>
    </w:p>
    <w:p w14:paraId="473EC061" w14:textId="1A29E289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Revenue</w:t>
      </w:r>
    </w:p>
    <w:p w14:paraId="67BBDFA7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2D7FF4D1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</w:p>
    <w:p w14:paraId="697083C9" w14:textId="20DFC60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082F8F23" w14:textId="6576325B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D1A1ED" wp14:editId="1F29ACEA">
            <wp:extent cx="1377950" cy="806450"/>
            <wp:effectExtent l="0" t="0" r="0" b="0"/>
            <wp:docPr id="1779427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227E" w14:textId="2F48CF41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Average Order Value</w:t>
      </w:r>
    </w:p>
    <w:p w14:paraId="1C974950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2E43EFA" w14:textId="018459F0" w:rsidR="00C917FA" w:rsidRDefault="00C917FA" w:rsidP="00C917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50F083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71279672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16C390D9" w14:textId="77777777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4480D9F8" w14:textId="67988B01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86C855" w14:textId="01BCF92A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F81F121" wp14:editId="11E7AF82">
            <wp:extent cx="1371600" cy="711200"/>
            <wp:effectExtent l="0" t="0" r="0" b="0"/>
            <wp:docPr id="1598230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3834" w14:textId="0D6DD7CE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Pizzas Sold</w:t>
      </w:r>
    </w:p>
    <w:p w14:paraId="5349816C" w14:textId="1B7418BE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0070084D" w14:textId="46109F68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CEF129" w14:textId="5BDF4423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6C1641" wp14:editId="17E0A64F">
            <wp:extent cx="1473200" cy="749300"/>
            <wp:effectExtent l="0" t="0" r="0" b="0"/>
            <wp:docPr id="1892077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722F" w14:textId="6AB8E402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Orders</w:t>
      </w:r>
    </w:p>
    <w:p w14:paraId="4C1D239B" w14:textId="054809C4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="008733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733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733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733E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9CBE001" w14:textId="14EBD1AB" w:rsidR="00C917FA" w:rsidRDefault="00C917FA" w:rsidP="00C9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C60121" w14:textId="4111294B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CD4C79" wp14:editId="3C0C81E5">
            <wp:extent cx="1377950" cy="749300"/>
            <wp:effectExtent l="0" t="0" r="0" b="0"/>
            <wp:docPr id="746952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3D5C" w14:textId="2CD7FE8D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 xml:space="preserve">Average Pizzas per Order </w:t>
      </w:r>
    </w:p>
    <w:p w14:paraId="5251BA2D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6040AB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9D9E50" w14:textId="16351B78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</w:t>
      </w:r>
    </w:p>
    <w:p w14:paraId="2E196938" w14:textId="08CF33C4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1D3796" w14:textId="7EB11B3E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94F28DF" wp14:editId="73AAE8C7">
            <wp:extent cx="1549400" cy="749300"/>
            <wp:effectExtent l="0" t="0" r="0" b="0"/>
            <wp:docPr id="1493225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C316" w14:textId="0044B27B" w:rsidR="00793A57" w:rsidRDefault="00793A57" w:rsidP="00793A57">
      <w:pPr>
        <w:pStyle w:val="Subtitle"/>
        <w:rPr>
          <w:color w:val="000000"/>
        </w:rPr>
      </w:pPr>
      <w:r>
        <w:t>CHART REQUIREMENTS</w:t>
      </w:r>
    </w:p>
    <w:p w14:paraId="43D7E501" w14:textId="70D1852F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Daily trends for Total Order</w:t>
      </w:r>
    </w:p>
    <w:p w14:paraId="295AFCC6" w14:textId="2659FFE9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A000D6" w14:textId="251B6806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</w:p>
    <w:p w14:paraId="6F4CE17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73727642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092FAEB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E0DB65" w14:textId="054DD216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13C03F" w14:textId="29EB2B17" w:rsidR="00FB66FE" w:rsidRPr="00FB66FE" w:rsidRDefault="00FB66FE" w:rsidP="00FB66FE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11004D" wp14:editId="6F91F112">
            <wp:extent cx="1771741" cy="1549480"/>
            <wp:effectExtent l="0" t="0" r="0" b="0"/>
            <wp:docPr id="15025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3186" name="Picture 1502563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C5E35" w14:textId="538E55CD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Hourly trends for Total Order</w:t>
      </w:r>
    </w:p>
    <w:p w14:paraId="58BC626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17DE9C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04C3F4AC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6C8E107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211ACF52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59566D" w14:textId="1C903CDB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6AE07A" w14:textId="3591A916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C66C6A" wp14:editId="187E04FA">
            <wp:extent cx="1416050" cy="2863850"/>
            <wp:effectExtent l="0" t="0" r="0" b="0"/>
            <wp:docPr id="434475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611E" w14:textId="1A96A5AC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Category</w:t>
      </w:r>
    </w:p>
    <w:p w14:paraId="6CFCFEF6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CE096B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3B4C36FF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75E6A86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2CD77A7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821B9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9736E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7E1B4E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EA38BC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F8F3D05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24AF8D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</w:t>
      </w:r>
    </w:p>
    <w:p w14:paraId="6B6F79AE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2E9BF0AA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2F6C655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pizza_type_id</w:t>
      </w:r>
    </w:p>
    <w:p w14:paraId="54038A67" w14:textId="1EA9A348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</w:p>
    <w:p w14:paraId="5F082266" w14:textId="1F999BBA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694F38" w14:textId="6DB1C524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8E7969" wp14:editId="5D5A8076">
            <wp:extent cx="2635250" cy="1092200"/>
            <wp:effectExtent l="0" t="0" r="0" b="0"/>
            <wp:docPr id="8210913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0A22" w14:textId="6C9B71F0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Size</w:t>
      </w:r>
    </w:p>
    <w:p w14:paraId="3D966D43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EA7DED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4EDDE1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046DEEE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0872BF8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2A6CF2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A23DA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242348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6A656A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73C1485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00C0E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</w:t>
      </w:r>
    </w:p>
    <w:p w14:paraId="0CF4C6C5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257A222C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597DCB13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</w:p>
    <w:p w14:paraId="1F6F2D5F" w14:textId="22B29271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B8C3B7" w14:textId="1B37F268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8B3645" wp14:editId="768FD87D">
            <wp:extent cx="2425700" cy="1206500"/>
            <wp:effectExtent l="0" t="0" r="0" b="0"/>
            <wp:docPr id="1124378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2569" w14:textId="2D69E442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Size per quarter</w:t>
      </w:r>
    </w:p>
    <w:p w14:paraId="10B99B5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890BA2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390141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195F0F05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6ECFFECB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3C6E92A1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8FBFF1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75A53D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51027C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D90320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599F52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5941C535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779D7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</w:t>
      </w:r>
    </w:p>
    <w:p w14:paraId="2A4A030D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7463CA4F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33552891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650223DB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1E2678F4" w14:textId="77777777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</w:p>
    <w:p w14:paraId="5B2BF215" w14:textId="44FAEDCD" w:rsidR="008733EB" w:rsidRDefault="008733EB" w:rsidP="0087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FF5AB3" w14:textId="19BC6FA3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447706" wp14:editId="14E469D3">
            <wp:extent cx="2482850" cy="1206500"/>
            <wp:effectExtent l="0" t="0" r="0" b="0"/>
            <wp:docPr id="19468919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672F" w14:textId="5D50034B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Total Pizza sold by Category</w:t>
      </w:r>
    </w:p>
    <w:p w14:paraId="4A4E7604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3F12495A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3B94C9A1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5607E759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pizza_type_id</w:t>
      </w:r>
    </w:p>
    <w:p w14:paraId="5379CF31" w14:textId="08433493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</w:p>
    <w:p w14:paraId="474175E6" w14:textId="50DE0676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AED229" wp14:editId="282F8010">
            <wp:extent cx="1987550" cy="1073150"/>
            <wp:effectExtent l="0" t="0" r="0" b="0"/>
            <wp:docPr id="5488591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D325" w14:textId="46A56AD6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Top best sellers by Pizzas sold</w:t>
      </w:r>
    </w:p>
    <w:p w14:paraId="2E4CA6A9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A27DA1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6DBA7A54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25F3D77D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169E8A57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 </w:t>
      </w:r>
    </w:p>
    <w:p w14:paraId="5B2DDA5C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18F66D66" w14:textId="091EE274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590586" w14:textId="21DC297B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28C979" wp14:editId="1F61812A">
            <wp:extent cx="2368550" cy="1263650"/>
            <wp:effectExtent l="0" t="0" r="0" b="0"/>
            <wp:docPr id="6436498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C5D1" w14:textId="5A86B5F6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Bottom worst sellers by Pizzas sold</w:t>
      </w:r>
    </w:p>
    <w:p w14:paraId="7FEC8B73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EBD01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3A959D84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</w:p>
    <w:p w14:paraId="18C895BD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622543C2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 </w:t>
      </w:r>
    </w:p>
    <w:p w14:paraId="4AA549FC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7E951918" w14:textId="42142096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13BB9E" w14:textId="16C63977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600A0B" wp14:editId="4F053B71">
            <wp:extent cx="2330450" cy="1244600"/>
            <wp:effectExtent l="0" t="0" r="0" b="0"/>
            <wp:docPr id="7477192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B3DB" w14:textId="582F77DA" w:rsidR="009D4264" w:rsidRPr="009D4264" w:rsidRDefault="009D4264" w:rsidP="009D4264">
      <w:pPr>
        <w:pStyle w:val="Subtitle"/>
        <w:rPr>
          <w:color w:val="000000"/>
        </w:rPr>
      </w:pPr>
      <w:r>
        <w:t>DATA TO BE EXPORTED FOR FURTHER ANALYSIS</w:t>
      </w:r>
    </w:p>
    <w:p w14:paraId="4343B7CC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EEEF6B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39B56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4B0650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ingredients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pizza_ingredients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53DFD43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order_details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5629B0C8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pizza_type_id</w:t>
      </w:r>
    </w:p>
    <w:p w14:paraId="186FC066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1234D76F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</w:p>
    <w:p w14:paraId="3CCFCB63" w14:textId="103970A7" w:rsidR="003B3FDB" w:rsidRDefault="003B3FDB" w:rsidP="003B3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17A82E" w14:textId="77777777" w:rsidR="003B3FDB" w:rsidRPr="003B3FDB" w:rsidRDefault="003B3FDB" w:rsidP="003B3FDB">
      <w:pPr>
        <w:autoSpaceDE w:val="0"/>
        <w:autoSpaceDN w:val="0"/>
        <w:adjustRightInd w:val="0"/>
        <w:spacing w:before="240" w:line="240" w:lineRule="auto"/>
        <w:rPr>
          <w:kern w:val="0"/>
        </w:rPr>
      </w:pPr>
    </w:p>
    <w:p w14:paraId="6BB4D5E4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3FE15" w14:textId="77777777" w:rsidR="00B61913" w:rsidRDefault="00B61913" w:rsidP="00B6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3DE7D" w14:textId="77777777" w:rsidR="00B61913" w:rsidRPr="00B61913" w:rsidRDefault="00B61913">
      <w:pPr>
        <w:rPr>
          <w:lang w:val="en-GB"/>
        </w:rPr>
      </w:pPr>
    </w:p>
    <w:p w14:paraId="21E1F901" w14:textId="77777777" w:rsidR="00793A57" w:rsidRPr="00B61913" w:rsidRDefault="00793A57">
      <w:pPr>
        <w:rPr>
          <w:lang w:val="en-GB"/>
        </w:rPr>
      </w:pPr>
    </w:p>
    <w:sectPr w:rsidR="00793A57" w:rsidRPr="00B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991"/>
    <w:multiLevelType w:val="hybridMultilevel"/>
    <w:tmpl w:val="45588D14"/>
    <w:lvl w:ilvl="0" w:tplc="DDEEB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8E3"/>
    <w:multiLevelType w:val="hybridMultilevel"/>
    <w:tmpl w:val="F0A8F9E8"/>
    <w:lvl w:ilvl="0" w:tplc="02B8C2A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ED8"/>
    <w:multiLevelType w:val="hybridMultilevel"/>
    <w:tmpl w:val="515C851E"/>
    <w:lvl w:ilvl="0" w:tplc="63E813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83189">
    <w:abstractNumId w:val="1"/>
  </w:num>
  <w:num w:numId="2" w16cid:durableId="994842116">
    <w:abstractNumId w:val="2"/>
  </w:num>
  <w:num w:numId="3" w16cid:durableId="8879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13"/>
    <w:rsid w:val="002E247E"/>
    <w:rsid w:val="003B3FDB"/>
    <w:rsid w:val="00793A57"/>
    <w:rsid w:val="007B6C9E"/>
    <w:rsid w:val="008733EB"/>
    <w:rsid w:val="009D4264"/>
    <w:rsid w:val="00B61913"/>
    <w:rsid w:val="00C917FA"/>
    <w:rsid w:val="00E37C77"/>
    <w:rsid w:val="00F77F88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113"/>
  <w15:chartTrackingRefBased/>
  <w15:docId w15:val="{081055D9-1D89-4BD2-B95B-DAF63898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57"/>
    <w:pPr>
      <w:numPr>
        <w:numId w:val="1"/>
      </w:numPr>
      <w:contextualSpacing/>
    </w:pPr>
    <w:rPr>
      <w:rFonts w:ascii="Poppins" w:hAnsi="Poppins" w:cs="Poppins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57"/>
    <w:pPr>
      <w:numPr>
        <w:ilvl w:val="1"/>
      </w:numPr>
    </w:pPr>
    <w:rPr>
      <w:rFonts w:ascii="Montserrat" w:eastAsiaTheme="minorEastAsia" w:hAnsi="Montserrat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A57"/>
    <w:rPr>
      <w:rFonts w:ascii="Montserrat" w:eastAsiaTheme="minorEastAsia" w:hAnsi="Montserrat"/>
      <w:b/>
      <w:b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Bisola Ogunye</dc:creator>
  <cp:keywords/>
  <dc:description/>
  <cp:lastModifiedBy>Bisola Ogunye</cp:lastModifiedBy>
  <cp:revision>3</cp:revision>
  <dcterms:created xsi:type="dcterms:W3CDTF">2024-04-18T10:50:00Z</dcterms:created>
  <dcterms:modified xsi:type="dcterms:W3CDTF">2024-04-18T10:52:00Z</dcterms:modified>
</cp:coreProperties>
</file>