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2041" w14:textId="77777777" w:rsidR="00B6326E" w:rsidRDefault="00347108">
      <w:pPr>
        <w:spacing w:after="160"/>
        <w:jc w:val="center"/>
      </w:pPr>
      <w:r>
        <w:rPr>
          <w:b/>
          <w:color w:val="444444"/>
          <w:sz w:val="28"/>
        </w:rPr>
        <w:t xml:space="preserve">SCN-RDL </w:t>
      </w:r>
      <w:proofErr w:type="spellStart"/>
      <w:r>
        <w:rPr>
          <w:b/>
          <w:color w:val="444444"/>
          <w:sz w:val="28"/>
        </w:rPr>
        <w:t>Tabanli</w:t>
      </w:r>
      <w:proofErr w:type="spellEnd"/>
      <w:r>
        <w:rPr>
          <w:b/>
          <w:color w:val="444444"/>
          <w:sz w:val="28"/>
        </w:rPr>
        <w:t xml:space="preserve"> Cok </w:t>
      </w:r>
      <w:proofErr w:type="spellStart"/>
      <w:r>
        <w:rPr>
          <w:b/>
          <w:color w:val="444444"/>
          <w:sz w:val="28"/>
        </w:rPr>
        <w:t>Asamali</w:t>
      </w:r>
      <w:proofErr w:type="spellEnd"/>
      <w:r>
        <w:rPr>
          <w:b/>
          <w:color w:val="444444"/>
          <w:sz w:val="28"/>
        </w:rPr>
        <w:t xml:space="preserve"> </w:t>
      </w:r>
      <w:proofErr w:type="spellStart"/>
      <w:r>
        <w:rPr>
          <w:b/>
          <w:color w:val="444444"/>
          <w:sz w:val="28"/>
        </w:rPr>
        <w:t>Histopatolojik</w:t>
      </w:r>
      <w:proofErr w:type="spellEnd"/>
      <w:r>
        <w:rPr>
          <w:b/>
          <w:color w:val="444444"/>
          <w:sz w:val="28"/>
        </w:rPr>
        <w:t xml:space="preserve"> Hucre Vurgulama ve Sinir Belirleme Filtresi</w:t>
      </w:r>
    </w:p>
    <w:p w14:paraId="7D79822D" w14:textId="77777777" w:rsidR="00B6326E" w:rsidRDefault="00B6326E">
      <w:pPr>
        <w:spacing w:after="80"/>
      </w:pPr>
    </w:p>
    <w:p w14:paraId="39840417" w14:textId="6A171377" w:rsidR="00B6326E" w:rsidRDefault="00C24FD0">
      <w:pPr>
        <w:spacing w:before="160" w:after="120"/>
      </w:pPr>
      <w:r>
        <w:rPr>
          <w:b/>
          <w:color w:val="1F4E79"/>
          <w:sz w:val="28"/>
        </w:rPr>
        <w:t>1. Kaba Kod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6326E" w14:paraId="75845F9C" w14:textId="77777777">
        <w:trPr>
          <w:jc w:val="center"/>
        </w:trPr>
        <w:tc>
          <w:tcPr>
            <w:tcW w:w="9936" w:type="dxa"/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DB70E" w14:textId="77777777" w:rsidR="00B6326E" w:rsidRDefault="00347108">
            <w:pPr>
              <w:spacing w:line="259" w:lineRule="auto"/>
            </w:pPr>
            <w:r>
              <w:rPr>
                <w:rFonts w:ascii="Consolas" w:hAnsi="Consolas"/>
                <w:sz w:val="18"/>
              </w:rPr>
              <w:t>Algoritma: SCN-RDL Tabanlı Çok Aşamalı Histopatolojik Hücre Vurgulama ve Sınır Belirleme Filtresi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Girdi:</w:t>
            </w:r>
            <w:r>
              <w:rPr>
                <w:rFonts w:ascii="Consolas" w:hAnsi="Consolas"/>
                <w:sz w:val="18"/>
              </w:rPr>
              <w:br/>
              <w:t xml:space="preserve">    I_orijinal  -&gt; renkli histopatolojik görüntü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Çıktı:</w:t>
            </w:r>
            <w:r>
              <w:rPr>
                <w:rFonts w:ascii="Consolas" w:hAnsi="Consolas"/>
                <w:sz w:val="18"/>
              </w:rPr>
              <w:br/>
              <w:t xml:space="preserve">    I_final     -&gt; hücre/sınırları vurgulanmış nihai görüntü</w:t>
            </w:r>
            <w:r>
              <w:rPr>
                <w:rFonts w:ascii="Consolas" w:hAnsi="Consolas"/>
                <w:sz w:val="18"/>
              </w:rPr>
              <w:br/>
              <w:t xml:space="preserve">    M_final     -&gt; nihai ikili maske</w:t>
            </w:r>
            <w:r>
              <w:rPr>
                <w:rFonts w:ascii="Consolas" w:hAnsi="Consolas"/>
                <w:sz w:val="18"/>
              </w:rPr>
              <w:br/>
              <w:t xml:space="preserve">    K_keskin    -&gt; keskinleştirilmiş kenar haritası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1. BAŞLA</w:t>
            </w:r>
            <w:r>
              <w:rPr>
                <w:rFonts w:ascii="Consolas" w:hAnsi="Consolas"/>
                <w:sz w:val="18"/>
              </w:rPr>
              <w:br/>
              <w:t>2. I_orijinal görüntüsünü diskten oku</w:t>
            </w:r>
            <w:r>
              <w:rPr>
                <w:rFonts w:ascii="Consolas" w:hAnsi="Consolas"/>
                <w:sz w:val="18"/>
              </w:rPr>
              <w:br/>
              <w:t>3. Görüntüyü BGR'den RGB'ye dönüştür ve I_rgb olarak kaydet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4. SCN-RDL'den esinlenilmiş ön blok oluştur:</w:t>
            </w:r>
            <w:r>
              <w:rPr>
                <w:rFonts w:ascii="Consolas" w:hAnsi="Consolas"/>
                <w:sz w:val="18"/>
              </w:rPr>
              <w:br/>
              <w:t xml:space="preserve">   4.1 Yeşil kanalı ayır</w:t>
            </w:r>
            <w:r>
              <w:rPr>
                <w:rFonts w:ascii="Consolas" w:hAnsi="Consolas"/>
                <w:sz w:val="18"/>
              </w:rPr>
              <w:br/>
              <w:t xml:space="preserve">   4.2 Bu kanalı H_benzeri_matrisi olarak tanımla</w:t>
            </w:r>
            <w:r>
              <w:rPr>
                <w:rFonts w:ascii="Consolas" w:hAnsi="Consolas"/>
                <w:sz w:val="18"/>
              </w:rPr>
              <w:br/>
              <w:t xml:space="preserve">   4.3 H_benzeri_matrisi 0-255 aralığına normalize et</w:t>
            </w:r>
            <w:r>
              <w:rPr>
                <w:rFonts w:ascii="Consolas" w:hAnsi="Consolas"/>
                <w:sz w:val="18"/>
              </w:rPr>
              <w:br/>
              <w:t xml:space="preserve">   4.4 uint8 </w:t>
            </w:r>
            <w:r>
              <w:rPr>
                <w:rFonts w:ascii="Consolas" w:hAnsi="Consolas"/>
                <w:sz w:val="18"/>
              </w:rPr>
              <w:t>formata dönüştür</w:t>
            </w:r>
            <w:r>
              <w:rPr>
                <w:rFonts w:ascii="Consolas" w:hAnsi="Consolas"/>
                <w:sz w:val="18"/>
              </w:rPr>
              <w:br/>
              <w:t xml:space="preserve">   4.5 gri_img olarak kopyala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5. Ön işleme uygula:</w:t>
            </w:r>
            <w:r>
              <w:rPr>
                <w:rFonts w:ascii="Consolas" w:hAnsi="Consolas"/>
                <w:sz w:val="18"/>
              </w:rPr>
              <w:br/>
              <w:t xml:space="preserve">   5.1 Bilateral filtre ile iç gürültüyü azalt</w:t>
            </w:r>
            <w:r>
              <w:rPr>
                <w:rFonts w:ascii="Consolas" w:hAnsi="Consolas"/>
                <w:sz w:val="18"/>
              </w:rPr>
              <w:br/>
              <w:t xml:space="preserve">   5.2 Hafif Gaussian Blur ile görüntüyü yumuşat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6. Eşikleme uygula:</w:t>
            </w:r>
            <w:r>
              <w:rPr>
                <w:rFonts w:ascii="Consolas" w:hAnsi="Consolas"/>
                <w:sz w:val="18"/>
              </w:rPr>
              <w:br/>
              <w:t xml:space="preserve">   6.1 Global Otsu threshold uygula ve otsu_maske üret</w:t>
            </w:r>
            <w:r>
              <w:rPr>
                <w:rFonts w:ascii="Consolas" w:hAnsi="Consolas"/>
                <w:sz w:val="18"/>
              </w:rPr>
              <w:br/>
              <w:t xml:space="preserve">   6.2 Adaptive Gaussian threshold uygula ve adaptif_maske üret</w:t>
            </w:r>
            <w:r>
              <w:rPr>
                <w:rFonts w:ascii="Consolas" w:hAnsi="Consolas"/>
                <w:sz w:val="18"/>
              </w:rPr>
              <w:br/>
              <w:t xml:space="preserve">   6.3 otsu_maske ve adaptif_maske'yi bitwise_and ile birleştir</w:t>
            </w:r>
            <w:r>
              <w:rPr>
                <w:rFonts w:ascii="Consolas" w:hAnsi="Consolas"/>
                <w:sz w:val="18"/>
              </w:rPr>
              <w:br/>
              <w:t xml:space="preserve">   6.4 Sonucu birlestirilmis_maske olarak kaydet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7. Maske yönünü düzelt:</w:t>
            </w:r>
            <w:r>
              <w:rPr>
                <w:rFonts w:ascii="Consolas" w:hAnsi="Consolas"/>
                <w:sz w:val="18"/>
              </w:rPr>
              <w:br/>
              <w:t xml:space="preserve">   7.1 birlestirilmis_maske'nin tersini al ve ters_maske üret</w:t>
            </w:r>
            <w:r>
              <w:rPr>
                <w:rFonts w:ascii="Consolas" w:hAnsi="Consolas"/>
                <w:sz w:val="18"/>
              </w:rPr>
              <w:br/>
              <w:t xml:space="preserve">   7.2 </w:t>
            </w:r>
            <w:r>
              <w:rPr>
                <w:rFonts w:ascii="Consolas" w:hAnsi="Consolas"/>
                <w:sz w:val="18"/>
              </w:rPr>
              <w:t>blur_img ile ters_maske'yi kullanarak hücre bölgelerini izole et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8. Morfolojik iyileştirme uygula:</w:t>
            </w:r>
            <w:r>
              <w:rPr>
                <w:rFonts w:ascii="Consolas" w:hAnsi="Consolas"/>
                <w:sz w:val="18"/>
              </w:rPr>
              <w:br/>
              <w:t xml:space="preserve">   8.1 3x3 eliptik kernel oluştur</w:t>
            </w:r>
            <w:r>
              <w:rPr>
                <w:rFonts w:ascii="Consolas" w:hAnsi="Consolas"/>
                <w:sz w:val="18"/>
              </w:rPr>
              <w:br/>
              <w:t xml:space="preserve">   8.2 Opening uygula</w:t>
            </w:r>
            <w:r>
              <w:rPr>
                <w:rFonts w:ascii="Consolas" w:hAnsi="Consolas"/>
                <w:sz w:val="18"/>
              </w:rPr>
              <w:br/>
              <w:t xml:space="preserve">   8.3 Closing uygula</w:t>
            </w:r>
            <w:r>
              <w:rPr>
                <w:rFonts w:ascii="Consolas" w:hAnsi="Consolas"/>
                <w:sz w:val="18"/>
              </w:rPr>
              <w:br/>
              <w:t xml:space="preserve">   8.4 Erosion uygula</w:t>
            </w:r>
            <w:r>
              <w:rPr>
                <w:rFonts w:ascii="Consolas" w:hAnsi="Consolas"/>
                <w:sz w:val="18"/>
              </w:rPr>
              <w:br/>
              <w:t xml:space="preserve">   8.5 Dilation uygula</w:t>
            </w:r>
            <w:r>
              <w:rPr>
                <w:rFonts w:ascii="Consolas" w:hAnsi="Consolas"/>
                <w:sz w:val="18"/>
              </w:rPr>
              <w:br/>
              <w:t xml:space="preserve">   8.6 Morfolojik gradient hesapla</w:t>
            </w:r>
            <w:r>
              <w:rPr>
                <w:rFonts w:ascii="Consolas" w:hAnsi="Consolas"/>
                <w:sz w:val="18"/>
              </w:rPr>
              <w:br/>
              <w:t xml:space="preserve">   8.7 Genişletilmiş maskeyi M_final olarak kaydet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9. Kenar belirginleştirme uygula:</w:t>
            </w:r>
            <w:r>
              <w:rPr>
                <w:rFonts w:ascii="Consolas" w:hAnsi="Consolas"/>
                <w:sz w:val="18"/>
              </w:rPr>
              <w:br/>
              <w:t xml:space="preserve">   9.1 M_final üzerine Sobel X uygula</w:t>
            </w:r>
            <w:r>
              <w:rPr>
                <w:rFonts w:ascii="Consolas" w:hAnsi="Consolas"/>
                <w:sz w:val="18"/>
              </w:rPr>
              <w:br/>
              <w:t xml:space="preserve">   9.2 Sobel X sonucunu mutlak değere çevir</w:t>
            </w:r>
            <w:r>
              <w:rPr>
                <w:rFonts w:ascii="Consolas" w:hAnsi="Consolas"/>
                <w:sz w:val="18"/>
              </w:rPr>
              <w:br/>
              <w:t xml:space="preserve">   9.3 M_final üzerine Sobel Y uygula</w:t>
            </w:r>
            <w:r>
              <w:rPr>
                <w:rFonts w:ascii="Consolas" w:hAnsi="Consolas"/>
                <w:sz w:val="18"/>
              </w:rPr>
              <w:br/>
              <w:t xml:space="preserve">   9.4 Sobel Y sonucunu mutlak değere çevir</w:t>
            </w:r>
            <w:r>
              <w:rPr>
                <w:rFonts w:ascii="Consolas" w:hAnsi="Consolas"/>
                <w:sz w:val="18"/>
              </w:rPr>
              <w:br/>
              <w:t xml:space="preserve">   9</w:t>
            </w:r>
            <w:r>
              <w:rPr>
                <w:rFonts w:ascii="Consolas" w:hAnsi="Consolas"/>
                <w:sz w:val="18"/>
              </w:rPr>
              <w:t>.5 Sobel X ve Sobel Y sonuçlarını ağırlıklı topla</w:t>
            </w:r>
            <w:r>
              <w:rPr>
                <w:rFonts w:ascii="Consolas" w:hAnsi="Consolas"/>
                <w:sz w:val="18"/>
              </w:rPr>
              <w:br/>
              <w:t xml:space="preserve">   9.6 M_final üzerine Canny uygula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9.7 Canny sonucu ile morfolojik gradienti ağırlıklı birleştir</w:t>
            </w:r>
            <w:r>
              <w:rPr>
                <w:rFonts w:ascii="Consolas" w:hAnsi="Consolas"/>
                <w:sz w:val="18"/>
              </w:rPr>
              <w:br/>
              <w:t xml:space="preserve">   9.8 Sonucu K_keskin olarak kaydet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10. Kontur analizi yap:</w:t>
            </w:r>
            <w:r>
              <w:rPr>
                <w:rFonts w:ascii="Consolas" w:hAnsi="Consolas"/>
                <w:sz w:val="18"/>
              </w:rPr>
              <w:br/>
              <w:t xml:space="preserve">    10.1 M_final üzerinde dış konturları bul</w:t>
            </w:r>
            <w:r>
              <w:rPr>
                <w:rFonts w:ascii="Consolas" w:hAnsi="Consolas"/>
                <w:sz w:val="18"/>
              </w:rPr>
              <w:br/>
              <w:t xml:space="preserve">    10.2 gecerli_hucreler adında boş liste oluştur</w:t>
            </w:r>
            <w:r>
              <w:rPr>
                <w:rFonts w:ascii="Consolas" w:hAnsi="Consolas"/>
                <w:sz w:val="18"/>
              </w:rPr>
              <w:br/>
              <w:t xml:space="preserve">    10.3 final_gorsel = I_rgb kopyası al</w:t>
            </w:r>
            <w:r>
              <w:rPr>
                <w:rFonts w:ascii="Consolas" w:hAnsi="Consolas"/>
                <w:sz w:val="18"/>
              </w:rPr>
              <w:br/>
              <w:t xml:space="preserve">    10.4 Her kontur için:</w:t>
            </w:r>
            <w:r>
              <w:rPr>
                <w:rFonts w:ascii="Consolas" w:hAnsi="Consolas"/>
                <w:sz w:val="18"/>
              </w:rPr>
              <w:br/>
              <w:t xml:space="preserve">         - alan hesapla</w:t>
            </w:r>
            <w:r>
              <w:rPr>
                <w:rFonts w:ascii="Consolas" w:hAnsi="Consolas"/>
                <w:sz w:val="18"/>
              </w:rPr>
              <w:br/>
              <w:t xml:space="preserve">         - eğer alan &gt; eşik ise konturu geçerli kabul et</w:t>
            </w:r>
            <w:r>
              <w:rPr>
                <w:rFonts w:ascii="Consolas" w:hAnsi="Consolas"/>
                <w:sz w:val="18"/>
              </w:rPr>
              <w:br/>
              <w:t xml:space="preserve">         - gecerli_hucreler listesine ekle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11. Görsel </w:t>
            </w:r>
            <w:r>
              <w:rPr>
                <w:rFonts w:ascii="Consolas" w:hAnsi="Consolas"/>
                <w:sz w:val="18"/>
              </w:rPr>
              <w:t>birleştirme yap:</w:t>
            </w:r>
            <w:r>
              <w:rPr>
                <w:rFonts w:ascii="Consolas" w:hAnsi="Consolas"/>
                <w:sz w:val="18"/>
              </w:rPr>
              <w:br/>
              <w:t xml:space="preserve">    11.1 gecerli_hucreler konturlarını final_gorsel üzerine çiz</w:t>
            </w:r>
            <w:r>
              <w:rPr>
                <w:rFonts w:ascii="Consolas" w:hAnsi="Consolas"/>
                <w:sz w:val="18"/>
              </w:rPr>
              <w:br/>
              <w:t xml:space="preserve">    11.2 kirmizi_maske adında boş renkli maske oluştur</w:t>
            </w:r>
            <w:r>
              <w:rPr>
                <w:rFonts w:ascii="Consolas" w:hAnsi="Consolas"/>
                <w:sz w:val="18"/>
              </w:rPr>
              <w:br/>
              <w:t xml:space="preserve">    11.3 M_final maskesini kırmızı kanal üzerine yerleştir</w:t>
            </w:r>
            <w:r>
              <w:rPr>
                <w:rFonts w:ascii="Consolas" w:hAnsi="Consolas"/>
                <w:sz w:val="18"/>
              </w:rPr>
              <w:br/>
              <w:t xml:space="preserve">    11.4 final_gorsel ile kirmizi_maske'yi addWeighted ile birleştir</w:t>
            </w:r>
            <w:r>
              <w:rPr>
                <w:rFonts w:ascii="Consolas" w:hAnsi="Consolas"/>
                <w:sz w:val="18"/>
              </w:rPr>
              <w:br/>
              <w:t xml:space="preserve">    11.5 Sonucu I_final olarak kaydet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12. I_final görüntüsünü göster</w:t>
            </w:r>
            <w:r>
              <w:rPr>
                <w:rFonts w:ascii="Consolas" w:hAnsi="Consolas"/>
                <w:sz w:val="18"/>
              </w:rPr>
              <w:br/>
              <w:t>13. BİTİR</w:t>
            </w:r>
          </w:p>
        </w:tc>
      </w:tr>
    </w:tbl>
    <w:p w14:paraId="7254E778" w14:textId="368A5AB9" w:rsidR="00B6326E" w:rsidRDefault="00166232">
      <w:pPr>
        <w:spacing w:before="200" w:after="120"/>
      </w:pPr>
      <w:r>
        <w:rPr>
          <w:b/>
          <w:color w:val="1F4E79"/>
          <w:sz w:val="28"/>
        </w:rPr>
        <w:lastRenderedPageBreak/>
        <w:t>2. Akis Diyagrami</w:t>
      </w:r>
    </w:p>
    <w:p w14:paraId="3E40D3EA" w14:textId="77777777" w:rsidR="00B6326E" w:rsidRDefault="00347108">
      <w:pPr>
        <w:spacing w:after="160"/>
      </w:pPr>
      <w:r>
        <w:t>Asagidaki sema, filtre akisinin Word icindeki metin tabanli gosterimidir. Her kutu bir asamayi, aradaki ok satirlari ise islem gecisini ifade etmektedir.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6326E" w14:paraId="42150278" w14:textId="77777777">
        <w:trPr>
          <w:jc w:val="center"/>
        </w:trPr>
        <w:tc>
          <w:tcPr>
            <w:tcW w:w="993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E9272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  <w:color w:val="1F4E79"/>
              </w:rPr>
              <w:t>Başla</w:t>
            </w:r>
          </w:p>
        </w:tc>
      </w:tr>
      <w:tr w:rsidR="00B6326E" w14:paraId="6CA51E75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0C9461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13A46E3B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E6AD0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Görüntüyü oku</w:t>
            </w:r>
          </w:p>
        </w:tc>
      </w:tr>
      <w:tr w:rsidR="00B6326E" w14:paraId="0667EC7C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25778C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71669ECD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8147B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RGB'ye dönüştür</w:t>
            </w:r>
          </w:p>
        </w:tc>
      </w:tr>
      <w:tr w:rsidR="00B6326E" w14:paraId="262EBD8F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E722CD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09310BEB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ADB6E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SCN-RDL tabanlı H-benzeri çekirdek matrisi oluştur</w:t>
            </w:r>
          </w:p>
        </w:tc>
      </w:tr>
      <w:tr w:rsidR="00B6326E" w14:paraId="37AA75C2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A2DAA3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0964BBAE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46573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Normalize et ve uint8'e dönüştür</w:t>
            </w:r>
          </w:p>
        </w:tc>
      </w:tr>
      <w:tr w:rsidR="00B6326E" w14:paraId="7E50C0E3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80BFF3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028C13C4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4CF27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Bilateral filtre uygula</w:t>
            </w:r>
          </w:p>
        </w:tc>
      </w:tr>
      <w:tr w:rsidR="00B6326E" w14:paraId="4FE0D117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DEFEC6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7DB9D215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2440E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Gaussian Blur uygula</w:t>
            </w:r>
          </w:p>
        </w:tc>
      </w:tr>
      <w:tr w:rsidR="00B6326E" w14:paraId="6719B6EC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BD595A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5EA63FD2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B64C8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Global Otsu threshold</w:t>
            </w:r>
          </w:p>
        </w:tc>
      </w:tr>
      <w:tr w:rsidR="00B6326E" w14:paraId="1D6D58A3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EB3C19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77333019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E189F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lastRenderedPageBreak/>
              <w:t>Adaptive Gaussian threshold</w:t>
            </w:r>
          </w:p>
        </w:tc>
      </w:tr>
      <w:tr w:rsidR="00B6326E" w14:paraId="1EB4AEDB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C932F6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12D2A0F8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4D6D7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Maskeleri bitwise AND ile birleştir</w:t>
            </w:r>
          </w:p>
        </w:tc>
      </w:tr>
      <w:tr w:rsidR="00B6326E" w14:paraId="09F82271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75F9AD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3B6AF4E9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DEC32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Maskeyi ters çevir</w:t>
            </w:r>
          </w:p>
        </w:tc>
      </w:tr>
      <w:tr w:rsidR="00B6326E" w14:paraId="38455609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4251B5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11AEE862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26378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Hücre bölgelerini izole et</w:t>
            </w:r>
          </w:p>
        </w:tc>
      </w:tr>
      <w:tr w:rsidR="00B6326E" w14:paraId="236A4C3F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15BFC1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3A096AB2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BCD8D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Opening</w:t>
            </w:r>
          </w:p>
        </w:tc>
      </w:tr>
      <w:tr w:rsidR="00B6326E" w14:paraId="717EC91A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4F0BA7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1D3556B7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5D692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Closing</w:t>
            </w:r>
          </w:p>
        </w:tc>
      </w:tr>
      <w:tr w:rsidR="00B6326E" w14:paraId="6680F464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4C5C63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52BEE520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C8388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Erosion</w:t>
            </w:r>
          </w:p>
        </w:tc>
      </w:tr>
      <w:tr w:rsidR="00B6326E" w14:paraId="54343FA8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68EC0C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4DB5ACB5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AEBD1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Dilation</w:t>
            </w:r>
          </w:p>
        </w:tc>
      </w:tr>
      <w:tr w:rsidR="00B6326E" w14:paraId="5FA6953C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AF784A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717C8EDE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7FD49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Morfolojik gradient</w:t>
            </w:r>
          </w:p>
        </w:tc>
      </w:tr>
      <w:tr w:rsidR="00B6326E" w14:paraId="56D8DB6E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81C113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7F1975FE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6E985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Sobel X / Sobel Y</w:t>
            </w:r>
          </w:p>
        </w:tc>
      </w:tr>
      <w:tr w:rsidR="00B6326E" w14:paraId="73AE9860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D099F2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2624CA0C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89550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Canny kenar tespiti</w:t>
            </w:r>
          </w:p>
        </w:tc>
      </w:tr>
      <w:tr w:rsidR="00B6326E" w14:paraId="6BE49728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67F9BC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6420A568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7CF18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Kenarları harmanla</w:t>
            </w:r>
          </w:p>
        </w:tc>
      </w:tr>
      <w:tr w:rsidR="00B6326E" w14:paraId="01D54960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7670E1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55B652B5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C8EFC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Konturları bul</w:t>
            </w:r>
          </w:p>
        </w:tc>
      </w:tr>
      <w:tr w:rsidR="00B6326E" w14:paraId="7E1B5B32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8FCF95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15C4EE17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685B8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Alan filtresi uygula</w:t>
            </w:r>
          </w:p>
        </w:tc>
      </w:tr>
      <w:tr w:rsidR="00B6326E" w14:paraId="639AC383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EEA0C7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40D05C25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B74E5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Geçerli hücreleri seç</w:t>
            </w:r>
          </w:p>
        </w:tc>
      </w:tr>
      <w:tr w:rsidR="00B6326E" w14:paraId="04D5E506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6BC0F3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072445CF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FDA3E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lastRenderedPageBreak/>
              <w:t>Konturları orijinal görüntü üzerine çiz</w:t>
            </w:r>
          </w:p>
        </w:tc>
      </w:tr>
      <w:tr w:rsidR="00B6326E" w14:paraId="52B89B0E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96BC0A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0D044F14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1569C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Kırmızı vurgu maskesi oluştur</w:t>
            </w:r>
          </w:p>
        </w:tc>
      </w:tr>
      <w:tr w:rsidR="00B6326E" w14:paraId="1DF22532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5A72C7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55E62B97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9AE07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Orijinal görüntü ile birleştir</w:t>
            </w:r>
          </w:p>
        </w:tc>
      </w:tr>
      <w:tr w:rsidR="00B6326E" w14:paraId="336EE75E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23332B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0C0610C3" w14:textId="77777777">
        <w:trPr>
          <w:jc w:val="center"/>
        </w:trPr>
        <w:tc>
          <w:tcPr>
            <w:tcW w:w="9936" w:type="dxa"/>
            <w:shd w:val="clear" w:color="auto" w:fill="EAF3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EC69B" w14:textId="77777777" w:rsidR="00B6326E" w:rsidRDefault="00347108">
            <w:pPr>
              <w:spacing w:line="276" w:lineRule="auto"/>
              <w:jc w:val="center"/>
            </w:pPr>
            <w:r>
              <w:rPr>
                <w:b/>
              </w:rPr>
              <w:t>Final görüntüyü göster</w:t>
            </w:r>
          </w:p>
        </w:tc>
      </w:tr>
      <w:tr w:rsidR="00B6326E" w14:paraId="0E1EF364" w14:textId="77777777">
        <w:trPr>
          <w:jc w:val="center"/>
        </w:trPr>
        <w:tc>
          <w:tcPr>
            <w:tcW w:w="993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BDC442" w14:textId="77777777" w:rsidR="00B6326E" w:rsidRDefault="00347108">
            <w:pPr>
              <w:spacing w:line="276" w:lineRule="auto"/>
              <w:jc w:val="center"/>
            </w:pPr>
            <w:r>
              <w:rPr>
                <w:color w:val="1F4E79"/>
                <w:sz w:val="24"/>
              </w:rPr>
              <w:t>↓</w:t>
            </w:r>
          </w:p>
        </w:tc>
      </w:tr>
      <w:tr w:rsidR="00B6326E" w14:paraId="505D66AD" w14:textId="77777777">
        <w:trPr>
          <w:jc w:val="center"/>
        </w:trPr>
        <w:tc>
          <w:tcPr>
            <w:tcW w:w="993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C0DE1" w14:textId="677AE1FF" w:rsidR="00B6326E" w:rsidRDefault="00347108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F4E79"/>
              </w:rPr>
              <w:t>Bitir</w:t>
            </w:r>
            <w:proofErr w:type="spellEnd"/>
          </w:p>
        </w:tc>
      </w:tr>
    </w:tbl>
    <w:p w14:paraId="779B38E5" w14:textId="302742AB" w:rsidR="00B6326E" w:rsidRDefault="00A16B1B">
      <w:pPr>
        <w:spacing w:before="200" w:after="0"/>
        <w:jc w:val="right"/>
      </w:pPr>
      <w:r>
        <w:rPr>
          <w:noProof/>
        </w:rPr>
        <w:lastRenderedPageBreak/>
        <w:drawing>
          <wp:inline distT="0" distB="0" distL="0" distR="0" wp14:anchorId="6D357981" wp14:editId="52A7045D">
            <wp:extent cx="6357620" cy="8601960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5614" cy="86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4CFD" w14:textId="414B9231" w:rsidR="000711F9" w:rsidRDefault="000711F9" w:rsidP="000711F9">
      <w:pPr>
        <w:spacing w:before="200" w:after="0"/>
      </w:pPr>
      <w:proofErr w:type="spellStart"/>
      <w:r w:rsidRPr="000711F9">
        <w:lastRenderedPageBreak/>
        <w:t>Akış</w:t>
      </w:r>
      <w:proofErr w:type="spellEnd"/>
      <w:r w:rsidRPr="000711F9">
        <w:t xml:space="preserve"> </w:t>
      </w:r>
      <w:proofErr w:type="spellStart"/>
      <w:r w:rsidRPr="000711F9">
        <w:t>diyagramında</w:t>
      </w:r>
      <w:proofErr w:type="spellEnd"/>
      <w:r w:rsidRPr="000711F9">
        <w:t xml:space="preserve">, </w:t>
      </w:r>
      <w:proofErr w:type="spellStart"/>
      <w:r w:rsidRPr="000711F9">
        <w:t>renkli</w:t>
      </w:r>
      <w:proofErr w:type="spellEnd"/>
      <w:r w:rsidRPr="000711F9">
        <w:t xml:space="preserve"> </w:t>
      </w:r>
      <w:proofErr w:type="spellStart"/>
      <w:r w:rsidRPr="000711F9">
        <w:t>histopatolojik</w:t>
      </w:r>
      <w:proofErr w:type="spellEnd"/>
      <w:r w:rsidRPr="000711F9">
        <w:t xml:space="preserve"> </w:t>
      </w:r>
      <w:proofErr w:type="spellStart"/>
      <w:r w:rsidRPr="000711F9">
        <w:t>görüntü</w:t>
      </w:r>
      <w:proofErr w:type="spellEnd"/>
      <w:r w:rsidRPr="000711F9">
        <w:t xml:space="preserve"> </w:t>
      </w:r>
      <w:proofErr w:type="spellStart"/>
      <w:r w:rsidRPr="000711F9">
        <w:t>giriş</w:t>
      </w:r>
      <w:proofErr w:type="spellEnd"/>
      <w:r w:rsidRPr="000711F9">
        <w:t xml:space="preserve"> </w:t>
      </w:r>
      <w:proofErr w:type="spellStart"/>
      <w:r w:rsidRPr="000711F9">
        <w:t>olarak</w:t>
      </w:r>
      <w:proofErr w:type="spellEnd"/>
      <w:r w:rsidRPr="000711F9">
        <w:t xml:space="preserve"> </w:t>
      </w:r>
      <w:proofErr w:type="spellStart"/>
      <w:r w:rsidRPr="000711F9">
        <w:t>alınmakta</w:t>
      </w:r>
      <w:proofErr w:type="spellEnd"/>
      <w:r w:rsidRPr="000711F9">
        <w:t xml:space="preserve"> </w:t>
      </w:r>
      <w:proofErr w:type="spellStart"/>
      <w:r w:rsidRPr="000711F9">
        <w:t>ve</w:t>
      </w:r>
      <w:proofErr w:type="spellEnd"/>
      <w:r w:rsidRPr="000711F9">
        <w:t xml:space="preserve"> RGB </w:t>
      </w:r>
      <w:proofErr w:type="spellStart"/>
      <w:r w:rsidRPr="000711F9">
        <w:t>renk</w:t>
      </w:r>
      <w:proofErr w:type="spellEnd"/>
      <w:r w:rsidRPr="000711F9">
        <w:t xml:space="preserve"> </w:t>
      </w:r>
      <w:proofErr w:type="spellStart"/>
      <w:r w:rsidRPr="000711F9">
        <w:t>uzayına</w:t>
      </w:r>
      <w:proofErr w:type="spellEnd"/>
      <w:r w:rsidRPr="000711F9">
        <w:t xml:space="preserve"> </w:t>
      </w:r>
      <w:proofErr w:type="spellStart"/>
      <w:r w:rsidRPr="000711F9">
        <w:t>dönüştürülmektedir</w:t>
      </w:r>
      <w:proofErr w:type="spellEnd"/>
      <w:r w:rsidRPr="000711F9">
        <w:t xml:space="preserve">. Daha </w:t>
      </w:r>
      <w:proofErr w:type="spellStart"/>
      <w:r w:rsidRPr="000711F9">
        <w:t>sonra</w:t>
      </w:r>
      <w:proofErr w:type="spellEnd"/>
      <w:r w:rsidRPr="000711F9">
        <w:t xml:space="preserve"> </w:t>
      </w:r>
      <w:proofErr w:type="spellStart"/>
      <w:r w:rsidRPr="000711F9">
        <w:t>Ödev</w:t>
      </w:r>
      <w:proofErr w:type="spellEnd"/>
      <w:r w:rsidRPr="000711F9">
        <w:t xml:space="preserve"> 1’de </w:t>
      </w:r>
      <w:proofErr w:type="spellStart"/>
      <w:r w:rsidRPr="000711F9">
        <w:t>seçilen</w:t>
      </w:r>
      <w:proofErr w:type="spellEnd"/>
      <w:r w:rsidRPr="000711F9">
        <w:t xml:space="preserve"> SCN-RDL </w:t>
      </w:r>
      <w:proofErr w:type="spellStart"/>
      <w:r w:rsidRPr="000711F9">
        <w:t>yaklaşımından</w:t>
      </w:r>
      <w:proofErr w:type="spellEnd"/>
      <w:r w:rsidRPr="000711F9">
        <w:t xml:space="preserve"> </w:t>
      </w:r>
      <w:proofErr w:type="spellStart"/>
      <w:r w:rsidRPr="000711F9">
        <w:t>esinlenilen</w:t>
      </w:r>
      <w:proofErr w:type="spellEnd"/>
      <w:r w:rsidRPr="000711F9">
        <w:t xml:space="preserve"> </w:t>
      </w:r>
      <w:proofErr w:type="spellStart"/>
      <w:r w:rsidRPr="000711F9">
        <w:t>ön</w:t>
      </w:r>
      <w:proofErr w:type="spellEnd"/>
      <w:r w:rsidRPr="000711F9">
        <w:t xml:space="preserve"> </w:t>
      </w:r>
      <w:proofErr w:type="spellStart"/>
      <w:r w:rsidRPr="000711F9">
        <w:t>işleme</w:t>
      </w:r>
      <w:proofErr w:type="spellEnd"/>
      <w:r w:rsidRPr="000711F9">
        <w:t xml:space="preserve"> </w:t>
      </w:r>
      <w:proofErr w:type="spellStart"/>
      <w:r w:rsidRPr="000711F9">
        <w:t>bloğu</w:t>
      </w:r>
      <w:proofErr w:type="spellEnd"/>
      <w:r w:rsidRPr="000711F9">
        <w:t xml:space="preserve"> </w:t>
      </w:r>
      <w:proofErr w:type="spellStart"/>
      <w:r w:rsidRPr="000711F9">
        <w:t>ile</w:t>
      </w:r>
      <w:proofErr w:type="spellEnd"/>
      <w:r w:rsidRPr="000711F9">
        <w:t xml:space="preserve"> H-</w:t>
      </w:r>
      <w:proofErr w:type="spellStart"/>
      <w:r w:rsidRPr="000711F9">
        <w:t>benzeri</w:t>
      </w:r>
      <w:proofErr w:type="spellEnd"/>
      <w:r w:rsidRPr="000711F9">
        <w:t xml:space="preserve"> </w:t>
      </w:r>
      <w:proofErr w:type="spellStart"/>
      <w:r w:rsidRPr="000711F9">
        <w:t>çekirdek</w:t>
      </w:r>
      <w:proofErr w:type="spellEnd"/>
      <w:r w:rsidRPr="000711F9">
        <w:t xml:space="preserve"> </w:t>
      </w:r>
      <w:proofErr w:type="spellStart"/>
      <w:r w:rsidRPr="000711F9">
        <w:t>matrisi</w:t>
      </w:r>
      <w:proofErr w:type="spellEnd"/>
      <w:r w:rsidRPr="000711F9">
        <w:t xml:space="preserve"> </w:t>
      </w:r>
      <w:proofErr w:type="spellStart"/>
      <w:r w:rsidRPr="000711F9">
        <w:t>elde</w:t>
      </w:r>
      <w:proofErr w:type="spellEnd"/>
      <w:r w:rsidRPr="000711F9">
        <w:t xml:space="preserve"> </w:t>
      </w:r>
      <w:proofErr w:type="spellStart"/>
      <w:r w:rsidRPr="000711F9">
        <w:t>edilmekte</w:t>
      </w:r>
      <w:proofErr w:type="spellEnd"/>
      <w:r w:rsidRPr="000711F9">
        <w:t xml:space="preserve">, </w:t>
      </w:r>
      <w:proofErr w:type="spellStart"/>
      <w:r w:rsidRPr="000711F9">
        <w:t>bu</w:t>
      </w:r>
      <w:proofErr w:type="spellEnd"/>
      <w:r w:rsidRPr="000711F9">
        <w:t xml:space="preserve"> </w:t>
      </w:r>
      <w:proofErr w:type="spellStart"/>
      <w:r w:rsidRPr="000711F9">
        <w:t>yapı</w:t>
      </w:r>
      <w:proofErr w:type="spellEnd"/>
      <w:r w:rsidRPr="000711F9">
        <w:t xml:space="preserve"> normalize </w:t>
      </w:r>
      <w:proofErr w:type="spellStart"/>
      <w:r w:rsidRPr="000711F9">
        <w:t>edilerek</w:t>
      </w:r>
      <w:proofErr w:type="spellEnd"/>
      <w:r w:rsidRPr="000711F9">
        <w:t xml:space="preserve"> </w:t>
      </w:r>
      <w:proofErr w:type="spellStart"/>
      <w:r w:rsidRPr="000711F9">
        <w:t>sonraki</w:t>
      </w:r>
      <w:proofErr w:type="spellEnd"/>
      <w:r w:rsidRPr="000711F9">
        <w:t xml:space="preserve"> </w:t>
      </w:r>
      <w:proofErr w:type="spellStart"/>
      <w:r w:rsidRPr="000711F9">
        <w:t>aşamalar</w:t>
      </w:r>
      <w:proofErr w:type="spellEnd"/>
      <w:r w:rsidRPr="000711F9">
        <w:t xml:space="preserve"> </w:t>
      </w:r>
      <w:proofErr w:type="spellStart"/>
      <w:r w:rsidRPr="000711F9">
        <w:t>için</w:t>
      </w:r>
      <w:proofErr w:type="spellEnd"/>
      <w:r w:rsidRPr="000711F9">
        <w:t xml:space="preserve"> </w:t>
      </w:r>
      <w:proofErr w:type="spellStart"/>
      <w:r w:rsidRPr="000711F9">
        <w:t>hazır</w:t>
      </w:r>
      <w:proofErr w:type="spellEnd"/>
      <w:r w:rsidRPr="000711F9">
        <w:t xml:space="preserve"> hale </w:t>
      </w:r>
      <w:proofErr w:type="spellStart"/>
      <w:r w:rsidRPr="000711F9">
        <w:t>getirilmektedir</w:t>
      </w:r>
      <w:proofErr w:type="spellEnd"/>
      <w:r w:rsidRPr="000711F9">
        <w:t xml:space="preserve">. </w:t>
      </w:r>
      <w:proofErr w:type="spellStart"/>
      <w:r w:rsidRPr="000711F9">
        <w:t>Ardından</w:t>
      </w:r>
      <w:proofErr w:type="spellEnd"/>
      <w:r w:rsidRPr="000711F9">
        <w:t xml:space="preserve"> bilateral </w:t>
      </w:r>
      <w:proofErr w:type="spellStart"/>
      <w:r w:rsidRPr="000711F9">
        <w:t>filtre</w:t>
      </w:r>
      <w:proofErr w:type="spellEnd"/>
      <w:r w:rsidRPr="000711F9">
        <w:t xml:space="preserve">, Gaussian Blur, Otsu threshold </w:t>
      </w:r>
      <w:proofErr w:type="spellStart"/>
      <w:r w:rsidRPr="000711F9">
        <w:t>ve</w:t>
      </w:r>
      <w:proofErr w:type="spellEnd"/>
      <w:r w:rsidRPr="000711F9">
        <w:t xml:space="preserve"> adaptive threshold </w:t>
      </w:r>
      <w:proofErr w:type="spellStart"/>
      <w:r w:rsidRPr="000711F9">
        <w:t>işlemleri</w:t>
      </w:r>
      <w:proofErr w:type="spellEnd"/>
      <w:r w:rsidRPr="000711F9">
        <w:t xml:space="preserve"> </w:t>
      </w:r>
      <w:proofErr w:type="spellStart"/>
      <w:r w:rsidRPr="000711F9">
        <w:t>uygulanarak</w:t>
      </w:r>
      <w:proofErr w:type="spellEnd"/>
      <w:r w:rsidRPr="000711F9">
        <w:t xml:space="preserve"> </w:t>
      </w:r>
      <w:proofErr w:type="spellStart"/>
      <w:r w:rsidRPr="000711F9">
        <w:t>hücresel</w:t>
      </w:r>
      <w:proofErr w:type="spellEnd"/>
      <w:r w:rsidRPr="000711F9">
        <w:t xml:space="preserve"> </w:t>
      </w:r>
      <w:proofErr w:type="spellStart"/>
      <w:r w:rsidRPr="000711F9">
        <w:t>bölgeleri</w:t>
      </w:r>
      <w:proofErr w:type="spellEnd"/>
      <w:r w:rsidRPr="000711F9">
        <w:t xml:space="preserve"> </w:t>
      </w:r>
      <w:proofErr w:type="spellStart"/>
      <w:r w:rsidRPr="000711F9">
        <w:t>temsil</w:t>
      </w:r>
      <w:proofErr w:type="spellEnd"/>
      <w:r w:rsidRPr="000711F9">
        <w:t xml:space="preserve"> </w:t>
      </w:r>
      <w:proofErr w:type="spellStart"/>
      <w:r w:rsidRPr="000711F9">
        <w:t>eden</w:t>
      </w:r>
      <w:proofErr w:type="spellEnd"/>
      <w:r w:rsidRPr="000711F9">
        <w:t xml:space="preserve"> </w:t>
      </w:r>
      <w:proofErr w:type="spellStart"/>
      <w:r w:rsidRPr="000711F9">
        <w:t>maske</w:t>
      </w:r>
      <w:proofErr w:type="spellEnd"/>
      <w:r w:rsidRPr="000711F9">
        <w:t xml:space="preserve"> </w:t>
      </w:r>
      <w:proofErr w:type="spellStart"/>
      <w:r w:rsidRPr="000711F9">
        <w:t>oluşturulmaktadır</w:t>
      </w:r>
      <w:proofErr w:type="spellEnd"/>
      <w:r w:rsidRPr="000711F9">
        <w:t xml:space="preserve">. Bu </w:t>
      </w:r>
      <w:proofErr w:type="spellStart"/>
      <w:r w:rsidRPr="000711F9">
        <w:t>maske</w:t>
      </w:r>
      <w:proofErr w:type="spellEnd"/>
      <w:r w:rsidRPr="000711F9">
        <w:t xml:space="preserve">, bitwise </w:t>
      </w:r>
      <w:proofErr w:type="spellStart"/>
      <w:r w:rsidRPr="000711F9">
        <w:t>ve</w:t>
      </w:r>
      <w:proofErr w:type="spellEnd"/>
      <w:r w:rsidRPr="000711F9">
        <w:t xml:space="preserve"> </w:t>
      </w:r>
      <w:proofErr w:type="spellStart"/>
      <w:r w:rsidRPr="000711F9">
        <w:t>morfolojik</w:t>
      </w:r>
      <w:proofErr w:type="spellEnd"/>
      <w:r w:rsidRPr="000711F9">
        <w:t xml:space="preserve"> </w:t>
      </w:r>
      <w:proofErr w:type="spellStart"/>
      <w:r w:rsidRPr="000711F9">
        <w:t>işlemlerle</w:t>
      </w:r>
      <w:proofErr w:type="spellEnd"/>
      <w:r w:rsidRPr="000711F9">
        <w:t xml:space="preserve"> </w:t>
      </w:r>
      <w:proofErr w:type="spellStart"/>
      <w:r w:rsidRPr="000711F9">
        <w:t>iyileştirilmekte</w:t>
      </w:r>
      <w:proofErr w:type="spellEnd"/>
      <w:r w:rsidRPr="000711F9">
        <w:t xml:space="preserve">; Sobel, Canny </w:t>
      </w:r>
      <w:proofErr w:type="spellStart"/>
      <w:r w:rsidRPr="000711F9">
        <w:t>ve</w:t>
      </w:r>
      <w:proofErr w:type="spellEnd"/>
      <w:r w:rsidRPr="000711F9">
        <w:t xml:space="preserve"> </w:t>
      </w:r>
      <w:proofErr w:type="spellStart"/>
      <w:r w:rsidRPr="000711F9">
        <w:t>morfolojik</w:t>
      </w:r>
      <w:proofErr w:type="spellEnd"/>
      <w:r w:rsidRPr="000711F9">
        <w:t xml:space="preserve"> gradient </w:t>
      </w:r>
      <w:proofErr w:type="spellStart"/>
      <w:r w:rsidRPr="000711F9">
        <w:t>adımlarıyla</w:t>
      </w:r>
      <w:proofErr w:type="spellEnd"/>
      <w:r w:rsidRPr="000711F9">
        <w:t xml:space="preserve"> </w:t>
      </w:r>
      <w:proofErr w:type="spellStart"/>
      <w:r w:rsidRPr="000711F9">
        <w:t>hücre</w:t>
      </w:r>
      <w:proofErr w:type="spellEnd"/>
      <w:r w:rsidRPr="000711F9">
        <w:t xml:space="preserve"> </w:t>
      </w:r>
      <w:proofErr w:type="spellStart"/>
      <w:r w:rsidRPr="000711F9">
        <w:t>sınırları</w:t>
      </w:r>
      <w:proofErr w:type="spellEnd"/>
      <w:r w:rsidRPr="000711F9">
        <w:t xml:space="preserve"> </w:t>
      </w:r>
      <w:proofErr w:type="spellStart"/>
      <w:r w:rsidRPr="000711F9">
        <w:t>belirginleştirilmektedir</w:t>
      </w:r>
      <w:proofErr w:type="spellEnd"/>
      <w:r w:rsidRPr="000711F9">
        <w:t xml:space="preserve">. Son </w:t>
      </w:r>
      <w:proofErr w:type="spellStart"/>
      <w:r w:rsidRPr="000711F9">
        <w:t>aşamada</w:t>
      </w:r>
      <w:proofErr w:type="spellEnd"/>
      <w:r w:rsidRPr="000711F9">
        <w:t xml:space="preserve"> </w:t>
      </w:r>
      <w:proofErr w:type="spellStart"/>
      <w:r w:rsidRPr="000711F9">
        <w:t>kontur</w:t>
      </w:r>
      <w:proofErr w:type="spellEnd"/>
      <w:r w:rsidRPr="000711F9">
        <w:t xml:space="preserve"> </w:t>
      </w:r>
      <w:proofErr w:type="spellStart"/>
      <w:r w:rsidRPr="000711F9">
        <w:t>analizi</w:t>
      </w:r>
      <w:proofErr w:type="spellEnd"/>
      <w:r w:rsidRPr="000711F9">
        <w:t xml:space="preserve"> </w:t>
      </w:r>
      <w:proofErr w:type="spellStart"/>
      <w:r w:rsidRPr="000711F9">
        <w:t>yapılarak</w:t>
      </w:r>
      <w:proofErr w:type="spellEnd"/>
      <w:r w:rsidRPr="000711F9">
        <w:t xml:space="preserve"> </w:t>
      </w:r>
      <w:proofErr w:type="spellStart"/>
      <w:r w:rsidRPr="000711F9">
        <w:t>geçerli</w:t>
      </w:r>
      <w:proofErr w:type="spellEnd"/>
      <w:r w:rsidRPr="000711F9">
        <w:t xml:space="preserve"> </w:t>
      </w:r>
      <w:proofErr w:type="spellStart"/>
      <w:r w:rsidRPr="000711F9">
        <w:t>bölgeler</w:t>
      </w:r>
      <w:proofErr w:type="spellEnd"/>
      <w:r w:rsidRPr="000711F9">
        <w:t xml:space="preserve"> </w:t>
      </w:r>
      <w:proofErr w:type="spellStart"/>
      <w:r w:rsidRPr="000711F9">
        <w:t>seçilmekte</w:t>
      </w:r>
      <w:proofErr w:type="spellEnd"/>
      <w:r w:rsidRPr="000711F9">
        <w:t xml:space="preserve"> </w:t>
      </w:r>
      <w:proofErr w:type="spellStart"/>
      <w:r w:rsidRPr="000711F9">
        <w:t>ve</w:t>
      </w:r>
      <w:proofErr w:type="spellEnd"/>
      <w:r w:rsidRPr="000711F9">
        <w:t xml:space="preserve"> </w:t>
      </w:r>
      <w:proofErr w:type="spellStart"/>
      <w:r w:rsidRPr="000711F9">
        <w:t>nihai</w:t>
      </w:r>
      <w:proofErr w:type="spellEnd"/>
      <w:r w:rsidRPr="000711F9">
        <w:t xml:space="preserve"> </w:t>
      </w:r>
      <w:proofErr w:type="spellStart"/>
      <w:r w:rsidRPr="000711F9">
        <w:t>çıktı</w:t>
      </w:r>
      <w:proofErr w:type="spellEnd"/>
      <w:r w:rsidRPr="000711F9">
        <w:t xml:space="preserve"> </w:t>
      </w:r>
      <w:proofErr w:type="spellStart"/>
      <w:r w:rsidRPr="000711F9">
        <w:t>orijinal</w:t>
      </w:r>
      <w:proofErr w:type="spellEnd"/>
      <w:r w:rsidRPr="000711F9">
        <w:t xml:space="preserve"> </w:t>
      </w:r>
      <w:proofErr w:type="spellStart"/>
      <w:r w:rsidRPr="000711F9">
        <w:t>görüntü</w:t>
      </w:r>
      <w:proofErr w:type="spellEnd"/>
      <w:r w:rsidRPr="000711F9">
        <w:t xml:space="preserve"> </w:t>
      </w:r>
      <w:proofErr w:type="spellStart"/>
      <w:r w:rsidRPr="000711F9">
        <w:t>üzerinde</w:t>
      </w:r>
      <w:proofErr w:type="spellEnd"/>
      <w:r w:rsidRPr="000711F9">
        <w:t xml:space="preserve"> </w:t>
      </w:r>
      <w:proofErr w:type="spellStart"/>
      <w:r w:rsidRPr="000711F9">
        <w:t>gösterilmektedir</w:t>
      </w:r>
      <w:proofErr w:type="spellEnd"/>
      <w:r w:rsidRPr="000711F9">
        <w:t xml:space="preserve">. </w:t>
      </w:r>
      <w:proofErr w:type="spellStart"/>
      <w:r w:rsidRPr="000711F9">
        <w:t>Böylece</w:t>
      </w:r>
      <w:proofErr w:type="spellEnd"/>
      <w:r w:rsidRPr="000711F9">
        <w:t xml:space="preserve"> SCN-RDL </w:t>
      </w:r>
      <w:proofErr w:type="spellStart"/>
      <w:r w:rsidRPr="000711F9">
        <w:t>tabanlı</w:t>
      </w:r>
      <w:proofErr w:type="spellEnd"/>
      <w:r w:rsidRPr="000711F9">
        <w:t xml:space="preserve"> </w:t>
      </w:r>
      <w:proofErr w:type="spellStart"/>
      <w:r w:rsidRPr="000711F9">
        <w:t>yaklaşım</w:t>
      </w:r>
      <w:proofErr w:type="spellEnd"/>
      <w:r w:rsidRPr="000711F9">
        <w:t xml:space="preserve">, </w:t>
      </w:r>
      <w:proofErr w:type="spellStart"/>
      <w:r w:rsidRPr="000711F9">
        <w:t>Ödev</w:t>
      </w:r>
      <w:proofErr w:type="spellEnd"/>
      <w:r w:rsidRPr="000711F9">
        <w:t xml:space="preserve"> 2’de </w:t>
      </w:r>
      <w:proofErr w:type="spellStart"/>
      <w:r w:rsidRPr="000711F9">
        <w:t>geliştirilen</w:t>
      </w:r>
      <w:proofErr w:type="spellEnd"/>
      <w:r w:rsidRPr="000711F9">
        <w:t xml:space="preserve"> </w:t>
      </w:r>
      <w:proofErr w:type="spellStart"/>
      <w:r w:rsidRPr="000711F9">
        <w:t>özgün</w:t>
      </w:r>
      <w:proofErr w:type="spellEnd"/>
      <w:r w:rsidRPr="000711F9">
        <w:t xml:space="preserve"> </w:t>
      </w:r>
      <w:proofErr w:type="spellStart"/>
      <w:r w:rsidRPr="000711F9">
        <w:t>ve</w:t>
      </w:r>
      <w:proofErr w:type="spellEnd"/>
      <w:r w:rsidRPr="000711F9">
        <w:t xml:space="preserve"> </w:t>
      </w:r>
      <w:proofErr w:type="spellStart"/>
      <w:r w:rsidRPr="000711F9">
        <w:t>çok</w:t>
      </w:r>
      <w:proofErr w:type="spellEnd"/>
      <w:r w:rsidRPr="000711F9">
        <w:t xml:space="preserve"> </w:t>
      </w:r>
      <w:proofErr w:type="spellStart"/>
      <w:r w:rsidRPr="000711F9">
        <w:t>aşamalı</w:t>
      </w:r>
      <w:proofErr w:type="spellEnd"/>
      <w:r w:rsidRPr="000711F9">
        <w:t xml:space="preserve"> </w:t>
      </w:r>
      <w:proofErr w:type="spellStart"/>
      <w:r w:rsidRPr="000711F9">
        <w:t>filtre</w:t>
      </w:r>
      <w:proofErr w:type="spellEnd"/>
      <w:r w:rsidRPr="000711F9">
        <w:t xml:space="preserve"> </w:t>
      </w:r>
      <w:proofErr w:type="spellStart"/>
      <w:r w:rsidRPr="000711F9">
        <w:t>akışına</w:t>
      </w:r>
      <w:proofErr w:type="spellEnd"/>
      <w:r w:rsidRPr="000711F9">
        <w:t xml:space="preserve"> </w:t>
      </w:r>
      <w:proofErr w:type="spellStart"/>
      <w:r w:rsidRPr="000711F9">
        <w:t>entegre</w:t>
      </w:r>
      <w:proofErr w:type="spellEnd"/>
      <w:r w:rsidRPr="000711F9">
        <w:t xml:space="preserve"> </w:t>
      </w:r>
      <w:proofErr w:type="spellStart"/>
      <w:r w:rsidRPr="000711F9">
        <w:t>edilmiş</w:t>
      </w:r>
      <w:proofErr w:type="spellEnd"/>
      <w:r w:rsidRPr="000711F9">
        <w:t xml:space="preserve"> </w:t>
      </w:r>
      <w:proofErr w:type="spellStart"/>
      <w:r w:rsidRPr="000711F9">
        <w:t>olmaktadır</w:t>
      </w:r>
      <w:proofErr w:type="spellEnd"/>
    </w:p>
    <w:sectPr w:rsidR="000711F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AAC2F" w14:textId="77777777" w:rsidR="00347108" w:rsidRDefault="00347108" w:rsidP="000711F9">
      <w:pPr>
        <w:spacing w:after="0" w:line="240" w:lineRule="auto"/>
      </w:pPr>
      <w:r>
        <w:separator/>
      </w:r>
    </w:p>
  </w:endnote>
  <w:endnote w:type="continuationSeparator" w:id="0">
    <w:p w14:paraId="3845243C" w14:textId="77777777" w:rsidR="00347108" w:rsidRDefault="00347108" w:rsidP="00071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55AFF" w14:textId="77777777" w:rsidR="00347108" w:rsidRDefault="00347108" w:rsidP="000711F9">
      <w:pPr>
        <w:spacing w:after="0" w:line="240" w:lineRule="auto"/>
      </w:pPr>
      <w:r>
        <w:separator/>
      </w:r>
    </w:p>
  </w:footnote>
  <w:footnote w:type="continuationSeparator" w:id="0">
    <w:p w14:paraId="5284AFED" w14:textId="77777777" w:rsidR="00347108" w:rsidRDefault="00347108" w:rsidP="00071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257828">
    <w:abstractNumId w:val="8"/>
  </w:num>
  <w:num w:numId="2" w16cid:durableId="1370178297">
    <w:abstractNumId w:val="6"/>
  </w:num>
  <w:num w:numId="3" w16cid:durableId="182742203">
    <w:abstractNumId w:val="5"/>
  </w:num>
  <w:num w:numId="4" w16cid:durableId="997882449">
    <w:abstractNumId w:val="4"/>
  </w:num>
  <w:num w:numId="5" w16cid:durableId="390660523">
    <w:abstractNumId w:val="7"/>
  </w:num>
  <w:num w:numId="6" w16cid:durableId="1417897600">
    <w:abstractNumId w:val="3"/>
  </w:num>
  <w:num w:numId="7" w16cid:durableId="1314139291">
    <w:abstractNumId w:val="2"/>
  </w:num>
  <w:num w:numId="8" w16cid:durableId="1023166644">
    <w:abstractNumId w:val="1"/>
  </w:num>
  <w:num w:numId="9" w16cid:durableId="108253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1F9"/>
    <w:rsid w:val="0015074B"/>
    <w:rsid w:val="00166232"/>
    <w:rsid w:val="0029639D"/>
    <w:rsid w:val="00326F90"/>
    <w:rsid w:val="00347108"/>
    <w:rsid w:val="005A50DF"/>
    <w:rsid w:val="00A16B1B"/>
    <w:rsid w:val="00A72915"/>
    <w:rsid w:val="00AA1D8D"/>
    <w:rsid w:val="00B47730"/>
    <w:rsid w:val="00B6326E"/>
    <w:rsid w:val="00C24F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29395"/>
  <w14:defaultImageDpi w14:val="300"/>
  <w15:docId w15:val="{7D7CECD6-AB0A-4649-82AE-515DBC92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608</Words>
  <Characters>3727</Characters>
  <Application>Microsoft Office Word</Application>
  <DocSecurity>0</DocSecurity>
  <Lines>155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757417</cp:lastModifiedBy>
  <cp:revision>4</cp:revision>
  <dcterms:created xsi:type="dcterms:W3CDTF">2013-12-23T23:15:00Z</dcterms:created>
  <dcterms:modified xsi:type="dcterms:W3CDTF">2026-03-28T16:53:00Z</dcterms:modified>
  <cp:category/>
</cp:coreProperties>
</file>