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59F0" w:rsidRDefault="008959F0" w:rsidP="00482714">
      <w:pPr>
        <w:jc w:val="center"/>
        <w:rPr>
          <w:b/>
        </w:rPr>
      </w:pPr>
    </w:p>
    <w:p w:rsidR="007B0FF1" w:rsidRPr="00482714" w:rsidRDefault="00482714" w:rsidP="00482714">
      <w:pPr>
        <w:jc w:val="center"/>
        <w:rPr>
          <w:b/>
        </w:rPr>
      </w:pPr>
      <w:proofErr w:type="gramStart"/>
      <w:r w:rsidRPr="00482714">
        <w:rPr>
          <w:b/>
        </w:rPr>
        <w:t>eReefs</w:t>
      </w:r>
      <w:proofErr w:type="gramEnd"/>
      <w:r w:rsidRPr="00482714">
        <w:rPr>
          <w:b/>
        </w:rPr>
        <w:t xml:space="preserve"> M</w:t>
      </w:r>
      <w:r w:rsidR="009D2645">
        <w:rPr>
          <w:b/>
        </w:rPr>
        <w:t>arine Water Quality</w:t>
      </w:r>
      <w:r w:rsidR="008959F0">
        <w:rPr>
          <w:b/>
        </w:rPr>
        <w:t xml:space="preserve"> Services</w:t>
      </w:r>
      <w:r w:rsidR="009D2645">
        <w:rPr>
          <w:b/>
        </w:rPr>
        <w:t xml:space="preserve"> </w:t>
      </w:r>
      <w:r w:rsidRPr="00482714">
        <w:rPr>
          <w:b/>
        </w:rPr>
        <w:t>– Training</w:t>
      </w:r>
      <w:r w:rsidR="008959F0">
        <w:rPr>
          <w:b/>
        </w:rPr>
        <w:t xml:space="preserve"> Agenda</w:t>
      </w:r>
    </w:p>
    <w:p w:rsidR="00482714" w:rsidRDefault="009D2645" w:rsidP="009D2645">
      <w:pPr>
        <w:jc w:val="center"/>
      </w:pPr>
      <w:r>
        <w:t>GBRMPA – Townsville</w:t>
      </w:r>
    </w:p>
    <w:p w:rsidR="009D2645" w:rsidRDefault="009D2645" w:rsidP="009D2645">
      <w:pPr>
        <w:jc w:val="center"/>
      </w:pPr>
      <w:r>
        <w:t>10 June 2015</w:t>
      </w:r>
    </w:p>
    <w:p w:rsidR="00482714" w:rsidRDefault="00CE4081">
      <w:r>
        <w:t>10:00</w:t>
      </w:r>
      <w:r>
        <w:tab/>
      </w:r>
      <w:r w:rsidR="00482714">
        <w:t>Science of Ocean Colour and SST</w:t>
      </w:r>
      <w:r>
        <w:t xml:space="preserve"> (15 Min)</w:t>
      </w:r>
    </w:p>
    <w:p w:rsidR="00CE4081" w:rsidRDefault="00CE4081">
      <w:r>
        <w:t>10:15</w:t>
      </w:r>
      <w:r>
        <w:tab/>
      </w:r>
      <w:r w:rsidR="00482714">
        <w:t>Meta data and data structure</w:t>
      </w:r>
      <w:r>
        <w:t xml:space="preserve"> (15 Min)</w:t>
      </w:r>
      <w:r w:rsidRPr="00CE4081">
        <w:t xml:space="preserve"> </w:t>
      </w:r>
    </w:p>
    <w:p w:rsidR="00482714" w:rsidRDefault="00CE4081" w:rsidP="00CE4081">
      <w:pPr>
        <w:ind w:firstLine="720"/>
      </w:pPr>
      <w:r>
        <w:t xml:space="preserve">How </w:t>
      </w:r>
      <w:r w:rsidR="005720F4">
        <w:t xml:space="preserve">MWQ data is processed and </w:t>
      </w:r>
      <w:r>
        <w:t>provided via OpenDAP/THREDDS/MWQ Dashboard</w:t>
      </w:r>
    </w:p>
    <w:p w:rsidR="00CE4081" w:rsidRDefault="00CE4081" w:rsidP="00482714">
      <w:r>
        <w:t>10:30</w:t>
      </w:r>
      <w:r>
        <w:tab/>
      </w:r>
      <w:r w:rsidR="00482714">
        <w:t xml:space="preserve">How to use the </w:t>
      </w:r>
      <w:r w:rsidR="00E42653">
        <w:t>eReefs MWQ Dashboard (15</w:t>
      </w:r>
      <w:r>
        <w:t xml:space="preserve"> Min) – </w:t>
      </w:r>
      <w:r w:rsidR="00B81245">
        <w:t>Demonstration</w:t>
      </w:r>
    </w:p>
    <w:p w:rsidR="00E2737F" w:rsidRDefault="00E2737F" w:rsidP="00E2737F">
      <w:pPr>
        <w:ind w:left="720"/>
      </w:pPr>
      <w:r>
        <w:t xml:space="preserve">Sticky notes for computer exercises = place a </w:t>
      </w:r>
      <w:r w:rsidRPr="00E2737F">
        <w:rPr>
          <w:b/>
          <w:i/>
          <w:color w:val="FF0000"/>
        </w:rPr>
        <w:t>red</w:t>
      </w:r>
      <w:r>
        <w:t xml:space="preserve"> sticky note if you need help and </w:t>
      </w:r>
      <w:r w:rsidRPr="00E2737F">
        <w:rPr>
          <w:b/>
          <w:i/>
          <w:color w:val="00B050"/>
        </w:rPr>
        <w:t>green</w:t>
      </w:r>
      <w:r>
        <w:t xml:space="preserve"> if everything is going well.</w:t>
      </w:r>
    </w:p>
    <w:p w:rsidR="00A726A7" w:rsidRDefault="00CE4081" w:rsidP="00CE4081">
      <w:pPr>
        <w:ind w:firstLine="720"/>
      </w:pPr>
      <w:r>
        <w:t>Exercises (</w:t>
      </w:r>
      <w:r w:rsidR="00A726A7">
        <w:t xml:space="preserve">45 </w:t>
      </w:r>
      <w:r>
        <w:t>Min)</w:t>
      </w:r>
    </w:p>
    <w:p w:rsidR="00A726A7" w:rsidRDefault="00E42653" w:rsidP="008959F0">
      <w:pPr>
        <w:pStyle w:val="ListParagraph"/>
        <w:numPr>
          <w:ilvl w:val="0"/>
          <w:numId w:val="1"/>
        </w:numPr>
      </w:pPr>
      <w:r>
        <w:t>Discover and d</w:t>
      </w:r>
      <w:r w:rsidR="00A726A7">
        <w:t xml:space="preserve">ownload </w:t>
      </w:r>
      <w:r w:rsidR="00524F83">
        <w:t>ReefTemp DHD</w:t>
      </w:r>
      <w:r w:rsidR="00193522">
        <w:t xml:space="preserve"> data </w:t>
      </w:r>
      <w:r w:rsidR="000B1818">
        <w:t xml:space="preserve">for </w:t>
      </w:r>
      <w:r w:rsidR="00AC01A9">
        <w:t xml:space="preserve">18 </w:t>
      </w:r>
      <w:r w:rsidR="000B1818">
        <w:t xml:space="preserve">February 2015 </w:t>
      </w:r>
      <w:r w:rsidR="00193522">
        <w:t>as a NetCDF file</w:t>
      </w:r>
    </w:p>
    <w:p w:rsidR="00E42653" w:rsidRDefault="000B1818" w:rsidP="008959F0">
      <w:pPr>
        <w:pStyle w:val="ListParagraph"/>
        <w:numPr>
          <w:ilvl w:val="0"/>
          <w:numId w:val="1"/>
        </w:numPr>
      </w:pPr>
      <w:r>
        <w:t>Display a summary map of and then c</w:t>
      </w:r>
      <w:r w:rsidR="00E42653">
        <w:t>reate a sum</w:t>
      </w:r>
      <w:r w:rsidR="008959F0">
        <w:t>mary table of Chl_a for the 2013</w:t>
      </w:r>
      <w:r w:rsidR="00E42653">
        <w:t xml:space="preserve"> Dry Season for the Fitzroy </w:t>
      </w:r>
      <w:r>
        <w:t xml:space="preserve">NRM region </w:t>
      </w:r>
      <w:r w:rsidR="00E42653">
        <w:t>that shows:</w:t>
      </w:r>
    </w:p>
    <w:p w:rsidR="00E42653" w:rsidRDefault="00193522" w:rsidP="008959F0">
      <w:pPr>
        <w:pStyle w:val="ListParagraph"/>
        <w:numPr>
          <w:ilvl w:val="1"/>
          <w:numId w:val="1"/>
        </w:numPr>
      </w:pPr>
      <w:r>
        <w:t xml:space="preserve">Number of valid observations, </w:t>
      </w:r>
      <w:r w:rsidR="008959F0">
        <w:t>M</w:t>
      </w:r>
      <w:r w:rsidR="00E42653">
        <w:t>ax, Min, Mean, Median</w:t>
      </w:r>
    </w:p>
    <w:p w:rsidR="00193522" w:rsidRDefault="00193522" w:rsidP="008959F0">
      <w:pPr>
        <w:pStyle w:val="ListParagraph"/>
        <w:numPr>
          <w:ilvl w:val="1"/>
          <w:numId w:val="1"/>
        </w:numPr>
      </w:pPr>
      <w:r>
        <w:t>Now download this table</w:t>
      </w:r>
    </w:p>
    <w:p w:rsidR="00E42653" w:rsidRDefault="00E42653" w:rsidP="008959F0">
      <w:pPr>
        <w:pStyle w:val="ListParagraph"/>
        <w:numPr>
          <w:ilvl w:val="0"/>
          <w:numId w:val="1"/>
        </w:numPr>
      </w:pPr>
      <w:r>
        <w:t>Display most recent true colour satellite image</w:t>
      </w:r>
    </w:p>
    <w:p w:rsidR="00E2737F" w:rsidRDefault="00E2737F" w:rsidP="008959F0">
      <w:pPr>
        <w:pStyle w:val="ListParagraph"/>
        <w:numPr>
          <w:ilvl w:val="0"/>
          <w:numId w:val="1"/>
        </w:numPr>
      </w:pPr>
      <w:r>
        <w:t>Questions</w:t>
      </w:r>
    </w:p>
    <w:p w:rsidR="00A726A7" w:rsidRDefault="005720F4" w:rsidP="00A726A7">
      <w:r>
        <w:t>11:30</w:t>
      </w:r>
      <w:r w:rsidR="00A726A7">
        <w:tab/>
      </w:r>
      <w:r>
        <w:t>JCU</w:t>
      </w:r>
      <w:r w:rsidR="00A726A7">
        <w:t xml:space="preserve"> Presentation</w:t>
      </w:r>
      <w:r w:rsidR="00E2737F">
        <w:t xml:space="preserve"> (30 Min)</w:t>
      </w:r>
    </w:p>
    <w:p w:rsidR="00CE4081" w:rsidRDefault="00A726A7" w:rsidP="00CE4081">
      <w:r>
        <w:t>12:00</w:t>
      </w:r>
      <w:r>
        <w:tab/>
      </w:r>
      <w:r w:rsidR="00CE4081">
        <w:t>Lunch</w:t>
      </w:r>
      <w:r w:rsidR="00E2737F">
        <w:t xml:space="preserve"> (60 Min)</w:t>
      </w:r>
    </w:p>
    <w:p w:rsidR="005720F4" w:rsidRDefault="00A726A7" w:rsidP="005720F4">
      <w:r>
        <w:t>1:00</w:t>
      </w:r>
      <w:r>
        <w:tab/>
      </w:r>
      <w:proofErr w:type="gramStart"/>
      <w:r w:rsidR="005720F4">
        <w:t>Advanced</w:t>
      </w:r>
      <w:proofErr w:type="gramEnd"/>
      <w:r w:rsidR="005720F4">
        <w:t xml:space="preserve"> data access</w:t>
      </w:r>
      <w:r w:rsidR="00E2737F">
        <w:t xml:space="preserve"> (60 Min)</w:t>
      </w:r>
    </w:p>
    <w:p w:rsidR="00DD7AA0" w:rsidRDefault="00DD7AA0" w:rsidP="005720F4">
      <w:pPr>
        <w:ind w:firstLine="720"/>
      </w:pPr>
      <w:r>
        <w:t>Panoply</w:t>
      </w:r>
    </w:p>
    <w:p w:rsidR="00C64B59" w:rsidRDefault="00C64B59" w:rsidP="005720F4">
      <w:pPr>
        <w:ind w:firstLine="720"/>
      </w:pPr>
      <w:r>
        <w:t>NCVIEW 2.1.2</w:t>
      </w:r>
    </w:p>
    <w:p w:rsidR="005720F4" w:rsidRDefault="00524F83" w:rsidP="00482714">
      <w:r>
        <w:t>2:00</w:t>
      </w:r>
      <w:r>
        <w:tab/>
      </w:r>
      <w:r w:rsidR="005720F4">
        <w:t>Custom data access</w:t>
      </w:r>
      <w:r w:rsidR="00E2737F">
        <w:t xml:space="preserve"> (60 Min)</w:t>
      </w:r>
    </w:p>
    <w:p w:rsidR="00524F83" w:rsidRDefault="00524F83" w:rsidP="005720F4">
      <w:pPr>
        <w:ind w:firstLine="720"/>
      </w:pPr>
      <w:r>
        <w:t>Python</w:t>
      </w:r>
    </w:p>
    <w:p w:rsidR="00524F83" w:rsidRDefault="00524F83" w:rsidP="008959F0">
      <w:pPr>
        <w:pStyle w:val="ListParagraph"/>
        <w:numPr>
          <w:ilvl w:val="0"/>
          <w:numId w:val="2"/>
        </w:numPr>
      </w:pPr>
      <w:r>
        <w:t>Data access and analysis</w:t>
      </w:r>
    </w:p>
    <w:p w:rsidR="00524F83" w:rsidRDefault="00524F83" w:rsidP="008959F0">
      <w:pPr>
        <w:pStyle w:val="ListParagraph"/>
        <w:numPr>
          <w:ilvl w:val="0"/>
          <w:numId w:val="2"/>
        </w:numPr>
      </w:pPr>
      <w:r>
        <w:t>Exercises</w:t>
      </w:r>
    </w:p>
    <w:p w:rsidR="00B81245" w:rsidRDefault="00B81245" w:rsidP="008959F0">
      <w:pPr>
        <w:pStyle w:val="ListParagraph"/>
        <w:numPr>
          <w:ilvl w:val="0"/>
          <w:numId w:val="2"/>
        </w:numPr>
      </w:pPr>
      <w:r>
        <w:t>Questions</w:t>
      </w:r>
    </w:p>
    <w:p w:rsidR="00524F83" w:rsidRDefault="00524F83" w:rsidP="00482714">
      <w:r>
        <w:t>3:00</w:t>
      </w:r>
      <w:r>
        <w:tab/>
        <w:t>Completed</w:t>
      </w:r>
      <w:bookmarkStart w:id="0" w:name="_GoBack"/>
      <w:bookmarkEnd w:id="0"/>
    </w:p>
    <w:sectPr w:rsidR="00524F8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818" w:rsidRDefault="000B1818" w:rsidP="009D2645">
      <w:pPr>
        <w:spacing w:after="0" w:line="240" w:lineRule="auto"/>
      </w:pPr>
      <w:r>
        <w:separator/>
      </w:r>
    </w:p>
  </w:endnote>
  <w:endnote w:type="continuationSeparator" w:id="0">
    <w:p w:rsidR="000B1818" w:rsidRDefault="000B1818" w:rsidP="009D2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818" w:rsidRDefault="000B1818" w:rsidP="009D2645">
      <w:pPr>
        <w:spacing w:after="0" w:line="240" w:lineRule="auto"/>
      </w:pPr>
      <w:r>
        <w:separator/>
      </w:r>
    </w:p>
  </w:footnote>
  <w:footnote w:type="continuationSeparator" w:id="0">
    <w:p w:rsidR="000B1818" w:rsidRDefault="000B1818" w:rsidP="009D2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18" w:rsidRDefault="000B1818">
    <w:pPr>
      <w:pStyle w:val="Header"/>
    </w:pPr>
    <w:r>
      <w:rPr>
        <w:noProof/>
        <w:lang w:eastAsia="en-AU"/>
      </w:rPr>
      <w:drawing>
        <wp:inline distT="0" distB="0" distL="0" distR="0" wp14:anchorId="1DB90256">
          <wp:extent cx="5581859" cy="994786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015" cy="99463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94B9E"/>
    <w:multiLevelType w:val="hybridMultilevel"/>
    <w:tmpl w:val="AAE6C9E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57AE65FD"/>
    <w:multiLevelType w:val="hybridMultilevel"/>
    <w:tmpl w:val="C9CE8C9E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714"/>
    <w:rsid w:val="000B1818"/>
    <w:rsid w:val="00184487"/>
    <w:rsid w:val="00193522"/>
    <w:rsid w:val="00482714"/>
    <w:rsid w:val="00524F83"/>
    <w:rsid w:val="005720F4"/>
    <w:rsid w:val="006010ED"/>
    <w:rsid w:val="007B0FF1"/>
    <w:rsid w:val="0080479A"/>
    <w:rsid w:val="008959F0"/>
    <w:rsid w:val="009D2645"/>
    <w:rsid w:val="00A15C43"/>
    <w:rsid w:val="00A726A7"/>
    <w:rsid w:val="00AC01A9"/>
    <w:rsid w:val="00B81245"/>
    <w:rsid w:val="00C64B59"/>
    <w:rsid w:val="00CE4081"/>
    <w:rsid w:val="00DD7AA0"/>
    <w:rsid w:val="00E2737F"/>
    <w:rsid w:val="00E42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45"/>
  </w:style>
  <w:style w:type="paragraph" w:styleId="Footer">
    <w:name w:val="footer"/>
    <w:basedOn w:val="Normal"/>
    <w:link w:val="FooterChar"/>
    <w:uiPriority w:val="99"/>
    <w:unhideWhenUsed/>
    <w:rsid w:val="009D2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45"/>
  </w:style>
  <w:style w:type="paragraph" w:styleId="BalloonText">
    <w:name w:val="Balloon Text"/>
    <w:basedOn w:val="Normal"/>
    <w:link w:val="BalloonTextChar"/>
    <w:uiPriority w:val="99"/>
    <w:semiHidden/>
    <w:unhideWhenUsed/>
    <w:rsid w:val="009D2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59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2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45"/>
  </w:style>
  <w:style w:type="paragraph" w:styleId="Footer">
    <w:name w:val="footer"/>
    <w:basedOn w:val="Normal"/>
    <w:link w:val="FooterChar"/>
    <w:uiPriority w:val="99"/>
    <w:unhideWhenUsed/>
    <w:rsid w:val="009D26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45"/>
  </w:style>
  <w:style w:type="paragraph" w:styleId="BalloonText">
    <w:name w:val="Balloon Text"/>
    <w:basedOn w:val="Normal"/>
    <w:link w:val="BalloonTextChar"/>
    <w:uiPriority w:val="99"/>
    <w:semiHidden/>
    <w:unhideWhenUsed/>
    <w:rsid w:val="009D2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95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Meteorology</Company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Treleaven</dc:creator>
  <cp:lastModifiedBy>Jamie Treleaven</cp:lastModifiedBy>
  <cp:revision>6</cp:revision>
  <dcterms:created xsi:type="dcterms:W3CDTF">2015-06-01T04:02:00Z</dcterms:created>
  <dcterms:modified xsi:type="dcterms:W3CDTF">2015-06-01T05:18:00Z</dcterms:modified>
</cp:coreProperties>
</file>