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="240" w:lineRule="auto"/>
        <w:rPr>
          <w:rFonts w:ascii="Calibri" w:cs="Calibri" w:eastAsia="Calibri" w:hAnsi="Calibri"/>
          <w:i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8"/>
          <w:szCs w:val="48"/>
          <w:rtl w:val="0"/>
        </w:rPr>
        <w:t xml:space="preserve">Minuta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36"/>
          <w:szCs w:val="36"/>
        </w:rPr>
        <w:drawing>
          <wp:inline distB="0" distT="0" distL="0" distR="0">
            <wp:extent cx="819114" cy="532786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14" cy="532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36"/>
          <w:szCs w:val="36"/>
          <w:rtl w:val="0"/>
        </w:rPr>
        <w:t xml:space="preserve">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El presente documento es para dejar constancia de lo visto y charlado en la meeting del día lunes </w:t>
      </w:r>
      <w:r w:rsidDel="00000000" w:rsidR="00000000" w:rsidRPr="00000000">
        <w:rPr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/0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/2020.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De lo charlado en la reunión, se estableció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 siguiente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 para la próxima: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 centrarse sobre lo que si hace las apps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 ir para atrás en un desarrollo incremental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BACKLOG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Re-estimar las tareas y revisar backlog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Tener todas las tareas cargadas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 que las proyecciones se vayan cumpliendo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Compromisos para la siguiente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="240" w:lineRule="auto"/>
        <w:ind w:left="72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Re-estimar las tareas y revisar backlog</w:t>
        <w:br w:type="textWrapping"/>
        <w:t xml:space="preserve">- Claudio, Hernan, Emanuel</w:t>
      </w:r>
    </w:p>
    <w:p w:rsidR="00000000" w:rsidDel="00000000" w:rsidP="00000000" w:rsidRDefault="00000000" w:rsidRPr="00000000" w14:paraId="00000011">
      <w:pPr>
        <w:shd w:fill="ffffff" w:val="clear"/>
        <w:spacing w:after="160" w:line="240" w:lineRule="auto"/>
        <w:ind w:left="72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Tener todas las tareas cargadas</w:t>
        <w:br w:type="textWrapping"/>
        <w:t xml:space="preserve">- Todo el equipo</w:t>
      </w:r>
    </w:p>
    <w:p w:rsidR="00000000" w:rsidDel="00000000" w:rsidP="00000000" w:rsidRDefault="00000000" w:rsidRPr="00000000" w14:paraId="00000012">
      <w:pPr>
        <w:shd w:fill="ffffff" w:val="clear"/>
        <w:spacing w:after="160" w:line="240" w:lineRule="auto"/>
        <w:ind w:left="720" w:firstLine="0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" w:cs="Open Sans" w:eastAsia="Open Sans" w:hAnsi="Open Sans"/>
          <w:color w:val="434343"/>
          <w:rtl w:val="0"/>
        </w:rPr>
        <w:t xml:space="preserve">Asegurar que las proyecciones se vayan cumpliendo</w:t>
        <w:br w:type="textWrapping"/>
        <w:t xml:space="preserve">- Emanuel (Scrum Master)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Narrow HawkPágina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349C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 w:val="1"/>
    <w:rsid w:val="00FA278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3E25D9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E25D9"/>
  </w:style>
  <w:style w:type="paragraph" w:styleId="Footer">
    <w:name w:val="footer"/>
    <w:basedOn w:val="Normal"/>
    <w:link w:val="FooterChar"/>
    <w:uiPriority w:val="99"/>
    <w:unhideWhenUsed w:val="1"/>
    <w:rsid w:val="003E25D9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E25D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25D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25D9"/>
    <w:rPr>
      <w:rFonts w:ascii="Tahoma" w:cs="Tahoma" w:hAnsi="Tahoma"/>
      <w:sz w:val="16"/>
      <w:szCs w:val="16"/>
    </w:rPr>
  </w:style>
  <w:style w:type="character" w:styleId="BookTitle">
    <w:name w:val="Book Title"/>
    <w:basedOn w:val="DefaultParagraphFont"/>
    <w:uiPriority w:val="33"/>
    <w:qFormat w:val="1"/>
    <w:rsid w:val="002965A9"/>
    <w:rPr>
      <w:b w:val="1"/>
      <w:bCs w:val="1"/>
      <w:i w:val="1"/>
      <w:iCs w:val="1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3qEv1pLUDNrWE+kk67lxQxdrwA==">AMUW2mU1RnBff0jJ4ZToABch4s6t97PeoZvXCIfwIiOYr84NzaEKmJzsvrJl3k64UT1FZ/k81FdPoMRpLe/uvjhYraMyHFdBLZXNz5YhSAfT+Jdi7NaatLs=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2020-04-28T01:26:00Z</dcterms:created>
  <dc:creator>Hernan</dc:creator>
</cp:coreProperties>
</file>