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AD4E9" w14:textId="3E7BDAE0" w:rsidR="00351A4E" w:rsidRDefault="00351A4E" w:rsidP="00351A4E">
      <w:pPr>
        <w:pStyle w:val="Titre1"/>
        <w:rPr>
          <w:lang w:bidi="fr-FR"/>
        </w:rPr>
      </w:pPr>
      <w:r w:rsidRPr="00821E85">
        <w:rPr>
          <w:rStyle w:val="id"/>
        </w:rPr>
        <w:t>[ddr19700629hm]</w:t>
      </w:r>
      <w:r w:rsidRPr="00821E85">
        <w:rPr>
          <w:lang w:bidi="fr-FR"/>
        </w:rPr>
        <w:t xml:space="preserve"> L</w:t>
      </w:r>
      <w:r>
        <w:rPr>
          <w:lang w:bidi="fr-FR"/>
        </w:rPr>
        <w:t>’</w:t>
      </w:r>
      <w:r w:rsidRPr="00821E85">
        <w:rPr>
          <w:lang w:bidi="fr-FR"/>
        </w:rPr>
        <w:t xml:space="preserve">homme et son </w:t>
      </w:r>
      <w:bookmarkStart w:id="0" w:name="_GoBack"/>
      <w:bookmarkEnd w:id="0"/>
      <w:r w:rsidRPr="00821E85">
        <w:rPr>
          <w:lang w:bidi="fr-FR"/>
        </w:rPr>
        <w:t>milieu (29 juin 1970)</w:t>
      </w:r>
      <w:r w:rsidRPr="00821E85">
        <w:rPr>
          <w:rStyle w:val="Appelnotedebasdep"/>
          <w:lang w:bidi="fr-FR"/>
        </w:rPr>
        <w:footnoteReference w:id="1"/>
      </w:r>
    </w:p>
    <w:p w14:paraId="3088A156" w14:textId="7288FB68" w:rsidR="00A517E7" w:rsidRDefault="00A517E7" w:rsidP="00A517E7">
      <w:pPr>
        <w:pStyle w:val="epigraph"/>
        <w:rPr>
          <w:lang w:bidi="fr-FR"/>
        </w:rPr>
      </w:pPr>
      <w:r>
        <w:rPr>
          <w:lang w:bidi="fr-FR"/>
        </w:rPr>
        <w:t>Épigraphe sur</w:t>
      </w:r>
    </w:p>
    <w:p w14:paraId="0C21C42A" w14:textId="1362710D" w:rsidR="00A517E7" w:rsidRPr="00A517E7" w:rsidRDefault="00A517E7" w:rsidP="00A517E7">
      <w:pPr>
        <w:pStyle w:val="bibl"/>
        <w:rPr>
          <w:lang w:bidi="fr-FR"/>
        </w:rPr>
      </w:pPr>
      <w:r>
        <w:rPr>
          <w:lang w:bidi="fr-FR"/>
        </w:rPr>
        <w:t>Référence biblio d’une citation ou d’une épigraphe</w:t>
      </w:r>
    </w:p>
    <w:p w14:paraId="28C6D06D" w14:textId="175AD19D" w:rsidR="00351A4E" w:rsidRDefault="00351A4E" w:rsidP="00351A4E">
      <w:pPr>
        <w:rPr>
          <w:lang w:bidi="fr-FR"/>
        </w:rPr>
      </w:pPr>
      <w:r w:rsidRPr="00821E85">
        <w:rPr>
          <w:rStyle w:val="pb"/>
          <w:lang w:bidi="fr-FR"/>
        </w:rPr>
        <w:t>[</w:t>
      </w:r>
      <w:proofErr w:type="gramStart"/>
      <w:r w:rsidRPr="00821E85">
        <w:rPr>
          <w:rStyle w:val="pb"/>
          <w:lang w:bidi="fr-FR"/>
        </w:rPr>
        <w:t>bpun</w:t>
      </w:r>
      <w:proofErr w:type="gramEnd"/>
      <w:r w:rsidRPr="00821E85">
        <w:rPr>
          <w:rStyle w:val="pb"/>
          <w:lang w:bidi="fr-FR"/>
        </w:rPr>
        <w:t>-ddr1-id0687_011]</w:t>
      </w:r>
      <w:r w:rsidRPr="00821E85">
        <w:rPr>
          <w:lang w:bidi="fr-FR"/>
        </w:rPr>
        <w:t xml:space="preserve"> 1. J</w:t>
      </w:r>
      <w:r>
        <w:rPr>
          <w:lang w:bidi="fr-FR"/>
        </w:rPr>
        <w:t>’</w:t>
      </w:r>
      <w:r w:rsidRPr="00821E85">
        <w:rPr>
          <w:lang w:bidi="fr-FR"/>
        </w:rPr>
        <w:t>ai proposé le thème il y a deux ans parce que j</w:t>
      </w:r>
      <w:r>
        <w:rPr>
          <w:lang w:bidi="fr-FR"/>
        </w:rPr>
        <w:t>’</w:t>
      </w:r>
      <w:r w:rsidRPr="00821E85">
        <w:rPr>
          <w:lang w:bidi="fr-FR"/>
        </w:rPr>
        <w:t>en étais venu à penser que l</w:t>
      </w:r>
      <w:r>
        <w:rPr>
          <w:lang w:bidi="fr-FR"/>
        </w:rPr>
        <w:t>’</w:t>
      </w:r>
      <w:r w:rsidRPr="00821E85">
        <w:rPr>
          <w:lang w:bidi="fr-FR"/>
        </w:rPr>
        <w:t>écologie, art et science des équilibres vivants entre l</w:t>
      </w:r>
      <w:r>
        <w:rPr>
          <w:lang w:bidi="fr-FR"/>
        </w:rPr>
        <w:t>’</w:t>
      </w:r>
      <w:r w:rsidRPr="00821E85">
        <w:rPr>
          <w:lang w:bidi="fr-FR"/>
        </w:rPr>
        <w:t xml:space="preserve">homme et son milieu (social et urbain autant que rural) est le plus grand problème </w:t>
      </w:r>
      <w:r w:rsidRPr="00821E85">
        <w:rPr>
          <w:i/>
          <w:lang w:bidi="fr-FR"/>
        </w:rPr>
        <w:t>politique</w:t>
      </w:r>
      <w:r w:rsidRPr="00821E85">
        <w:rPr>
          <w:lang w:bidi="fr-FR"/>
        </w:rPr>
        <w:t xml:space="preserve"> de ce siècle.</w:t>
      </w:r>
    </w:p>
    <w:p w14:paraId="2DEA4B70" w14:textId="0DA0678D" w:rsidR="000A7D35" w:rsidRDefault="000A7D35" w:rsidP="000A7D35">
      <w:pPr>
        <w:pStyle w:val="quote"/>
        <w:rPr>
          <w:lang w:bidi="fr-FR"/>
        </w:rPr>
      </w:pPr>
      <w:r w:rsidRPr="00821E85">
        <w:rPr>
          <w:lang w:bidi="fr-FR"/>
        </w:rPr>
        <w:t xml:space="preserve">Grandeur des nations, étendue des États : première et principale source des malheurs du genre humain… Presque tous les </w:t>
      </w:r>
      <w:proofErr w:type="gramStart"/>
      <w:r w:rsidRPr="00821E85">
        <w:rPr>
          <w:lang w:bidi="fr-FR"/>
        </w:rPr>
        <w:t>États  prospèrent</w:t>
      </w:r>
      <w:proofErr w:type="gramEnd"/>
      <w:r w:rsidRPr="00821E85">
        <w:rPr>
          <w:lang w:bidi="fr-FR"/>
        </w:rPr>
        <w:t xml:space="preserve"> par cela seul qu’ils sont petits, que tous les citoyens s’y connaissent mutuellement et s’</w:t>
      </w:r>
      <w:proofErr w:type="spellStart"/>
      <w:r w:rsidRPr="00821E85">
        <w:rPr>
          <w:lang w:bidi="fr-FR"/>
        </w:rPr>
        <w:t>entregardent</w:t>
      </w:r>
      <w:proofErr w:type="spellEnd"/>
      <w:r w:rsidRPr="00821E85">
        <w:rPr>
          <w:lang w:bidi="fr-FR"/>
        </w:rPr>
        <w:t>, que les chefs peuvent voir par eux-mêmes le mal qui se fait, le bien qu’ils ont à faire. Tous les peuples, écrasés par leurs propres masses, gémissent ou dans l’anarchie, ou sous les oppresseurs subalternes qu’une gradation nécessaire force les rois à leur donner. Il n’y a que Dieu qui puisse gouverner le monde, et il faudrait des facultés plus qu’humaines pour gouverner les grandes nations.</w:t>
      </w:r>
    </w:p>
    <w:p w14:paraId="5DB14C0F" w14:textId="762F415F" w:rsidR="00C91D6D" w:rsidRPr="00C91D6D" w:rsidRDefault="00C91D6D" w:rsidP="00C91D6D">
      <w:pPr>
        <w:pStyle w:val="quotel"/>
      </w:pPr>
      <w:r>
        <w:rPr>
          <w:lang w:bidi="fr-FR"/>
        </w:rPr>
        <w:t>Vers dans une citation</w:t>
      </w:r>
    </w:p>
    <w:p w14:paraId="122844F6" w14:textId="4917D882" w:rsidR="000A7D35" w:rsidRPr="00C91D6D" w:rsidRDefault="00C91D6D" w:rsidP="00C91D6D">
      <w:pPr>
        <w:pStyle w:val="label"/>
      </w:pPr>
      <w:r>
        <w:rPr>
          <w:lang w:bidi="fr-FR"/>
        </w:rPr>
        <w:t>Intertitre</w:t>
      </w:r>
    </w:p>
    <w:p w14:paraId="45E19416" w14:textId="0DEBD735" w:rsidR="00351A4E" w:rsidRDefault="00351A4E" w:rsidP="00351A4E">
      <w:pPr>
        <w:rPr>
          <w:lang w:bidi="fr-FR"/>
        </w:rPr>
      </w:pPr>
      <w:r w:rsidRPr="00B612D0">
        <w:rPr>
          <w:i/>
          <w:lang w:bidi="fr-FR"/>
        </w:rPr>
        <w:t>Écologie, Régions, Europe fédérée, même avenir</w:t>
      </w:r>
      <w:r>
        <w:rPr>
          <w:lang w:bidi="fr-FR"/>
        </w:rPr>
        <w:t> :</w:t>
      </w:r>
      <w:r w:rsidRPr="008B4FE7">
        <w:rPr>
          <w:lang w:bidi="fr-FR"/>
        </w:rPr>
        <w:t xml:space="preserve"> c</w:t>
      </w:r>
      <w:r>
        <w:rPr>
          <w:lang w:bidi="fr-FR"/>
        </w:rPr>
        <w:t>’</w:t>
      </w:r>
      <w:r w:rsidRPr="008B4FE7">
        <w:rPr>
          <w:lang w:bidi="fr-FR"/>
        </w:rPr>
        <w:t>est le mot d</w:t>
      </w:r>
      <w:r>
        <w:rPr>
          <w:lang w:bidi="fr-FR"/>
        </w:rPr>
        <w:t>’</w:t>
      </w:r>
      <w:r w:rsidRPr="008B4FE7">
        <w:rPr>
          <w:lang w:bidi="fr-FR"/>
        </w:rPr>
        <w:t>ordre que je propose depuis des années à la génération des Verts.</w:t>
      </w:r>
    </w:p>
    <w:p w14:paraId="2BABC786" w14:textId="22282C96" w:rsidR="00C91D6D" w:rsidRPr="00C91D6D" w:rsidRDefault="00C91D6D" w:rsidP="00C91D6D">
      <w:pPr>
        <w:pStyle w:val="labelquestion"/>
      </w:pPr>
      <w:r>
        <w:rPr>
          <w:lang w:bidi="fr-FR"/>
        </w:rPr>
        <w:t>Question dans un entretien</w:t>
      </w:r>
    </w:p>
    <w:p w14:paraId="25D9EDAD" w14:textId="643C51C8" w:rsidR="00DB1843" w:rsidRPr="00DB1843" w:rsidRDefault="00DB1843" w:rsidP="00DB1843">
      <w:pPr>
        <w:pStyle w:val="Titre2"/>
      </w:pPr>
      <w:proofErr w:type="spellStart"/>
      <w:r w:rsidRPr="00DB1843">
        <w:rPr>
          <w:rStyle w:val="num"/>
        </w:rPr>
        <w:t>Num</w:t>
      </w:r>
      <w:proofErr w:type="spellEnd"/>
      <w:r w:rsidRPr="00DB1843">
        <w:rPr>
          <w:rStyle w:val="num"/>
        </w:rPr>
        <w:t xml:space="preserve">. </w:t>
      </w:r>
      <w:r>
        <w:rPr>
          <w:lang w:bidi="fr-FR"/>
        </w:rPr>
        <w:t>Titre numéroté</w:t>
      </w:r>
    </w:p>
    <w:p w14:paraId="79FAF54B" w14:textId="4AC94146" w:rsidR="00351A4E" w:rsidRDefault="00351A4E" w:rsidP="00351A4E">
      <w:pPr>
        <w:rPr>
          <w:lang w:bidi="fr-FR"/>
        </w:rPr>
      </w:pPr>
      <w:r w:rsidRPr="008B4FE7">
        <w:rPr>
          <w:lang w:bidi="fr-FR"/>
        </w:rPr>
        <w:t>Puissiez-vous, à Besançon, réaliser enfin cette union dans la diversité qui est la formule du fédéralisme, —</w:t>
      </w:r>
      <w:r>
        <w:rPr>
          <w:lang w:bidi="fr-FR"/>
        </w:rPr>
        <w:t xml:space="preserve"> mais aussi celle de la Nature.</w:t>
      </w:r>
    </w:p>
    <w:p w14:paraId="25EF0CE1" w14:textId="77777777" w:rsidR="008B5289" w:rsidRDefault="008B5289"/>
    <w:sectPr w:rsidR="008B5289" w:rsidSect="00D37750">
      <w:pgSz w:w="11901" w:h="16840"/>
      <w:pgMar w:top="1134" w:right="1134" w:bottom="1134" w:left="1134" w:header="1134" w:footer="1134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89FAB" w14:textId="77777777" w:rsidR="00A156DE" w:rsidRDefault="00A156DE" w:rsidP="00351A4E">
      <w:pPr>
        <w:spacing w:before="0" w:after="0"/>
      </w:pPr>
      <w:r>
        <w:separator/>
      </w:r>
    </w:p>
  </w:endnote>
  <w:endnote w:type="continuationSeparator" w:id="0">
    <w:p w14:paraId="1A4690C5" w14:textId="77777777" w:rsidR="00A156DE" w:rsidRDefault="00A156DE" w:rsidP="00351A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293AA" w14:textId="77777777" w:rsidR="00A156DE" w:rsidRDefault="00A156DE" w:rsidP="00351A4E">
      <w:pPr>
        <w:spacing w:before="0" w:after="0"/>
      </w:pPr>
      <w:r>
        <w:separator/>
      </w:r>
    </w:p>
  </w:footnote>
  <w:footnote w:type="continuationSeparator" w:id="0">
    <w:p w14:paraId="5F5FD6F1" w14:textId="77777777" w:rsidR="00A156DE" w:rsidRDefault="00A156DE" w:rsidP="00351A4E">
      <w:pPr>
        <w:spacing w:before="0" w:after="0"/>
      </w:pPr>
      <w:r>
        <w:continuationSeparator/>
      </w:r>
    </w:p>
  </w:footnote>
  <w:footnote w:id="1">
    <w:p w14:paraId="6AA870F7" w14:textId="77777777" w:rsidR="000A7D35" w:rsidRDefault="000A7D35" w:rsidP="00351A4E">
      <w:pPr>
        <w:pStyle w:val="Notedebasdepage"/>
      </w:pPr>
      <w:r>
        <w:rPr>
          <w:rStyle w:val="Appelnotedebasdep"/>
        </w:rPr>
        <w:footnoteRef/>
      </w:r>
      <w:r>
        <w:t xml:space="preserve"> [</w:t>
      </w:r>
      <w:proofErr w:type="spellStart"/>
      <w:r>
        <w:t>NdE</w:t>
      </w:r>
      <w:proofErr w:type="spellEnd"/>
      <w:r>
        <w:t>] Édition réalisée sur la base d’un tapuscrit conservé à la Bibliothèque publique et universitaire de Neuchâtel sous l’identifiant 687. Il s’agit de l’introduction au 28</w:t>
      </w:r>
      <w:r w:rsidRPr="000C5955">
        <w:rPr>
          <w:vertAlign w:val="superscript"/>
        </w:rPr>
        <w:t>e</w:t>
      </w:r>
      <w:r>
        <w:t xml:space="preserve"> séminaire organisé par la </w:t>
      </w:r>
      <w:r w:rsidRPr="009864B5">
        <w:t>Campagne d</w:t>
      </w:r>
      <w:r>
        <w:t>’</w:t>
      </w:r>
      <w:r w:rsidRPr="009864B5">
        <w:t xml:space="preserve">éducation civique européenne </w:t>
      </w:r>
      <w:r>
        <w:t>à Sion, du 29 juin au 4 juillet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6ECA3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F4A5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9E253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A6C9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182CE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2C6D3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66E9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0CF3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5863B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2DEE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6A07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391DED"/>
    <w:multiLevelType w:val="hybridMultilevel"/>
    <w:tmpl w:val="80D62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267A0F"/>
    <w:multiLevelType w:val="hybridMultilevel"/>
    <w:tmpl w:val="9E3E354A"/>
    <w:lvl w:ilvl="0" w:tplc="BBDECE9A">
      <w:start w:val="5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4E0E4A"/>
    <w:multiLevelType w:val="multilevel"/>
    <w:tmpl w:val="4EA692AA"/>
    <w:lvl w:ilvl="0">
      <w:start w:val="1"/>
      <w:numFmt w:val="decimal"/>
      <w:suff w:val="space"/>
      <w:lvlText w:val="%1."/>
      <w:lvlJc w:val="left"/>
      <w:pPr>
        <w:ind w:left="707" w:hanging="283"/>
      </w:pPr>
      <w:rPr>
        <w:rFonts w:hint="default"/>
        <w:color w:val="auto"/>
        <w:sz w:val="24"/>
        <w:szCs w:val="24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1ACC47E5"/>
    <w:multiLevelType w:val="hybridMultilevel"/>
    <w:tmpl w:val="DCBE0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667E1"/>
    <w:multiLevelType w:val="hybridMultilevel"/>
    <w:tmpl w:val="E15AD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02229"/>
    <w:multiLevelType w:val="multilevel"/>
    <w:tmpl w:val="7DB61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DC16137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F745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F81E6F"/>
    <w:multiLevelType w:val="hybridMultilevel"/>
    <w:tmpl w:val="EA403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B1A0C"/>
    <w:multiLevelType w:val="multilevel"/>
    <w:tmpl w:val="41BE8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5"/>
  </w:num>
  <w:num w:numId="13">
    <w:abstractNumId w:val="17"/>
  </w:num>
  <w:num w:numId="14">
    <w:abstractNumId w:val="19"/>
  </w:num>
  <w:num w:numId="15">
    <w:abstractNumId w:val="14"/>
  </w:num>
  <w:num w:numId="16">
    <w:abstractNumId w:val="13"/>
  </w:num>
  <w:num w:numId="17">
    <w:abstractNumId w:val="12"/>
  </w:num>
  <w:num w:numId="18">
    <w:abstractNumId w:val="11"/>
  </w:num>
  <w:num w:numId="19">
    <w:abstractNumId w:val="20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4E"/>
    <w:rsid w:val="000149C6"/>
    <w:rsid w:val="00066F5B"/>
    <w:rsid w:val="000761D0"/>
    <w:rsid w:val="000A7D35"/>
    <w:rsid w:val="00213F88"/>
    <w:rsid w:val="00233F23"/>
    <w:rsid w:val="00351A4E"/>
    <w:rsid w:val="004305E8"/>
    <w:rsid w:val="00644327"/>
    <w:rsid w:val="007118C2"/>
    <w:rsid w:val="008B5289"/>
    <w:rsid w:val="009A490A"/>
    <w:rsid w:val="00A156DE"/>
    <w:rsid w:val="00A517E7"/>
    <w:rsid w:val="00BB13B0"/>
    <w:rsid w:val="00C91D6D"/>
    <w:rsid w:val="00CF43F1"/>
    <w:rsid w:val="00D37750"/>
    <w:rsid w:val="00D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04A1A"/>
  <w15:chartTrackingRefBased/>
  <w15:docId w15:val="{32AC0B69-95D9-B246-A531-59573DBE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6D"/>
    <w:pPr>
      <w:spacing w:before="120" w:after="120"/>
      <w:jc w:val="both"/>
    </w:pPr>
    <w:rPr>
      <w:rFonts w:ascii="Times New Roman" w:hAnsi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7118C2"/>
    <w:pPr>
      <w:keepNext/>
      <w:keepLines/>
      <w:pageBreakBefore/>
      <w:spacing w:before="360" w:after="240"/>
      <w:jc w:val="center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843"/>
    <w:pPr>
      <w:keepNext/>
      <w:keepLines/>
      <w:spacing w:before="360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9C6"/>
    <w:pPr>
      <w:keepNext/>
      <w:keepLines/>
      <w:spacing w:before="360" w:after="240"/>
      <w:jc w:val="left"/>
      <w:outlineLvl w:val="2"/>
    </w:pPr>
    <w:rPr>
      <w:rFonts w:eastAsiaTheme="majorEastAsia" w:cstheme="majorBidi"/>
      <w:color w:val="C0000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1843"/>
    <w:pPr>
      <w:keepNext/>
      <w:keepLines/>
      <w:spacing w:before="480" w:after="0"/>
      <w:jc w:val="left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118C2"/>
    <w:rPr>
      <w:rFonts w:ascii="Times New Roman" w:eastAsiaTheme="majorEastAsia" w:hAnsi="Times New Roman" w:cstheme="majorBidi"/>
      <w:color w:val="C00000"/>
      <w:kern w:val="0"/>
      <w:sz w:val="32"/>
      <w:szCs w:val="32"/>
      <w14:ligatures w14:val="none"/>
    </w:rPr>
  </w:style>
  <w:style w:type="paragraph" w:styleId="Notedebasdepage">
    <w:name w:val="footnote text"/>
    <w:basedOn w:val="Normal"/>
    <w:link w:val="NotedebasdepageCar"/>
    <w:rsid w:val="00351A4E"/>
    <w:pPr>
      <w:spacing w:before="0" w:after="0"/>
    </w:pPr>
    <w:rPr>
      <w:rFonts w:eastAsia="Times New Roman" w:cs="Times New Roman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351A4E"/>
    <w:rPr>
      <w:rFonts w:ascii="Times New Roman" w:eastAsia="Times New Roman" w:hAnsi="Times New Roman" w:cs="Times New Roman"/>
      <w:kern w:val="0"/>
      <w:sz w:val="20"/>
      <w:lang w:eastAsia="fr-FR"/>
      <w14:ligatures w14:val="none"/>
    </w:rPr>
  </w:style>
  <w:style w:type="paragraph" w:customStyle="1" w:styleId="quote">
    <w:name w:val="&lt;quote&gt;"/>
    <w:basedOn w:val="Normal"/>
    <w:qFormat/>
    <w:rsid w:val="00351A4E"/>
    <w:pPr>
      <w:spacing w:before="240" w:after="240"/>
      <w:ind w:left="567" w:right="567"/>
    </w:pPr>
    <w:rPr>
      <w:sz w:val="20"/>
      <w:szCs w:val="22"/>
    </w:rPr>
  </w:style>
  <w:style w:type="character" w:styleId="Appelnotedebasdep">
    <w:name w:val="footnote reference"/>
    <w:basedOn w:val="Policepardfaut"/>
    <w:unhideWhenUsed/>
    <w:rsid w:val="00351A4E"/>
    <w:rPr>
      <w:rFonts w:ascii="Times New Roman" w:hAnsi="Times New Roman"/>
      <w:caps w:val="0"/>
      <w:smallCaps w:val="0"/>
      <w:strike w:val="0"/>
      <w:dstrike w:val="0"/>
      <w:vanish w:val="0"/>
      <w:sz w:val="22"/>
      <w:vertAlign w:val="superscript"/>
    </w:rPr>
  </w:style>
  <w:style w:type="character" w:customStyle="1" w:styleId="pb">
    <w:name w:val="&lt;pb&gt;"/>
    <w:basedOn w:val="Policepardfaut"/>
    <w:uiPriority w:val="1"/>
    <w:qFormat/>
    <w:rsid w:val="00351A4E"/>
    <w:rPr>
      <w:rFonts w:asciiTheme="majorHAnsi" w:hAnsiTheme="majorHAnsi"/>
      <w:b/>
      <w:color w:val="70AD47" w:themeColor="accent6"/>
      <w:sz w:val="22"/>
    </w:rPr>
  </w:style>
  <w:style w:type="character" w:customStyle="1" w:styleId="id">
    <w:name w:val="&lt;id&gt;"/>
    <w:basedOn w:val="Policepardfaut"/>
    <w:uiPriority w:val="1"/>
    <w:qFormat/>
    <w:rsid w:val="00351A4E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DB1843"/>
    <w:rPr>
      <w:rFonts w:ascii="Times New Roman" w:eastAsiaTheme="majorEastAsia" w:hAnsi="Times New Roman" w:cstheme="majorBidi"/>
      <w:color w:val="70AD47" w:themeColor="accent6"/>
      <w:kern w:val="0"/>
      <w:sz w:val="26"/>
      <w:szCs w:val="26"/>
      <w14:ligatures w14:val="none"/>
    </w:rPr>
  </w:style>
  <w:style w:type="paragraph" w:customStyle="1" w:styleId="ab">
    <w:name w:val="&lt;ab&gt;"/>
    <w:basedOn w:val="Normal"/>
    <w:qFormat/>
    <w:rsid w:val="00351A4E"/>
    <w:pPr>
      <w:spacing w:before="360" w:after="360"/>
      <w:jc w:val="center"/>
    </w:pPr>
  </w:style>
  <w:style w:type="character" w:styleId="Lienhypertexte">
    <w:name w:val="Hyperlink"/>
    <w:basedOn w:val="Policepardfaut"/>
    <w:rsid w:val="00351A4E"/>
    <w:rPr>
      <w:color w:val="000080"/>
      <w:u w:val="single"/>
    </w:rPr>
  </w:style>
  <w:style w:type="paragraph" w:customStyle="1" w:styleId="Notesdebasdepage">
    <w:name w:val="Notes de bas de page"/>
    <w:basedOn w:val="Notedebasdepage"/>
    <w:qFormat/>
    <w:rsid w:val="00351A4E"/>
    <w:rPr>
      <w:rFonts w:eastAsia="MS Mincho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149C6"/>
    <w:rPr>
      <w:rFonts w:ascii="Times New Roman" w:eastAsiaTheme="majorEastAsia" w:hAnsi="Times New Roman" w:cstheme="majorBidi"/>
      <w:color w:val="C00000"/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B1843"/>
    <w:rPr>
      <w:rFonts w:ascii="Times New Roman" w:eastAsiaTheme="majorEastAsia" w:hAnsi="Times New Roman" w:cstheme="majorBidi"/>
      <w:iCs/>
      <w:color w:val="2F5496" w:themeColor="accent1" w:themeShade="BF"/>
      <w:kern w:val="0"/>
      <w14:ligatures w14:val="none"/>
    </w:rPr>
  </w:style>
  <w:style w:type="paragraph" w:styleId="Notedefin">
    <w:name w:val="endnote text"/>
    <w:basedOn w:val="Normal"/>
    <w:link w:val="NotedefinCar"/>
    <w:semiHidden/>
    <w:rsid w:val="00351A4E"/>
    <w:pPr>
      <w:spacing w:before="0" w:after="0"/>
    </w:pPr>
    <w:rPr>
      <w:rFonts w:eastAsia="Times New Roman" w:cs="Times New Roman"/>
      <w:lang w:eastAsia="fr-FR"/>
    </w:rPr>
  </w:style>
  <w:style w:type="character" w:customStyle="1" w:styleId="NotedefinCar">
    <w:name w:val="Note de fin Car"/>
    <w:basedOn w:val="Policepardfaut"/>
    <w:link w:val="Notedefin"/>
    <w:semiHidden/>
    <w:rsid w:val="00351A4E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351A4E"/>
    <w:pPr>
      <w:tabs>
        <w:tab w:val="center" w:pos="4536"/>
        <w:tab w:val="right" w:pos="9072"/>
      </w:tabs>
      <w:spacing w:before="0" w:after="0"/>
      <w:jc w:val="left"/>
    </w:pPr>
    <w:rPr>
      <w:rFonts w:eastAsia="Times New Roman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semiHidden/>
    <w:rsid w:val="00351A4E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Numrodepage">
    <w:name w:val="page number"/>
    <w:basedOn w:val="Policepardfaut"/>
    <w:rsid w:val="00351A4E"/>
  </w:style>
  <w:style w:type="character" w:styleId="Appeldenotedefin">
    <w:name w:val="endnote reference"/>
    <w:basedOn w:val="Policepardfaut"/>
    <w:uiPriority w:val="99"/>
    <w:semiHidden/>
    <w:unhideWhenUsed/>
    <w:rsid w:val="00351A4E"/>
    <w:rPr>
      <w:vertAlign w:val="superscript"/>
    </w:rPr>
  </w:style>
  <w:style w:type="paragraph" w:customStyle="1" w:styleId="label">
    <w:name w:val="&lt;label&gt;"/>
    <w:qFormat/>
    <w:rsid w:val="00C91D6D"/>
    <w:pPr>
      <w:jc w:val="right"/>
    </w:pPr>
    <w:rPr>
      <w:rFonts w:ascii="Times New Roman" w:eastAsiaTheme="majorEastAsia" w:hAnsi="Times New Roman" w:cstheme="majorBidi"/>
      <w:i/>
      <w:iCs/>
      <w:color w:val="2F5496" w:themeColor="accent1" w:themeShade="BF"/>
      <w:kern w:val="0"/>
      <w14:ligatures w14:val="none"/>
    </w:rPr>
  </w:style>
  <w:style w:type="paragraph" w:customStyle="1" w:styleId="epigraph">
    <w:name w:val="&lt;epigraph&gt;"/>
    <w:basedOn w:val="Normal"/>
    <w:qFormat/>
    <w:rsid w:val="00351A4E"/>
    <w:pPr>
      <w:spacing w:before="480" w:after="0"/>
      <w:ind w:left="4536" w:firstLine="284"/>
    </w:pPr>
    <w:rPr>
      <w:rFonts w:cs="Times New Roman"/>
      <w:i/>
      <w:sz w:val="18"/>
      <w:szCs w:val="20"/>
    </w:rPr>
  </w:style>
  <w:style w:type="paragraph" w:customStyle="1" w:styleId="quotel">
    <w:name w:val="&lt;quote.l&gt;"/>
    <w:basedOn w:val="Normal"/>
    <w:qFormat/>
    <w:rsid w:val="00351A4E"/>
    <w:pPr>
      <w:spacing w:before="240" w:after="240"/>
      <w:ind w:left="567"/>
      <w:jc w:val="left"/>
    </w:pPr>
    <w:rPr>
      <w:i/>
      <w:sz w:val="20"/>
      <w:szCs w:val="22"/>
    </w:rPr>
  </w:style>
  <w:style w:type="paragraph" w:customStyle="1" w:styleId="bibl">
    <w:name w:val="&lt;bibl&gt;"/>
    <w:basedOn w:val="Normal"/>
    <w:qFormat/>
    <w:rsid w:val="00351A4E"/>
    <w:pPr>
      <w:spacing w:after="480"/>
      <w:ind w:left="5670"/>
      <w:jc w:val="right"/>
    </w:pPr>
    <w:rPr>
      <w:rFonts w:cs="Times New Roman"/>
      <w:sz w:val="18"/>
      <w:szCs w:val="20"/>
    </w:rPr>
  </w:style>
  <w:style w:type="paragraph" w:styleId="En-tte">
    <w:name w:val="header"/>
    <w:basedOn w:val="Normal"/>
    <w:link w:val="En-tteCar"/>
    <w:unhideWhenUsed/>
    <w:rsid w:val="00351A4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351A4E"/>
    <w:rPr>
      <w:rFonts w:ascii="Times New Roman" w:hAnsi="Times New Roman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351A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1A4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51A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A4E"/>
    <w:rPr>
      <w:rFonts w:ascii="Avenir Next" w:hAnsi="Avenir Next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1A4E"/>
    <w:rPr>
      <w:rFonts w:ascii="Avenir Next" w:hAnsi="Avenir Next"/>
      <w:kern w:val="0"/>
      <w:sz w:val="20"/>
      <w:szCs w:val="20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A4E"/>
    <w:pPr>
      <w:spacing w:before="0" w:after="0"/>
    </w:pPr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A4E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351A4E"/>
    <w:rPr>
      <w:color w:val="954F72" w:themeColor="followedHyperlink"/>
      <w:u w:val="single"/>
    </w:rPr>
  </w:style>
  <w:style w:type="paragraph" w:customStyle="1" w:styleId="labelquestion">
    <w:name w:val="&lt;label.question&gt;"/>
    <w:basedOn w:val="Normal"/>
    <w:qFormat/>
    <w:rsid w:val="00351A4E"/>
    <w:pPr>
      <w:spacing w:before="240"/>
    </w:pPr>
    <w:rPr>
      <w:i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A4E"/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1A4E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ccentuation">
    <w:name w:val="Emphasis"/>
    <w:basedOn w:val="Policepardfaut"/>
    <w:uiPriority w:val="20"/>
    <w:qFormat/>
    <w:rsid w:val="00351A4E"/>
    <w:rPr>
      <w:i/>
      <w:iCs/>
    </w:rPr>
  </w:style>
  <w:style w:type="paragraph" w:styleId="Rvision">
    <w:name w:val="Revision"/>
    <w:hidden/>
    <w:uiPriority w:val="99"/>
    <w:semiHidden/>
    <w:rsid w:val="00351A4E"/>
    <w:rPr>
      <w:rFonts w:ascii="Times New Roman" w:hAnsi="Times New Roman"/>
      <w:kern w:val="0"/>
      <w14:ligatures w14:val="none"/>
    </w:rPr>
  </w:style>
  <w:style w:type="character" w:customStyle="1" w:styleId="En-tteoupieddepage">
    <w:name w:val="En-tête ou pied de page_"/>
    <w:basedOn w:val="Policepardfaut"/>
    <w:link w:val="En-tteoupieddepage0"/>
    <w:rsid w:val="00351A4E"/>
    <w:rPr>
      <w:rFonts w:ascii="Times New Roman" w:eastAsia="Times New Roman" w:hAnsi="Times New Roman" w:cs="Times New Roman"/>
      <w:color w:val="544839"/>
      <w:sz w:val="20"/>
      <w:szCs w:val="20"/>
    </w:rPr>
  </w:style>
  <w:style w:type="paragraph" w:customStyle="1" w:styleId="En-tteoupieddepage0">
    <w:name w:val="En-tête ou pied de page"/>
    <w:basedOn w:val="Normal"/>
    <w:link w:val="En-tteoupieddepage"/>
    <w:rsid w:val="00351A4E"/>
    <w:pPr>
      <w:widowControl w:val="0"/>
      <w:spacing w:before="0" w:after="0"/>
      <w:jc w:val="left"/>
    </w:pPr>
    <w:rPr>
      <w:rFonts w:eastAsia="Times New Roman" w:cs="Times New Roman"/>
      <w:color w:val="544839"/>
      <w:kern w:val="2"/>
      <w:sz w:val="20"/>
      <w:szCs w:val="20"/>
      <w14:ligatures w14:val="standardContextual"/>
    </w:rPr>
  </w:style>
  <w:style w:type="paragraph" w:customStyle="1" w:styleId="chapo">
    <w:name w:val="&lt;chapo&gt;"/>
    <w:basedOn w:val="Normal"/>
    <w:qFormat/>
    <w:rsid w:val="00644327"/>
    <w:pPr>
      <w:shd w:val="pct10" w:color="auto" w:fill="auto"/>
    </w:pPr>
  </w:style>
  <w:style w:type="character" w:customStyle="1" w:styleId="num">
    <w:name w:val="&lt;num&gt;"/>
    <w:basedOn w:val="Policepardfaut"/>
    <w:uiPriority w:val="1"/>
    <w:rsid w:val="00DB1843"/>
    <w:rPr>
      <w:rFonts w:ascii="Arial" w:hAnsi="Arial"/>
      <w:sz w:val="20"/>
      <w:lang w:bidi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B1843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Stenger</dc:creator>
  <cp:keywords/>
  <dc:description/>
  <cp:lastModifiedBy>Frédéric</cp:lastModifiedBy>
  <cp:revision>8</cp:revision>
  <cp:lastPrinted>2023-10-12T08:47:00Z</cp:lastPrinted>
  <dcterms:created xsi:type="dcterms:W3CDTF">2023-10-12T11:37:00Z</dcterms:created>
  <dcterms:modified xsi:type="dcterms:W3CDTF">2023-10-12T13:07:00Z</dcterms:modified>
</cp:coreProperties>
</file>