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69397" w14:textId="6B246298" w:rsidR="009F428B" w:rsidRPr="00302260" w:rsidRDefault="009F428B" w:rsidP="009F428B">
      <w:pPr>
        <w:pStyle w:val="Titre1"/>
      </w:pPr>
      <w:r>
        <w:t>« </w:t>
      </w:r>
      <w:r w:rsidRPr="00302260">
        <w:t>La science révolutionnaire</w:t>
      </w:r>
      <w:r>
        <w:t> »</w:t>
      </w:r>
      <w:r w:rsidRPr="00302260">
        <w:t xml:space="preserve">, </w:t>
      </w:r>
      <w:r w:rsidRPr="00302260">
        <w:rPr>
          <w:i/>
        </w:rPr>
        <w:t>La Lutte syndicale</w:t>
      </w:r>
      <w:r w:rsidRPr="00302260">
        <w:t xml:space="preserve"> (15 août 1945)</w:t>
      </w:r>
    </w:p>
    <w:p w14:paraId="7B98DFD1" w14:textId="77777777" w:rsidR="009F428B" w:rsidRPr="004B1C7A" w:rsidRDefault="009F428B" w:rsidP="009F428B">
      <w:pPr>
        <w:pStyle w:val="abstract"/>
        <w:shd w:val="clear" w:color="auto" w:fill="E8E8E8" w:themeFill="background2"/>
        <w:rPr>
          <w:rFonts w:ascii="Aptos" w:hAnsi="Aptos"/>
          <w:color w:val="000000" w:themeColor="text1"/>
          <w:lang w:val="fr-CH"/>
        </w:rPr>
      </w:pPr>
      <w:r w:rsidRPr="004B1C7A">
        <w:rPr>
          <w:rFonts w:ascii="Aptos" w:hAnsi="Aptos"/>
          <w:color w:val="000000" w:themeColor="text1"/>
          <w:lang w:val="fr-CH"/>
        </w:rPr>
        <w:t>[fr] Le texte revient sur les bouleversements provoqués par l</w:t>
      </w:r>
      <w:r>
        <w:rPr>
          <w:rFonts w:ascii="Aptos" w:hAnsi="Aptos"/>
          <w:color w:val="000000" w:themeColor="text1"/>
          <w:lang w:val="fr-CH"/>
        </w:rPr>
        <w:t>’</w:t>
      </w:r>
      <w:r w:rsidRPr="004B1C7A">
        <w:rPr>
          <w:rFonts w:ascii="Aptos" w:hAnsi="Aptos"/>
          <w:color w:val="000000" w:themeColor="text1"/>
          <w:lang w:val="fr-CH"/>
        </w:rPr>
        <w:t>explosion de la première bombe atomique. Il met en lumière le potentiel révolutionnaire de l</w:t>
      </w:r>
      <w:r>
        <w:rPr>
          <w:rFonts w:ascii="Aptos" w:hAnsi="Aptos"/>
          <w:color w:val="000000" w:themeColor="text1"/>
          <w:lang w:val="fr-CH"/>
        </w:rPr>
        <w:t>’</w:t>
      </w:r>
      <w:r w:rsidRPr="004B1C7A">
        <w:rPr>
          <w:rFonts w:ascii="Aptos" w:hAnsi="Aptos"/>
          <w:color w:val="000000" w:themeColor="text1"/>
          <w:lang w:val="fr-CH"/>
        </w:rPr>
        <w:t>énergie nucléaire pour améliorer la condition humaine tout en soulignant les dangers sociaux liés à un manque d</w:t>
      </w:r>
      <w:r>
        <w:rPr>
          <w:rFonts w:ascii="Aptos" w:hAnsi="Aptos"/>
          <w:color w:val="000000" w:themeColor="text1"/>
          <w:lang w:val="fr-CH"/>
        </w:rPr>
        <w:t>’</w:t>
      </w:r>
      <w:r w:rsidRPr="004B1C7A">
        <w:rPr>
          <w:rFonts w:ascii="Aptos" w:hAnsi="Aptos"/>
          <w:color w:val="000000" w:themeColor="text1"/>
          <w:lang w:val="fr-CH"/>
        </w:rPr>
        <w:t>organisation. L</w:t>
      </w:r>
      <w:r>
        <w:rPr>
          <w:rFonts w:ascii="Aptos" w:hAnsi="Aptos"/>
          <w:color w:val="000000" w:themeColor="text1"/>
          <w:lang w:val="fr-CH"/>
        </w:rPr>
        <w:t>’</w:t>
      </w:r>
      <w:r w:rsidRPr="004B1C7A">
        <w:rPr>
          <w:rFonts w:ascii="Aptos" w:hAnsi="Aptos"/>
          <w:color w:val="000000" w:themeColor="text1"/>
          <w:lang w:val="fr-CH"/>
        </w:rPr>
        <w:t>auteur affirme que la paix ne repose pas sur la possession d</w:t>
      </w:r>
      <w:r>
        <w:rPr>
          <w:rFonts w:ascii="Aptos" w:hAnsi="Aptos"/>
          <w:color w:val="000000" w:themeColor="text1"/>
          <w:lang w:val="fr-CH"/>
        </w:rPr>
        <w:t>’</w:t>
      </w:r>
      <w:r w:rsidRPr="004B1C7A">
        <w:rPr>
          <w:rFonts w:ascii="Aptos" w:hAnsi="Aptos"/>
          <w:color w:val="000000" w:themeColor="text1"/>
          <w:lang w:val="fr-CH"/>
        </w:rPr>
        <w:t>armes mais sur la solidarité internationale et le rôle croissant du mouvement ouvrier.</w:t>
      </w:r>
    </w:p>
    <w:p w14:paraId="32CF5E92" w14:textId="77777777" w:rsidR="009F428B" w:rsidRPr="004B1C7A" w:rsidRDefault="009F428B" w:rsidP="009F428B">
      <w:pPr>
        <w:pStyle w:val="abstract"/>
        <w:shd w:val="clear" w:color="auto" w:fill="E8E8E8" w:themeFill="background2"/>
        <w:rPr>
          <w:rFonts w:ascii="Aptos" w:hAnsi="Aptos"/>
          <w:color w:val="000000" w:themeColor="text1"/>
          <w:lang w:val="de-CH"/>
        </w:rPr>
      </w:pPr>
      <w:r w:rsidRPr="004B1C7A">
        <w:rPr>
          <w:rFonts w:ascii="Aptos" w:hAnsi="Aptos"/>
          <w:color w:val="000000" w:themeColor="text1"/>
          <w:lang w:val="de-CH"/>
        </w:rPr>
        <w:t>[de] Der Text behandelt die Umwälzungen, die durch die Explosion der ersten Atombombe ausgelöst wurden. Er hebt das revolutionäre Potenzial der Kernenergie zur Verbesserung der menschlichen Lebensbedingungen hervor, warnt jedoch vor sozialen Gefahren bei mangelnder Organisation. Der Autor betont, dass der Frieden nicht durch Waffenbesitz, sondern durch internationale Solidarität und die wachsende Rolle der Arbeiterbewegung gesichert werden kann.</w:t>
      </w:r>
    </w:p>
    <w:p w14:paraId="586BD470" w14:textId="77777777" w:rsidR="009F428B" w:rsidRPr="004B1C7A" w:rsidRDefault="009F428B" w:rsidP="009F428B">
      <w:pPr>
        <w:pStyle w:val="abstract"/>
        <w:shd w:val="clear" w:color="auto" w:fill="E8E8E8" w:themeFill="background2"/>
        <w:rPr>
          <w:rFonts w:ascii="Aptos" w:hAnsi="Aptos"/>
          <w:color w:val="000000" w:themeColor="text1"/>
          <w:lang w:val="it-CH"/>
        </w:rPr>
      </w:pPr>
      <w:r w:rsidRPr="004B1C7A">
        <w:rPr>
          <w:rFonts w:ascii="Aptos" w:hAnsi="Aptos"/>
          <w:color w:val="000000" w:themeColor="text1"/>
          <w:lang w:val="it-CH"/>
        </w:rPr>
        <w:t>[it] Il testo riflette sugli sconvolgimenti provocati dall</w:t>
      </w:r>
      <w:r>
        <w:rPr>
          <w:rFonts w:ascii="Aptos" w:hAnsi="Aptos"/>
          <w:color w:val="000000" w:themeColor="text1"/>
          <w:lang w:val="it-CH"/>
        </w:rPr>
        <w:t>’</w:t>
      </w:r>
      <w:r w:rsidRPr="004B1C7A">
        <w:rPr>
          <w:rFonts w:ascii="Aptos" w:hAnsi="Aptos"/>
          <w:color w:val="000000" w:themeColor="text1"/>
          <w:lang w:val="it-CH"/>
        </w:rPr>
        <w:t>esplosione della prima bomba atomica. Mette in evidenza il potenziale rivoluzionario dell</w:t>
      </w:r>
      <w:r>
        <w:rPr>
          <w:rFonts w:ascii="Aptos" w:hAnsi="Aptos"/>
          <w:color w:val="000000" w:themeColor="text1"/>
          <w:lang w:val="it-CH"/>
        </w:rPr>
        <w:t>’</w:t>
      </w:r>
      <w:r w:rsidRPr="004B1C7A">
        <w:rPr>
          <w:rFonts w:ascii="Aptos" w:hAnsi="Aptos"/>
          <w:color w:val="000000" w:themeColor="text1"/>
          <w:lang w:val="it-CH"/>
        </w:rPr>
        <w:t>energia nucleare per il benessere umano, ma avverte anche dei rischi sociali in caso di scarsa organizzazione. L</w:t>
      </w:r>
      <w:r>
        <w:rPr>
          <w:rFonts w:ascii="Aptos" w:hAnsi="Aptos"/>
          <w:color w:val="000000" w:themeColor="text1"/>
          <w:lang w:val="it-CH"/>
        </w:rPr>
        <w:t>’</w:t>
      </w:r>
      <w:r w:rsidRPr="004B1C7A">
        <w:rPr>
          <w:rFonts w:ascii="Aptos" w:hAnsi="Aptos"/>
          <w:color w:val="000000" w:themeColor="text1"/>
          <w:lang w:val="it-CH"/>
        </w:rPr>
        <w:t>autore sostiene che la pace non si fonda sul possesso di armi, ma sulla solidarietà internazionale e sull</w:t>
      </w:r>
      <w:r>
        <w:rPr>
          <w:rFonts w:ascii="Aptos" w:hAnsi="Aptos"/>
          <w:color w:val="000000" w:themeColor="text1"/>
          <w:lang w:val="it-CH"/>
        </w:rPr>
        <w:t>’</w:t>
      </w:r>
      <w:r w:rsidRPr="004B1C7A">
        <w:rPr>
          <w:rFonts w:ascii="Aptos" w:hAnsi="Aptos"/>
          <w:color w:val="000000" w:themeColor="text1"/>
          <w:lang w:val="it-CH"/>
        </w:rPr>
        <w:t>influenza crescente del movimento operaio.</w:t>
      </w:r>
    </w:p>
    <w:p w14:paraId="3BC1BEE1" w14:textId="77777777" w:rsidR="009F428B" w:rsidRPr="004B1C7A" w:rsidRDefault="009F428B" w:rsidP="009F428B">
      <w:pPr>
        <w:pStyle w:val="abstract"/>
        <w:shd w:val="clear" w:color="auto" w:fill="E8E8E8" w:themeFill="background2"/>
        <w:rPr>
          <w:rFonts w:ascii="Aptos" w:hAnsi="Aptos"/>
          <w:color w:val="000000" w:themeColor="text1"/>
          <w:lang w:val="fr-CH"/>
        </w:rPr>
      </w:pPr>
      <w:r w:rsidRPr="004B1C7A">
        <w:rPr>
          <w:rFonts w:ascii="Aptos" w:hAnsi="Aptos"/>
          <w:color w:val="000000" w:themeColor="text1"/>
          <w:lang w:val="fr-CH"/>
        </w:rPr>
        <w:t>[en] The text reflects on the upheaval caused by the explosion of the first atomic bomb. It highlights the revolutionary potential of nuclear energy to improve human well-being, while warning of social risks linked to poor organization. The author argues that peace does not rest on the possession of weapons, but on international solidarity and the growing influence of the labor movement.</w:t>
      </w:r>
    </w:p>
    <w:p w14:paraId="12C490B0" w14:textId="77777777" w:rsidR="009F428B" w:rsidRDefault="009F428B" w:rsidP="009F428B">
      <w:pPr>
        <w:rPr>
          <w:rFonts w:cs="Times New Roman"/>
        </w:rPr>
      </w:pPr>
      <w:r w:rsidRPr="000919E8">
        <w:rPr>
          <w:rFonts w:cs="Times New Roman"/>
          <w:lang w:eastAsia="fr-FR" w:bidi="fr-FR"/>
        </w:rPr>
        <w:t>La bombe atomique lancée sur la ville japonaise d</w:t>
      </w:r>
      <w:r>
        <w:rPr>
          <w:rFonts w:cs="Times New Roman"/>
          <w:lang w:eastAsia="fr-FR" w:bidi="fr-FR"/>
        </w:rPr>
        <w:t>’</w:t>
      </w:r>
      <w:r w:rsidRPr="000919E8">
        <w:rPr>
          <w:rFonts w:cs="Times New Roman"/>
          <w:lang w:eastAsia="fr-FR" w:bidi="fr-FR"/>
        </w:rPr>
        <w:t>Hiroshima a littéralement bouleversé le monde. Tous les milieux ont réagi à cette explosion inattendue. La Bourse de New York est entrée en effervescence, les diplomates ont redoublé d</w:t>
      </w:r>
      <w:r>
        <w:rPr>
          <w:rFonts w:cs="Times New Roman"/>
          <w:lang w:eastAsia="fr-FR" w:bidi="fr-FR"/>
        </w:rPr>
        <w:t>’</w:t>
      </w:r>
      <w:r w:rsidRPr="000919E8">
        <w:rPr>
          <w:rFonts w:cs="Times New Roman"/>
          <w:lang w:eastAsia="fr-FR" w:bidi="fr-FR"/>
        </w:rPr>
        <w:t>activité, les stratèges ont vu leurs plans longuement mûris perdre d</w:t>
      </w:r>
      <w:r>
        <w:rPr>
          <w:rFonts w:cs="Times New Roman"/>
          <w:lang w:eastAsia="fr-FR" w:bidi="fr-FR"/>
        </w:rPr>
        <w:t>’</w:t>
      </w:r>
      <w:r w:rsidRPr="000919E8">
        <w:rPr>
          <w:rFonts w:cs="Times New Roman"/>
          <w:lang w:eastAsia="fr-FR" w:bidi="fr-FR"/>
        </w:rPr>
        <w:t>un coup toute valeur pratique, et les industriels, inquiets par la révolution technique qui s</w:t>
      </w:r>
      <w:r>
        <w:rPr>
          <w:rFonts w:cs="Times New Roman"/>
          <w:lang w:eastAsia="fr-FR" w:bidi="fr-FR"/>
        </w:rPr>
        <w:t>’</w:t>
      </w:r>
      <w:r w:rsidRPr="000919E8">
        <w:rPr>
          <w:rFonts w:cs="Times New Roman"/>
          <w:lang w:eastAsia="fr-FR" w:bidi="fr-FR"/>
        </w:rPr>
        <w:t>annonce, envisagent déjà les transformations les plus audacieuses dans la production industrielle de demain. Enfin, devant la menace de destruction totale de ses villes, le Japon a capitulé.</w:t>
      </w:r>
    </w:p>
    <w:p w14:paraId="19EF6657" w14:textId="77777777" w:rsidR="009F428B" w:rsidRDefault="009F428B" w:rsidP="009F428B">
      <w:pPr>
        <w:rPr>
          <w:rFonts w:cs="Times New Roman"/>
        </w:rPr>
      </w:pPr>
      <w:r w:rsidRPr="000919E8">
        <w:rPr>
          <w:rFonts w:cs="Times New Roman"/>
          <w:lang w:eastAsia="fr-FR" w:bidi="fr-FR"/>
        </w:rPr>
        <w:t>Que s</w:t>
      </w:r>
      <w:r>
        <w:rPr>
          <w:rFonts w:cs="Times New Roman"/>
          <w:lang w:eastAsia="fr-FR" w:bidi="fr-FR"/>
        </w:rPr>
        <w:t>’</w:t>
      </w:r>
      <w:r w:rsidRPr="000919E8">
        <w:rPr>
          <w:rFonts w:cs="Times New Roman"/>
          <w:lang w:eastAsia="fr-FR" w:bidi="fr-FR"/>
        </w:rPr>
        <w:t>est-il donc passé</w:t>
      </w:r>
      <w:r>
        <w:rPr>
          <w:rFonts w:cs="Times New Roman"/>
          <w:lang w:eastAsia="fr-FR" w:bidi="fr-FR"/>
        </w:rPr>
        <w:t> ?</w:t>
      </w:r>
    </w:p>
    <w:p w14:paraId="1035C624" w14:textId="77777777" w:rsidR="009F428B" w:rsidRDefault="009F428B" w:rsidP="009F428B">
      <w:pPr>
        <w:rPr>
          <w:rFonts w:cs="Times New Roman"/>
        </w:rPr>
      </w:pPr>
      <w:r w:rsidRPr="000919E8">
        <w:rPr>
          <w:rFonts w:cs="Times New Roman"/>
          <w:lang w:eastAsia="fr-FR" w:bidi="fr-FR"/>
        </w:rPr>
        <w:t>L</w:t>
      </w:r>
      <w:r>
        <w:rPr>
          <w:rFonts w:cs="Times New Roman"/>
          <w:lang w:eastAsia="fr-FR" w:bidi="fr-FR"/>
        </w:rPr>
        <w:t>’</w:t>
      </w:r>
      <w:r w:rsidRPr="000919E8">
        <w:rPr>
          <w:rFonts w:cs="Times New Roman"/>
          <w:lang w:eastAsia="fr-FR" w:bidi="fr-FR"/>
        </w:rPr>
        <w:t>évolution des recherches scientifiques sur la matière de l</w:t>
      </w:r>
      <w:r>
        <w:rPr>
          <w:rFonts w:cs="Times New Roman"/>
          <w:lang w:eastAsia="fr-FR" w:bidi="fr-FR"/>
        </w:rPr>
        <w:t>’</w:t>
      </w:r>
      <w:r w:rsidRPr="000919E8">
        <w:rPr>
          <w:rFonts w:cs="Times New Roman"/>
          <w:lang w:eastAsia="fr-FR" w:bidi="fr-FR"/>
        </w:rPr>
        <w:t>atome, que les philosophes grecs supposaient être la plus petite particule matérielle, vient d</w:t>
      </w:r>
      <w:r>
        <w:rPr>
          <w:rFonts w:cs="Times New Roman"/>
          <w:lang w:eastAsia="fr-FR" w:bidi="fr-FR"/>
        </w:rPr>
        <w:t>’</w:t>
      </w:r>
      <w:r w:rsidRPr="000919E8">
        <w:rPr>
          <w:rFonts w:cs="Times New Roman"/>
          <w:lang w:eastAsia="fr-FR" w:bidi="fr-FR"/>
        </w:rPr>
        <w:t>aboutir à une véritable révolution. Depuis plusieurs décennies, les physiciens se sont fixés pour but de libérer l</w:t>
      </w:r>
      <w:r>
        <w:rPr>
          <w:rFonts w:cs="Times New Roman"/>
          <w:lang w:eastAsia="fr-FR" w:bidi="fr-FR"/>
        </w:rPr>
        <w:t>’</w:t>
      </w:r>
      <w:r w:rsidRPr="000919E8">
        <w:rPr>
          <w:rFonts w:cs="Times New Roman"/>
          <w:lang w:eastAsia="fr-FR" w:bidi="fr-FR"/>
        </w:rPr>
        <w:t>énergie formidable que recèle l</w:t>
      </w:r>
      <w:r>
        <w:rPr>
          <w:rFonts w:cs="Times New Roman"/>
          <w:lang w:eastAsia="fr-FR" w:bidi="fr-FR"/>
        </w:rPr>
        <w:t>’</w:t>
      </w:r>
      <w:r w:rsidRPr="000919E8">
        <w:rPr>
          <w:rFonts w:cs="Times New Roman"/>
          <w:lang w:eastAsia="fr-FR" w:bidi="fr-FR"/>
        </w:rPr>
        <w:t>atome. […] Un gramme d</w:t>
      </w:r>
      <w:r>
        <w:rPr>
          <w:rFonts w:cs="Times New Roman"/>
          <w:lang w:eastAsia="fr-FR" w:bidi="fr-FR"/>
        </w:rPr>
        <w:t>’</w:t>
      </w:r>
      <w:r w:rsidRPr="000919E8">
        <w:rPr>
          <w:rFonts w:cs="Times New Roman"/>
          <w:lang w:eastAsia="fr-FR" w:bidi="fr-FR"/>
        </w:rPr>
        <w:t>une matière quelconque fournirait, à supposer que l</w:t>
      </w:r>
      <w:r>
        <w:rPr>
          <w:rFonts w:cs="Times New Roman"/>
          <w:lang w:eastAsia="fr-FR" w:bidi="fr-FR"/>
        </w:rPr>
        <w:t>’</w:t>
      </w:r>
      <w:r w:rsidRPr="000919E8">
        <w:rPr>
          <w:rFonts w:cs="Times New Roman"/>
          <w:lang w:eastAsia="fr-FR" w:bidi="fr-FR"/>
        </w:rPr>
        <w:t>on puisse libérer la totalité de l</w:t>
      </w:r>
      <w:r>
        <w:rPr>
          <w:rFonts w:cs="Times New Roman"/>
          <w:lang w:eastAsia="fr-FR" w:bidi="fr-FR"/>
        </w:rPr>
        <w:t>’</w:t>
      </w:r>
      <w:r w:rsidRPr="000919E8">
        <w:rPr>
          <w:rFonts w:cs="Times New Roman"/>
          <w:lang w:eastAsia="fr-FR" w:bidi="fr-FR"/>
        </w:rPr>
        <w:t>énergie atomique qu</w:t>
      </w:r>
      <w:r>
        <w:rPr>
          <w:rFonts w:cs="Times New Roman"/>
          <w:lang w:eastAsia="fr-FR" w:bidi="fr-FR"/>
        </w:rPr>
        <w:t>’</w:t>
      </w:r>
      <w:r w:rsidRPr="000919E8">
        <w:rPr>
          <w:rFonts w:cs="Times New Roman"/>
          <w:lang w:eastAsia="fr-FR" w:bidi="fr-FR"/>
        </w:rPr>
        <w:t>elle contient, une puissance calorique égale à celle que produiraient 250 wagons de charbon</w:t>
      </w:r>
      <w:r>
        <w:rPr>
          <w:rFonts w:cs="Times New Roman"/>
          <w:lang w:eastAsia="fr-FR" w:bidi="fr-FR"/>
        </w:rPr>
        <w:t> !</w:t>
      </w:r>
    </w:p>
    <w:p w14:paraId="79FEFED5" w14:textId="77777777" w:rsidR="009F428B" w:rsidRPr="000919E8" w:rsidRDefault="009F428B" w:rsidP="009F428B">
      <w:pPr>
        <w:rPr>
          <w:rFonts w:cs="Times New Roman"/>
        </w:rPr>
      </w:pPr>
      <w:r w:rsidRPr="000919E8">
        <w:rPr>
          <w:rFonts w:cs="Times New Roman"/>
          <w:lang w:eastAsia="fr-FR" w:bidi="fr-FR"/>
        </w:rPr>
        <w:t>[…] La possibilité par l</w:t>
      </w:r>
      <w:r>
        <w:rPr>
          <w:rFonts w:cs="Times New Roman"/>
          <w:lang w:eastAsia="fr-FR" w:bidi="fr-FR"/>
        </w:rPr>
        <w:t>’</w:t>
      </w:r>
      <w:r w:rsidRPr="000919E8">
        <w:rPr>
          <w:rFonts w:cs="Times New Roman"/>
          <w:lang w:eastAsia="fr-FR" w:bidi="fr-FR"/>
        </w:rPr>
        <w:t>humanité de recourir à la source inépuisable que constitue l</w:t>
      </w:r>
      <w:r>
        <w:rPr>
          <w:rFonts w:cs="Times New Roman"/>
          <w:lang w:eastAsia="fr-FR" w:bidi="fr-FR"/>
        </w:rPr>
        <w:t>’</w:t>
      </w:r>
      <w:r w:rsidRPr="000919E8">
        <w:rPr>
          <w:rFonts w:cs="Times New Roman"/>
          <w:lang w:eastAsia="fr-FR" w:bidi="fr-FR"/>
        </w:rPr>
        <w:t>énergie atomique</w:t>
      </w:r>
      <w:r w:rsidRPr="000919E8">
        <w:rPr>
          <w:rFonts w:cs="Times New Roman"/>
        </w:rPr>
        <w:t xml:space="preserve"> </w:t>
      </w:r>
      <w:r w:rsidRPr="000919E8">
        <w:rPr>
          <w:rFonts w:cs="Times New Roman"/>
          <w:lang w:eastAsia="fr-FR" w:bidi="fr-FR"/>
        </w:rPr>
        <w:t>ouvre des perspectives illimitées au progrès technique. La découverte des savants alliés contient en puissance une augmentation du bien-être matériel de l</w:t>
      </w:r>
      <w:r>
        <w:rPr>
          <w:rFonts w:cs="Times New Roman"/>
          <w:lang w:eastAsia="fr-FR" w:bidi="fr-FR"/>
        </w:rPr>
        <w:t>’</w:t>
      </w:r>
      <w:r w:rsidRPr="000919E8">
        <w:rPr>
          <w:rFonts w:cs="Times New Roman"/>
          <w:lang w:eastAsia="fr-FR" w:bidi="fr-FR"/>
        </w:rPr>
        <w:t>humanité plus grande que la découverte du bronze et du fer ou l</w:t>
      </w:r>
      <w:r>
        <w:rPr>
          <w:rFonts w:cs="Times New Roman"/>
          <w:lang w:eastAsia="fr-FR" w:bidi="fr-FR"/>
        </w:rPr>
        <w:t>’</w:t>
      </w:r>
      <w:r w:rsidRPr="000919E8">
        <w:rPr>
          <w:rFonts w:cs="Times New Roman"/>
          <w:lang w:eastAsia="fr-FR" w:bidi="fr-FR"/>
        </w:rPr>
        <w:t>emploi de la houille, des machines et de l</w:t>
      </w:r>
      <w:r>
        <w:rPr>
          <w:rFonts w:cs="Times New Roman"/>
          <w:lang w:eastAsia="fr-FR" w:bidi="fr-FR"/>
        </w:rPr>
        <w:t>’</w:t>
      </w:r>
      <w:r w:rsidRPr="000919E8">
        <w:rPr>
          <w:rFonts w:cs="Times New Roman"/>
          <w:lang w:eastAsia="fr-FR" w:bidi="fr-FR"/>
        </w:rPr>
        <w:t>électricité.</w:t>
      </w:r>
    </w:p>
    <w:p w14:paraId="46833494" w14:textId="77777777" w:rsidR="009F428B" w:rsidRDefault="009F428B" w:rsidP="009F428B">
      <w:pPr>
        <w:rPr>
          <w:rFonts w:cs="Times New Roman"/>
        </w:rPr>
      </w:pPr>
      <w:r w:rsidRPr="000919E8">
        <w:rPr>
          <w:rFonts w:cs="Times New Roman"/>
          <w:lang w:eastAsia="fr-FR" w:bidi="fr-FR"/>
        </w:rPr>
        <w:t>L</w:t>
      </w:r>
      <w:r>
        <w:rPr>
          <w:rFonts w:cs="Times New Roman"/>
          <w:lang w:eastAsia="fr-FR" w:bidi="fr-FR"/>
        </w:rPr>
        <w:t>’</w:t>
      </w:r>
      <w:r w:rsidRPr="000919E8">
        <w:rPr>
          <w:rFonts w:cs="Times New Roman"/>
          <w:lang w:eastAsia="fr-FR" w:bidi="fr-FR"/>
        </w:rPr>
        <w:t>aviation, les transports maritimes et terrestres, la propulsion des machines, le chauffage et l</w:t>
      </w:r>
      <w:r>
        <w:rPr>
          <w:rFonts w:cs="Times New Roman"/>
          <w:lang w:eastAsia="fr-FR" w:bidi="fr-FR"/>
        </w:rPr>
        <w:t>’</w:t>
      </w:r>
      <w:r w:rsidRPr="000919E8">
        <w:rPr>
          <w:rFonts w:cs="Times New Roman"/>
          <w:lang w:eastAsia="fr-FR" w:bidi="fr-FR"/>
        </w:rPr>
        <w:t>éclairage subiront une révolution profonde dès l</w:t>
      </w:r>
      <w:r>
        <w:rPr>
          <w:rFonts w:cs="Times New Roman"/>
          <w:lang w:eastAsia="fr-FR" w:bidi="fr-FR"/>
        </w:rPr>
        <w:t>’</w:t>
      </w:r>
      <w:r w:rsidRPr="000919E8">
        <w:rPr>
          <w:rFonts w:cs="Times New Roman"/>
          <w:lang w:eastAsia="fr-FR" w:bidi="fr-FR"/>
        </w:rPr>
        <w:t>instant où la libération de l</w:t>
      </w:r>
      <w:r>
        <w:rPr>
          <w:rFonts w:cs="Times New Roman"/>
          <w:lang w:eastAsia="fr-FR" w:bidi="fr-FR"/>
        </w:rPr>
        <w:t>’</w:t>
      </w:r>
      <w:r w:rsidRPr="000919E8">
        <w:rPr>
          <w:rFonts w:cs="Times New Roman"/>
          <w:lang w:eastAsia="fr-FR" w:bidi="fr-FR"/>
        </w:rPr>
        <w:t>énergie atomique pourra être réglée à volonté. Au lieu de transporter des charges énormes de carburant, ce qui réduit singulièrement leur rayon d</w:t>
      </w:r>
      <w:r>
        <w:rPr>
          <w:rFonts w:cs="Times New Roman"/>
          <w:lang w:eastAsia="fr-FR" w:bidi="fr-FR"/>
        </w:rPr>
        <w:t>’</w:t>
      </w:r>
      <w:r w:rsidRPr="000919E8">
        <w:rPr>
          <w:rFonts w:cs="Times New Roman"/>
          <w:lang w:eastAsia="fr-FR" w:bidi="fr-FR"/>
        </w:rPr>
        <w:t>action et leur capacité de transport, les avions de l</w:t>
      </w:r>
      <w:r>
        <w:rPr>
          <w:rFonts w:cs="Times New Roman"/>
          <w:lang w:eastAsia="fr-FR" w:bidi="fr-FR"/>
        </w:rPr>
        <w:t>’</w:t>
      </w:r>
      <w:r w:rsidRPr="000919E8">
        <w:rPr>
          <w:rFonts w:cs="Times New Roman"/>
          <w:lang w:eastAsia="fr-FR" w:bidi="fr-FR"/>
        </w:rPr>
        <w:t>avenir n</w:t>
      </w:r>
      <w:r>
        <w:rPr>
          <w:rFonts w:cs="Times New Roman"/>
          <w:lang w:eastAsia="fr-FR" w:bidi="fr-FR"/>
        </w:rPr>
        <w:t>’</w:t>
      </w:r>
      <w:r w:rsidRPr="000919E8">
        <w:rPr>
          <w:rFonts w:cs="Times New Roman"/>
          <w:lang w:eastAsia="fr-FR" w:bidi="fr-FR"/>
        </w:rPr>
        <w:t>utiliseront que quelques grammes de matière qui leur permettra de faire le tour du monde, sans escale, plus facilement que le trajet Londres-Paris aujourd</w:t>
      </w:r>
      <w:r>
        <w:rPr>
          <w:rFonts w:cs="Times New Roman"/>
          <w:lang w:eastAsia="fr-FR" w:bidi="fr-FR"/>
        </w:rPr>
        <w:t>’</w:t>
      </w:r>
      <w:r w:rsidRPr="000919E8">
        <w:rPr>
          <w:rFonts w:cs="Times New Roman"/>
          <w:lang w:eastAsia="fr-FR" w:bidi="fr-FR"/>
        </w:rPr>
        <w:t>hui.</w:t>
      </w:r>
    </w:p>
    <w:p w14:paraId="3284EDB4" w14:textId="77777777" w:rsidR="009F428B" w:rsidRPr="000919E8" w:rsidRDefault="009F428B" w:rsidP="009F428B">
      <w:pPr>
        <w:rPr>
          <w:rFonts w:cs="Times New Roman"/>
        </w:rPr>
      </w:pPr>
      <w:r w:rsidRPr="000919E8">
        <w:rPr>
          <w:rFonts w:cs="Times New Roman"/>
          <w:lang w:eastAsia="fr-FR" w:bidi="fr-FR"/>
        </w:rPr>
        <w:lastRenderedPageBreak/>
        <w:t>Au lieu d</w:t>
      </w:r>
      <w:r>
        <w:rPr>
          <w:rFonts w:cs="Times New Roman"/>
          <w:lang w:eastAsia="fr-FR" w:bidi="fr-FR"/>
        </w:rPr>
        <w:t>’</w:t>
      </w:r>
      <w:r w:rsidRPr="000919E8">
        <w:rPr>
          <w:rFonts w:cs="Times New Roman"/>
          <w:lang w:eastAsia="fr-FR" w:bidi="fr-FR"/>
        </w:rPr>
        <w:t>extraire des millions de tonnes de charbon pour actionner les machines à vapeur et chauffer nos foyers, quelques kilogrammes de matière suffiront pour répondre à tous les besoins. Les hommes ne craindront plus ni le froid, ni les ténèbres, car l</w:t>
      </w:r>
      <w:r>
        <w:rPr>
          <w:rFonts w:cs="Times New Roman"/>
          <w:lang w:eastAsia="fr-FR" w:bidi="fr-FR"/>
        </w:rPr>
        <w:t>’</w:t>
      </w:r>
      <w:r w:rsidRPr="000919E8">
        <w:rPr>
          <w:rFonts w:cs="Times New Roman"/>
          <w:lang w:eastAsia="fr-FR" w:bidi="fr-FR"/>
        </w:rPr>
        <w:t>énergie atomique dispensera à profusion la lumière, la chaleur et la force motrice.</w:t>
      </w:r>
    </w:p>
    <w:p w14:paraId="309FE75C" w14:textId="77777777" w:rsidR="009F428B" w:rsidRPr="000919E8" w:rsidRDefault="009F428B" w:rsidP="009F428B">
      <w:pPr>
        <w:rPr>
          <w:rFonts w:cs="Times New Roman"/>
        </w:rPr>
      </w:pPr>
      <w:r w:rsidRPr="000919E8">
        <w:rPr>
          <w:rFonts w:cs="Times New Roman"/>
          <w:lang w:eastAsia="fr-FR" w:bidi="fr-FR"/>
        </w:rPr>
        <w:t>Mais cette révolution scientifique en ouvrant une ère nouvelle pour l</w:t>
      </w:r>
      <w:r>
        <w:rPr>
          <w:rFonts w:cs="Times New Roman"/>
          <w:lang w:eastAsia="fr-FR" w:bidi="fr-FR"/>
        </w:rPr>
        <w:t>’</w:t>
      </w:r>
      <w:r w:rsidRPr="000919E8">
        <w:rPr>
          <w:rFonts w:cs="Times New Roman"/>
          <w:lang w:eastAsia="fr-FR" w:bidi="fr-FR"/>
        </w:rPr>
        <w:t>humanité, ne provoquera-t-elle pas une crise de chômage plus intense que celle qu</w:t>
      </w:r>
      <w:r>
        <w:rPr>
          <w:rFonts w:cs="Times New Roman"/>
          <w:lang w:eastAsia="fr-FR" w:bidi="fr-FR"/>
        </w:rPr>
        <w:t>’</w:t>
      </w:r>
      <w:r w:rsidRPr="000919E8">
        <w:rPr>
          <w:rFonts w:cs="Times New Roman"/>
          <w:lang w:eastAsia="fr-FR" w:bidi="fr-FR"/>
        </w:rPr>
        <w:t>accompagna la révolution industrielle du siècle passé</w:t>
      </w:r>
      <w:r>
        <w:rPr>
          <w:rFonts w:cs="Times New Roman"/>
          <w:lang w:eastAsia="fr-FR" w:bidi="fr-FR"/>
        </w:rPr>
        <w:t> ?</w:t>
      </w:r>
    </w:p>
    <w:p w14:paraId="017B8D84" w14:textId="77777777" w:rsidR="009F428B" w:rsidRPr="000919E8" w:rsidRDefault="009F428B" w:rsidP="009F428B">
      <w:pPr>
        <w:rPr>
          <w:rFonts w:cs="Times New Roman"/>
        </w:rPr>
      </w:pPr>
      <w:r w:rsidRPr="000919E8">
        <w:rPr>
          <w:rFonts w:cs="Times New Roman"/>
          <w:lang w:eastAsia="fr-FR" w:bidi="fr-FR"/>
        </w:rPr>
        <w:t>[…] La classe ouvrière n</w:t>
      </w:r>
      <w:r>
        <w:rPr>
          <w:rFonts w:cs="Times New Roman"/>
          <w:lang w:eastAsia="fr-FR" w:bidi="fr-FR"/>
        </w:rPr>
        <w:t>’</w:t>
      </w:r>
      <w:r w:rsidRPr="000919E8">
        <w:rPr>
          <w:rFonts w:cs="Times New Roman"/>
          <w:lang w:eastAsia="fr-FR" w:bidi="fr-FR"/>
        </w:rPr>
        <w:t>a pas à craindre le progrès technique, mais bien le manque d</w:t>
      </w:r>
      <w:r>
        <w:rPr>
          <w:rFonts w:cs="Times New Roman"/>
          <w:lang w:eastAsia="fr-FR" w:bidi="fr-FR"/>
        </w:rPr>
        <w:t>’</w:t>
      </w:r>
      <w:r w:rsidRPr="000919E8">
        <w:rPr>
          <w:rFonts w:cs="Times New Roman"/>
          <w:lang w:eastAsia="fr-FR" w:bidi="fr-FR"/>
        </w:rPr>
        <w:t>organisation économique et sociale. La libération de la force atomique est une conquête merveilleuse qui doit être mise au service de l</w:t>
      </w:r>
      <w:r>
        <w:rPr>
          <w:rFonts w:cs="Times New Roman"/>
          <w:lang w:eastAsia="fr-FR" w:bidi="fr-FR"/>
        </w:rPr>
        <w:t>’</w:t>
      </w:r>
      <w:r w:rsidRPr="000919E8">
        <w:rPr>
          <w:rFonts w:cs="Times New Roman"/>
          <w:lang w:eastAsia="fr-FR" w:bidi="fr-FR"/>
        </w:rPr>
        <w:t>humanité pour diminuer la peine des hommes.</w:t>
      </w:r>
    </w:p>
    <w:p w14:paraId="7BF0B34D" w14:textId="77777777" w:rsidR="009F428B" w:rsidRPr="000919E8" w:rsidRDefault="009F428B" w:rsidP="009F428B">
      <w:pPr>
        <w:rPr>
          <w:rFonts w:cs="Times New Roman"/>
        </w:rPr>
      </w:pPr>
      <w:r w:rsidRPr="000919E8">
        <w:rPr>
          <w:rFonts w:cs="Times New Roman"/>
          <w:lang w:eastAsia="fr-FR" w:bidi="fr-FR"/>
        </w:rPr>
        <w:t>Réduire la peine des hommes</w:t>
      </w:r>
      <w:r>
        <w:rPr>
          <w:rFonts w:cs="Times New Roman"/>
          <w:lang w:eastAsia="fr-FR" w:bidi="fr-FR"/>
        </w:rPr>
        <w:t> !</w:t>
      </w:r>
      <w:r w:rsidRPr="000919E8">
        <w:rPr>
          <w:rFonts w:cs="Times New Roman"/>
          <w:lang w:eastAsia="fr-FR" w:bidi="fr-FR"/>
        </w:rPr>
        <w:t xml:space="preserve"> N</w:t>
      </w:r>
      <w:r>
        <w:rPr>
          <w:rFonts w:cs="Times New Roman"/>
          <w:lang w:eastAsia="fr-FR" w:bidi="fr-FR"/>
        </w:rPr>
        <w:t>’</w:t>
      </w:r>
      <w:r w:rsidRPr="000919E8">
        <w:rPr>
          <w:rFonts w:cs="Times New Roman"/>
          <w:lang w:eastAsia="fr-FR" w:bidi="fr-FR"/>
        </w:rPr>
        <w:t>est-ce pas une part importante du programme des organisations ouvrières</w:t>
      </w:r>
      <w:r>
        <w:rPr>
          <w:rFonts w:cs="Times New Roman"/>
          <w:lang w:eastAsia="fr-FR" w:bidi="fr-FR"/>
        </w:rPr>
        <w:t> ?</w:t>
      </w:r>
      <w:r w:rsidRPr="000919E8">
        <w:rPr>
          <w:rFonts w:cs="Times New Roman"/>
          <w:lang w:eastAsia="fr-FR" w:bidi="fr-FR"/>
        </w:rPr>
        <w:t xml:space="preserve"> Il est vrai que la première utilisation de la grande découverte a servi les buts de la guerre, mais elle a certainement contribué à une fin rapide du conflit dans le Pacifique.</w:t>
      </w:r>
    </w:p>
    <w:p w14:paraId="5C1B9393" w14:textId="77777777" w:rsidR="009F428B" w:rsidRPr="000919E8" w:rsidRDefault="009F428B" w:rsidP="009F428B">
      <w:pPr>
        <w:rPr>
          <w:rFonts w:cs="Times New Roman"/>
        </w:rPr>
      </w:pPr>
      <w:r w:rsidRPr="000919E8">
        <w:rPr>
          <w:rFonts w:cs="Times New Roman"/>
          <w:lang w:eastAsia="fr-FR" w:bidi="fr-FR"/>
        </w:rPr>
        <w:t>La bombe atomique servira-t-elle en définitive, à garantir la paix entre les peuples, ainsi que le déclare le président des États-Unis</w:t>
      </w:r>
      <w:r>
        <w:rPr>
          <w:rFonts w:cs="Times New Roman"/>
          <w:lang w:eastAsia="fr-FR" w:bidi="fr-FR"/>
        </w:rPr>
        <w:t> ?</w:t>
      </w:r>
      <w:r w:rsidRPr="000919E8">
        <w:rPr>
          <w:rFonts w:cs="Times New Roman"/>
          <w:lang w:eastAsia="fr-FR" w:bidi="fr-FR"/>
        </w:rPr>
        <w:t xml:space="preserve"> La puissance destructrice de la nouvelle arme inspirera-t-elle une crainte salutaire aux aventuriers et aux gouvernements qui pourraient être tentés de provoquer de nouvelles guerres</w:t>
      </w:r>
      <w:r>
        <w:rPr>
          <w:rFonts w:cs="Times New Roman"/>
          <w:lang w:eastAsia="fr-FR" w:bidi="fr-FR"/>
        </w:rPr>
        <w:t> ?</w:t>
      </w:r>
    </w:p>
    <w:p w14:paraId="28F94459" w14:textId="77777777" w:rsidR="009F428B" w:rsidRPr="000919E8" w:rsidRDefault="009F428B" w:rsidP="009F428B">
      <w:pPr>
        <w:rPr>
          <w:rFonts w:cs="Times New Roman"/>
        </w:rPr>
      </w:pPr>
      <w:r w:rsidRPr="000919E8">
        <w:rPr>
          <w:rFonts w:cs="Times New Roman"/>
          <w:lang w:eastAsia="fr-FR" w:bidi="fr-FR"/>
        </w:rPr>
        <w:t>Pour ce qui nous concerne, nous ne croyons pas que la science ou la technique puissent constituer une base sûre à la paix de demain. C</w:t>
      </w:r>
      <w:r>
        <w:rPr>
          <w:rFonts w:cs="Times New Roman"/>
          <w:lang w:eastAsia="fr-FR" w:bidi="fr-FR"/>
        </w:rPr>
        <w:t>’</w:t>
      </w:r>
      <w:r w:rsidRPr="000919E8">
        <w:rPr>
          <w:rFonts w:cs="Times New Roman"/>
          <w:lang w:eastAsia="fr-FR" w:bidi="fr-FR"/>
        </w:rPr>
        <w:t>est le sentiment que la solidarité et l</w:t>
      </w:r>
      <w:r>
        <w:rPr>
          <w:rFonts w:cs="Times New Roman"/>
          <w:lang w:eastAsia="fr-FR" w:bidi="fr-FR"/>
        </w:rPr>
        <w:t>’</w:t>
      </w:r>
      <w:r w:rsidRPr="000919E8">
        <w:rPr>
          <w:rFonts w:cs="Times New Roman"/>
          <w:lang w:eastAsia="fr-FR" w:bidi="fr-FR"/>
        </w:rPr>
        <w:t>entraide, la collaboration entre tous les peuples sont plus précieuses que la possession de telle nouvelle arme, qui assurera à la paix l</w:t>
      </w:r>
      <w:r>
        <w:rPr>
          <w:rFonts w:cs="Times New Roman"/>
          <w:lang w:eastAsia="fr-FR" w:bidi="fr-FR"/>
        </w:rPr>
        <w:t>’</w:t>
      </w:r>
      <w:r w:rsidRPr="000919E8">
        <w:rPr>
          <w:rFonts w:cs="Times New Roman"/>
          <w:lang w:eastAsia="fr-FR" w:bidi="fr-FR"/>
        </w:rPr>
        <w:t>assise la plus solide. […]</w:t>
      </w:r>
    </w:p>
    <w:p w14:paraId="7DBFCAEB" w14:textId="77777777" w:rsidR="009F428B" w:rsidRDefault="009F428B" w:rsidP="009F428B">
      <w:pPr>
        <w:rPr>
          <w:rFonts w:cs="Times New Roman"/>
          <w:lang w:eastAsia="fr-FR" w:bidi="fr-FR"/>
        </w:rPr>
      </w:pPr>
      <w:r w:rsidRPr="000919E8">
        <w:rPr>
          <w:rFonts w:cs="Times New Roman"/>
          <w:lang w:eastAsia="fr-FR" w:bidi="fr-FR"/>
        </w:rPr>
        <w:t>Nous plaçons notre espoir de paix dans la volonté des hommes et non dans la sauvegarde d</w:t>
      </w:r>
      <w:r>
        <w:rPr>
          <w:rFonts w:cs="Times New Roman"/>
          <w:lang w:eastAsia="fr-FR" w:bidi="fr-FR"/>
        </w:rPr>
        <w:t>’</w:t>
      </w:r>
      <w:r w:rsidRPr="000919E8">
        <w:rPr>
          <w:rFonts w:cs="Times New Roman"/>
          <w:lang w:eastAsia="fr-FR" w:bidi="fr-FR"/>
        </w:rPr>
        <w:t>un secret que d</w:t>
      </w:r>
      <w:r>
        <w:rPr>
          <w:rFonts w:cs="Times New Roman"/>
          <w:lang w:eastAsia="fr-FR" w:bidi="fr-FR"/>
        </w:rPr>
        <w:t>’</w:t>
      </w:r>
      <w:r w:rsidRPr="000919E8">
        <w:rPr>
          <w:rFonts w:cs="Times New Roman"/>
          <w:lang w:eastAsia="fr-FR" w:bidi="fr-FR"/>
        </w:rPr>
        <w:t>autres peuples peuvent éventuellement découvrir à leur tour. C</w:t>
      </w:r>
      <w:r>
        <w:rPr>
          <w:rFonts w:cs="Times New Roman"/>
          <w:lang w:eastAsia="fr-FR" w:bidi="fr-FR"/>
        </w:rPr>
        <w:t>’</w:t>
      </w:r>
      <w:r w:rsidRPr="000919E8">
        <w:rPr>
          <w:rFonts w:cs="Times New Roman"/>
          <w:lang w:eastAsia="fr-FR" w:bidi="fr-FR"/>
        </w:rPr>
        <w:t>est dans l</w:t>
      </w:r>
      <w:r>
        <w:rPr>
          <w:rFonts w:cs="Times New Roman"/>
          <w:lang w:eastAsia="fr-FR" w:bidi="fr-FR"/>
        </w:rPr>
        <w:t>’</w:t>
      </w:r>
      <w:r w:rsidRPr="000919E8">
        <w:rPr>
          <w:rFonts w:cs="Times New Roman"/>
          <w:lang w:eastAsia="fr-FR" w:bidi="fr-FR"/>
        </w:rPr>
        <w:t>organisation internationale, politique, économique et sociale que nous voyons la garantie de la paix et plus encore dans l</w:t>
      </w:r>
      <w:r>
        <w:rPr>
          <w:rFonts w:cs="Times New Roman"/>
          <w:lang w:eastAsia="fr-FR" w:bidi="fr-FR"/>
        </w:rPr>
        <w:t>’</w:t>
      </w:r>
      <w:r w:rsidRPr="000919E8">
        <w:rPr>
          <w:rFonts w:cs="Times New Roman"/>
          <w:lang w:eastAsia="fr-FR" w:bidi="fr-FR"/>
        </w:rPr>
        <w:t>influence croissante du mouvement ouvrier à travers le monde.</w:t>
      </w:r>
    </w:p>
    <w:p w14:paraId="5F7D910E"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8B"/>
    <w:rsid w:val="001F580B"/>
    <w:rsid w:val="008B5289"/>
    <w:rsid w:val="00900AC7"/>
    <w:rsid w:val="009F428B"/>
    <w:rsid w:val="00AA7039"/>
    <w:rsid w:val="00B81E7F"/>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69C5C73"/>
  <w15:chartTrackingRefBased/>
  <w15:docId w15:val="{B52726F7-85A2-3945-BE47-CF62033A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28B"/>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9F428B"/>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9F428B"/>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9F428B"/>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9F428B"/>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9F428B"/>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9F428B"/>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9F428B"/>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9F428B"/>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9F428B"/>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428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F428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F428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F428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F428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F428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F428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F428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F428B"/>
    <w:rPr>
      <w:rFonts w:eastAsiaTheme="majorEastAsia" w:cstheme="majorBidi"/>
      <w:color w:val="272727" w:themeColor="text1" w:themeTint="D8"/>
    </w:rPr>
  </w:style>
  <w:style w:type="paragraph" w:styleId="Titre">
    <w:name w:val="Title"/>
    <w:basedOn w:val="Normal"/>
    <w:next w:val="Normal"/>
    <w:link w:val="TitreCar"/>
    <w:uiPriority w:val="10"/>
    <w:qFormat/>
    <w:rsid w:val="009F428B"/>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9F428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F428B"/>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9F428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F428B"/>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9F428B"/>
    <w:rPr>
      <w:i/>
      <w:iCs/>
      <w:color w:val="404040" w:themeColor="text1" w:themeTint="BF"/>
    </w:rPr>
  </w:style>
  <w:style w:type="paragraph" w:styleId="Paragraphedeliste">
    <w:name w:val="List Paragraph"/>
    <w:basedOn w:val="Normal"/>
    <w:uiPriority w:val="34"/>
    <w:qFormat/>
    <w:rsid w:val="009F428B"/>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9F428B"/>
    <w:rPr>
      <w:i/>
      <w:iCs/>
      <w:color w:val="0F4761" w:themeColor="accent1" w:themeShade="BF"/>
    </w:rPr>
  </w:style>
  <w:style w:type="paragraph" w:styleId="Citationintense">
    <w:name w:val="Intense Quote"/>
    <w:basedOn w:val="Normal"/>
    <w:next w:val="Normal"/>
    <w:link w:val="CitationintenseCar"/>
    <w:uiPriority w:val="30"/>
    <w:qFormat/>
    <w:rsid w:val="009F428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9F428B"/>
    <w:rPr>
      <w:i/>
      <w:iCs/>
      <w:color w:val="0F4761" w:themeColor="accent1" w:themeShade="BF"/>
    </w:rPr>
  </w:style>
  <w:style w:type="character" w:styleId="Rfrenceintense">
    <w:name w:val="Intense Reference"/>
    <w:basedOn w:val="Policepardfaut"/>
    <w:uiPriority w:val="32"/>
    <w:qFormat/>
    <w:rsid w:val="009F428B"/>
    <w:rPr>
      <w:b/>
      <w:bCs/>
      <w:smallCaps/>
      <w:color w:val="0F4761" w:themeColor="accent1" w:themeShade="BF"/>
      <w:spacing w:val="5"/>
    </w:rPr>
  </w:style>
  <w:style w:type="paragraph" w:customStyle="1" w:styleId="abstract">
    <w:name w:val="&lt;abstract&gt;"/>
    <w:basedOn w:val="Normal"/>
    <w:qFormat/>
    <w:rsid w:val="009F428B"/>
    <w:pPr>
      <w:shd w:val="pct10" w:color="auto" w:fill="auto"/>
      <w:spacing w:before="360" w:after="360"/>
    </w:pPr>
    <w:rPr>
      <w:kern w:val="0"/>
      <w:sz w:val="20"/>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913</Words>
  <Characters>5026</Characters>
  <Application>Microsoft Office Word</Application>
  <DocSecurity>0</DocSecurity>
  <Lines>41</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2025-05-19T11:58:00Z</dcterms:created>
  <dcterms:modified xsi:type="dcterms:W3CDTF">2025-05-19T11:59:00Z</dcterms:modified>
</cp:coreProperties>
</file>