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22480" w14:textId="4628942D" w:rsidR="00F54A28" w:rsidRPr="0066324E" w:rsidRDefault="00F54A28" w:rsidP="00F54A28">
      <w:pPr>
        <w:pStyle w:val="Titre1"/>
      </w:pPr>
      <w:r w:rsidRPr="004B797B">
        <w:t>Olivier Reverdin</w:t>
      </w:r>
      <w:r>
        <w:t>,</w:t>
      </w:r>
      <w:r w:rsidRPr="004B797B">
        <w:t xml:space="preserve"> </w:t>
      </w:r>
      <w:r>
        <w:t>« </w:t>
      </w:r>
      <w:r w:rsidRPr="00773918">
        <w:t>Neutralité et collaboration européenne</w:t>
      </w:r>
      <w:r>
        <w:t> »</w:t>
      </w:r>
      <w:r w:rsidRPr="00773918">
        <w:t xml:space="preserve">, </w:t>
      </w:r>
      <w:r w:rsidRPr="00773918">
        <w:rPr>
          <w:i/>
          <w:iCs/>
        </w:rPr>
        <w:t>Journal de Genève</w:t>
      </w:r>
      <w:r>
        <w:t xml:space="preserve"> (</w:t>
      </w:r>
      <w:r w:rsidRPr="00773918">
        <w:t>21 août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F54A28" w:rsidRPr="00773918" w14:paraId="576B357D" w14:textId="77777777" w:rsidTr="00BF1A1D">
        <w:tc>
          <w:tcPr>
            <w:tcW w:w="9016" w:type="dxa"/>
            <w:shd w:val="clear" w:color="auto" w:fill="E8E8E8" w:themeFill="background2"/>
          </w:tcPr>
          <w:p w14:paraId="78BEFE4A" w14:textId="77777777" w:rsidR="00F54A28" w:rsidRDefault="00F54A28" w:rsidP="00BF1A1D">
            <w:pPr>
              <w:rPr>
                <w:rFonts w:ascii="Times New Roman" w:hAnsi="Times New Roman" w:cs="Times New Roman"/>
                <w:sz w:val="24"/>
                <w:szCs w:val="24"/>
              </w:rPr>
            </w:pPr>
            <w:r w:rsidRPr="00773918">
              <w:rPr>
                <w:rFonts w:ascii="Times New Roman" w:hAnsi="Times New Roman" w:cs="Times New Roman"/>
                <w:sz w:val="24"/>
                <w:szCs w:val="24"/>
              </w:rPr>
              <w:t>[fr] Olivier Reverdin (1913–2000), historien, diplomate</w:t>
            </w:r>
            <w:r>
              <w:rPr>
                <w:rFonts w:ascii="Times New Roman" w:hAnsi="Times New Roman" w:cs="Times New Roman"/>
                <w:sz w:val="24"/>
                <w:szCs w:val="24"/>
              </w:rPr>
              <w:t xml:space="preserve">, </w:t>
            </w:r>
            <w:r w:rsidRPr="00D03C71">
              <w:rPr>
                <w:rFonts w:ascii="Times New Roman" w:hAnsi="Times New Roman" w:cs="Times New Roman"/>
                <w:color w:val="000000" w:themeColor="text1"/>
                <w:sz w:val="24"/>
                <w:szCs w:val="24"/>
              </w:rPr>
              <w:t>correspondant parlementaire</w:t>
            </w:r>
            <w:r w:rsidRPr="00773918">
              <w:rPr>
                <w:rFonts w:ascii="Times New Roman" w:hAnsi="Times New Roman" w:cs="Times New Roman"/>
                <w:sz w:val="24"/>
                <w:szCs w:val="24"/>
              </w:rPr>
              <w:t xml:space="preserve"> et futur conseiller aux États genevois, résume dans </w:t>
            </w:r>
            <w:r w:rsidRPr="00773918">
              <w:rPr>
                <w:rFonts w:ascii="Times New Roman" w:hAnsi="Times New Roman" w:cs="Times New Roman"/>
                <w:i/>
                <w:iCs/>
                <w:sz w:val="24"/>
                <w:szCs w:val="24"/>
              </w:rPr>
              <w:t>Le Journal de Genève</w:t>
            </w:r>
            <w:r w:rsidRPr="00773918">
              <w:rPr>
                <w:rFonts w:ascii="Times New Roman" w:hAnsi="Times New Roman" w:cs="Times New Roman"/>
                <w:sz w:val="24"/>
                <w:szCs w:val="24"/>
              </w:rPr>
              <w:t xml:space="preserve"> du 21 août 1953</w:t>
            </w:r>
            <w:r>
              <w:rPr>
                <w:rFonts w:ascii="Times New Roman" w:hAnsi="Times New Roman" w:cs="Times New Roman"/>
                <w:sz w:val="24"/>
                <w:szCs w:val="24"/>
              </w:rPr>
              <w:t xml:space="preserve">, </w:t>
            </w:r>
            <w:r w:rsidRPr="00A843F2">
              <w:rPr>
                <w:rFonts w:ascii="Times New Roman" w:hAnsi="Times New Roman" w:cs="Times New Roman"/>
                <w:sz w:val="24"/>
                <w:szCs w:val="24"/>
              </w:rPr>
              <w:t>quotidien libéral-conservateur de référence</w:t>
            </w:r>
            <w:r>
              <w:rPr>
                <w:rFonts w:ascii="Times New Roman" w:hAnsi="Times New Roman" w:cs="Times New Roman"/>
                <w:sz w:val="24"/>
                <w:szCs w:val="24"/>
              </w:rPr>
              <w:t>,</w:t>
            </w:r>
            <w:r w:rsidRPr="00773918">
              <w:rPr>
                <w:rFonts w:ascii="Times New Roman" w:hAnsi="Times New Roman" w:cs="Times New Roman"/>
                <w:sz w:val="24"/>
                <w:szCs w:val="24"/>
              </w:rPr>
              <w:t xml:space="preserve"> les arguments du Conseil fédéral en faveur de l</w:t>
            </w:r>
            <w:r>
              <w:rPr>
                <w:rFonts w:ascii="Times New Roman" w:hAnsi="Times New Roman" w:cs="Times New Roman"/>
                <w:sz w:val="24"/>
                <w:szCs w:val="24"/>
              </w:rPr>
              <w:t>’</w:t>
            </w:r>
            <w:r w:rsidRPr="00773918">
              <w:rPr>
                <w:rFonts w:ascii="Times New Roman" w:hAnsi="Times New Roman" w:cs="Times New Roman"/>
                <w:sz w:val="24"/>
                <w:szCs w:val="24"/>
              </w:rPr>
              <w:t>adhésion de la Suisse à l</w:t>
            </w:r>
            <w:r>
              <w:rPr>
                <w:rFonts w:ascii="Times New Roman" w:hAnsi="Times New Roman" w:cs="Times New Roman"/>
                <w:sz w:val="24"/>
                <w:szCs w:val="24"/>
              </w:rPr>
              <w:t>’</w:t>
            </w:r>
            <w:r w:rsidRPr="00773918">
              <w:rPr>
                <w:rFonts w:ascii="Times New Roman" w:hAnsi="Times New Roman" w:cs="Times New Roman"/>
                <w:sz w:val="24"/>
                <w:szCs w:val="24"/>
              </w:rPr>
              <w:t>Organisation européenne pour la recherche nucléaire. Il met en lumière la manière dont le Conseil réfute les critiques selon lesquelles cette participation contreviendrait à la neutralité suisse. L</w:t>
            </w:r>
            <w:r>
              <w:rPr>
                <w:rFonts w:ascii="Times New Roman" w:hAnsi="Times New Roman" w:cs="Times New Roman"/>
                <w:sz w:val="24"/>
                <w:szCs w:val="24"/>
              </w:rPr>
              <w:t>’</w:t>
            </w:r>
            <w:r w:rsidRPr="00773918">
              <w:rPr>
                <w:rFonts w:ascii="Times New Roman" w:hAnsi="Times New Roman" w:cs="Times New Roman"/>
                <w:sz w:val="24"/>
                <w:szCs w:val="24"/>
              </w:rPr>
              <w:t>abstention des pays de l</w:t>
            </w:r>
            <w:r>
              <w:rPr>
                <w:rFonts w:ascii="Times New Roman" w:hAnsi="Times New Roman" w:cs="Times New Roman"/>
                <w:sz w:val="24"/>
                <w:szCs w:val="24"/>
              </w:rPr>
              <w:t>’</w:t>
            </w:r>
            <w:r w:rsidRPr="00773918">
              <w:rPr>
                <w:rFonts w:ascii="Times New Roman" w:hAnsi="Times New Roman" w:cs="Times New Roman"/>
                <w:sz w:val="24"/>
                <w:szCs w:val="24"/>
              </w:rPr>
              <w:t>Est ayant été volontaire, le Conseil rejette l</w:t>
            </w:r>
            <w:r>
              <w:rPr>
                <w:rFonts w:ascii="Times New Roman" w:hAnsi="Times New Roman" w:cs="Times New Roman"/>
                <w:sz w:val="24"/>
                <w:szCs w:val="24"/>
              </w:rPr>
              <w:t>’</w:t>
            </w:r>
            <w:r w:rsidRPr="00773918">
              <w:rPr>
                <w:rFonts w:ascii="Times New Roman" w:hAnsi="Times New Roman" w:cs="Times New Roman"/>
                <w:sz w:val="24"/>
                <w:szCs w:val="24"/>
              </w:rPr>
              <w:t>idée qu</w:t>
            </w:r>
            <w:r>
              <w:rPr>
                <w:rFonts w:ascii="Times New Roman" w:hAnsi="Times New Roman" w:cs="Times New Roman"/>
                <w:sz w:val="24"/>
                <w:szCs w:val="24"/>
              </w:rPr>
              <w:t>’</w:t>
            </w:r>
            <w:r w:rsidRPr="00773918">
              <w:rPr>
                <w:rFonts w:ascii="Times New Roman" w:hAnsi="Times New Roman" w:cs="Times New Roman"/>
                <w:sz w:val="24"/>
                <w:szCs w:val="24"/>
              </w:rPr>
              <w:t>elle doive conditionner l</w:t>
            </w:r>
            <w:r>
              <w:rPr>
                <w:rFonts w:ascii="Times New Roman" w:hAnsi="Times New Roman" w:cs="Times New Roman"/>
                <w:sz w:val="24"/>
                <w:szCs w:val="24"/>
              </w:rPr>
              <w:t>’</w:t>
            </w:r>
            <w:r w:rsidRPr="00773918">
              <w:rPr>
                <w:rFonts w:ascii="Times New Roman" w:hAnsi="Times New Roman" w:cs="Times New Roman"/>
                <w:sz w:val="24"/>
                <w:szCs w:val="24"/>
              </w:rPr>
              <w:t>attitude de la Suisse. La neutralité, affirme-t-il, ne signifie pas abstention systématique, mais refus de toute implication militaire ou politique dans un conflit. Reverdin conclut que cette adhésion renforce la liberté d</w:t>
            </w:r>
            <w:r>
              <w:rPr>
                <w:rFonts w:ascii="Times New Roman" w:hAnsi="Times New Roman" w:cs="Times New Roman"/>
                <w:sz w:val="24"/>
                <w:szCs w:val="24"/>
              </w:rPr>
              <w:t>’</w:t>
            </w:r>
            <w:r w:rsidRPr="00773918">
              <w:rPr>
                <w:rFonts w:ascii="Times New Roman" w:hAnsi="Times New Roman" w:cs="Times New Roman"/>
                <w:sz w:val="24"/>
                <w:szCs w:val="24"/>
              </w:rPr>
              <w:t>action et les intérêts scientifiques du pays.</w:t>
            </w:r>
          </w:p>
          <w:p w14:paraId="522E5B23" w14:textId="77777777" w:rsidR="00F54A28" w:rsidRPr="00773918" w:rsidRDefault="00F54A28" w:rsidP="00BF1A1D">
            <w:pPr>
              <w:rPr>
                <w:rFonts w:ascii="Times New Roman" w:hAnsi="Times New Roman" w:cs="Times New Roman"/>
                <w:sz w:val="24"/>
                <w:szCs w:val="24"/>
              </w:rPr>
            </w:pPr>
          </w:p>
        </w:tc>
      </w:tr>
      <w:tr w:rsidR="00F54A28" w:rsidRPr="00773918" w14:paraId="69A83716" w14:textId="77777777" w:rsidTr="00BF1A1D">
        <w:tc>
          <w:tcPr>
            <w:tcW w:w="9016" w:type="dxa"/>
            <w:shd w:val="clear" w:color="auto" w:fill="E8E8E8" w:themeFill="background2"/>
          </w:tcPr>
          <w:p w14:paraId="46EFEC34" w14:textId="77777777" w:rsidR="00F54A28" w:rsidRDefault="00F54A28" w:rsidP="00BF1A1D">
            <w:pPr>
              <w:rPr>
                <w:rFonts w:ascii="Times New Roman" w:hAnsi="Times New Roman" w:cs="Times New Roman"/>
                <w:sz w:val="24"/>
                <w:szCs w:val="24"/>
              </w:rPr>
            </w:pPr>
            <w:r w:rsidRPr="00773918">
              <w:rPr>
                <w:rFonts w:ascii="Times New Roman" w:hAnsi="Times New Roman" w:cs="Times New Roman"/>
                <w:sz w:val="24"/>
                <w:szCs w:val="24"/>
              </w:rPr>
              <w:t>[de] Olivier Reverdin (1913–2000), Historiker, Diplomat</w:t>
            </w:r>
            <w:r>
              <w:rPr>
                <w:rFonts w:ascii="Times New Roman" w:hAnsi="Times New Roman" w:cs="Times New Roman"/>
                <w:sz w:val="24"/>
                <w:szCs w:val="24"/>
              </w:rPr>
              <w:t xml:space="preserve">, </w:t>
            </w:r>
            <w:r w:rsidRPr="003C249F">
              <w:rPr>
                <w:rFonts w:ascii="Times New Roman" w:hAnsi="Times New Roman" w:cs="Times New Roman"/>
                <w:color w:val="000000" w:themeColor="text1"/>
                <w:sz w:val="24"/>
                <w:szCs w:val="24"/>
              </w:rPr>
              <w:t>Parlamentskorrespondent</w:t>
            </w:r>
            <w:r w:rsidRPr="00773918">
              <w:rPr>
                <w:rFonts w:ascii="Times New Roman" w:hAnsi="Times New Roman" w:cs="Times New Roman"/>
                <w:sz w:val="24"/>
                <w:szCs w:val="24"/>
              </w:rPr>
              <w:t xml:space="preserve"> und zukünftiger Genfer Ständerat, fasst in der </w:t>
            </w:r>
            <w:r w:rsidRPr="00773918">
              <w:rPr>
                <w:rFonts w:ascii="Times New Roman" w:hAnsi="Times New Roman" w:cs="Times New Roman"/>
                <w:i/>
                <w:iCs/>
                <w:sz w:val="24"/>
                <w:szCs w:val="24"/>
              </w:rPr>
              <w:t>Journal de Genève</w:t>
            </w:r>
            <w:r w:rsidRPr="00773918">
              <w:rPr>
                <w:rFonts w:ascii="Times New Roman" w:hAnsi="Times New Roman" w:cs="Times New Roman"/>
                <w:sz w:val="24"/>
                <w:szCs w:val="24"/>
              </w:rPr>
              <w:t xml:space="preserve"> vom 21. August 1953</w:t>
            </w:r>
            <w:r>
              <w:rPr>
                <w:rFonts w:ascii="Times New Roman" w:hAnsi="Times New Roman" w:cs="Times New Roman"/>
                <w:sz w:val="24"/>
                <w:szCs w:val="24"/>
              </w:rPr>
              <w:t xml:space="preserve">, </w:t>
            </w:r>
            <w:r w:rsidRPr="00A843F2">
              <w:rPr>
                <w:rFonts w:ascii="Times New Roman" w:hAnsi="Times New Roman" w:cs="Times New Roman"/>
                <w:sz w:val="24"/>
                <w:szCs w:val="24"/>
              </w:rPr>
              <w:t>einem führenden liberal-konservativen Blatt</w:t>
            </w:r>
            <w:r>
              <w:rPr>
                <w:rFonts w:ascii="Times New Roman" w:hAnsi="Times New Roman" w:cs="Times New Roman"/>
                <w:sz w:val="24"/>
                <w:szCs w:val="24"/>
              </w:rPr>
              <w:t>,</w:t>
            </w:r>
            <w:r w:rsidRPr="00773918">
              <w:rPr>
                <w:rFonts w:ascii="Times New Roman" w:hAnsi="Times New Roman" w:cs="Times New Roman"/>
                <w:sz w:val="24"/>
                <w:szCs w:val="24"/>
              </w:rPr>
              <w:t xml:space="preserve"> die Argumente des Bundesrates zur Unterstützung des Schweizer Beitritts zur Europäischen Organisation für Kernforschung zusammen. Der Bundesrat entkräftet Einwände zur Neutralität, indem er betont, dass die osteuropäischen Staaten bewusst auf eine Teilnahme verzichtet haben und dies der Schweiz nicht als Hinderungsgrund dienen dürfe. Neutralität bedeute nicht universelle Enthaltung, sondern die Vermeidung militärischer oder politischer Verpflichtungen in einem möglichen Konflikt. Reverdin unterstreicht den wissenschaftlichen und strategischen Nutzen der Zusammenarbeit.</w:t>
            </w:r>
          </w:p>
          <w:p w14:paraId="7D456107" w14:textId="77777777" w:rsidR="00F54A28" w:rsidRPr="00773918" w:rsidRDefault="00F54A28" w:rsidP="00BF1A1D">
            <w:pPr>
              <w:rPr>
                <w:rFonts w:ascii="Times New Roman" w:hAnsi="Times New Roman" w:cs="Times New Roman"/>
                <w:sz w:val="24"/>
                <w:szCs w:val="24"/>
              </w:rPr>
            </w:pPr>
          </w:p>
        </w:tc>
      </w:tr>
      <w:tr w:rsidR="00F54A28" w:rsidRPr="00773918" w14:paraId="6746E1D7" w14:textId="77777777" w:rsidTr="00BF1A1D">
        <w:tc>
          <w:tcPr>
            <w:tcW w:w="9016" w:type="dxa"/>
            <w:shd w:val="clear" w:color="auto" w:fill="E8E8E8" w:themeFill="background2"/>
          </w:tcPr>
          <w:p w14:paraId="75563642" w14:textId="77777777" w:rsidR="00F54A28" w:rsidRDefault="00F54A28" w:rsidP="00BF1A1D">
            <w:pPr>
              <w:rPr>
                <w:rFonts w:ascii="Times New Roman" w:hAnsi="Times New Roman" w:cs="Times New Roman"/>
                <w:sz w:val="24"/>
                <w:szCs w:val="24"/>
              </w:rPr>
            </w:pPr>
            <w:r w:rsidRPr="00773918">
              <w:rPr>
                <w:rFonts w:ascii="Times New Roman" w:hAnsi="Times New Roman" w:cs="Times New Roman"/>
                <w:sz w:val="24"/>
                <w:szCs w:val="24"/>
              </w:rPr>
              <w:t>[it] Olivier Reverdin (1913–2000), storico, diplomatico</w:t>
            </w:r>
            <w:r>
              <w:rPr>
                <w:rFonts w:ascii="Times New Roman" w:hAnsi="Times New Roman" w:cs="Times New Roman"/>
                <w:sz w:val="24"/>
                <w:szCs w:val="24"/>
              </w:rPr>
              <w:t xml:space="preserve">, </w:t>
            </w:r>
            <w:r w:rsidRPr="00135E76">
              <w:rPr>
                <w:rFonts w:ascii="Times New Roman" w:hAnsi="Times New Roman" w:cs="Times New Roman"/>
                <w:color w:val="000000" w:themeColor="text1"/>
                <w:sz w:val="24"/>
                <w:szCs w:val="24"/>
              </w:rPr>
              <w:t>corrispondente parlamentare</w:t>
            </w:r>
            <w:r w:rsidRPr="00773918">
              <w:rPr>
                <w:rFonts w:ascii="Times New Roman" w:hAnsi="Times New Roman" w:cs="Times New Roman"/>
                <w:sz w:val="24"/>
                <w:szCs w:val="24"/>
              </w:rPr>
              <w:t xml:space="preserve"> e futuro consigliere agli Stati ginevrino, riassume nel </w:t>
            </w:r>
            <w:r w:rsidRPr="00773918">
              <w:rPr>
                <w:rFonts w:ascii="Times New Roman" w:hAnsi="Times New Roman" w:cs="Times New Roman"/>
                <w:i/>
                <w:iCs/>
                <w:sz w:val="24"/>
                <w:szCs w:val="24"/>
              </w:rPr>
              <w:t>Journal de Genève</w:t>
            </w:r>
            <w:r w:rsidRPr="00773918">
              <w:rPr>
                <w:rFonts w:ascii="Times New Roman" w:hAnsi="Times New Roman" w:cs="Times New Roman"/>
                <w:sz w:val="24"/>
                <w:szCs w:val="24"/>
              </w:rPr>
              <w:t xml:space="preserve"> del 21 agosto 1953</w:t>
            </w:r>
            <w:r>
              <w:rPr>
                <w:rFonts w:ascii="Times New Roman" w:hAnsi="Times New Roman" w:cs="Times New Roman"/>
                <w:sz w:val="24"/>
                <w:szCs w:val="24"/>
              </w:rPr>
              <w:t xml:space="preserve">, </w:t>
            </w:r>
            <w:r w:rsidRPr="00A843F2">
              <w:rPr>
                <w:rFonts w:ascii="Times New Roman" w:hAnsi="Times New Roman" w:cs="Times New Roman"/>
                <w:sz w:val="24"/>
                <w:szCs w:val="24"/>
              </w:rPr>
              <w:t>quotidiano di riferimento liberale-conservatore</w:t>
            </w:r>
            <w:r>
              <w:rPr>
                <w:rFonts w:ascii="Times New Roman" w:hAnsi="Times New Roman" w:cs="Times New Roman"/>
                <w:sz w:val="24"/>
                <w:szCs w:val="24"/>
              </w:rPr>
              <w:t>,</w:t>
            </w:r>
            <w:r w:rsidRPr="00773918">
              <w:rPr>
                <w:rFonts w:ascii="Times New Roman" w:hAnsi="Times New Roman" w:cs="Times New Roman"/>
                <w:sz w:val="24"/>
                <w:szCs w:val="24"/>
              </w:rPr>
              <w:t xml:space="preserve"> gli argomenti del Consiglio federale a favore dell</w:t>
            </w:r>
            <w:r>
              <w:rPr>
                <w:rFonts w:ascii="Times New Roman" w:hAnsi="Times New Roman" w:cs="Times New Roman"/>
                <w:sz w:val="24"/>
                <w:szCs w:val="24"/>
              </w:rPr>
              <w:t>’</w:t>
            </w:r>
            <w:r w:rsidRPr="00773918">
              <w:rPr>
                <w:rFonts w:ascii="Times New Roman" w:hAnsi="Times New Roman" w:cs="Times New Roman"/>
                <w:sz w:val="24"/>
                <w:szCs w:val="24"/>
              </w:rPr>
              <w:t>adesione della Svizzera all</w:t>
            </w:r>
            <w:r>
              <w:rPr>
                <w:rFonts w:ascii="Times New Roman" w:hAnsi="Times New Roman" w:cs="Times New Roman"/>
                <w:sz w:val="24"/>
                <w:szCs w:val="24"/>
              </w:rPr>
              <w:t>’</w:t>
            </w:r>
            <w:r w:rsidRPr="00773918">
              <w:rPr>
                <w:rFonts w:ascii="Times New Roman" w:hAnsi="Times New Roman" w:cs="Times New Roman"/>
                <w:sz w:val="24"/>
                <w:szCs w:val="24"/>
              </w:rPr>
              <w:t>Organizzazione europea per la ricerca nucleare. Il Consiglio respinge le critiche basate sulla neutralità, sottolineando che l</w:t>
            </w:r>
            <w:r>
              <w:rPr>
                <w:rFonts w:ascii="Times New Roman" w:hAnsi="Times New Roman" w:cs="Times New Roman"/>
                <w:sz w:val="24"/>
                <w:szCs w:val="24"/>
              </w:rPr>
              <w:t>’</w:t>
            </w:r>
            <w:r w:rsidRPr="00773918">
              <w:rPr>
                <w:rFonts w:ascii="Times New Roman" w:hAnsi="Times New Roman" w:cs="Times New Roman"/>
                <w:sz w:val="24"/>
                <w:szCs w:val="24"/>
              </w:rPr>
              <w:t>assenza volontaria dei paesi dell</w:t>
            </w:r>
            <w:r>
              <w:rPr>
                <w:rFonts w:ascii="Times New Roman" w:hAnsi="Times New Roman" w:cs="Times New Roman"/>
                <w:sz w:val="24"/>
                <w:szCs w:val="24"/>
              </w:rPr>
              <w:t>’</w:t>
            </w:r>
            <w:r w:rsidRPr="00773918">
              <w:rPr>
                <w:rFonts w:ascii="Times New Roman" w:hAnsi="Times New Roman" w:cs="Times New Roman"/>
                <w:sz w:val="24"/>
                <w:szCs w:val="24"/>
              </w:rPr>
              <w:t>Est non giustifica l</w:t>
            </w:r>
            <w:r>
              <w:rPr>
                <w:rFonts w:ascii="Times New Roman" w:hAnsi="Times New Roman" w:cs="Times New Roman"/>
                <w:sz w:val="24"/>
                <w:szCs w:val="24"/>
              </w:rPr>
              <w:t>’</w:t>
            </w:r>
            <w:r w:rsidRPr="00773918">
              <w:rPr>
                <w:rFonts w:ascii="Times New Roman" w:hAnsi="Times New Roman" w:cs="Times New Roman"/>
                <w:sz w:val="24"/>
                <w:szCs w:val="24"/>
              </w:rPr>
              <w:t>isolamento svizzero. La neutralità non significa astensione generale, ma solo non adesione a impegni politici o militari. Reverdin conclude che la collaborazione rafforza l</w:t>
            </w:r>
            <w:r>
              <w:rPr>
                <w:rFonts w:ascii="Times New Roman" w:hAnsi="Times New Roman" w:cs="Times New Roman"/>
                <w:sz w:val="24"/>
                <w:szCs w:val="24"/>
              </w:rPr>
              <w:t>’</w:t>
            </w:r>
            <w:r w:rsidRPr="00773918">
              <w:rPr>
                <w:rFonts w:ascii="Times New Roman" w:hAnsi="Times New Roman" w:cs="Times New Roman"/>
                <w:sz w:val="24"/>
                <w:szCs w:val="24"/>
              </w:rPr>
              <w:t>indipendenza svizzera e le prospettive della ricerca nazionale.</w:t>
            </w:r>
          </w:p>
          <w:p w14:paraId="076C7811" w14:textId="77777777" w:rsidR="00F54A28" w:rsidRPr="00773918" w:rsidRDefault="00F54A28" w:rsidP="00BF1A1D">
            <w:pPr>
              <w:rPr>
                <w:rFonts w:ascii="Times New Roman" w:hAnsi="Times New Roman" w:cs="Times New Roman"/>
                <w:sz w:val="24"/>
                <w:szCs w:val="24"/>
              </w:rPr>
            </w:pPr>
          </w:p>
        </w:tc>
      </w:tr>
      <w:tr w:rsidR="00F54A28" w:rsidRPr="00773918" w14:paraId="77AB6B1F" w14:textId="77777777" w:rsidTr="00BF1A1D">
        <w:tc>
          <w:tcPr>
            <w:tcW w:w="9016" w:type="dxa"/>
            <w:shd w:val="clear" w:color="auto" w:fill="E8E8E8" w:themeFill="background2"/>
          </w:tcPr>
          <w:p w14:paraId="2552E1C1" w14:textId="77777777" w:rsidR="00F54A28" w:rsidRPr="00773918" w:rsidRDefault="00F54A28" w:rsidP="00BF1A1D">
            <w:pPr>
              <w:rPr>
                <w:rFonts w:ascii="Times New Roman" w:hAnsi="Times New Roman" w:cs="Times New Roman"/>
                <w:sz w:val="24"/>
                <w:szCs w:val="24"/>
              </w:rPr>
            </w:pPr>
            <w:r w:rsidRPr="00773918">
              <w:rPr>
                <w:rFonts w:ascii="Times New Roman" w:hAnsi="Times New Roman" w:cs="Times New Roman"/>
                <w:sz w:val="24"/>
                <w:szCs w:val="24"/>
              </w:rPr>
              <w:t>[en] Olivier Reverdin (1913–2000), historian, diplomat,</w:t>
            </w:r>
            <w:r>
              <w:rPr>
                <w:rFonts w:ascii="Times New Roman" w:hAnsi="Times New Roman" w:cs="Times New Roman"/>
                <w:sz w:val="24"/>
                <w:szCs w:val="24"/>
              </w:rPr>
              <w:t xml:space="preserve"> parliamentary correspondent</w:t>
            </w:r>
            <w:r w:rsidRPr="00773918">
              <w:rPr>
                <w:rFonts w:ascii="Times New Roman" w:hAnsi="Times New Roman" w:cs="Times New Roman"/>
                <w:sz w:val="24"/>
                <w:szCs w:val="24"/>
              </w:rPr>
              <w:t xml:space="preserve"> and future Geneva representative to the Council of States, summarizes in the </w:t>
            </w:r>
            <w:r w:rsidRPr="00773918">
              <w:rPr>
                <w:rFonts w:ascii="Times New Roman" w:hAnsi="Times New Roman" w:cs="Times New Roman"/>
                <w:i/>
                <w:iCs/>
                <w:sz w:val="24"/>
                <w:szCs w:val="24"/>
              </w:rPr>
              <w:t>Journal de Genève</w:t>
            </w:r>
            <w:r w:rsidRPr="00773918">
              <w:rPr>
                <w:rFonts w:ascii="Times New Roman" w:hAnsi="Times New Roman" w:cs="Times New Roman"/>
                <w:sz w:val="24"/>
                <w:szCs w:val="24"/>
              </w:rPr>
              <w:t xml:space="preserve"> of 21 August 1953</w:t>
            </w:r>
            <w:r>
              <w:rPr>
                <w:rFonts w:ascii="Times New Roman" w:hAnsi="Times New Roman" w:cs="Times New Roman"/>
                <w:sz w:val="24"/>
                <w:szCs w:val="24"/>
              </w:rPr>
              <w:t xml:space="preserve">, </w:t>
            </w:r>
            <w:r w:rsidRPr="00A843F2">
              <w:rPr>
                <w:rFonts w:ascii="Times New Roman" w:hAnsi="Times New Roman" w:cs="Times New Roman"/>
                <w:sz w:val="24"/>
                <w:szCs w:val="24"/>
              </w:rPr>
              <w:t>a leading liberal-conservative daily</w:t>
            </w:r>
            <w:r>
              <w:rPr>
                <w:rFonts w:ascii="Times New Roman" w:hAnsi="Times New Roman" w:cs="Times New Roman"/>
                <w:sz w:val="24"/>
                <w:szCs w:val="24"/>
              </w:rPr>
              <w:t xml:space="preserve">, </w:t>
            </w:r>
            <w:r w:rsidRPr="00773918">
              <w:rPr>
                <w:rFonts w:ascii="Times New Roman" w:hAnsi="Times New Roman" w:cs="Times New Roman"/>
                <w:sz w:val="24"/>
                <w:szCs w:val="24"/>
              </w:rPr>
              <w:t>the Federal Council</w:t>
            </w:r>
            <w:r>
              <w:rPr>
                <w:rFonts w:ascii="Times New Roman" w:hAnsi="Times New Roman" w:cs="Times New Roman"/>
                <w:sz w:val="24"/>
                <w:szCs w:val="24"/>
              </w:rPr>
              <w:t>’</w:t>
            </w:r>
            <w:r w:rsidRPr="00773918">
              <w:rPr>
                <w:rFonts w:ascii="Times New Roman" w:hAnsi="Times New Roman" w:cs="Times New Roman"/>
                <w:sz w:val="24"/>
                <w:szCs w:val="24"/>
              </w:rPr>
              <w:t>s arguments for Switzerland</w:t>
            </w:r>
            <w:r>
              <w:rPr>
                <w:rFonts w:ascii="Times New Roman" w:hAnsi="Times New Roman" w:cs="Times New Roman"/>
                <w:sz w:val="24"/>
                <w:szCs w:val="24"/>
              </w:rPr>
              <w:t>’</w:t>
            </w:r>
            <w:r w:rsidRPr="00773918">
              <w:rPr>
                <w:rFonts w:ascii="Times New Roman" w:hAnsi="Times New Roman" w:cs="Times New Roman"/>
                <w:sz w:val="24"/>
                <w:szCs w:val="24"/>
              </w:rPr>
              <w:t>s accession to the European Organization for Nuclear Research. The Council rebuts neutrality concerns by emphasizing that Eastern bloc countries voluntarily declined participation. Neutrality, it argues, does not require general abstention but only prohibits military or political entanglements. Reverdin stresses that joining the organization aligns with Swiss scientific interests and preserves national independence.</w:t>
            </w:r>
          </w:p>
        </w:tc>
      </w:tr>
    </w:tbl>
    <w:p w14:paraId="06398571" w14:textId="77777777" w:rsidR="00F54A28" w:rsidRPr="00773918" w:rsidRDefault="00F54A28" w:rsidP="00F54A28">
      <w:pPr>
        <w:rPr>
          <w:rFonts w:ascii="Times New Roman" w:hAnsi="Times New Roman" w:cs="Times New Roman"/>
          <w:sz w:val="24"/>
          <w:szCs w:val="24"/>
        </w:rPr>
      </w:pPr>
    </w:p>
    <w:p w14:paraId="67C0F938" w14:textId="77777777" w:rsidR="00F54A28" w:rsidRPr="00773918" w:rsidRDefault="00F54A28" w:rsidP="00F54A28">
      <w:pPr>
        <w:rPr>
          <w:rFonts w:ascii="Times New Roman" w:hAnsi="Times New Roman" w:cs="Times New Roman"/>
          <w:sz w:val="24"/>
          <w:szCs w:val="24"/>
        </w:rPr>
      </w:pPr>
      <w:r w:rsidRPr="00773918">
        <w:rPr>
          <w:rFonts w:ascii="Times New Roman" w:hAnsi="Times New Roman" w:cs="Times New Roman"/>
          <w:sz w:val="24"/>
          <w:szCs w:val="24"/>
        </w:rPr>
        <w:t>Comme nous l</w:t>
      </w:r>
      <w:r>
        <w:rPr>
          <w:rFonts w:ascii="Times New Roman" w:hAnsi="Times New Roman" w:cs="Times New Roman"/>
          <w:sz w:val="24"/>
          <w:szCs w:val="24"/>
        </w:rPr>
        <w:t>’</w:t>
      </w:r>
      <w:r w:rsidRPr="00773918">
        <w:rPr>
          <w:rFonts w:ascii="Times New Roman" w:hAnsi="Times New Roman" w:cs="Times New Roman"/>
          <w:sz w:val="24"/>
          <w:szCs w:val="24"/>
        </w:rPr>
        <w:t>avons annoncé mardi, le Conseil fédéral a adressé aux Chambres un message par lequel il leur demande d</w:t>
      </w:r>
      <w:r>
        <w:rPr>
          <w:rFonts w:ascii="Times New Roman" w:hAnsi="Times New Roman" w:cs="Times New Roman"/>
          <w:sz w:val="24"/>
          <w:szCs w:val="24"/>
        </w:rPr>
        <w:t>’</w:t>
      </w:r>
      <w:r w:rsidRPr="00773918">
        <w:rPr>
          <w:rFonts w:ascii="Times New Roman" w:hAnsi="Times New Roman" w:cs="Times New Roman"/>
          <w:sz w:val="24"/>
          <w:szCs w:val="24"/>
        </w:rPr>
        <w:t>approuver l</w:t>
      </w:r>
      <w:r>
        <w:rPr>
          <w:rFonts w:ascii="Times New Roman" w:hAnsi="Times New Roman" w:cs="Times New Roman"/>
          <w:sz w:val="24"/>
          <w:szCs w:val="24"/>
        </w:rPr>
        <w:t>’</w:t>
      </w:r>
      <w:r w:rsidRPr="00773918">
        <w:rPr>
          <w:rFonts w:ascii="Times New Roman" w:hAnsi="Times New Roman" w:cs="Times New Roman"/>
          <w:sz w:val="24"/>
          <w:szCs w:val="24"/>
        </w:rPr>
        <w:t>adhésion de la Suisse à l</w:t>
      </w:r>
      <w:r>
        <w:rPr>
          <w:rFonts w:ascii="Times New Roman" w:hAnsi="Times New Roman" w:cs="Times New Roman"/>
          <w:sz w:val="24"/>
          <w:szCs w:val="24"/>
        </w:rPr>
        <w:t>’</w:t>
      </w:r>
      <w:r w:rsidRPr="00773918">
        <w:rPr>
          <w:rFonts w:ascii="Times New Roman" w:hAnsi="Times New Roman" w:cs="Times New Roman"/>
          <w:sz w:val="24"/>
          <w:szCs w:val="24"/>
        </w:rPr>
        <w:t>Organisation européenne pour la recherche nucléaire.</w:t>
      </w:r>
    </w:p>
    <w:p w14:paraId="7125C9E2" w14:textId="77777777" w:rsidR="00F54A28" w:rsidRPr="00773918" w:rsidRDefault="00F54A28" w:rsidP="00F54A28">
      <w:pPr>
        <w:rPr>
          <w:rFonts w:ascii="Times New Roman" w:hAnsi="Times New Roman" w:cs="Times New Roman"/>
          <w:sz w:val="24"/>
          <w:szCs w:val="24"/>
        </w:rPr>
      </w:pPr>
      <w:r w:rsidRPr="00773918">
        <w:rPr>
          <w:rFonts w:ascii="Times New Roman" w:hAnsi="Times New Roman" w:cs="Times New Roman"/>
          <w:sz w:val="24"/>
          <w:szCs w:val="24"/>
        </w:rPr>
        <w:t>Ce message contient, au sujet de la neutralité suisse, de ses limites et des obligations qu</w:t>
      </w:r>
      <w:r>
        <w:rPr>
          <w:rFonts w:ascii="Times New Roman" w:hAnsi="Times New Roman" w:cs="Times New Roman"/>
          <w:sz w:val="24"/>
          <w:szCs w:val="24"/>
        </w:rPr>
        <w:t>’</w:t>
      </w:r>
      <w:r w:rsidRPr="00773918">
        <w:rPr>
          <w:rFonts w:ascii="Times New Roman" w:hAnsi="Times New Roman" w:cs="Times New Roman"/>
          <w:sz w:val="24"/>
          <w:szCs w:val="24"/>
        </w:rPr>
        <w:t>elle implique, des considérations fort intéressantes. Résumons-les.</w:t>
      </w:r>
    </w:p>
    <w:p w14:paraId="51BEDC8F" w14:textId="77777777" w:rsidR="00F54A28" w:rsidRDefault="00F54A28" w:rsidP="00F54A28">
      <w:pPr>
        <w:rPr>
          <w:rFonts w:ascii="Times New Roman" w:hAnsi="Times New Roman" w:cs="Times New Roman"/>
          <w:sz w:val="24"/>
          <w:szCs w:val="24"/>
          <w:lang w:val="fr-FR"/>
        </w:rPr>
      </w:pPr>
      <w:r w:rsidRPr="00773918">
        <w:rPr>
          <w:rFonts w:ascii="Times New Roman" w:hAnsi="Times New Roman" w:cs="Times New Roman"/>
          <w:sz w:val="24"/>
          <w:szCs w:val="24"/>
        </w:rPr>
        <w:t>L</w:t>
      </w:r>
      <w:r>
        <w:rPr>
          <w:rFonts w:ascii="Times New Roman" w:hAnsi="Times New Roman" w:cs="Times New Roman"/>
          <w:sz w:val="24"/>
          <w:szCs w:val="24"/>
        </w:rPr>
        <w:t>’</w:t>
      </w:r>
      <w:r w:rsidRPr="00773918">
        <w:rPr>
          <w:rFonts w:ascii="Times New Roman" w:hAnsi="Times New Roman" w:cs="Times New Roman"/>
          <w:sz w:val="24"/>
          <w:szCs w:val="24"/>
        </w:rPr>
        <w:t>Organisation européenne pour la recherche nucléaire groupe douze États. Neuf, à savoir la Belgique, le Danemark, la France, la République fédérale d</w:t>
      </w:r>
      <w:r>
        <w:rPr>
          <w:rFonts w:ascii="Times New Roman" w:hAnsi="Times New Roman" w:cs="Times New Roman"/>
          <w:sz w:val="24"/>
          <w:szCs w:val="24"/>
        </w:rPr>
        <w:t>’</w:t>
      </w:r>
      <w:r w:rsidRPr="00773918">
        <w:rPr>
          <w:rFonts w:ascii="Times New Roman" w:hAnsi="Times New Roman" w:cs="Times New Roman"/>
          <w:sz w:val="24"/>
          <w:szCs w:val="24"/>
        </w:rPr>
        <w:t>Allemagne, la Grèce, l</w:t>
      </w:r>
      <w:r>
        <w:rPr>
          <w:rFonts w:ascii="Times New Roman" w:hAnsi="Times New Roman" w:cs="Times New Roman"/>
          <w:sz w:val="24"/>
          <w:szCs w:val="24"/>
        </w:rPr>
        <w:t>’</w:t>
      </w:r>
      <w:r w:rsidRPr="00773918">
        <w:rPr>
          <w:rFonts w:ascii="Times New Roman" w:hAnsi="Times New Roman" w:cs="Times New Roman"/>
          <w:sz w:val="24"/>
          <w:szCs w:val="24"/>
        </w:rPr>
        <w:t>Italie, les Pays-Bas, la Norvège et le Royaume-Uni, appartiennent à l</w:t>
      </w:r>
      <w:r>
        <w:rPr>
          <w:rFonts w:ascii="Times New Roman" w:hAnsi="Times New Roman" w:cs="Times New Roman"/>
          <w:sz w:val="24"/>
          <w:szCs w:val="24"/>
        </w:rPr>
        <w:t>’</w:t>
      </w:r>
      <w:r w:rsidRPr="00773918">
        <w:rPr>
          <w:rFonts w:ascii="Times New Roman" w:hAnsi="Times New Roman" w:cs="Times New Roman"/>
          <w:sz w:val="24"/>
          <w:szCs w:val="24"/>
        </w:rPr>
        <w:t>Alliance atlantique. Les trois autres sont la Suède, la Suisse et la Yougoslavie.</w:t>
      </w:r>
    </w:p>
    <w:p w14:paraId="222044B9" w14:textId="77777777" w:rsidR="00F54A28" w:rsidRDefault="00F54A28" w:rsidP="00F54A28">
      <w:pPr>
        <w:rPr>
          <w:rFonts w:ascii="Times New Roman" w:hAnsi="Times New Roman" w:cs="Times New Roman"/>
          <w:sz w:val="24"/>
          <w:szCs w:val="24"/>
          <w:lang w:val="fr-FR"/>
        </w:rPr>
      </w:pPr>
      <w:r w:rsidRPr="00773918">
        <w:rPr>
          <w:rFonts w:ascii="Times New Roman" w:hAnsi="Times New Roman" w:cs="Times New Roman"/>
          <w:sz w:val="24"/>
          <w:szCs w:val="24"/>
        </w:rPr>
        <w:t>Aucun pays communiste d</w:t>
      </w:r>
      <w:r>
        <w:rPr>
          <w:rFonts w:ascii="Times New Roman" w:hAnsi="Times New Roman" w:cs="Times New Roman"/>
          <w:sz w:val="24"/>
          <w:szCs w:val="24"/>
        </w:rPr>
        <w:t>’</w:t>
      </w:r>
      <w:r w:rsidRPr="00773918">
        <w:rPr>
          <w:rFonts w:ascii="Times New Roman" w:hAnsi="Times New Roman" w:cs="Times New Roman"/>
          <w:sz w:val="24"/>
          <w:szCs w:val="24"/>
        </w:rPr>
        <w:t>Europe orientale ne figure dans cette liste.</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Quelques citoyens en ont tiré argument pour prétendre que l</w:t>
      </w:r>
      <w:r>
        <w:rPr>
          <w:rFonts w:ascii="Times New Roman" w:hAnsi="Times New Roman" w:cs="Times New Roman"/>
          <w:sz w:val="24"/>
          <w:szCs w:val="24"/>
        </w:rPr>
        <w:t>’</w:t>
      </w:r>
      <w:r w:rsidRPr="00773918">
        <w:rPr>
          <w:rFonts w:ascii="Times New Roman" w:hAnsi="Times New Roman" w:cs="Times New Roman"/>
          <w:sz w:val="24"/>
          <w:szCs w:val="24"/>
        </w:rPr>
        <w:t xml:space="preserve">Organisation est trop étroitement liée à un bloc de puissances — le bloc occidental — pour que la Suisse puisse y adhérer sans trahir les devoirs de sa neutralité. </w:t>
      </w:r>
    </w:p>
    <w:p w14:paraId="4AF940D4" w14:textId="77777777" w:rsidR="00F54A28" w:rsidRDefault="00F54A28" w:rsidP="00F54A28">
      <w:pPr>
        <w:rPr>
          <w:rFonts w:ascii="Times New Roman" w:hAnsi="Times New Roman" w:cs="Times New Roman"/>
          <w:sz w:val="24"/>
          <w:szCs w:val="24"/>
          <w:lang w:val="fr-FR"/>
        </w:rPr>
      </w:pPr>
      <w:r w:rsidRPr="00773918">
        <w:rPr>
          <w:rFonts w:ascii="Times New Roman" w:hAnsi="Times New Roman" w:cs="Times New Roman"/>
          <w:sz w:val="24"/>
          <w:szCs w:val="24"/>
        </w:rPr>
        <w:t>Ce n</w:t>
      </w:r>
      <w:r>
        <w:rPr>
          <w:rFonts w:ascii="Times New Roman" w:hAnsi="Times New Roman" w:cs="Times New Roman"/>
          <w:sz w:val="24"/>
          <w:szCs w:val="24"/>
        </w:rPr>
        <w:t>’</w:t>
      </w:r>
      <w:r w:rsidRPr="00773918">
        <w:rPr>
          <w:rFonts w:ascii="Times New Roman" w:hAnsi="Times New Roman" w:cs="Times New Roman"/>
          <w:sz w:val="24"/>
          <w:szCs w:val="24"/>
        </w:rPr>
        <w:t>est pas l</w:t>
      </w:r>
      <w:r>
        <w:rPr>
          <w:rFonts w:ascii="Times New Roman" w:hAnsi="Times New Roman" w:cs="Times New Roman"/>
          <w:sz w:val="24"/>
          <w:szCs w:val="24"/>
        </w:rPr>
        <w:t>’</w:t>
      </w:r>
      <w:r w:rsidRPr="00773918">
        <w:rPr>
          <w:rFonts w:ascii="Times New Roman" w:hAnsi="Times New Roman" w:cs="Times New Roman"/>
          <w:sz w:val="24"/>
          <w:szCs w:val="24"/>
        </w:rPr>
        <w:t>avis du Conseil fédéral.</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Il fait observer tout d</w:t>
      </w:r>
      <w:r>
        <w:rPr>
          <w:rFonts w:ascii="Times New Roman" w:hAnsi="Times New Roman" w:cs="Times New Roman"/>
          <w:sz w:val="24"/>
          <w:szCs w:val="24"/>
        </w:rPr>
        <w:t>’</w:t>
      </w:r>
      <w:r w:rsidRPr="00773918">
        <w:rPr>
          <w:rFonts w:ascii="Times New Roman" w:hAnsi="Times New Roman" w:cs="Times New Roman"/>
          <w:sz w:val="24"/>
          <w:szCs w:val="24"/>
        </w:rPr>
        <w:t>abord que l</w:t>
      </w:r>
      <w:r>
        <w:rPr>
          <w:rFonts w:ascii="Times New Roman" w:hAnsi="Times New Roman" w:cs="Times New Roman"/>
          <w:sz w:val="24"/>
          <w:szCs w:val="24"/>
        </w:rPr>
        <w:t>’</w:t>
      </w:r>
      <w:r w:rsidRPr="00773918">
        <w:rPr>
          <w:rFonts w:ascii="Times New Roman" w:hAnsi="Times New Roman" w:cs="Times New Roman"/>
          <w:sz w:val="24"/>
          <w:szCs w:val="24"/>
        </w:rPr>
        <w:t>abstention des pays de l</w:t>
      </w:r>
      <w:r>
        <w:rPr>
          <w:rFonts w:ascii="Times New Roman" w:hAnsi="Times New Roman" w:cs="Times New Roman"/>
          <w:sz w:val="24"/>
          <w:szCs w:val="24"/>
        </w:rPr>
        <w:t>’</w:t>
      </w:r>
      <w:r w:rsidRPr="00773918">
        <w:rPr>
          <w:rFonts w:ascii="Times New Roman" w:hAnsi="Times New Roman" w:cs="Times New Roman"/>
          <w:sz w:val="24"/>
          <w:szCs w:val="24"/>
        </w:rPr>
        <w:t>Est est volontaire. En 1951, l</w:t>
      </w:r>
      <w:r>
        <w:rPr>
          <w:rFonts w:ascii="Times New Roman" w:hAnsi="Times New Roman" w:cs="Times New Roman"/>
          <w:sz w:val="24"/>
          <w:szCs w:val="24"/>
        </w:rPr>
        <w:t>’</w:t>
      </w:r>
      <w:r w:rsidRPr="00773918">
        <w:rPr>
          <w:rFonts w:ascii="Times New Roman" w:hAnsi="Times New Roman" w:cs="Times New Roman"/>
          <w:sz w:val="24"/>
          <w:szCs w:val="24"/>
        </w:rPr>
        <w:t>Unesco avait invité trois d</w:t>
      </w:r>
      <w:r>
        <w:rPr>
          <w:rFonts w:ascii="Times New Roman" w:hAnsi="Times New Roman" w:cs="Times New Roman"/>
          <w:sz w:val="24"/>
          <w:szCs w:val="24"/>
        </w:rPr>
        <w:t>’</w:t>
      </w:r>
      <w:r w:rsidRPr="00773918">
        <w:rPr>
          <w:rFonts w:ascii="Times New Roman" w:hAnsi="Times New Roman" w:cs="Times New Roman"/>
          <w:sz w:val="24"/>
          <w:szCs w:val="24"/>
        </w:rPr>
        <w:t>entre eux — la Hongrie, la Pologne et la Tchécoslovaquie — à s</w:t>
      </w:r>
      <w:r>
        <w:rPr>
          <w:rFonts w:ascii="Times New Roman" w:hAnsi="Times New Roman" w:cs="Times New Roman"/>
          <w:sz w:val="24"/>
          <w:szCs w:val="24"/>
        </w:rPr>
        <w:t>’</w:t>
      </w:r>
      <w:r w:rsidRPr="00773918">
        <w:rPr>
          <w:rFonts w:ascii="Times New Roman" w:hAnsi="Times New Roman" w:cs="Times New Roman"/>
          <w:sz w:val="24"/>
          <w:szCs w:val="24"/>
        </w:rPr>
        <w:t>associer au projet de création d</w:t>
      </w:r>
      <w:r>
        <w:rPr>
          <w:rFonts w:ascii="Times New Roman" w:hAnsi="Times New Roman" w:cs="Times New Roman"/>
          <w:sz w:val="24"/>
          <w:szCs w:val="24"/>
        </w:rPr>
        <w:t>’</w:t>
      </w:r>
      <w:r w:rsidRPr="00773918">
        <w:rPr>
          <w:rFonts w:ascii="Times New Roman" w:hAnsi="Times New Roman" w:cs="Times New Roman"/>
          <w:sz w:val="24"/>
          <w:szCs w:val="24"/>
        </w:rPr>
        <w:t>un laboratoire européen de physique nucléaire.</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 xml:space="preserve">Les autres </w:t>
      </w:r>
      <w:r>
        <w:rPr>
          <w:rFonts w:ascii="Times New Roman" w:hAnsi="Times New Roman" w:cs="Times New Roman"/>
          <w:sz w:val="24"/>
          <w:szCs w:val="24"/>
        </w:rPr>
        <w:t>« </w:t>
      </w:r>
      <w:r w:rsidRPr="00773918">
        <w:rPr>
          <w:rFonts w:ascii="Times New Roman" w:hAnsi="Times New Roman" w:cs="Times New Roman"/>
          <w:sz w:val="24"/>
          <w:szCs w:val="24"/>
        </w:rPr>
        <w:t>Républiques populaires</w:t>
      </w:r>
      <w:r>
        <w:rPr>
          <w:rFonts w:ascii="Times New Roman" w:hAnsi="Times New Roman" w:cs="Times New Roman"/>
          <w:sz w:val="24"/>
          <w:szCs w:val="24"/>
        </w:rPr>
        <w:t> »</w:t>
      </w:r>
      <w:r w:rsidRPr="00773918">
        <w:rPr>
          <w:rFonts w:ascii="Times New Roman" w:hAnsi="Times New Roman" w:cs="Times New Roman"/>
          <w:sz w:val="24"/>
          <w:szCs w:val="24"/>
        </w:rPr>
        <w:t xml:space="preserve"> d</w:t>
      </w:r>
      <w:r>
        <w:rPr>
          <w:rFonts w:ascii="Times New Roman" w:hAnsi="Times New Roman" w:cs="Times New Roman"/>
          <w:sz w:val="24"/>
          <w:szCs w:val="24"/>
        </w:rPr>
        <w:t>’</w:t>
      </w:r>
      <w:r w:rsidRPr="00773918">
        <w:rPr>
          <w:rFonts w:ascii="Times New Roman" w:hAnsi="Times New Roman" w:cs="Times New Roman"/>
          <w:sz w:val="24"/>
          <w:szCs w:val="24"/>
        </w:rPr>
        <w:t>Europe orientale, qui ne font pas partie de l</w:t>
      </w:r>
      <w:r>
        <w:rPr>
          <w:rFonts w:ascii="Times New Roman" w:hAnsi="Times New Roman" w:cs="Times New Roman"/>
          <w:sz w:val="24"/>
          <w:szCs w:val="24"/>
        </w:rPr>
        <w:t>’</w:t>
      </w:r>
      <w:r w:rsidRPr="00773918">
        <w:rPr>
          <w:rFonts w:ascii="Times New Roman" w:hAnsi="Times New Roman" w:cs="Times New Roman"/>
          <w:sz w:val="24"/>
          <w:szCs w:val="24"/>
        </w:rPr>
        <w:t>Unesco, avaient été priées de se faire représenter par des observateurs à la Conférence préparatoire chargée d</w:t>
      </w:r>
      <w:r>
        <w:rPr>
          <w:rFonts w:ascii="Times New Roman" w:hAnsi="Times New Roman" w:cs="Times New Roman"/>
          <w:sz w:val="24"/>
          <w:szCs w:val="24"/>
        </w:rPr>
        <w:t>’</w:t>
      </w:r>
      <w:r w:rsidRPr="00773918">
        <w:rPr>
          <w:rFonts w:ascii="Times New Roman" w:hAnsi="Times New Roman" w:cs="Times New Roman"/>
          <w:sz w:val="24"/>
          <w:szCs w:val="24"/>
        </w:rPr>
        <w:t>examiner ce projet.</w:t>
      </w:r>
    </w:p>
    <w:p w14:paraId="5738D3C4" w14:textId="77777777" w:rsidR="00F54A28" w:rsidRPr="00773918" w:rsidRDefault="00F54A28" w:rsidP="00F54A28">
      <w:pPr>
        <w:rPr>
          <w:rFonts w:ascii="Times New Roman" w:hAnsi="Times New Roman" w:cs="Times New Roman"/>
          <w:sz w:val="24"/>
          <w:szCs w:val="24"/>
        </w:rPr>
      </w:pPr>
      <w:r w:rsidRPr="00773918">
        <w:rPr>
          <w:rFonts w:ascii="Times New Roman" w:hAnsi="Times New Roman" w:cs="Times New Roman"/>
          <w:sz w:val="24"/>
          <w:szCs w:val="24"/>
        </w:rPr>
        <w:t>Aucun de ces pays n</w:t>
      </w:r>
      <w:r>
        <w:rPr>
          <w:rFonts w:ascii="Times New Roman" w:hAnsi="Times New Roman" w:cs="Times New Roman"/>
          <w:sz w:val="24"/>
          <w:szCs w:val="24"/>
        </w:rPr>
        <w:t>’</w:t>
      </w:r>
      <w:r w:rsidRPr="00773918">
        <w:rPr>
          <w:rFonts w:ascii="Times New Roman" w:hAnsi="Times New Roman" w:cs="Times New Roman"/>
          <w:sz w:val="24"/>
          <w:szCs w:val="24"/>
        </w:rPr>
        <w:t>a donné suite à l</w:t>
      </w:r>
      <w:r>
        <w:rPr>
          <w:rFonts w:ascii="Times New Roman" w:hAnsi="Times New Roman" w:cs="Times New Roman"/>
          <w:sz w:val="24"/>
          <w:szCs w:val="24"/>
        </w:rPr>
        <w:t>’</w:t>
      </w:r>
      <w:r w:rsidRPr="00773918">
        <w:rPr>
          <w:rFonts w:ascii="Times New Roman" w:hAnsi="Times New Roman" w:cs="Times New Roman"/>
          <w:sz w:val="24"/>
          <w:szCs w:val="24"/>
        </w:rPr>
        <w:t>invitation qui lui était adressée.</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 xml:space="preserve">Ce faisant, </w:t>
      </w:r>
      <w:r>
        <w:rPr>
          <w:rFonts w:ascii="Times New Roman" w:hAnsi="Times New Roman" w:cs="Times New Roman"/>
          <w:sz w:val="24"/>
          <w:szCs w:val="24"/>
        </w:rPr>
        <w:t>« </w:t>
      </w:r>
      <w:r w:rsidRPr="00773918">
        <w:rPr>
          <w:rFonts w:ascii="Times New Roman" w:hAnsi="Times New Roman" w:cs="Times New Roman"/>
          <w:sz w:val="24"/>
          <w:szCs w:val="24"/>
        </w:rPr>
        <w:t>ils ont manifesté clairement, dit le Conseil fédéral, qu</w:t>
      </w:r>
      <w:r>
        <w:rPr>
          <w:rFonts w:ascii="Times New Roman" w:hAnsi="Times New Roman" w:cs="Times New Roman"/>
          <w:sz w:val="24"/>
          <w:szCs w:val="24"/>
        </w:rPr>
        <w:t>’</w:t>
      </w:r>
      <w:r w:rsidRPr="00773918">
        <w:rPr>
          <w:rFonts w:ascii="Times New Roman" w:hAnsi="Times New Roman" w:cs="Times New Roman"/>
          <w:sz w:val="24"/>
          <w:szCs w:val="24"/>
        </w:rPr>
        <w:t>ils ne désiraient pas s</w:t>
      </w:r>
      <w:r>
        <w:rPr>
          <w:rFonts w:ascii="Times New Roman" w:hAnsi="Times New Roman" w:cs="Times New Roman"/>
          <w:sz w:val="24"/>
          <w:szCs w:val="24"/>
        </w:rPr>
        <w:t>’</w:t>
      </w:r>
      <w:r w:rsidRPr="00773918">
        <w:rPr>
          <w:rFonts w:ascii="Times New Roman" w:hAnsi="Times New Roman" w:cs="Times New Roman"/>
          <w:sz w:val="24"/>
          <w:szCs w:val="24"/>
        </w:rPr>
        <w:t>associer à la collaboration envisagée</w:t>
      </w:r>
      <w:r>
        <w:rPr>
          <w:rFonts w:ascii="Times New Roman" w:hAnsi="Times New Roman" w:cs="Times New Roman"/>
          <w:sz w:val="24"/>
          <w:szCs w:val="24"/>
        </w:rPr>
        <w:t> »</w:t>
      </w:r>
      <w:r w:rsidRPr="00773918">
        <w:rPr>
          <w:rFonts w:ascii="Times New Roman" w:hAnsi="Times New Roman" w:cs="Times New Roman"/>
          <w:sz w:val="24"/>
          <w:szCs w:val="24"/>
        </w:rPr>
        <w:t>.</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La possibilité leur était offerte de revenir sur leur fin de non-recevoir. En effet, l</w:t>
      </w:r>
      <w:r>
        <w:rPr>
          <w:rFonts w:ascii="Times New Roman" w:hAnsi="Times New Roman" w:cs="Times New Roman"/>
          <w:sz w:val="24"/>
          <w:szCs w:val="24"/>
        </w:rPr>
        <w:t>’</w:t>
      </w:r>
      <w:r w:rsidRPr="00773918">
        <w:rPr>
          <w:rFonts w:ascii="Times New Roman" w:hAnsi="Times New Roman" w:cs="Times New Roman"/>
          <w:sz w:val="24"/>
          <w:szCs w:val="24"/>
        </w:rPr>
        <w:t>accord du 15 février 1952, par lequel fut créé le Conseil européen pour la recherche nucléaire, leur était ouvert. Il leur suffisait de poser leur candidature. Aucun ne l</w:t>
      </w:r>
      <w:r>
        <w:rPr>
          <w:rFonts w:ascii="Times New Roman" w:hAnsi="Times New Roman" w:cs="Times New Roman"/>
          <w:sz w:val="24"/>
          <w:szCs w:val="24"/>
        </w:rPr>
        <w:t>’</w:t>
      </w:r>
      <w:r w:rsidRPr="00773918">
        <w:rPr>
          <w:rFonts w:ascii="Times New Roman" w:hAnsi="Times New Roman" w:cs="Times New Roman"/>
          <w:sz w:val="24"/>
          <w:szCs w:val="24"/>
        </w:rPr>
        <w:t>a fait.</w:t>
      </w:r>
    </w:p>
    <w:p w14:paraId="3A20DC5F" w14:textId="77777777" w:rsidR="00F54A28" w:rsidRPr="00773918" w:rsidRDefault="00F54A28" w:rsidP="00F54A28">
      <w:pPr>
        <w:rPr>
          <w:rFonts w:ascii="Times New Roman" w:hAnsi="Times New Roman" w:cs="Times New Roman"/>
          <w:sz w:val="24"/>
          <w:szCs w:val="24"/>
        </w:rPr>
      </w:pPr>
      <w:r w:rsidRPr="00773918">
        <w:rPr>
          <w:rFonts w:ascii="Times New Roman" w:hAnsi="Times New Roman" w:cs="Times New Roman"/>
          <w:sz w:val="24"/>
          <w:szCs w:val="24"/>
        </w:rPr>
        <w:t>La situation est donc parfaitement claire</w:t>
      </w:r>
      <w:r>
        <w:rPr>
          <w:rFonts w:ascii="Times New Roman" w:hAnsi="Times New Roman" w:cs="Times New Roman"/>
          <w:sz w:val="24"/>
          <w:szCs w:val="24"/>
        </w:rPr>
        <w:t> :</w:t>
      </w:r>
      <w:r w:rsidRPr="00773918">
        <w:rPr>
          <w:rFonts w:ascii="Times New Roman" w:hAnsi="Times New Roman" w:cs="Times New Roman"/>
          <w:sz w:val="24"/>
          <w:szCs w:val="24"/>
        </w:rPr>
        <w:t xml:space="preserve"> la collaboration a été proposée à tous les pays européens, sans aucune discrimination. C</w:t>
      </w:r>
      <w:r>
        <w:rPr>
          <w:rFonts w:ascii="Times New Roman" w:hAnsi="Times New Roman" w:cs="Times New Roman"/>
          <w:sz w:val="24"/>
          <w:szCs w:val="24"/>
        </w:rPr>
        <w:t>’</w:t>
      </w:r>
      <w:r w:rsidRPr="00773918">
        <w:rPr>
          <w:rFonts w:ascii="Times New Roman" w:hAnsi="Times New Roman" w:cs="Times New Roman"/>
          <w:sz w:val="24"/>
          <w:szCs w:val="24"/>
        </w:rPr>
        <w:t>est de propos délibéré que les États communistes l</w:t>
      </w:r>
      <w:r>
        <w:rPr>
          <w:rFonts w:ascii="Times New Roman" w:hAnsi="Times New Roman" w:cs="Times New Roman"/>
          <w:sz w:val="24"/>
          <w:szCs w:val="24"/>
        </w:rPr>
        <w:t>’</w:t>
      </w:r>
      <w:r w:rsidRPr="00773918">
        <w:rPr>
          <w:rFonts w:ascii="Times New Roman" w:hAnsi="Times New Roman" w:cs="Times New Roman"/>
          <w:sz w:val="24"/>
          <w:szCs w:val="24"/>
        </w:rPr>
        <w:t>ont refusée.</w:t>
      </w:r>
    </w:p>
    <w:p w14:paraId="19B2FE02" w14:textId="77777777" w:rsidR="00F54A28" w:rsidRPr="00773918" w:rsidRDefault="00F54A28" w:rsidP="00F54A28">
      <w:pPr>
        <w:rPr>
          <w:rFonts w:ascii="Times New Roman" w:hAnsi="Times New Roman" w:cs="Times New Roman"/>
          <w:sz w:val="24"/>
          <w:szCs w:val="24"/>
        </w:rPr>
      </w:pPr>
      <w:r w:rsidRPr="00773918">
        <w:rPr>
          <w:rFonts w:ascii="Times New Roman" w:hAnsi="Times New Roman" w:cs="Times New Roman"/>
          <w:sz w:val="24"/>
          <w:szCs w:val="24"/>
        </w:rPr>
        <w:t xml:space="preserve">Le Conseil fédéral en déduit que </w:t>
      </w:r>
      <w:r>
        <w:rPr>
          <w:rFonts w:ascii="Times New Roman" w:hAnsi="Times New Roman" w:cs="Times New Roman"/>
          <w:sz w:val="24"/>
          <w:szCs w:val="24"/>
        </w:rPr>
        <w:t>« </w:t>
      </w:r>
      <w:r w:rsidRPr="00773918">
        <w:rPr>
          <w:rFonts w:ascii="Times New Roman" w:hAnsi="Times New Roman" w:cs="Times New Roman"/>
          <w:sz w:val="24"/>
          <w:szCs w:val="24"/>
        </w:rPr>
        <w:t>les douze membres originaires de la future organisation sont effectivement ceux qui portent un intérêt à la collaboration dans le domaine des recherches nucléaires, et qu</w:t>
      </w:r>
      <w:r>
        <w:rPr>
          <w:rFonts w:ascii="Times New Roman" w:hAnsi="Times New Roman" w:cs="Times New Roman"/>
          <w:sz w:val="24"/>
          <w:szCs w:val="24"/>
        </w:rPr>
        <w:t>’</w:t>
      </w:r>
      <w:r w:rsidRPr="00773918">
        <w:rPr>
          <w:rFonts w:ascii="Times New Roman" w:hAnsi="Times New Roman" w:cs="Times New Roman"/>
          <w:sz w:val="24"/>
          <w:szCs w:val="24"/>
        </w:rPr>
        <w:t>ils n</w:t>
      </w:r>
      <w:r>
        <w:rPr>
          <w:rFonts w:ascii="Times New Roman" w:hAnsi="Times New Roman" w:cs="Times New Roman"/>
          <w:sz w:val="24"/>
          <w:szCs w:val="24"/>
        </w:rPr>
        <w:t>’</w:t>
      </w:r>
      <w:r w:rsidRPr="00773918">
        <w:rPr>
          <w:rFonts w:ascii="Times New Roman" w:hAnsi="Times New Roman" w:cs="Times New Roman"/>
          <w:sz w:val="24"/>
          <w:szCs w:val="24"/>
        </w:rPr>
        <w:t>ont pas été choisis selon des critères politiques</w:t>
      </w:r>
      <w:r>
        <w:rPr>
          <w:rFonts w:ascii="Times New Roman" w:hAnsi="Times New Roman" w:cs="Times New Roman"/>
          <w:sz w:val="24"/>
          <w:szCs w:val="24"/>
        </w:rPr>
        <w:t> »</w:t>
      </w:r>
      <w:r w:rsidRPr="00773918">
        <w:rPr>
          <w:rFonts w:ascii="Times New Roman" w:hAnsi="Times New Roman" w:cs="Times New Roman"/>
          <w:sz w:val="24"/>
          <w:szCs w:val="24"/>
        </w:rPr>
        <w:t>.</w:t>
      </w:r>
    </w:p>
    <w:p w14:paraId="02C74FDF" w14:textId="77777777" w:rsidR="00F54A28" w:rsidRPr="00773918" w:rsidRDefault="00F54A28" w:rsidP="00F54A28">
      <w:pPr>
        <w:rPr>
          <w:rFonts w:ascii="Times New Roman" w:hAnsi="Times New Roman" w:cs="Times New Roman"/>
          <w:sz w:val="24"/>
          <w:szCs w:val="24"/>
        </w:rPr>
      </w:pPr>
      <w:r w:rsidRPr="00773918">
        <w:rPr>
          <w:rFonts w:ascii="Times New Roman" w:hAnsi="Times New Roman" w:cs="Times New Roman"/>
          <w:sz w:val="24"/>
          <w:szCs w:val="24"/>
        </w:rPr>
        <w:t>L</w:t>
      </w:r>
      <w:r>
        <w:rPr>
          <w:rFonts w:ascii="Times New Roman" w:hAnsi="Times New Roman" w:cs="Times New Roman"/>
          <w:sz w:val="24"/>
          <w:szCs w:val="24"/>
        </w:rPr>
        <w:t>’</w:t>
      </w:r>
      <w:r w:rsidRPr="00773918">
        <w:rPr>
          <w:rFonts w:ascii="Times New Roman" w:hAnsi="Times New Roman" w:cs="Times New Roman"/>
          <w:sz w:val="24"/>
          <w:szCs w:val="24"/>
        </w:rPr>
        <w:t>abstention des pays de l</w:t>
      </w:r>
      <w:r>
        <w:rPr>
          <w:rFonts w:ascii="Times New Roman" w:hAnsi="Times New Roman" w:cs="Times New Roman"/>
          <w:sz w:val="24"/>
          <w:szCs w:val="24"/>
        </w:rPr>
        <w:t>’</w:t>
      </w:r>
      <w:r w:rsidRPr="00773918">
        <w:rPr>
          <w:rFonts w:ascii="Times New Roman" w:hAnsi="Times New Roman" w:cs="Times New Roman"/>
          <w:sz w:val="24"/>
          <w:szCs w:val="24"/>
        </w:rPr>
        <w:t>Est aurait-elle dû inciter la Suisse à se retirer</w:t>
      </w:r>
      <w:r>
        <w:rPr>
          <w:rFonts w:ascii="Times New Roman" w:hAnsi="Times New Roman" w:cs="Times New Roman"/>
          <w:sz w:val="24"/>
          <w:szCs w:val="24"/>
        </w:rPr>
        <w:t> ?</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Le Conseil fédéral ne le pense pas</w:t>
      </w:r>
      <w:r>
        <w:rPr>
          <w:rFonts w:ascii="Times New Roman" w:hAnsi="Times New Roman" w:cs="Times New Roman"/>
          <w:sz w:val="24"/>
          <w:szCs w:val="24"/>
        </w:rPr>
        <w:t> :</w:t>
      </w:r>
      <w:r>
        <w:rPr>
          <w:rFonts w:ascii="Times New Roman" w:hAnsi="Times New Roman" w:cs="Times New Roman"/>
          <w:sz w:val="24"/>
          <w:szCs w:val="24"/>
          <w:lang w:val="fr-FR"/>
        </w:rPr>
        <w:t xml:space="preserve"> </w:t>
      </w:r>
      <w:r>
        <w:rPr>
          <w:rFonts w:ascii="Times New Roman" w:hAnsi="Times New Roman" w:cs="Times New Roman"/>
          <w:sz w:val="24"/>
          <w:szCs w:val="24"/>
        </w:rPr>
        <w:t>« </w:t>
      </w:r>
      <w:r w:rsidRPr="00773918">
        <w:rPr>
          <w:rFonts w:ascii="Times New Roman" w:hAnsi="Times New Roman" w:cs="Times New Roman"/>
          <w:sz w:val="24"/>
          <w:szCs w:val="24"/>
        </w:rPr>
        <w:t>On a constaté, ces dernières années, que les États de l</w:t>
      </w:r>
      <w:r>
        <w:rPr>
          <w:rFonts w:ascii="Times New Roman" w:hAnsi="Times New Roman" w:cs="Times New Roman"/>
          <w:sz w:val="24"/>
          <w:szCs w:val="24"/>
        </w:rPr>
        <w:t>’</w:t>
      </w:r>
      <w:r w:rsidRPr="00773918">
        <w:rPr>
          <w:rFonts w:ascii="Times New Roman" w:hAnsi="Times New Roman" w:cs="Times New Roman"/>
          <w:sz w:val="24"/>
          <w:szCs w:val="24"/>
        </w:rPr>
        <w:t>Europe orientale ne désirent pas collaborer aux travaux de certaines organisations internationales. Ils se sont abstenus d</w:t>
      </w:r>
      <w:r>
        <w:rPr>
          <w:rFonts w:ascii="Times New Roman" w:hAnsi="Times New Roman" w:cs="Times New Roman"/>
          <w:sz w:val="24"/>
          <w:szCs w:val="24"/>
        </w:rPr>
        <w:t>’</w:t>
      </w:r>
      <w:r w:rsidRPr="00773918">
        <w:rPr>
          <w:rFonts w:ascii="Times New Roman" w:hAnsi="Times New Roman" w:cs="Times New Roman"/>
          <w:sz w:val="24"/>
          <w:szCs w:val="24"/>
        </w:rPr>
        <w:t>y adhérer, ou ils s</w:t>
      </w:r>
      <w:r>
        <w:rPr>
          <w:rFonts w:ascii="Times New Roman" w:hAnsi="Times New Roman" w:cs="Times New Roman"/>
          <w:sz w:val="24"/>
          <w:szCs w:val="24"/>
        </w:rPr>
        <w:t>’</w:t>
      </w:r>
      <w:r w:rsidRPr="00773918">
        <w:rPr>
          <w:rFonts w:ascii="Times New Roman" w:hAnsi="Times New Roman" w:cs="Times New Roman"/>
          <w:sz w:val="24"/>
          <w:szCs w:val="24"/>
        </w:rPr>
        <w:t>en sont retirés. Cela n</w:t>
      </w:r>
      <w:r>
        <w:rPr>
          <w:rFonts w:ascii="Times New Roman" w:hAnsi="Times New Roman" w:cs="Times New Roman"/>
          <w:sz w:val="24"/>
          <w:szCs w:val="24"/>
        </w:rPr>
        <w:t>’</w:t>
      </w:r>
      <w:r w:rsidRPr="00773918">
        <w:rPr>
          <w:rFonts w:ascii="Times New Roman" w:hAnsi="Times New Roman" w:cs="Times New Roman"/>
          <w:sz w:val="24"/>
          <w:szCs w:val="24"/>
        </w:rPr>
        <w:t>a cependant pas eu pour effet de transformer ces organisations en entreprises dirigées contre eux.</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Si nous voulions rester à l</w:t>
      </w:r>
      <w:r>
        <w:rPr>
          <w:rFonts w:ascii="Times New Roman" w:hAnsi="Times New Roman" w:cs="Times New Roman"/>
          <w:sz w:val="24"/>
          <w:szCs w:val="24"/>
        </w:rPr>
        <w:t>’</w:t>
      </w:r>
      <w:r w:rsidRPr="00773918">
        <w:rPr>
          <w:rFonts w:ascii="Times New Roman" w:hAnsi="Times New Roman" w:cs="Times New Roman"/>
          <w:sz w:val="24"/>
          <w:szCs w:val="24"/>
        </w:rPr>
        <w:t>écart d</w:t>
      </w:r>
      <w:r>
        <w:rPr>
          <w:rFonts w:ascii="Times New Roman" w:hAnsi="Times New Roman" w:cs="Times New Roman"/>
          <w:sz w:val="24"/>
          <w:szCs w:val="24"/>
        </w:rPr>
        <w:t>’</w:t>
      </w:r>
      <w:r w:rsidRPr="00773918">
        <w:rPr>
          <w:rFonts w:ascii="Times New Roman" w:hAnsi="Times New Roman" w:cs="Times New Roman"/>
          <w:sz w:val="24"/>
          <w:szCs w:val="24"/>
        </w:rPr>
        <w:t>une organisation ou nous en retirer pour la seule raison qu</w:t>
      </w:r>
      <w:r>
        <w:rPr>
          <w:rFonts w:ascii="Times New Roman" w:hAnsi="Times New Roman" w:cs="Times New Roman"/>
          <w:sz w:val="24"/>
          <w:szCs w:val="24"/>
        </w:rPr>
        <w:t>’</w:t>
      </w:r>
      <w:r w:rsidRPr="00773918">
        <w:rPr>
          <w:rFonts w:ascii="Times New Roman" w:hAnsi="Times New Roman" w:cs="Times New Roman"/>
          <w:sz w:val="24"/>
          <w:szCs w:val="24"/>
        </w:rPr>
        <w:t>elle n</w:t>
      </w:r>
      <w:r>
        <w:rPr>
          <w:rFonts w:ascii="Times New Roman" w:hAnsi="Times New Roman" w:cs="Times New Roman"/>
          <w:sz w:val="24"/>
          <w:szCs w:val="24"/>
        </w:rPr>
        <w:t>’</w:t>
      </w:r>
      <w:r w:rsidRPr="00773918">
        <w:rPr>
          <w:rFonts w:ascii="Times New Roman" w:hAnsi="Times New Roman" w:cs="Times New Roman"/>
          <w:sz w:val="24"/>
          <w:szCs w:val="24"/>
        </w:rPr>
        <w:t>a pas de membres de l</w:t>
      </w:r>
      <w:r>
        <w:rPr>
          <w:rFonts w:ascii="Times New Roman" w:hAnsi="Times New Roman" w:cs="Times New Roman"/>
          <w:sz w:val="24"/>
          <w:szCs w:val="24"/>
        </w:rPr>
        <w:t>’</w:t>
      </w:r>
      <w:r w:rsidRPr="00773918">
        <w:rPr>
          <w:rFonts w:ascii="Times New Roman" w:hAnsi="Times New Roman" w:cs="Times New Roman"/>
          <w:sz w:val="24"/>
          <w:szCs w:val="24"/>
        </w:rPr>
        <w:t>Europe orientale, nous limiterions considérablement notre liberté d</w:t>
      </w:r>
      <w:r>
        <w:rPr>
          <w:rFonts w:ascii="Times New Roman" w:hAnsi="Times New Roman" w:cs="Times New Roman"/>
          <w:sz w:val="24"/>
          <w:szCs w:val="24"/>
        </w:rPr>
        <w:t>’</w:t>
      </w:r>
      <w:r w:rsidRPr="00773918">
        <w:rPr>
          <w:rFonts w:ascii="Times New Roman" w:hAnsi="Times New Roman" w:cs="Times New Roman"/>
          <w:sz w:val="24"/>
          <w:szCs w:val="24"/>
        </w:rPr>
        <w:t>action, et notre indépendance ne serait pas pour autant mieux sauvegardée. Notre attitude dépendrait entièrement de celle d</w:t>
      </w:r>
      <w:r>
        <w:rPr>
          <w:rFonts w:ascii="Times New Roman" w:hAnsi="Times New Roman" w:cs="Times New Roman"/>
          <w:sz w:val="24"/>
          <w:szCs w:val="24"/>
        </w:rPr>
        <w:t>’</w:t>
      </w:r>
      <w:r w:rsidRPr="00773918">
        <w:rPr>
          <w:rFonts w:ascii="Times New Roman" w:hAnsi="Times New Roman" w:cs="Times New Roman"/>
          <w:sz w:val="24"/>
          <w:szCs w:val="24"/>
        </w:rPr>
        <w:t>autres pays, et nous ne serions plus maîtres d</w:t>
      </w:r>
      <w:r>
        <w:rPr>
          <w:rFonts w:ascii="Times New Roman" w:hAnsi="Times New Roman" w:cs="Times New Roman"/>
          <w:sz w:val="24"/>
          <w:szCs w:val="24"/>
        </w:rPr>
        <w:t>’</w:t>
      </w:r>
      <w:r w:rsidRPr="00773918">
        <w:rPr>
          <w:rFonts w:ascii="Times New Roman" w:hAnsi="Times New Roman" w:cs="Times New Roman"/>
          <w:sz w:val="24"/>
          <w:szCs w:val="24"/>
        </w:rPr>
        <w:t>agir comme notre intérêt nous le commanderait. Nous serions contraints de nous replier sur nous-mêmes, avec tous les inconvénients que cela comporterait</w:t>
      </w:r>
      <w:r>
        <w:rPr>
          <w:rFonts w:ascii="Times New Roman" w:hAnsi="Times New Roman" w:cs="Times New Roman"/>
          <w:sz w:val="24"/>
          <w:szCs w:val="24"/>
        </w:rPr>
        <w:t>… »</w:t>
      </w:r>
    </w:p>
    <w:p w14:paraId="334FD9E1" w14:textId="77777777" w:rsidR="00F54A28" w:rsidRPr="00773918" w:rsidRDefault="00F54A28" w:rsidP="00F54A28">
      <w:pPr>
        <w:rPr>
          <w:rFonts w:ascii="Times New Roman" w:hAnsi="Times New Roman" w:cs="Times New Roman"/>
          <w:sz w:val="24"/>
          <w:szCs w:val="24"/>
        </w:rPr>
      </w:pPr>
      <w:r w:rsidRPr="00773918">
        <w:rPr>
          <w:rFonts w:ascii="Times New Roman" w:hAnsi="Times New Roman" w:cs="Times New Roman"/>
          <w:sz w:val="24"/>
          <w:szCs w:val="24"/>
        </w:rPr>
        <w:t>Il est bon que cela ait été dit, et ait été dit d</w:t>
      </w:r>
      <w:r>
        <w:rPr>
          <w:rFonts w:ascii="Times New Roman" w:hAnsi="Times New Roman" w:cs="Times New Roman"/>
          <w:sz w:val="24"/>
          <w:szCs w:val="24"/>
        </w:rPr>
        <w:t>’</w:t>
      </w:r>
      <w:r w:rsidRPr="00773918">
        <w:rPr>
          <w:rFonts w:ascii="Times New Roman" w:hAnsi="Times New Roman" w:cs="Times New Roman"/>
          <w:sz w:val="24"/>
          <w:szCs w:val="24"/>
        </w:rPr>
        <w:t>une manière aussi nette dans un document officiel.</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En effet, estimer qu</w:t>
      </w:r>
      <w:r>
        <w:rPr>
          <w:rFonts w:ascii="Times New Roman" w:hAnsi="Times New Roman" w:cs="Times New Roman"/>
          <w:sz w:val="24"/>
          <w:szCs w:val="24"/>
        </w:rPr>
        <w:t>’</w:t>
      </w:r>
      <w:r w:rsidRPr="00773918">
        <w:rPr>
          <w:rFonts w:ascii="Times New Roman" w:hAnsi="Times New Roman" w:cs="Times New Roman"/>
          <w:sz w:val="24"/>
          <w:szCs w:val="24"/>
        </w:rPr>
        <w:t>en raison de l</w:t>
      </w:r>
      <w:r>
        <w:rPr>
          <w:rFonts w:ascii="Times New Roman" w:hAnsi="Times New Roman" w:cs="Times New Roman"/>
          <w:sz w:val="24"/>
          <w:szCs w:val="24"/>
        </w:rPr>
        <w:t>’</w:t>
      </w:r>
      <w:r w:rsidRPr="00773918">
        <w:rPr>
          <w:rFonts w:ascii="Times New Roman" w:hAnsi="Times New Roman" w:cs="Times New Roman"/>
          <w:sz w:val="24"/>
          <w:szCs w:val="24"/>
        </w:rPr>
        <w:t>abstention volontaire des pays de l</w:t>
      </w:r>
      <w:r>
        <w:rPr>
          <w:rFonts w:ascii="Times New Roman" w:hAnsi="Times New Roman" w:cs="Times New Roman"/>
          <w:sz w:val="24"/>
          <w:szCs w:val="24"/>
        </w:rPr>
        <w:t>’</w:t>
      </w:r>
      <w:r w:rsidRPr="00773918">
        <w:rPr>
          <w:rFonts w:ascii="Times New Roman" w:hAnsi="Times New Roman" w:cs="Times New Roman"/>
          <w:sz w:val="24"/>
          <w:szCs w:val="24"/>
        </w:rPr>
        <w:t>Est, la Suisse doit elle aussi s</w:t>
      </w:r>
      <w:r>
        <w:rPr>
          <w:rFonts w:ascii="Times New Roman" w:hAnsi="Times New Roman" w:cs="Times New Roman"/>
          <w:sz w:val="24"/>
          <w:szCs w:val="24"/>
        </w:rPr>
        <w:t>’</w:t>
      </w:r>
      <w:r w:rsidRPr="00773918">
        <w:rPr>
          <w:rFonts w:ascii="Times New Roman" w:hAnsi="Times New Roman" w:cs="Times New Roman"/>
          <w:sz w:val="24"/>
          <w:szCs w:val="24"/>
        </w:rPr>
        <w:t>abstenir d</w:t>
      </w:r>
      <w:r>
        <w:rPr>
          <w:rFonts w:ascii="Times New Roman" w:hAnsi="Times New Roman" w:cs="Times New Roman"/>
          <w:sz w:val="24"/>
          <w:szCs w:val="24"/>
        </w:rPr>
        <w:t>’</w:t>
      </w:r>
      <w:r w:rsidRPr="00773918">
        <w:rPr>
          <w:rFonts w:ascii="Times New Roman" w:hAnsi="Times New Roman" w:cs="Times New Roman"/>
          <w:sz w:val="24"/>
          <w:szCs w:val="24"/>
        </w:rPr>
        <w:t>adhérer à l</w:t>
      </w:r>
      <w:r>
        <w:rPr>
          <w:rFonts w:ascii="Times New Roman" w:hAnsi="Times New Roman" w:cs="Times New Roman"/>
          <w:sz w:val="24"/>
          <w:szCs w:val="24"/>
        </w:rPr>
        <w:t>’</w:t>
      </w:r>
      <w:r w:rsidRPr="00773918">
        <w:rPr>
          <w:rFonts w:ascii="Times New Roman" w:hAnsi="Times New Roman" w:cs="Times New Roman"/>
          <w:sz w:val="24"/>
          <w:szCs w:val="24"/>
        </w:rPr>
        <w:t>Organisation européenne pour la recherche nucléaire, c</w:t>
      </w:r>
      <w:r>
        <w:rPr>
          <w:rFonts w:ascii="Times New Roman" w:hAnsi="Times New Roman" w:cs="Times New Roman"/>
          <w:sz w:val="24"/>
          <w:szCs w:val="24"/>
        </w:rPr>
        <w:t>’</w:t>
      </w:r>
      <w:r w:rsidRPr="00773918">
        <w:rPr>
          <w:rFonts w:ascii="Times New Roman" w:hAnsi="Times New Roman" w:cs="Times New Roman"/>
          <w:sz w:val="24"/>
          <w:szCs w:val="24"/>
        </w:rPr>
        <w:t>est avoir de la neutralité une conception erronée et très dangereuse.</w:t>
      </w:r>
    </w:p>
    <w:p w14:paraId="19666B9A" w14:textId="77777777" w:rsidR="00F54A28" w:rsidRDefault="00F54A28" w:rsidP="00F54A28">
      <w:pPr>
        <w:rPr>
          <w:rFonts w:ascii="Times New Roman" w:hAnsi="Times New Roman" w:cs="Times New Roman"/>
          <w:sz w:val="24"/>
          <w:szCs w:val="24"/>
          <w:lang w:val="fr-FR"/>
        </w:rPr>
      </w:pPr>
      <w:r w:rsidRPr="00773918">
        <w:rPr>
          <w:rFonts w:ascii="Times New Roman" w:hAnsi="Times New Roman" w:cs="Times New Roman"/>
          <w:sz w:val="24"/>
          <w:szCs w:val="24"/>
        </w:rPr>
        <w:lastRenderedPageBreak/>
        <w:t>Ce n</w:t>
      </w:r>
      <w:r>
        <w:rPr>
          <w:rFonts w:ascii="Times New Roman" w:hAnsi="Times New Roman" w:cs="Times New Roman"/>
          <w:sz w:val="24"/>
          <w:szCs w:val="24"/>
        </w:rPr>
        <w:t>’</w:t>
      </w:r>
      <w:r w:rsidRPr="00773918">
        <w:rPr>
          <w:rFonts w:ascii="Times New Roman" w:hAnsi="Times New Roman" w:cs="Times New Roman"/>
          <w:sz w:val="24"/>
          <w:szCs w:val="24"/>
        </w:rPr>
        <w:t>est pas sur l</w:t>
      </w:r>
      <w:r>
        <w:rPr>
          <w:rFonts w:ascii="Times New Roman" w:hAnsi="Times New Roman" w:cs="Times New Roman"/>
          <w:sz w:val="24"/>
          <w:szCs w:val="24"/>
        </w:rPr>
        <w:t>’</w:t>
      </w:r>
      <w:r w:rsidRPr="00773918">
        <w:rPr>
          <w:rFonts w:ascii="Times New Roman" w:hAnsi="Times New Roman" w:cs="Times New Roman"/>
          <w:sz w:val="24"/>
          <w:szCs w:val="24"/>
        </w:rPr>
        <w:t>attitude d</w:t>
      </w:r>
      <w:r>
        <w:rPr>
          <w:rFonts w:ascii="Times New Roman" w:hAnsi="Times New Roman" w:cs="Times New Roman"/>
          <w:sz w:val="24"/>
          <w:szCs w:val="24"/>
        </w:rPr>
        <w:t>’</w:t>
      </w:r>
      <w:r w:rsidRPr="00773918">
        <w:rPr>
          <w:rFonts w:ascii="Times New Roman" w:hAnsi="Times New Roman" w:cs="Times New Roman"/>
          <w:sz w:val="24"/>
          <w:szCs w:val="24"/>
        </w:rPr>
        <w:t>États étrangers que nous devons aligner notre politique. Le faire, ce serait renoncer délibérément à certaines prérogatives de notre indépendance.</w:t>
      </w:r>
      <w:r>
        <w:rPr>
          <w:rFonts w:ascii="Times New Roman" w:hAnsi="Times New Roman" w:cs="Times New Roman"/>
          <w:sz w:val="24"/>
          <w:szCs w:val="24"/>
          <w:lang w:val="fr-FR"/>
        </w:rPr>
        <w:t xml:space="preserve"> </w:t>
      </w:r>
    </w:p>
    <w:p w14:paraId="093ABBC7" w14:textId="77777777" w:rsidR="00F54A28" w:rsidRPr="00773918" w:rsidRDefault="00F54A28" w:rsidP="00F54A28">
      <w:pPr>
        <w:rPr>
          <w:rFonts w:ascii="Times New Roman" w:hAnsi="Times New Roman" w:cs="Times New Roman"/>
          <w:sz w:val="24"/>
          <w:szCs w:val="24"/>
        </w:rPr>
      </w:pPr>
      <w:r w:rsidRPr="00773918">
        <w:rPr>
          <w:rFonts w:ascii="Times New Roman" w:hAnsi="Times New Roman" w:cs="Times New Roman"/>
          <w:sz w:val="24"/>
          <w:szCs w:val="24"/>
        </w:rPr>
        <w:t>Les devoirs de la neutralité sont clairs</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Nous ne devons en aucun cas participer à une entreprise dirigée contre un État ou contre un groupe d</w:t>
      </w:r>
      <w:r>
        <w:rPr>
          <w:rFonts w:ascii="Times New Roman" w:hAnsi="Times New Roman" w:cs="Times New Roman"/>
          <w:sz w:val="24"/>
          <w:szCs w:val="24"/>
        </w:rPr>
        <w:t>’</w:t>
      </w:r>
      <w:r w:rsidRPr="00773918">
        <w:rPr>
          <w:rFonts w:ascii="Times New Roman" w:hAnsi="Times New Roman" w:cs="Times New Roman"/>
          <w:sz w:val="24"/>
          <w:szCs w:val="24"/>
        </w:rPr>
        <w:t>États</w:t>
      </w:r>
      <w:r>
        <w:rPr>
          <w:rFonts w:ascii="Times New Roman" w:hAnsi="Times New Roman" w:cs="Times New Roman"/>
          <w:sz w:val="24"/>
          <w:szCs w:val="24"/>
        </w:rPr>
        <w:t> ;</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nous ne devons pas souscrire d</w:t>
      </w:r>
      <w:r>
        <w:rPr>
          <w:rFonts w:ascii="Times New Roman" w:hAnsi="Times New Roman" w:cs="Times New Roman"/>
          <w:sz w:val="24"/>
          <w:szCs w:val="24"/>
        </w:rPr>
        <w:t>’</w:t>
      </w:r>
      <w:r w:rsidRPr="00773918">
        <w:rPr>
          <w:rFonts w:ascii="Times New Roman" w:hAnsi="Times New Roman" w:cs="Times New Roman"/>
          <w:sz w:val="24"/>
          <w:szCs w:val="24"/>
        </w:rPr>
        <w:t>engagements politiques ou militaires qui risqueraient de nous entraîner dans un conflit contre un État qui ne nous aurait pas attaqués.</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Aller au-delà équivaudrait à faire de la neutralité un principe généralisé d</w:t>
      </w:r>
      <w:r>
        <w:rPr>
          <w:rFonts w:ascii="Times New Roman" w:hAnsi="Times New Roman" w:cs="Times New Roman"/>
          <w:sz w:val="24"/>
          <w:szCs w:val="24"/>
        </w:rPr>
        <w:t>’</w:t>
      </w:r>
      <w:r w:rsidRPr="00773918">
        <w:rPr>
          <w:rFonts w:ascii="Times New Roman" w:hAnsi="Times New Roman" w:cs="Times New Roman"/>
          <w:sz w:val="24"/>
          <w:szCs w:val="24"/>
        </w:rPr>
        <w:t>abstention, à nous retrancher de toute forme de collaboration internationale qui ne serait pas universelle, à nous isoler d</w:t>
      </w:r>
      <w:r>
        <w:rPr>
          <w:rFonts w:ascii="Times New Roman" w:hAnsi="Times New Roman" w:cs="Times New Roman"/>
          <w:sz w:val="24"/>
          <w:szCs w:val="24"/>
        </w:rPr>
        <w:t>’</w:t>
      </w:r>
      <w:r w:rsidRPr="00773918">
        <w:rPr>
          <w:rFonts w:ascii="Times New Roman" w:hAnsi="Times New Roman" w:cs="Times New Roman"/>
          <w:sz w:val="24"/>
          <w:szCs w:val="24"/>
        </w:rPr>
        <w:t>une manière funeste.</w:t>
      </w:r>
    </w:p>
    <w:p w14:paraId="2D428A0D" w14:textId="77777777" w:rsidR="00F54A28" w:rsidRPr="00773918" w:rsidRDefault="00F54A28" w:rsidP="00F54A28">
      <w:pPr>
        <w:rPr>
          <w:rFonts w:ascii="Times New Roman" w:hAnsi="Times New Roman" w:cs="Times New Roman"/>
          <w:sz w:val="24"/>
          <w:szCs w:val="24"/>
        </w:rPr>
      </w:pPr>
      <w:r w:rsidRPr="00773918">
        <w:rPr>
          <w:rFonts w:ascii="Times New Roman" w:hAnsi="Times New Roman" w:cs="Times New Roman"/>
          <w:sz w:val="24"/>
          <w:szCs w:val="24"/>
        </w:rPr>
        <w:t>Certes, la Suisse, dont l</w:t>
      </w:r>
      <w:r>
        <w:rPr>
          <w:rFonts w:ascii="Times New Roman" w:hAnsi="Times New Roman" w:cs="Times New Roman"/>
          <w:sz w:val="24"/>
          <w:szCs w:val="24"/>
        </w:rPr>
        <w:t>’</w:t>
      </w:r>
      <w:r w:rsidRPr="00773918">
        <w:rPr>
          <w:rFonts w:ascii="Times New Roman" w:hAnsi="Times New Roman" w:cs="Times New Roman"/>
          <w:sz w:val="24"/>
          <w:szCs w:val="24"/>
        </w:rPr>
        <w:t>idéal est dans l</w:t>
      </w:r>
      <w:r>
        <w:rPr>
          <w:rFonts w:ascii="Times New Roman" w:hAnsi="Times New Roman" w:cs="Times New Roman"/>
          <w:sz w:val="24"/>
          <w:szCs w:val="24"/>
        </w:rPr>
        <w:t>’</w:t>
      </w:r>
      <w:r w:rsidRPr="00773918">
        <w:rPr>
          <w:rFonts w:ascii="Times New Roman" w:hAnsi="Times New Roman" w:cs="Times New Roman"/>
          <w:sz w:val="24"/>
          <w:szCs w:val="24"/>
        </w:rPr>
        <w:t>universalité, aurait-elle préféré que tous les pays européens fissent partie de l</w:t>
      </w:r>
      <w:r>
        <w:rPr>
          <w:rFonts w:ascii="Times New Roman" w:hAnsi="Times New Roman" w:cs="Times New Roman"/>
          <w:sz w:val="24"/>
          <w:szCs w:val="24"/>
        </w:rPr>
        <w:t>’</w:t>
      </w:r>
      <w:r w:rsidRPr="00773918">
        <w:rPr>
          <w:rFonts w:ascii="Times New Roman" w:hAnsi="Times New Roman" w:cs="Times New Roman"/>
          <w:sz w:val="24"/>
          <w:szCs w:val="24"/>
        </w:rPr>
        <w:t>Organisation pour la recherche nucléaire.</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Il n</w:t>
      </w:r>
      <w:r>
        <w:rPr>
          <w:rFonts w:ascii="Times New Roman" w:hAnsi="Times New Roman" w:cs="Times New Roman"/>
          <w:sz w:val="24"/>
          <w:szCs w:val="24"/>
        </w:rPr>
        <w:t>’</w:t>
      </w:r>
      <w:r w:rsidRPr="00773918">
        <w:rPr>
          <w:rFonts w:ascii="Times New Roman" w:hAnsi="Times New Roman" w:cs="Times New Roman"/>
          <w:sz w:val="24"/>
          <w:szCs w:val="24"/>
        </w:rPr>
        <w:t>a pas dépendu d</w:t>
      </w:r>
      <w:r>
        <w:rPr>
          <w:rFonts w:ascii="Times New Roman" w:hAnsi="Times New Roman" w:cs="Times New Roman"/>
          <w:sz w:val="24"/>
          <w:szCs w:val="24"/>
        </w:rPr>
        <w:t>’</w:t>
      </w:r>
      <w:r w:rsidRPr="00773918">
        <w:rPr>
          <w:rFonts w:ascii="Times New Roman" w:hAnsi="Times New Roman" w:cs="Times New Roman"/>
          <w:sz w:val="24"/>
          <w:szCs w:val="24"/>
        </w:rPr>
        <w:t>elle que ce soit le cas.</w:t>
      </w:r>
    </w:p>
    <w:p w14:paraId="6CB6D682" w14:textId="77777777" w:rsidR="00F54A28" w:rsidRPr="00773918" w:rsidRDefault="00F54A28" w:rsidP="00F54A28">
      <w:pPr>
        <w:rPr>
          <w:rFonts w:ascii="Times New Roman" w:hAnsi="Times New Roman" w:cs="Times New Roman"/>
          <w:sz w:val="24"/>
          <w:szCs w:val="24"/>
        </w:rPr>
      </w:pPr>
      <w:r w:rsidRPr="00773918">
        <w:rPr>
          <w:rFonts w:ascii="Times New Roman" w:hAnsi="Times New Roman" w:cs="Times New Roman"/>
          <w:sz w:val="24"/>
          <w:szCs w:val="24"/>
        </w:rPr>
        <w:t>La Suisse aurait également préféré que l</w:t>
      </w:r>
      <w:r>
        <w:rPr>
          <w:rFonts w:ascii="Times New Roman" w:hAnsi="Times New Roman" w:cs="Times New Roman"/>
          <w:sz w:val="24"/>
          <w:szCs w:val="24"/>
        </w:rPr>
        <w:t>’</w:t>
      </w:r>
      <w:r w:rsidRPr="00773918">
        <w:rPr>
          <w:rFonts w:ascii="Times New Roman" w:hAnsi="Times New Roman" w:cs="Times New Roman"/>
          <w:sz w:val="24"/>
          <w:szCs w:val="24"/>
        </w:rPr>
        <w:t>Organisation fût aussi ouverte que possible, afin que les pays de l</w:t>
      </w:r>
      <w:r>
        <w:rPr>
          <w:rFonts w:ascii="Times New Roman" w:hAnsi="Times New Roman" w:cs="Times New Roman"/>
          <w:sz w:val="24"/>
          <w:szCs w:val="24"/>
        </w:rPr>
        <w:t>’</w:t>
      </w:r>
      <w:r w:rsidRPr="00773918">
        <w:rPr>
          <w:rFonts w:ascii="Times New Roman" w:hAnsi="Times New Roman" w:cs="Times New Roman"/>
          <w:sz w:val="24"/>
          <w:szCs w:val="24"/>
        </w:rPr>
        <w:t>Est y aient facilement accès le jour où, ayant reconquis un peu de leur liberté d</w:t>
      </w:r>
      <w:r>
        <w:rPr>
          <w:rFonts w:ascii="Times New Roman" w:hAnsi="Times New Roman" w:cs="Times New Roman"/>
          <w:sz w:val="24"/>
          <w:szCs w:val="24"/>
        </w:rPr>
        <w:t>’</w:t>
      </w:r>
      <w:r w:rsidRPr="00773918">
        <w:rPr>
          <w:rFonts w:ascii="Times New Roman" w:hAnsi="Times New Roman" w:cs="Times New Roman"/>
          <w:sz w:val="24"/>
          <w:szCs w:val="24"/>
        </w:rPr>
        <w:t>action, ils demanderaient à y entrer.</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Dans ce but, elle a proposé que les candidatures puissent être agréées par une majorité des deux tiers des membres de l</w:t>
      </w:r>
      <w:r>
        <w:rPr>
          <w:rFonts w:ascii="Times New Roman" w:hAnsi="Times New Roman" w:cs="Times New Roman"/>
          <w:sz w:val="24"/>
          <w:szCs w:val="24"/>
        </w:rPr>
        <w:t>’</w:t>
      </w:r>
      <w:r w:rsidRPr="00773918">
        <w:rPr>
          <w:rFonts w:ascii="Times New Roman" w:hAnsi="Times New Roman" w:cs="Times New Roman"/>
          <w:sz w:val="24"/>
          <w:szCs w:val="24"/>
        </w:rPr>
        <w:t>Organisation. Ce point de vue n</w:t>
      </w:r>
      <w:r>
        <w:rPr>
          <w:rFonts w:ascii="Times New Roman" w:hAnsi="Times New Roman" w:cs="Times New Roman"/>
          <w:sz w:val="24"/>
          <w:szCs w:val="24"/>
        </w:rPr>
        <w:t>’</w:t>
      </w:r>
      <w:r w:rsidRPr="00773918">
        <w:rPr>
          <w:rFonts w:ascii="Times New Roman" w:hAnsi="Times New Roman" w:cs="Times New Roman"/>
          <w:sz w:val="24"/>
          <w:szCs w:val="24"/>
        </w:rPr>
        <w:t>a pas prévalu.</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C</w:t>
      </w:r>
      <w:r>
        <w:rPr>
          <w:rFonts w:ascii="Times New Roman" w:hAnsi="Times New Roman" w:cs="Times New Roman"/>
          <w:sz w:val="24"/>
          <w:szCs w:val="24"/>
        </w:rPr>
        <w:t>’</w:t>
      </w:r>
      <w:r w:rsidRPr="00773918">
        <w:rPr>
          <w:rFonts w:ascii="Times New Roman" w:hAnsi="Times New Roman" w:cs="Times New Roman"/>
          <w:sz w:val="24"/>
          <w:szCs w:val="24"/>
        </w:rPr>
        <w:t>est la règle de l</w:t>
      </w:r>
      <w:r>
        <w:rPr>
          <w:rFonts w:ascii="Times New Roman" w:hAnsi="Times New Roman" w:cs="Times New Roman"/>
          <w:sz w:val="24"/>
          <w:szCs w:val="24"/>
        </w:rPr>
        <w:t>’</w:t>
      </w:r>
      <w:r w:rsidRPr="00773918">
        <w:rPr>
          <w:rFonts w:ascii="Times New Roman" w:hAnsi="Times New Roman" w:cs="Times New Roman"/>
          <w:sz w:val="24"/>
          <w:szCs w:val="24"/>
        </w:rPr>
        <w:t>unanimité qui a été adoptée. Elle présente des inconvénients, puisque en fait elle est très proche du droit de veto.</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Mais, à côté des inconvénients, il y a des avantages. Comme le fait remarquer le Conseil fédéral, le principe de l</w:t>
      </w:r>
      <w:r>
        <w:rPr>
          <w:rFonts w:ascii="Times New Roman" w:hAnsi="Times New Roman" w:cs="Times New Roman"/>
          <w:sz w:val="24"/>
          <w:szCs w:val="24"/>
        </w:rPr>
        <w:t>’</w:t>
      </w:r>
      <w:r w:rsidRPr="00773918">
        <w:rPr>
          <w:rFonts w:ascii="Times New Roman" w:hAnsi="Times New Roman" w:cs="Times New Roman"/>
          <w:sz w:val="24"/>
          <w:szCs w:val="24"/>
        </w:rPr>
        <w:t xml:space="preserve">unanimité </w:t>
      </w:r>
      <w:r>
        <w:rPr>
          <w:rFonts w:ascii="Times New Roman" w:hAnsi="Times New Roman" w:cs="Times New Roman"/>
          <w:sz w:val="24"/>
          <w:szCs w:val="24"/>
        </w:rPr>
        <w:t>« </w:t>
      </w:r>
      <w:r w:rsidRPr="00773918">
        <w:rPr>
          <w:rFonts w:ascii="Times New Roman" w:hAnsi="Times New Roman" w:cs="Times New Roman"/>
          <w:sz w:val="24"/>
          <w:szCs w:val="24"/>
        </w:rPr>
        <w:t>jouera aussi en faveur d</w:t>
      </w:r>
      <w:r>
        <w:rPr>
          <w:rFonts w:ascii="Times New Roman" w:hAnsi="Times New Roman" w:cs="Times New Roman"/>
          <w:sz w:val="24"/>
          <w:szCs w:val="24"/>
        </w:rPr>
        <w:t>’</w:t>
      </w:r>
      <w:r w:rsidRPr="00773918">
        <w:rPr>
          <w:rFonts w:ascii="Times New Roman" w:hAnsi="Times New Roman" w:cs="Times New Roman"/>
          <w:sz w:val="24"/>
          <w:szCs w:val="24"/>
        </w:rPr>
        <w:t>États qui, comme le nôtre, souhaitent que l</w:t>
      </w:r>
      <w:r>
        <w:rPr>
          <w:rFonts w:ascii="Times New Roman" w:hAnsi="Times New Roman" w:cs="Times New Roman"/>
          <w:sz w:val="24"/>
          <w:szCs w:val="24"/>
        </w:rPr>
        <w:t>’</w:t>
      </w:r>
      <w:r w:rsidRPr="00773918">
        <w:rPr>
          <w:rFonts w:ascii="Times New Roman" w:hAnsi="Times New Roman" w:cs="Times New Roman"/>
          <w:sz w:val="24"/>
          <w:szCs w:val="24"/>
        </w:rPr>
        <w:t>Organisation soit limitée aux États européens</w:t>
      </w:r>
      <w:r>
        <w:rPr>
          <w:rFonts w:ascii="Times New Roman" w:hAnsi="Times New Roman" w:cs="Times New Roman"/>
          <w:sz w:val="24"/>
          <w:szCs w:val="24"/>
        </w:rPr>
        <w:t> »</w:t>
      </w:r>
      <w:r w:rsidRPr="00773918">
        <w:rPr>
          <w:rFonts w:ascii="Times New Roman" w:hAnsi="Times New Roman" w:cs="Times New Roman"/>
          <w:sz w:val="24"/>
          <w:szCs w:val="24"/>
        </w:rPr>
        <w:t>.</w:t>
      </w:r>
    </w:p>
    <w:p w14:paraId="3D502580" w14:textId="77777777" w:rsidR="00F54A28" w:rsidRPr="00773918" w:rsidRDefault="00F54A28" w:rsidP="00F54A28">
      <w:pPr>
        <w:rPr>
          <w:rFonts w:ascii="Times New Roman" w:hAnsi="Times New Roman" w:cs="Times New Roman"/>
          <w:sz w:val="24"/>
          <w:szCs w:val="24"/>
        </w:rPr>
      </w:pPr>
      <w:r w:rsidRPr="00773918">
        <w:rPr>
          <w:rFonts w:ascii="Times New Roman" w:hAnsi="Times New Roman" w:cs="Times New Roman"/>
          <w:sz w:val="24"/>
          <w:szCs w:val="24"/>
        </w:rPr>
        <w:t>Le Conseil fédéral a estimé en conséquence qu</w:t>
      </w:r>
      <w:r>
        <w:rPr>
          <w:rFonts w:ascii="Times New Roman" w:hAnsi="Times New Roman" w:cs="Times New Roman"/>
          <w:sz w:val="24"/>
          <w:szCs w:val="24"/>
        </w:rPr>
        <w:t>’</w:t>
      </w:r>
      <w:r w:rsidRPr="00773918">
        <w:rPr>
          <w:rFonts w:ascii="Times New Roman" w:hAnsi="Times New Roman" w:cs="Times New Roman"/>
          <w:sz w:val="24"/>
          <w:szCs w:val="24"/>
        </w:rPr>
        <w:t>il pouvait sans hésitation ni arrière-pensée affirmer ce qui suit</w:t>
      </w:r>
      <w:r>
        <w:rPr>
          <w:rFonts w:ascii="Times New Roman" w:hAnsi="Times New Roman" w:cs="Times New Roman"/>
          <w:sz w:val="24"/>
          <w:szCs w:val="24"/>
        </w:rPr>
        <w:t> :</w:t>
      </w:r>
    </w:p>
    <w:p w14:paraId="46BB651C" w14:textId="77777777" w:rsidR="00F54A28" w:rsidRPr="00773918" w:rsidRDefault="00F54A28" w:rsidP="00F54A28">
      <w:pPr>
        <w:rPr>
          <w:rFonts w:ascii="Times New Roman" w:hAnsi="Times New Roman" w:cs="Times New Roman"/>
          <w:sz w:val="24"/>
          <w:szCs w:val="24"/>
        </w:rPr>
      </w:pPr>
      <w:r>
        <w:rPr>
          <w:rFonts w:ascii="Times New Roman" w:hAnsi="Times New Roman" w:cs="Times New Roman"/>
          <w:sz w:val="24"/>
          <w:szCs w:val="24"/>
        </w:rPr>
        <w:t>« </w:t>
      </w:r>
      <w:r w:rsidRPr="00773918">
        <w:rPr>
          <w:rFonts w:ascii="Times New Roman" w:hAnsi="Times New Roman" w:cs="Times New Roman"/>
          <w:sz w:val="24"/>
          <w:szCs w:val="24"/>
        </w:rPr>
        <w:t>Nous sommes d</w:t>
      </w:r>
      <w:r>
        <w:rPr>
          <w:rFonts w:ascii="Times New Roman" w:hAnsi="Times New Roman" w:cs="Times New Roman"/>
          <w:sz w:val="24"/>
          <w:szCs w:val="24"/>
        </w:rPr>
        <w:t>’</w:t>
      </w:r>
      <w:r w:rsidRPr="00773918">
        <w:rPr>
          <w:rFonts w:ascii="Times New Roman" w:hAnsi="Times New Roman" w:cs="Times New Roman"/>
          <w:sz w:val="24"/>
          <w:szCs w:val="24"/>
        </w:rPr>
        <w:t>avis que notre politique de neutralité ne saurait nous amener à renoncer à collaborer dans un domaine particulièrement important et nouveau de la recherche scientifique avec les pays européens disposés à cette collaboration parce que d</w:t>
      </w:r>
      <w:r>
        <w:rPr>
          <w:rFonts w:ascii="Times New Roman" w:hAnsi="Times New Roman" w:cs="Times New Roman"/>
          <w:sz w:val="24"/>
          <w:szCs w:val="24"/>
        </w:rPr>
        <w:t>’</w:t>
      </w:r>
      <w:r w:rsidRPr="00773918">
        <w:rPr>
          <w:rFonts w:ascii="Times New Roman" w:hAnsi="Times New Roman" w:cs="Times New Roman"/>
          <w:sz w:val="24"/>
          <w:szCs w:val="24"/>
        </w:rPr>
        <w:t>autres pays européens ont refusé de collaborer ou à cause du risque que, s</w:t>
      </w:r>
      <w:r>
        <w:rPr>
          <w:rFonts w:ascii="Times New Roman" w:hAnsi="Times New Roman" w:cs="Times New Roman"/>
          <w:sz w:val="24"/>
          <w:szCs w:val="24"/>
        </w:rPr>
        <w:t>’</w:t>
      </w:r>
      <w:r w:rsidRPr="00773918">
        <w:rPr>
          <w:rFonts w:ascii="Times New Roman" w:hAnsi="Times New Roman" w:cs="Times New Roman"/>
          <w:sz w:val="24"/>
          <w:szCs w:val="24"/>
        </w:rPr>
        <w:t>ils changent plus tard d</w:t>
      </w:r>
      <w:r>
        <w:rPr>
          <w:rFonts w:ascii="Times New Roman" w:hAnsi="Times New Roman" w:cs="Times New Roman"/>
          <w:sz w:val="24"/>
          <w:szCs w:val="24"/>
        </w:rPr>
        <w:t>’</w:t>
      </w:r>
      <w:r w:rsidRPr="00773918">
        <w:rPr>
          <w:rFonts w:ascii="Times New Roman" w:hAnsi="Times New Roman" w:cs="Times New Roman"/>
          <w:sz w:val="24"/>
          <w:szCs w:val="24"/>
        </w:rPr>
        <w:t>attitude, leur admission dans l</w:t>
      </w:r>
      <w:r>
        <w:rPr>
          <w:rFonts w:ascii="Times New Roman" w:hAnsi="Times New Roman" w:cs="Times New Roman"/>
          <w:sz w:val="24"/>
          <w:szCs w:val="24"/>
        </w:rPr>
        <w:t>’</w:t>
      </w:r>
      <w:r w:rsidRPr="00773918">
        <w:rPr>
          <w:rFonts w:ascii="Times New Roman" w:hAnsi="Times New Roman" w:cs="Times New Roman"/>
          <w:sz w:val="24"/>
          <w:szCs w:val="24"/>
        </w:rPr>
        <w:t>Organisation ne soit pas acceptée par l</w:t>
      </w:r>
      <w:r>
        <w:rPr>
          <w:rFonts w:ascii="Times New Roman" w:hAnsi="Times New Roman" w:cs="Times New Roman"/>
          <w:sz w:val="24"/>
          <w:szCs w:val="24"/>
        </w:rPr>
        <w:t>’</w:t>
      </w:r>
      <w:r w:rsidRPr="00773918">
        <w:rPr>
          <w:rFonts w:ascii="Times New Roman" w:hAnsi="Times New Roman" w:cs="Times New Roman"/>
          <w:sz w:val="24"/>
          <w:szCs w:val="24"/>
        </w:rPr>
        <w:t>unanimité des États membres</w:t>
      </w:r>
      <w:r>
        <w:rPr>
          <w:rFonts w:ascii="Times New Roman" w:hAnsi="Times New Roman" w:cs="Times New Roman"/>
          <w:sz w:val="24"/>
          <w:szCs w:val="24"/>
        </w:rPr>
        <w:t>…</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Une autre attitude de notre part pourrait avoir des conséquences fâcheuses pour notre pays, qui a un intérêt évident à pouvoir participer activement aux recherches pour lesquelles le laboratoire est créé et à retenir en Suisse même les savants et les ingénieurs suisses spécialisés dans la recherche nucléaire.</w:t>
      </w:r>
      <w:r>
        <w:rPr>
          <w:rFonts w:ascii="Times New Roman" w:hAnsi="Times New Roman" w:cs="Times New Roman"/>
          <w:sz w:val="24"/>
          <w:szCs w:val="24"/>
        </w:rPr>
        <w:t> »</w:t>
      </w:r>
    </w:p>
    <w:p w14:paraId="1E22B333" w14:textId="77777777" w:rsidR="00F54A28" w:rsidRPr="00192B39" w:rsidRDefault="00F54A28" w:rsidP="00F54A28">
      <w:pPr>
        <w:rPr>
          <w:rFonts w:ascii="Times New Roman" w:hAnsi="Times New Roman" w:cs="Times New Roman"/>
          <w:sz w:val="24"/>
          <w:szCs w:val="24"/>
        </w:rPr>
      </w:pPr>
      <w:r w:rsidRPr="00773918">
        <w:rPr>
          <w:rFonts w:ascii="Times New Roman" w:hAnsi="Times New Roman" w:cs="Times New Roman"/>
          <w:sz w:val="24"/>
          <w:szCs w:val="24"/>
        </w:rPr>
        <w:t>Ce ne sont pas là des affirmations lancées à la légère.</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Avant de prendre ses décisions et ses responsabilités, le Conseil fédéral a consulté d</w:t>
      </w:r>
      <w:r>
        <w:rPr>
          <w:rFonts w:ascii="Times New Roman" w:hAnsi="Times New Roman" w:cs="Times New Roman"/>
          <w:sz w:val="24"/>
          <w:szCs w:val="24"/>
        </w:rPr>
        <w:t>’</w:t>
      </w:r>
      <w:r w:rsidRPr="00773918">
        <w:rPr>
          <w:rFonts w:ascii="Times New Roman" w:hAnsi="Times New Roman" w:cs="Times New Roman"/>
          <w:sz w:val="24"/>
          <w:szCs w:val="24"/>
        </w:rPr>
        <w:t>éminents spécialistes du droit international</w:t>
      </w:r>
      <w:r>
        <w:rPr>
          <w:rFonts w:ascii="Times New Roman" w:hAnsi="Times New Roman" w:cs="Times New Roman"/>
          <w:sz w:val="24"/>
          <w:szCs w:val="24"/>
        </w:rPr>
        <w:t> ;</w:t>
      </w:r>
      <w:r w:rsidRPr="00773918">
        <w:rPr>
          <w:rFonts w:ascii="Times New Roman" w:hAnsi="Times New Roman" w:cs="Times New Roman"/>
          <w:sz w:val="24"/>
          <w:szCs w:val="24"/>
        </w:rPr>
        <w:t xml:space="preserve"> il a soumis à un examen serré le texte de la Convention, qu</w:t>
      </w:r>
      <w:r>
        <w:rPr>
          <w:rFonts w:ascii="Times New Roman" w:hAnsi="Times New Roman" w:cs="Times New Roman"/>
          <w:sz w:val="24"/>
          <w:szCs w:val="24"/>
        </w:rPr>
        <w:t>’</w:t>
      </w:r>
      <w:r w:rsidRPr="00773918">
        <w:rPr>
          <w:rFonts w:ascii="Times New Roman" w:hAnsi="Times New Roman" w:cs="Times New Roman"/>
          <w:sz w:val="24"/>
          <w:szCs w:val="24"/>
        </w:rPr>
        <w:t>il n</w:t>
      </w:r>
      <w:r>
        <w:rPr>
          <w:rFonts w:ascii="Times New Roman" w:hAnsi="Times New Roman" w:cs="Times New Roman"/>
          <w:sz w:val="24"/>
          <w:szCs w:val="24"/>
        </w:rPr>
        <w:t>’</w:t>
      </w:r>
      <w:r w:rsidRPr="00773918">
        <w:rPr>
          <w:rFonts w:ascii="Times New Roman" w:hAnsi="Times New Roman" w:cs="Times New Roman"/>
          <w:sz w:val="24"/>
          <w:szCs w:val="24"/>
        </w:rPr>
        <w:t>a signée que le 17 juillet, bien qu</w:t>
      </w:r>
      <w:r>
        <w:rPr>
          <w:rFonts w:ascii="Times New Roman" w:hAnsi="Times New Roman" w:cs="Times New Roman"/>
          <w:sz w:val="24"/>
          <w:szCs w:val="24"/>
        </w:rPr>
        <w:t>’</w:t>
      </w:r>
      <w:r w:rsidRPr="00773918">
        <w:rPr>
          <w:rFonts w:ascii="Times New Roman" w:hAnsi="Times New Roman" w:cs="Times New Roman"/>
          <w:sz w:val="24"/>
          <w:szCs w:val="24"/>
        </w:rPr>
        <w:t xml:space="preserve">elle ait été conclue et signée par presque tous les autres États le </w:t>
      </w:r>
      <w:r>
        <w:rPr>
          <w:rFonts w:ascii="Times New Roman" w:hAnsi="Times New Roman" w:cs="Times New Roman"/>
          <w:sz w:val="24"/>
          <w:szCs w:val="24"/>
          <w:lang w:val="fr-FR"/>
        </w:rPr>
        <w:t>1</w:t>
      </w:r>
      <w:r w:rsidRPr="00192B39">
        <w:rPr>
          <w:rFonts w:ascii="Times New Roman" w:hAnsi="Times New Roman" w:cs="Times New Roman"/>
          <w:sz w:val="24"/>
          <w:szCs w:val="24"/>
          <w:vertAlign w:val="superscript"/>
          <w:lang w:val="fr-FR"/>
        </w:rPr>
        <w:t>er</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juillet.</w:t>
      </w:r>
      <w:r>
        <w:rPr>
          <w:rFonts w:ascii="Times New Roman" w:hAnsi="Times New Roman" w:cs="Times New Roman"/>
          <w:sz w:val="24"/>
          <w:szCs w:val="24"/>
          <w:lang w:val="fr-FR"/>
        </w:rPr>
        <w:t xml:space="preserve"> </w:t>
      </w:r>
      <w:r w:rsidRPr="00773918">
        <w:rPr>
          <w:rFonts w:ascii="Times New Roman" w:hAnsi="Times New Roman" w:cs="Times New Roman"/>
          <w:sz w:val="24"/>
          <w:szCs w:val="24"/>
        </w:rPr>
        <w:t>Enfin, il a médité sur les objections présentées lors de la votation cantonale genevoise du 27 juin. S</w:t>
      </w:r>
      <w:r>
        <w:rPr>
          <w:rFonts w:ascii="Times New Roman" w:hAnsi="Times New Roman" w:cs="Times New Roman"/>
          <w:sz w:val="24"/>
          <w:szCs w:val="24"/>
        </w:rPr>
        <w:t>’</w:t>
      </w:r>
      <w:r w:rsidRPr="00773918">
        <w:rPr>
          <w:rFonts w:ascii="Times New Roman" w:hAnsi="Times New Roman" w:cs="Times New Roman"/>
          <w:sz w:val="24"/>
          <w:szCs w:val="24"/>
        </w:rPr>
        <w:t>il ne les a pas retenues, c</w:t>
      </w:r>
      <w:r>
        <w:rPr>
          <w:rFonts w:ascii="Times New Roman" w:hAnsi="Times New Roman" w:cs="Times New Roman"/>
          <w:sz w:val="24"/>
          <w:szCs w:val="24"/>
        </w:rPr>
        <w:t>’</w:t>
      </w:r>
      <w:r w:rsidRPr="00773918">
        <w:rPr>
          <w:rFonts w:ascii="Times New Roman" w:hAnsi="Times New Roman" w:cs="Times New Roman"/>
          <w:sz w:val="24"/>
          <w:szCs w:val="24"/>
        </w:rPr>
        <w:t>est que, de toute évidence, elles s</w:t>
      </w:r>
      <w:r>
        <w:rPr>
          <w:rFonts w:ascii="Times New Roman" w:hAnsi="Times New Roman" w:cs="Times New Roman"/>
          <w:sz w:val="24"/>
          <w:szCs w:val="24"/>
        </w:rPr>
        <w:t>’</w:t>
      </w:r>
      <w:r w:rsidRPr="00773918">
        <w:rPr>
          <w:rFonts w:ascii="Times New Roman" w:hAnsi="Times New Roman" w:cs="Times New Roman"/>
          <w:sz w:val="24"/>
          <w:szCs w:val="24"/>
        </w:rPr>
        <w:t>inspiraient d</w:t>
      </w:r>
      <w:r>
        <w:rPr>
          <w:rFonts w:ascii="Times New Roman" w:hAnsi="Times New Roman" w:cs="Times New Roman"/>
          <w:sz w:val="24"/>
          <w:szCs w:val="24"/>
        </w:rPr>
        <w:t>’</w:t>
      </w:r>
      <w:r w:rsidRPr="00773918">
        <w:rPr>
          <w:rFonts w:ascii="Times New Roman" w:hAnsi="Times New Roman" w:cs="Times New Roman"/>
          <w:sz w:val="24"/>
          <w:szCs w:val="24"/>
        </w:rPr>
        <w:t>une conception erronée des devoirs que nous impose la neutralité.</w:t>
      </w:r>
    </w:p>
    <w:p w14:paraId="30A10615"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28"/>
    <w:rsid w:val="001F580B"/>
    <w:rsid w:val="008B5289"/>
    <w:rsid w:val="00900AC7"/>
    <w:rsid w:val="00AA7039"/>
    <w:rsid w:val="00B81E7F"/>
    <w:rsid w:val="00BB7B11"/>
    <w:rsid w:val="00D37750"/>
    <w:rsid w:val="00F54A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C294"/>
  <w15:chartTrackingRefBased/>
  <w15:docId w15:val="{E41B1753-38FB-394C-889F-68F99DA0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A28"/>
    <w:pPr>
      <w:spacing w:after="160" w:line="259" w:lineRule="auto"/>
    </w:pPr>
    <w:rPr>
      <w:sz w:val="22"/>
      <w:szCs w:val="22"/>
      <w:lang/>
    </w:rPr>
  </w:style>
  <w:style w:type="paragraph" w:styleId="Titre1">
    <w:name w:val="heading 1"/>
    <w:basedOn w:val="Normal"/>
    <w:next w:val="Normal"/>
    <w:link w:val="Titre1Car"/>
    <w:uiPriority w:val="9"/>
    <w:qFormat/>
    <w:rsid w:val="00F54A28"/>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F54A28"/>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F54A28"/>
    <w:pPr>
      <w:keepNext/>
      <w:keepLines/>
      <w:spacing w:before="160" w:after="80" w:line="240" w:lineRule="auto"/>
      <w:outlineLvl w:val="2"/>
    </w:pPr>
    <w:rPr>
      <w:rFonts w:eastAsiaTheme="majorEastAsia"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F54A28"/>
    <w:pPr>
      <w:keepNext/>
      <w:keepLines/>
      <w:spacing w:before="80" w:after="40" w:line="240" w:lineRule="auto"/>
      <w:outlineLvl w:val="3"/>
    </w:pPr>
    <w:rPr>
      <w:rFonts w:eastAsiaTheme="majorEastAsia" w:cstheme="majorBidi"/>
      <w:i/>
      <w:iCs/>
      <w:color w:val="0F4761" w:themeColor="accent1" w:themeShade="BF"/>
      <w:sz w:val="24"/>
      <w:szCs w:val="24"/>
      <w:lang w:val="fr-FR"/>
    </w:rPr>
  </w:style>
  <w:style w:type="paragraph" w:styleId="Titre5">
    <w:name w:val="heading 5"/>
    <w:basedOn w:val="Normal"/>
    <w:next w:val="Normal"/>
    <w:link w:val="Titre5Car"/>
    <w:uiPriority w:val="9"/>
    <w:semiHidden/>
    <w:unhideWhenUsed/>
    <w:qFormat/>
    <w:rsid w:val="00F54A28"/>
    <w:pPr>
      <w:keepNext/>
      <w:keepLines/>
      <w:spacing w:before="80" w:after="40" w:line="240" w:lineRule="auto"/>
      <w:outlineLvl w:val="4"/>
    </w:pPr>
    <w:rPr>
      <w:rFonts w:eastAsiaTheme="majorEastAsia" w:cstheme="majorBidi"/>
      <w:color w:val="0F4761" w:themeColor="accent1" w:themeShade="BF"/>
      <w:sz w:val="24"/>
      <w:szCs w:val="24"/>
      <w:lang w:val="fr-FR"/>
    </w:rPr>
  </w:style>
  <w:style w:type="paragraph" w:styleId="Titre6">
    <w:name w:val="heading 6"/>
    <w:basedOn w:val="Normal"/>
    <w:next w:val="Normal"/>
    <w:link w:val="Titre6Car"/>
    <w:uiPriority w:val="9"/>
    <w:semiHidden/>
    <w:unhideWhenUsed/>
    <w:qFormat/>
    <w:rsid w:val="00F54A28"/>
    <w:pPr>
      <w:keepNext/>
      <w:keepLines/>
      <w:spacing w:before="40" w:after="0" w:line="240" w:lineRule="auto"/>
      <w:outlineLvl w:val="5"/>
    </w:pPr>
    <w:rPr>
      <w:rFonts w:eastAsiaTheme="majorEastAsia" w:cstheme="majorBidi"/>
      <w:i/>
      <w:iCs/>
      <w:color w:val="595959" w:themeColor="text1" w:themeTint="A6"/>
      <w:sz w:val="24"/>
      <w:szCs w:val="24"/>
      <w:lang w:val="fr-FR"/>
    </w:rPr>
  </w:style>
  <w:style w:type="paragraph" w:styleId="Titre7">
    <w:name w:val="heading 7"/>
    <w:basedOn w:val="Normal"/>
    <w:next w:val="Normal"/>
    <w:link w:val="Titre7Car"/>
    <w:uiPriority w:val="9"/>
    <w:semiHidden/>
    <w:unhideWhenUsed/>
    <w:qFormat/>
    <w:rsid w:val="00F54A28"/>
    <w:pPr>
      <w:keepNext/>
      <w:keepLines/>
      <w:spacing w:before="40" w:after="0" w:line="240" w:lineRule="auto"/>
      <w:outlineLvl w:val="6"/>
    </w:pPr>
    <w:rPr>
      <w:rFonts w:eastAsiaTheme="majorEastAsia" w:cstheme="majorBidi"/>
      <w:color w:val="595959" w:themeColor="text1" w:themeTint="A6"/>
      <w:sz w:val="24"/>
      <w:szCs w:val="24"/>
      <w:lang w:val="fr-FR"/>
    </w:rPr>
  </w:style>
  <w:style w:type="paragraph" w:styleId="Titre8">
    <w:name w:val="heading 8"/>
    <w:basedOn w:val="Normal"/>
    <w:next w:val="Normal"/>
    <w:link w:val="Titre8Car"/>
    <w:uiPriority w:val="9"/>
    <w:semiHidden/>
    <w:unhideWhenUsed/>
    <w:qFormat/>
    <w:rsid w:val="00F54A28"/>
    <w:pPr>
      <w:keepNext/>
      <w:keepLines/>
      <w:spacing w:after="0" w:line="240" w:lineRule="auto"/>
      <w:outlineLvl w:val="7"/>
    </w:pPr>
    <w:rPr>
      <w:rFonts w:eastAsiaTheme="majorEastAsia" w:cstheme="majorBidi"/>
      <w:i/>
      <w:iCs/>
      <w:color w:val="272727" w:themeColor="text1" w:themeTint="D8"/>
      <w:sz w:val="24"/>
      <w:szCs w:val="24"/>
      <w:lang w:val="fr-FR"/>
    </w:rPr>
  </w:style>
  <w:style w:type="paragraph" w:styleId="Titre9">
    <w:name w:val="heading 9"/>
    <w:basedOn w:val="Normal"/>
    <w:next w:val="Normal"/>
    <w:link w:val="Titre9Car"/>
    <w:uiPriority w:val="9"/>
    <w:semiHidden/>
    <w:unhideWhenUsed/>
    <w:qFormat/>
    <w:rsid w:val="00F54A28"/>
    <w:pPr>
      <w:keepNext/>
      <w:keepLines/>
      <w:spacing w:after="0" w:line="240" w:lineRule="auto"/>
      <w:outlineLvl w:val="8"/>
    </w:pPr>
    <w:rPr>
      <w:rFonts w:eastAsiaTheme="majorEastAsia" w:cstheme="majorBidi"/>
      <w:color w:val="272727" w:themeColor="text1" w:themeTint="D8"/>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A2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54A2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54A2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54A2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54A2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54A2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54A2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54A2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54A28"/>
    <w:rPr>
      <w:rFonts w:eastAsiaTheme="majorEastAsia" w:cstheme="majorBidi"/>
      <w:color w:val="272727" w:themeColor="text1" w:themeTint="D8"/>
    </w:rPr>
  </w:style>
  <w:style w:type="paragraph" w:styleId="Titre">
    <w:name w:val="Title"/>
    <w:basedOn w:val="Normal"/>
    <w:next w:val="Normal"/>
    <w:link w:val="TitreCar"/>
    <w:uiPriority w:val="10"/>
    <w:qFormat/>
    <w:rsid w:val="00F54A28"/>
    <w:pPr>
      <w:spacing w:after="80" w:line="240" w:lineRule="auto"/>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F54A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4A28"/>
    <w:pPr>
      <w:numPr>
        <w:ilvl w:val="1"/>
      </w:numPr>
      <w:spacing w:line="240" w:lineRule="auto"/>
    </w:pPr>
    <w:rPr>
      <w:rFonts w:eastAsiaTheme="majorEastAsia"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F54A2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54A28"/>
    <w:pPr>
      <w:spacing w:before="160" w:line="240" w:lineRule="auto"/>
      <w:jc w:val="center"/>
    </w:pPr>
    <w:rPr>
      <w:i/>
      <w:iCs/>
      <w:color w:val="404040" w:themeColor="text1" w:themeTint="BF"/>
      <w:sz w:val="24"/>
      <w:szCs w:val="24"/>
      <w:lang w:val="fr-FR"/>
    </w:rPr>
  </w:style>
  <w:style w:type="character" w:customStyle="1" w:styleId="CitationCar">
    <w:name w:val="Citation Car"/>
    <w:basedOn w:val="Policepardfaut"/>
    <w:link w:val="Citation"/>
    <w:uiPriority w:val="29"/>
    <w:rsid w:val="00F54A28"/>
    <w:rPr>
      <w:i/>
      <w:iCs/>
      <w:color w:val="404040" w:themeColor="text1" w:themeTint="BF"/>
    </w:rPr>
  </w:style>
  <w:style w:type="paragraph" w:styleId="Paragraphedeliste">
    <w:name w:val="List Paragraph"/>
    <w:basedOn w:val="Normal"/>
    <w:uiPriority w:val="34"/>
    <w:qFormat/>
    <w:rsid w:val="00F54A28"/>
    <w:pPr>
      <w:spacing w:after="0" w:line="240" w:lineRule="auto"/>
      <w:ind w:left="720"/>
      <w:contextualSpacing/>
    </w:pPr>
    <w:rPr>
      <w:sz w:val="24"/>
      <w:szCs w:val="24"/>
      <w:lang w:val="fr-FR"/>
    </w:rPr>
  </w:style>
  <w:style w:type="character" w:styleId="Accentuationintense">
    <w:name w:val="Intense Emphasis"/>
    <w:basedOn w:val="Policepardfaut"/>
    <w:uiPriority w:val="21"/>
    <w:qFormat/>
    <w:rsid w:val="00F54A28"/>
    <w:rPr>
      <w:i/>
      <w:iCs/>
      <w:color w:val="0F4761" w:themeColor="accent1" w:themeShade="BF"/>
    </w:rPr>
  </w:style>
  <w:style w:type="paragraph" w:styleId="Citationintense">
    <w:name w:val="Intense Quote"/>
    <w:basedOn w:val="Normal"/>
    <w:next w:val="Normal"/>
    <w:link w:val="CitationintenseCar"/>
    <w:uiPriority w:val="30"/>
    <w:qFormat/>
    <w:rsid w:val="00F54A28"/>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val="fr-FR"/>
    </w:rPr>
  </w:style>
  <w:style w:type="character" w:customStyle="1" w:styleId="CitationintenseCar">
    <w:name w:val="Citation intense Car"/>
    <w:basedOn w:val="Policepardfaut"/>
    <w:link w:val="Citationintense"/>
    <w:uiPriority w:val="30"/>
    <w:rsid w:val="00F54A28"/>
    <w:rPr>
      <w:i/>
      <w:iCs/>
      <w:color w:val="0F4761" w:themeColor="accent1" w:themeShade="BF"/>
    </w:rPr>
  </w:style>
  <w:style w:type="character" w:styleId="Rfrenceintense">
    <w:name w:val="Intense Reference"/>
    <w:basedOn w:val="Policepardfaut"/>
    <w:uiPriority w:val="32"/>
    <w:qFormat/>
    <w:rsid w:val="00F54A28"/>
    <w:rPr>
      <w:b/>
      <w:bCs/>
      <w:smallCaps/>
      <w:color w:val="0F4761" w:themeColor="accent1" w:themeShade="BF"/>
      <w:spacing w:val="5"/>
    </w:rPr>
  </w:style>
  <w:style w:type="table" w:styleId="Grilledutableau">
    <w:name w:val="Table Grid"/>
    <w:basedOn w:val="TableauNormal"/>
    <w:uiPriority w:val="39"/>
    <w:rsid w:val="00F54A28"/>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1562</Words>
  <Characters>8593</Characters>
  <Application>Microsoft Office Word</Application>
  <DocSecurity>0</DocSecurity>
  <Lines>71</Lines>
  <Paragraphs>20</Paragraphs>
  <ScaleCrop>false</ScaleCrop>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2025-05-19T11:17:00Z</dcterms:created>
  <dcterms:modified xsi:type="dcterms:W3CDTF">2025-05-19T11:17:00Z</dcterms:modified>
</cp:coreProperties>
</file>