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832F5" w14:textId="13E139FE" w:rsidR="003B4A6C" w:rsidRPr="00136F6E" w:rsidRDefault="00AC7C88" w:rsidP="003B4A6C">
      <w:pPr>
        <w:pStyle w:val="Titre1"/>
        <w:rPr>
          <w:lang w:val="fr-FR"/>
        </w:rPr>
      </w:pPr>
      <w:r>
        <w:t>« </w:t>
      </w:r>
      <w:r w:rsidR="003B4A6C" w:rsidRPr="005007CE">
        <w:t>Avec les signatures de la France et de l</w:t>
      </w:r>
      <w:r w:rsidR="00316C8C">
        <w:t>’</w:t>
      </w:r>
      <w:r w:rsidR="003B4A6C" w:rsidRPr="005007CE">
        <w:t>Allemagne, la convention est entrée en vigueur</w:t>
      </w:r>
      <w:r>
        <w:t> »</w:t>
      </w:r>
      <w:r w:rsidR="003B4A6C" w:rsidRPr="005007CE">
        <w:t xml:space="preserve">, </w:t>
      </w:r>
      <w:r w:rsidR="003B4A6C" w:rsidRPr="00581D0E">
        <w:rPr>
          <w:i/>
        </w:rPr>
        <w:t>Journal de Genève</w:t>
      </w:r>
      <w:r w:rsidR="00136F6E">
        <w:rPr>
          <w:lang w:val="fr-FR"/>
        </w:rPr>
        <w:t xml:space="preserve"> (</w:t>
      </w:r>
      <w:r w:rsidR="003B4A6C" w:rsidRPr="005007CE">
        <w:t>30 septembre 1954</w:t>
      </w:r>
      <w:r w:rsidR="00136F6E">
        <w:rPr>
          <w:lang w:val="fr-FR"/>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9016"/>
      </w:tblGrid>
      <w:tr w:rsidR="003B4A6C" w:rsidRPr="005007CE" w14:paraId="5C6AE817" w14:textId="77777777" w:rsidTr="00BF1A1D">
        <w:tc>
          <w:tcPr>
            <w:tcW w:w="9016" w:type="dxa"/>
            <w:shd w:val="clear" w:color="auto" w:fill="E8E8E8" w:themeFill="background2"/>
          </w:tcPr>
          <w:p w14:paraId="1AE7D525" w14:textId="3217E306" w:rsidR="003B4A6C" w:rsidRDefault="003B4A6C" w:rsidP="00BF1A1D">
            <w:pPr>
              <w:rPr>
                <w:rFonts w:ascii="Times New Roman" w:hAnsi="Times New Roman" w:cs="Times New Roman"/>
                <w:sz w:val="24"/>
                <w:szCs w:val="24"/>
              </w:rPr>
            </w:pPr>
            <w:r w:rsidRPr="005007CE">
              <w:rPr>
                <w:rFonts w:ascii="Times New Roman" w:hAnsi="Times New Roman" w:cs="Times New Roman"/>
                <w:sz w:val="24"/>
                <w:szCs w:val="24"/>
              </w:rPr>
              <w:t xml:space="preserve">[fr] Publié par le quotidien libéral-conservateur de référence, le </w:t>
            </w:r>
            <w:r w:rsidR="00136F6E" w:rsidRPr="00136F6E">
              <w:rPr>
                <w:rFonts w:ascii="Times New Roman" w:hAnsi="Times New Roman" w:cs="Times New Roman"/>
                <w:i/>
                <w:sz w:val="24"/>
                <w:szCs w:val="24"/>
              </w:rPr>
              <w:t>Journal de Genève</w:t>
            </w:r>
            <w:r w:rsidRPr="005007CE">
              <w:rPr>
                <w:rFonts w:ascii="Times New Roman" w:hAnsi="Times New Roman" w:cs="Times New Roman"/>
                <w:sz w:val="24"/>
                <w:szCs w:val="24"/>
              </w:rPr>
              <w:t>, cet article annonce que la convention instituant le Conseil européen pour la recherche nucléaire (CERN) est entrée en vigueur le 29 septembre 1954, grâce aux ratifications décisives de la France et de l</w:t>
            </w:r>
            <w:r w:rsidR="00316C8C">
              <w:rPr>
                <w:rFonts w:ascii="Times New Roman" w:hAnsi="Times New Roman" w:cs="Times New Roman"/>
                <w:sz w:val="24"/>
                <w:szCs w:val="24"/>
              </w:rPr>
              <w:t>’</w:t>
            </w:r>
            <w:r w:rsidRPr="005007CE">
              <w:rPr>
                <w:rFonts w:ascii="Times New Roman" w:hAnsi="Times New Roman" w:cs="Times New Roman"/>
                <w:sz w:val="24"/>
                <w:szCs w:val="24"/>
              </w:rPr>
              <w:t>Allemagne. Ce neuvième et dernier dépôt, exigé pour franchir le seuil des 75</w:t>
            </w:r>
            <w:r w:rsidR="00136F6E" w:rsidRPr="00F15A6A">
              <w:rPr>
                <w:rFonts w:ascii="Times New Roman" w:hAnsi="Times New Roman" w:cs="Times New Roman"/>
                <w:sz w:val="24"/>
                <w:szCs w:val="24"/>
              </w:rPr>
              <w:t> %</w:t>
            </w:r>
            <w:r w:rsidRPr="005007CE">
              <w:rPr>
                <w:rFonts w:ascii="Times New Roman" w:hAnsi="Times New Roman" w:cs="Times New Roman"/>
                <w:sz w:val="24"/>
                <w:szCs w:val="24"/>
              </w:rPr>
              <w:t xml:space="preserve"> des contributions financières, s</w:t>
            </w:r>
            <w:r w:rsidR="00316C8C">
              <w:rPr>
                <w:rFonts w:ascii="Times New Roman" w:hAnsi="Times New Roman" w:cs="Times New Roman"/>
                <w:sz w:val="24"/>
                <w:szCs w:val="24"/>
              </w:rPr>
              <w:t>’</w:t>
            </w:r>
            <w:r w:rsidRPr="005007CE">
              <w:rPr>
                <w:rFonts w:ascii="Times New Roman" w:hAnsi="Times New Roman" w:cs="Times New Roman"/>
                <w:sz w:val="24"/>
                <w:szCs w:val="24"/>
              </w:rPr>
              <w:t>ajoute aux signatures déjà apportées par la Grande-Bretagne, la Suisse, le Danemark, la Grèce, la Suède, la Belgique et les Pays-Bas. Lors de la cérémonie, René Maheu (</w:t>
            </w:r>
            <w:r w:rsidR="00AC7C88">
              <w:rPr>
                <w:rFonts w:ascii="Times New Roman" w:hAnsi="Times New Roman" w:cs="Times New Roman"/>
                <w:sz w:val="24"/>
                <w:szCs w:val="24"/>
              </w:rPr>
              <w:t>Unesco</w:t>
            </w:r>
            <w:r w:rsidRPr="005007CE">
              <w:rPr>
                <w:rFonts w:ascii="Times New Roman" w:hAnsi="Times New Roman" w:cs="Times New Roman"/>
                <w:sz w:val="24"/>
                <w:szCs w:val="24"/>
              </w:rPr>
              <w:t>) et les délégués français et allemand ont souligné la portée symbolique de l</w:t>
            </w:r>
            <w:r w:rsidR="00316C8C">
              <w:rPr>
                <w:rFonts w:ascii="Times New Roman" w:hAnsi="Times New Roman" w:cs="Times New Roman"/>
                <w:sz w:val="24"/>
                <w:szCs w:val="24"/>
              </w:rPr>
              <w:t>’</w:t>
            </w:r>
            <w:r w:rsidRPr="005007CE">
              <w:rPr>
                <w:rFonts w:ascii="Times New Roman" w:hAnsi="Times New Roman" w:cs="Times New Roman"/>
                <w:sz w:val="24"/>
                <w:szCs w:val="24"/>
              </w:rPr>
              <w:t>acte et la dimension pacifique et coopérative du CERN, première organisation collective de recherche fondamentale née en Europe.</w:t>
            </w:r>
          </w:p>
          <w:p w14:paraId="4AE8B4BF" w14:textId="77777777" w:rsidR="003B4A6C" w:rsidRPr="005007CE" w:rsidRDefault="003B4A6C" w:rsidP="00BF1A1D">
            <w:pPr>
              <w:rPr>
                <w:rFonts w:ascii="Times New Roman" w:hAnsi="Times New Roman" w:cs="Times New Roman"/>
                <w:sz w:val="24"/>
                <w:szCs w:val="24"/>
              </w:rPr>
            </w:pPr>
          </w:p>
        </w:tc>
      </w:tr>
      <w:tr w:rsidR="003B4A6C" w:rsidRPr="005007CE" w14:paraId="0E204B23" w14:textId="77777777" w:rsidTr="00BF1A1D">
        <w:tc>
          <w:tcPr>
            <w:tcW w:w="9016" w:type="dxa"/>
            <w:shd w:val="clear" w:color="auto" w:fill="E8E8E8" w:themeFill="background2"/>
          </w:tcPr>
          <w:p w14:paraId="0C5698FE" w14:textId="5D3D90F6" w:rsidR="003B4A6C" w:rsidRDefault="003B4A6C" w:rsidP="00BF1A1D">
            <w:pPr>
              <w:rPr>
                <w:rFonts w:ascii="Times New Roman" w:hAnsi="Times New Roman" w:cs="Times New Roman"/>
                <w:sz w:val="24"/>
                <w:szCs w:val="24"/>
              </w:rPr>
            </w:pPr>
            <w:r w:rsidRPr="005007CE">
              <w:rPr>
                <w:rFonts w:ascii="Times New Roman" w:hAnsi="Times New Roman" w:cs="Times New Roman"/>
                <w:sz w:val="24"/>
                <w:szCs w:val="24"/>
              </w:rPr>
              <w:t xml:space="preserve">[de] Veröffentlicht von der renommierten liberal-konservativen Tageszeitung, dem </w:t>
            </w:r>
            <w:r w:rsidR="00136F6E" w:rsidRPr="00136F6E">
              <w:rPr>
                <w:rFonts w:ascii="Times New Roman" w:hAnsi="Times New Roman" w:cs="Times New Roman"/>
                <w:i/>
                <w:sz w:val="24"/>
                <w:szCs w:val="24"/>
              </w:rPr>
              <w:t>Journal de Genève</w:t>
            </w:r>
            <w:r w:rsidRPr="005007CE">
              <w:rPr>
                <w:rFonts w:ascii="Times New Roman" w:hAnsi="Times New Roman" w:cs="Times New Roman"/>
                <w:sz w:val="24"/>
                <w:szCs w:val="24"/>
              </w:rPr>
              <w:t xml:space="preserve">, berichtet dieser Artikel, dass das Übereinkommen zur Gründung des Europäischen Rats für Kernforschung (CERN) am 29. September 1954 in Kraft getreten ist, nachdem Frankreich und Deutschland ihre Ratifizierungsurkunden bei der </w:t>
            </w:r>
            <w:r w:rsidR="00AC7C88">
              <w:rPr>
                <w:rFonts w:ascii="Times New Roman" w:hAnsi="Times New Roman" w:cs="Times New Roman"/>
                <w:sz w:val="24"/>
                <w:szCs w:val="24"/>
              </w:rPr>
              <w:t>Unesco</w:t>
            </w:r>
            <w:r w:rsidRPr="005007CE">
              <w:rPr>
                <w:rFonts w:ascii="Times New Roman" w:hAnsi="Times New Roman" w:cs="Times New Roman"/>
                <w:sz w:val="24"/>
                <w:szCs w:val="24"/>
              </w:rPr>
              <w:t xml:space="preserve"> hinterlegt hatten. Dies war die neunte notwendige Ratifikation zur Erreichung der 75</w:t>
            </w:r>
            <w:r w:rsidR="00F15A6A">
              <w:rPr>
                <w:rFonts w:ascii="Times New Roman" w:hAnsi="Times New Roman" w:cs="Times New Roman"/>
                <w:sz w:val="24"/>
                <w:szCs w:val="24"/>
                <w:lang w:val="fr-FR"/>
              </w:rPr>
              <w:t> </w:t>
            </w:r>
            <w:r w:rsidRPr="005007CE">
              <w:rPr>
                <w:rFonts w:ascii="Times New Roman" w:hAnsi="Times New Roman" w:cs="Times New Roman"/>
                <w:sz w:val="24"/>
                <w:szCs w:val="24"/>
              </w:rPr>
              <w:t>% der finanziellen Beiträge. Zuvor hatten bereits Großbritannien, die Schweiz, Dänemark, Griechenland, Schweden, Belgien und die Niederlande ratifiziert. Bei der Zeremonie betonten René Maheu (</w:t>
            </w:r>
            <w:r w:rsidR="00AC7C88">
              <w:rPr>
                <w:rFonts w:ascii="Times New Roman" w:hAnsi="Times New Roman" w:cs="Times New Roman"/>
                <w:sz w:val="24"/>
                <w:szCs w:val="24"/>
              </w:rPr>
              <w:t>Unesco</w:t>
            </w:r>
            <w:r w:rsidRPr="005007CE">
              <w:rPr>
                <w:rFonts w:ascii="Times New Roman" w:hAnsi="Times New Roman" w:cs="Times New Roman"/>
                <w:sz w:val="24"/>
                <w:szCs w:val="24"/>
              </w:rPr>
              <w:t>) sowie die französischen und deutschen Vertreter die symbolische und friedliche Bedeutung dieses Ereignisses und würdigten das CERN als erste kollektive Forschungsorganisation Europas.</w:t>
            </w:r>
          </w:p>
          <w:p w14:paraId="71380B8E" w14:textId="77777777" w:rsidR="003B4A6C" w:rsidRPr="005007CE" w:rsidRDefault="003B4A6C" w:rsidP="00BF1A1D">
            <w:pPr>
              <w:rPr>
                <w:rFonts w:ascii="Times New Roman" w:hAnsi="Times New Roman" w:cs="Times New Roman"/>
                <w:sz w:val="24"/>
                <w:szCs w:val="24"/>
              </w:rPr>
            </w:pPr>
          </w:p>
        </w:tc>
      </w:tr>
      <w:tr w:rsidR="003B4A6C" w:rsidRPr="005007CE" w14:paraId="522B0332" w14:textId="77777777" w:rsidTr="00BF1A1D">
        <w:tc>
          <w:tcPr>
            <w:tcW w:w="9016" w:type="dxa"/>
            <w:shd w:val="clear" w:color="auto" w:fill="E8E8E8" w:themeFill="background2"/>
          </w:tcPr>
          <w:p w14:paraId="07EF3DA2" w14:textId="1DEF075C" w:rsidR="003B4A6C" w:rsidRDefault="003B4A6C" w:rsidP="00BF1A1D">
            <w:pPr>
              <w:rPr>
                <w:rFonts w:ascii="Times New Roman" w:hAnsi="Times New Roman" w:cs="Times New Roman"/>
                <w:sz w:val="24"/>
                <w:szCs w:val="24"/>
              </w:rPr>
            </w:pPr>
            <w:r w:rsidRPr="005007CE">
              <w:rPr>
                <w:rFonts w:ascii="Times New Roman" w:hAnsi="Times New Roman" w:cs="Times New Roman"/>
                <w:sz w:val="24"/>
                <w:szCs w:val="24"/>
              </w:rPr>
              <w:t xml:space="preserve">[it] Pubblicato da il quotidiano liberale-conservatore di riferimento, il </w:t>
            </w:r>
            <w:r w:rsidR="00136F6E" w:rsidRPr="00136F6E">
              <w:rPr>
                <w:rFonts w:ascii="Times New Roman" w:hAnsi="Times New Roman" w:cs="Times New Roman"/>
                <w:i/>
                <w:sz w:val="24"/>
                <w:szCs w:val="24"/>
              </w:rPr>
              <w:t>Journal de Genève</w:t>
            </w:r>
            <w:r w:rsidRPr="005007CE">
              <w:rPr>
                <w:rFonts w:ascii="Times New Roman" w:hAnsi="Times New Roman" w:cs="Times New Roman"/>
                <w:sz w:val="24"/>
                <w:szCs w:val="24"/>
              </w:rPr>
              <w:t>, questo articolo annuncia che la convenzione che istituisce il Consiglio europeo per la ricerca nucleare (CERN) è entrata in vigore il 29 settembre 1954 con la ratifica da parte di Francia e Germania. Con queste ultime due adesioni, è stata raggiunta la quota minima del 75</w:t>
            </w:r>
            <w:r w:rsidR="00F15A6A">
              <w:rPr>
                <w:rFonts w:ascii="Times New Roman" w:hAnsi="Times New Roman" w:cs="Times New Roman"/>
                <w:sz w:val="24"/>
                <w:szCs w:val="24"/>
                <w:lang w:val="fr-FR"/>
              </w:rPr>
              <w:t> </w:t>
            </w:r>
            <w:r w:rsidRPr="005007CE">
              <w:rPr>
                <w:rFonts w:ascii="Times New Roman" w:hAnsi="Times New Roman" w:cs="Times New Roman"/>
                <w:sz w:val="24"/>
                <w:szCs w:val="24"/>
              </w:rPr>
              <w:t>% dei contributi finanziari prevista dal trattato. Già avevano ratificato il Regno Unito, la Svizzera, la Danimarca, la Grecia, la Svezia, il Belgio e i Paesi Bassi. Durante la cerimonia, René Maheu dell</w:t>
            </w:r>
            <w:r w:rsidR="00316C8C">
              <w:rPr>
                <w:rFonts w:ascii="Times New Roman" w:hAnsi="Times New Roman" w:cs="Times New Roman"/>
                <w:sz w:val="24"/>
                <w:szCs w:val="24"/>
              </w:rPr>
              <w:t>’</w:t>
            </w:r>
            <w:r w:rsidR="00AC7C88">
              <w:rPr>
                <w:rFonts w:ascii="Times New Roman" w:hAnsi="Times New Roman" w:cs="Times New Roman"/>
                <w:sz w:val="24"/>
                <w:szCs w:val="24"/>
              </w:rPr>
              <w:t>Unesco</w:t>
            </w:r>
            <w:r w:rsidRPr="005007CE">
              <w:rPr>
                <w:rFonts w:ascii="Times New Roman" w:hAnsi="Times New Roman" w:cs="Times New Roman"/>
                <w:sz w:val="24"/>
                <w:szCs w:val="24"/>
              </w:rPr>
              <w:t xml:space="preserve"> e i delegati francesi e tedeschi hanno evidenziato il valore simbolico dell</w:t>
            </w:r>
            <w:r w:rsidR="00316C8C">
              <w:rPr>
                <w:rFonts w:ascii="Times New Roman" w:hAnsi="Times New Roman" w:cs="Times New Roman"/>
                <w:sz w:val="24"/>
                <w:szCs w:val="24"/>
              </w:rPr>
              <w:t>’</w:t>
            </w:r>
            <w:r w:rsidRPr="005007CE">
              <w:rPr>
                <w:rFonts w:ascii="Times New Roman" w:hAnsi="Times New Roman" w:cs="Times New Roman"/>
                <w:sz w:val="24"/>
                <w:szCs w:val="24"/>
              </w:rPr>
              <w:t>evento e il carattere pacifico e scientifico della futura collaborazione europea attraverso il CERN, prima organizzazione collettiva di ricerca fondamentale nel mondo.</w:t>
            </w:r>
          </w:p>
          <w:p w14:paraId="001C2102" w14:textId="77777777" w:rsidR="003B4A6C" w:rsidRPr="005007CE" w:rsidRDefault="003B4A6C" w:rsidP="00BF1A1D">
            <w:pPr>
              <w:rPr>
                <w:rFonts w:ascii="Times New Roman" w:hAnsi="Times New Roman" w:cs="Times New Roman"/>
                <w:sz w:val="24"/>
                <w:szCs w:val="24"/>
              </w:rPr>
            </w:pPr>
          </w:p>
        </w:tc>
      </w:tr>
      <w:tr w:rsidR="003B4A6C" w:rsidRPr="005007CE" w14:paraId="7A51E457" w14:textId="77777777" w:rsidTr="00BF1A1D">
        <w:tc>
          <w:tcPr>
            <w:tcW w:w="9016" w:type="dxa"/>
            <w:shd w:val="clear" w:color="auto" w:fill="E8E8E8" w:themeFill="background2"/>
          </w:tcPr>
          <w:p w14:paraId="57267B37" w14:textId="75FA0DAA" w:rsidR="003B4A6C" w:rsidRPr="005007CE" w:rsidRDefault="003B4A6C" w:rsidP="00BF1A1D">
            <w:pPr>
              <w:rPr>
                <w:rFonts w:ascii="Times New Roman" w:hAnsi="Times New Roman" w:cs="Times New Roman"/>
                <w:sz w:val="24"/>
                <w:szCs w:val="24"/>
              </w:rPr>
            </w:pPr>
            <w:r w:rsidRPr="005007CE">
              <w:rPr>
                <w:rFonts w:ascii="Times New Roman" w:hAnsi="Times New Roman" w:cs="Times New Roman"/>
                <w:sz w:val="24"/>
                <w:szCs w:val="24"/>
              </w:rPr>
              <w:t xml:space="preserve">[en] Published by the liberal-conservative newspaper of record, the </w:t>
            </w:r>
            <w:r w:rsidR="00136F6E" w:rsidRPr="00136F6E">
              <w:rPr>
                <w:rFonts w:ascii="Times New Roman" w:hAnsi="Times New Roman" w:cs="Times New Roman"/>
                <w:i/>
                <w:sz w:val="24"/>
                <w:szCs w:val="24"/>
              </w:rPr>
              <w:t>Journal de Genève</w:t>
            </w:r>
            <w:r w:rsidRPr="005007CE">
              <w:rPr>
                <w:rFonts w:ascii="Times New Roman" w:hAnsi="Times New Roman" w:cs="Times New Roman"/>
                <w:sz w:val="24"/>
                <w:szCs w:val="24"/>
              </w:rPr>
              <w:t>, this article reports that the Convention establishing the European Council for Nuclear Research (CERN) officially entered into force on 29 September 1954, following ratifications by France and Germany. Their signatures completed the minimum of nine required to represent 75</w:t>
            </w:r>
            <w:r w:rsidR="00F15A6A">
              <w:rPr>
                <w:rFonts w:ascii="Times New Roman" w:hAnsi="Times New Roman" w:cs="Times New Roman"/>
                <w:sz w:val="24"/>
                <w:szCs w:val="24"/>
                <w:lang w:val="fr-FR"/>
              </w:rPr>
              <w:t> </w:t>
            </w:r>
            <w:r w:rsidRPr="005007CE">
              <w:rPr>
                <w:rFonts w:ascii="Times New Roman" w:hAnsi="Times New Roman" w:cs="Times New Roman"/>
                <w:sz w:val="24"/>
                <w:szCs w:val="24"/>
              </w:rPr>
              <w:t xml:space="preserve">% of total financial contributions. The UK, Switzerland, Denmark, Greece, Sweden, Belgium, and the Netherlands had already ratified. At the ceremony, </w:t>
            </w:r>
            <w:r w:rsidR="00AC7C88">
              <w:rPr>
                <w:rFonts w:ascii="Times New Roman" w:hAnsi="Times New Roman" w:cs="Times New Roman"/>
                <w:sz w:val="24"/>
                <w:szCs w:val="24"/>
              </w:rPr>
              <w:t>Unesco</w:t>
            </w:r>
            <w:r w:rsidR="00316C8C">
              <w:rPr>
                <w:rFonts w:ascii="Times New Roman" w:hAnsi="Times New Roman" w:cs="Times New Roman"/>
                <w:sz w:val="24"/>
                <w:szCs w:val="24"/>
              </w:rPr>
              <w:t>’</w:t>
            </w:r>
            <w:r w:rsidRPr="005007CE">
              <w:rPr>
                <w:rFonts w:ascii="Times New Roman" w:hAnsi="Times New Roman" w:cs="Times New Roman"/>
                <w:sz w:val="24"/>
                <w:szCs w:val="24"/>
              </w:rPr>
              <w:t>s René Maheu and the French and German delegates emphasized the symbolic weight of this moment and the purely scientific, peaceful mission of CERN—the world</w:t>
            </w:r>
            <w:r w:rsidR="00316C8C">
              <w:rPr>
                <w:rFonts w:ascii="Times New Roman" w:hAnsi="Times New Roman" w:cs="Times New Roman"/>
                <w:sz w:val="24"/>
                <w:szCs w:val="24"/>
              </w:rPr>
              <w:t>’</w:t>
            </w:r>
            <w:r w:rsidRPr="005007CE">
              <w:rPr>
                <w:rFonts w:ascii="Times New Roman" w:hAnsi="Times New Roman" w:cs="Times New Roman"/>
                <w:sz w:val="24"/>
                <w:szCs w:val="24"/>
              </w:rPr>
              <w:t>s first collective fundamental research organisation.</w:t>
            </w:r>
          </w:p>
        </w:tc>
      </w:tr>
    </w:tbl>
    <w:p w14:paraId="32B1C502" w14:textId="77777777" w:rsidR="003B4A6C" w:rsidRPr="005007CE" w:rsidRDefault="003B4A6C" w:rsidP="003B4A6C">
      <w:pPr>
        <w:rPr>
          <w:rFonts w:ascii="Times New Roman" w:hAnsi="Times New Roman" w:cs="Times New Roman"/>
          <w:sz w:val="24"/>
          <w:szCs w:val="24"/>
        </w:rPr>
      </w:pPr>
    </w:p>
    <w:p w14:paraId="68DFAAAD" w14:textId="7BCE6624" w:rsidR="003B4A6C" w:rsidRPr="005007CE" w:rsidRDefault="003B4A6C" w:rsidP="003B4A6C">
      <w:pPr>
        <w:rPr>
          <w:rFonts w:ascii="Times New Roman" w:hAnsi="Times New Roman" w:cs="Times New Roman"/>
          <w:sz w:val="24"/>
          <w:szCs w:val="24"/>
        </w:rPr>
      </w:pPr>
      <w:r w:rsidRPr="005007CE">
        <w:rPr>
          <w:rFonts w:ascii="Times New Roman" w:hAnsi="Times New Roman" w:cs="Times New Roman"/>
          <w:sz w:val="24"/>
          <w:szCs w:val="24"/>
        </w:rPr>
        <w:lastRenderedPageBreak/>
        <w:t>La convention instituant le Conseil européen pour la recherche nucléaire est entrée en vigueur hier, mercredi, avec le dépôt des instruments de ratification de cette convention par les représentants de la France et de l</w:t>
      </w:r>
      <w:r w:rsidR="00316C8C">
        <w:rPr>
          <w:rFonts w:ascii="Times New Roman" w:hAnsi="Times New Roman" w:cs="Times New Roman"/>
          <w:sz w:val="24"/>
          <w:szCs w:val="24"/>
        </w:rPr>
        <w:t>’</w:t>
      </w:r>
      <w:r w:rsidRPr="005007CE">
        <w:rPr>
          <w:rFonts w:ascii="Times New Roman" w:hAnsi="Times New Roman" w:cs="Times New Roman"/>
          <w:sz w:val="24"/>
          <w:szCs w:val="24"/>
        </w:rPr>
        <w:t>Allemagne auprès du directeur général de l</w:t>
      </w:r>
      <w:r w:rsidR="00316C8C">
        <w:rPr>
          <w:rFonts w:ascii="Times New Roman" w:hAnsi="Times New Roman" w:cs="Times New Roman"/>
          <w:sz w:val="24"/>
          <w:szCs w:val="24"/>
        </w:rPr>
        <w:t>’</w:t>
      </w:r>
      <w:r w:rsidR="00AC7C88">
        <w:rPr>
          <w:rFonts w:ascii="Times New Roman" w:hAnsi="Times New Roman" w:cs="Times New Roman"/>
          <w:sz w:val="24"/>
          <w:szCs w:val="24"/>
        </w:rPr>
        <w:t>Unesco</w:t>
      </w:r>
      <w:r w:rsidRPr="005007CE">
        <w:rPr>
          <w:rFonts w:ascii="Times New Roman" w:hAnsi="Times New Roman" w:cs="Times New Roman"/>
          <w:sz w:val="24"/>
          <w:szCs w:val="24"/>
        </w:rPr>
        <w:t>. Neuf ratifications, représentant plus de 75</w:t>
      </w:r>
      <w:r w:rsidR="00136F6E" w:rsidRPr="00F15A6A">
        <w:rPr>
          <w:rFonts w:ascii="Times New Roman" w:hAnsi="Times New Roman" w:cs="Times New Roman"/>
          <w:sz w:val="24"/>
          <w:szCs w:val="24"/>
        </w:rPr>
        <w:t> %</w:t>
      </w:r>
      <w:r w:rsidRPr="00F15A6A">
        <w:rPr>
          <w:rFonts w:ascii="Times New Roman" w:hAnsi="Times New Roman" w:cs="Times New Roman"/>
          <w:sz w:val="24"/>
          <w:szCs w:val="24"/>
        </w:rPr>
        <w:t xml:space="preserve"> </w:t>
      </w:r>
      <w:r w:rsidRPr="005007CE">
        <w:rPr>
          <w:rFonts w:ascii="Times New Roman" w:hAnsi="Times New Roman" w:cs="Times New Roman"/>
          <w:sz w:val="24"/>
          <w:szCs w:val="24"/>
        </w:rPr>
        <w:t>des contributions financières totales, étaient nécessaires à cet effet. La convention avait déjà été ratifiée par la Grande-Bretagne, la Suisse, le Danemark, la Grèce, la Suède, la Belgique et les Pays-Bas.</w:t>
      </w:r>
    </w:p>
    <w:p w14:paraId="67A39D97" w14:textId="6622F661" w:rsidR="003B4A6C" w:rsidRPr="005007CE" w:rsidRDefault="003B4A6C" w:rsidP="003B4A6C">
      <w:pPr>
        <w:rPr>
          <w:rFonts w:ascii="Times New Roman" w:hAnsi="Times New Roman" w:cs="Times New Roman"/>
          <w:sz w:val="24"/>
          <w:szCs w:val="24"/>
        </w:rPr>
      </w:pPr>
      <w:r w:rsidRPr="005007CE">
        <w:rPr>
          <w:rFonts w:ascii="Times New Roman" w:hAnsi="Times New Roman" w:cs="Times New Roman"/>
          <w:sz w:val="24"/>
          <w:szCs w:val="24"/>
        </w:rPr>
        <w:t>Au cours de la cérémonie de ratification, M. René Maheu, sous-directeur général de l</w:t>
      </w:r>
      <w:r w:rsidR="00316C8C">
        <w:rPr>
          <w:rFonts w:ascii="Times New Roman" w:hAnsi="Times New Roman" w:cs="Times New Roman"/>
          <w:sz w:val="24"/>
          <w:szCs w:val="24"/>
        </w:rPr>
        <w:t>’</w:t>
      </w:r>
      <w:r w:rsidR="00AC7C88">
        <w:rPr>
          <w:rFonts w:ascii="Times New Roman" w:hAnsi="Times New Roman" w:cs="Times New Roman"/>
          <w:sz w:val="24"/>
          <w:szCs w:val="24"/>
        </w:rPr>
        <w:t>Unesco</w:t>
      </w:r>
      <w:r w:rsidRPr="005007CE">
        <w:rPr>
          <w:rFonts w:ascii="Times New Roman" w:hAnsi="Times New Roman" w:cs="Times New Roman"/>
          <w:sz w:val="24"/>
          <w:szCs w:val="24"/>
        </w:rPr>
        <w:t>, a souligné l</w:t>
      </w:r>
      <w:r w:rsidR="00316C8C">
        <w:rPr>
          <w:rFonts w:ascii="Times New Roman" w:hAnsi="Times New Roman" w:cs="Times New Roman"/>
          <w:sz w:val="24"/>
          <w:szCs w:val="24"/>
        </w:rPr>
        <w:t>’</w:t>
      </w:r>
      <w:r w:rsidRPr="005007CE">
        <w:rPr>
          <w:rFonts w:ascii="Times New Roman" w:hAnsi="Times New Roman" w:cs="Times New Roman"/>
          <w:sz w:val="24"/>
          <w:szCs w:val="24"/>
        </w:rPr>
        <w:t>importance de cet événement</w:t>
      </w:r>
      <w:r w:rsidR="00AC7C88">
        <w:rPr>
          <w:rFonts w:ascii="Times New Roman" w:hAnsi="Times New Roman" w:cs="Times New Roman"/>
          <w:sz w:val="24"/>
          <w:szCs w:val="24"/>
        </w:rPr>
        <w:t> :</w:t>
      </w:r>
    </w:p>
    <w:p w14:paraId="0AE19588" w14:textId="64916E26" w:rsidR="003B4A6C" w:rsidRPr="005007CE" w:rsidRDefault="00AC7C88" w:rsidP="003B4A6C">
      <w:pPr>
        <w:rPr>
          <w:rFonts w:ascii="Times New Roman" w:hAnsi="Times New Roman" w:cs="Times New Roman"/>
          <w:sz w:val="24"/>
          <w:szCs w:val="24"/>
        </w:rPr>
      </w:pPr>
      <w:r>
        <w:rPr>
          <w:rFonts w:ascii="Times New Roman" w:hAnsi="Times New Roman" w:cs="Times New Roman"/>
          <w:sz w:val="24"/>
          <w:szCs w:val="24"/>
        </w:rPr>
        <w:t>« </w:t>
      </w:r>
      <w:r w:rsidR="003B4A6C" w:rsidRPr="005007CE">
        <w:rPr>
          <w:rFonts w:ascii="Times New Roman" w:hAnsi="Times New Roman" w:cs="Times New Roman"/>
          <w:sz w:val="24"/>
          <w:szCs w:val="24"/>
        </w:rPr>
        <w:t>La présence simultanée des représentants de la France et de l</w:t>
      </w:r>
      <w:r w:rsidR="00316C8C">
        <w:rPr>
          <w:rFonts w:ascii="Times New Roman" w:hAnsi="Times New Roman" w:cs="Times New Roman"/>
          <w:sz w:val="24"/>
          <w:szCs w:val="24"/>
        </w:rPr>
        <w:t>’</w:t>
      </w:r>
      <w:r w:rsidR="003B4A6C" w:rsidRPr="005007CE">
        <w:rPr>
          <w:rFonts w:ascii="Times New Roman" w:hAnsi="Times New Roman" w:cs="Times New Roman"/>
          <w:sz w:val="24"/>
          <w:szCs w:val="24"/>
        </w:rPr>
        <w:t>Allemagne, a-t-il déclaré, prend une valeur symbolique dans les circonstances actuelles. Elle est importante à la fois pour l</w:t>
      </w:r>
      <w:r w:rsidR="00316C8C">
        <w:rPr>
          <w:rFonts w:ascii="Times New Roman" w:hAnsi="Times New Roman" w:cs="Times New Roman"/>
          <w:sz w:val="24"/>
          <w:szCs w:val="24"/>
        </w:rPr>
        <w:t>’</w:t>
      </w:r>
      <w:r>
        <w:rPr>
          <w:rFonts w:ascii="Times New Roman" w:hAnsi="Times New Roman" w:cs="Times New Roman"/>
          <w:sz w:val="24"/>
          <w:szCs w:val="24"/>
        </w:rPr>
        <w:t>Unesco</w:t>
      </w:r>
      <w:r w:rsidR="003B4A6C" w:rsidRPr="005007CE">
        <w:rPr>
          <w:rFonts w:ascii="Times New Roman" w:hAnsi="Times New Roman" w:cs="Times New Roman"/>
          <w:sz w:val="24"/>
          <w:szCs w:val="24"/>
        </w:rPr>
        <w:t xml:space="preserve"> et pour le développement des assises européennes.</w:t>
      </w:r>
      <w:r>
        <w:rPr>
          <w:rFonts w:ascii="Times New Roman" w:hAnsi="Times New Roman" w:cs="Times New Roman"/>
          <w:sz w:val="24"/>
          <w:szCs w:val="24"/>
        </w:rPr>
        <w:t> »</w:t>
      </w:r>
    </w:p>
    <w:p w14:paraId="0B32368F" w14:textId="1021E9CD" w:rsidR="003B4A6C" w:rsidRPr="005007CE" w:rsidRDefault="003B4A6C" w:rsidP="003B4A6C">
      <w:pPr>
        <w:rPr>
          <w:rFonts w:ascii="Times New Roman" w:hAnsi="Times New Roman" w:cs="Times New Roman"/>
          <w:sz w:val="24"/>
          <w:szCs w:val="24"/>
        </w:rPr>
      </w:pPr>
      <w:r w:rsidRPr="005007CE">
        <w:rPr>
          <w:rFonts w:ascii="Times New Roman" w:hAnsi="Times New Roman" w:cs="Times New Roman"/>
          <w:sz w:val="24"/>
          <w:szCs w:val="24"/>
        </w:rPr>
        <w:t>M. Robert Valeur, délégué de la France, président du Conseil européen de la recherche nucléaire, a déclaré de son côté</w:t>
      </w:r>
      <w:r w:rsidR="00AC7C88">
        <w:rPr>
          <w:rFonts w:ascii="Times New Roman" w:hAnsi="Times New Roman" w:cs="Times New Roman"/>
          <w:sz w:val="24"/>
          <w:szCs w:val="24"/>
        </w:rPr>
        <w:t> :</w:t>
      </w:r>
    </w:p>
    <w:p w14:paraId="2063CF9D" w14:textId="1AE05D7A" w:rsidR="003B4A6C" w:rsidRPr="005007CE" w:rsidRDefault="00AC7C88" w:rsidP="003B4A6C">
      <w:pPr>
        <w:rPr>
          <w:rFonts w:ascii="Times New Roman" w:hAnsi="Times New Roman" w:cs="Times New Roman"/>
          <w:sz w:val="24"/>
          <w:szCs w:val="24"/>
        </w:rPr>
      </w:pPr>
      <w:r>
        <w:rPr>
          <w:rFonts w:ascii="Times New Roman" w:hAnsi="Times New Roman" w:cs="Times New Roman"/>
          <w:sz w:val="24"/>
          <w:szCs w:val="24"/>
        </w:rPr>
        <w:t>« </w:t>
      </w:r>
      <w:r w:rsidR="003B4A6C" w:rsidRPr="005007CE">
        <w:rPr>
          <w:rFonts w:ascii="Times New Roman" w:hAnsi="Times New Roman" w:cs="Times New Roman"/>
          <w:sz w:val="24"/>
          <w:szCs w:val="24"/>
        </w:rPr>
        <w:t>Nous avons travaillé sans aucune préoccupation politique. Nous avons démontré que, sur le plan de la recherche nucléaire, les nations européennes étaient prêtes à collaborer. Nous avons fondé ainsi la première organisation collective de recherches qui ait vu le jour dans le monde.</w:t>
      </w:r>
      <w:r>
        <w:rPr>
          <w:rFonts w:ascii="Times New Roman" w:hAnsi="Times New Roman" w:cs="Times New Roman"/>
          <w:sz w:val="24"/>
          <w:szCs w:val="24"/>
        </w:rPr>
        <w:t> »</w:t>
      </w:r>
    </w:p>
    <w:p w14:paraId="30206E56" w14:textId="63F51380" w:rsidR="003B4A6C" w:rsidRPr="005007CE" w:rsidRDefault="003B4A6C" w:rsidP="003B4A6C">
      <w:pPr>
        <w:rPr>
          <w:rFonts w:ascii="Times New Roman" w:hAnsi="Times New Roman" w:cs="Times New Roman"/>
          <w:sz w:val="24"/>
          <w:szCs w:val="24"/>
        </w:rPr>
      </w:pPr>
      <w:r w:rsidRPr="005007CE">
        <w:rPr>
          <w:rFonts w:ascii="Times New Roman" w:hAnsi="Times New Roman" w:cs="Times New Roman"/>
          <w:sz w:val="24"/>
          <w:szCs w:val="24"/>
        </w:rPr>
        <w:t>M. Bernhard von Pieschowitz, conseiller des affaires culturelles auprès de la mission diplomatique de la République fédérale allemande, s</w:t>
      </w:r>
      <w:r w:rsidR="00316C8C">
        <w:rPr>
          <w:rFonts w:ascii="Times New Roman" w:hAnsi="Times New Roman" w:cs="Times New Roman"/>
          <w:sz w:val="24"/>
          <w:szCs w:val="24"/>
        </w:rPr>
        <w:t>’</w:t>
      </w:r>
      <w:r w:rsidRPr="005007CE">
        <w:rPr>
          <w:rFonts w:ascii="Times New Roman" w:hAnsi="Times New Roman" w:cs="Times New Roman"/>
          <w:sz w:val="24"/>
          <w:szCs w:val="24"/>
        </w:rPr>
        <w:t>est déclaré profondément touché, et a souligné à son tour le caractère symbolique de l</w:t>
      </w:r>
      <w:r w:rsidR="00316C8C">
        <w:rPr>
          <w:rFonts w:ascii="Times New Roman" w:hAnsi="Times New Roman" w:cs="Times New Roman"/>
          <w:sz w:val="24"/>
          <w:szCs w:val="24"/>
        </w:rPr>
        <w:t>’</w:t>
      </w:r>
      <w:r w:rsidRPr="005007CE">
        <w:rPr>
          <w:rFonts w:ascii="Times New Roman" w:hAnsi="Times New Roman" w:cs="Times New Roman"/>
          <w:sz w:val="24"/>
          <w:szCs w:val="24"/>
        </w:rPr>
        <w:t>accord.</w:t>
      </w:r>
    </w:p>
    <w:p w14:paraId="6047EB86" w14:textId="5E7711BD" w:rsidR="009D3C8C" w:rsidRPr="00136F6E" w:rsidRDefault="003B4A6C">
      <w:pPr>
        <w:rPr>
          <w:rFonts w:ascii="Times New Roman" w:hAnsi="Times New Roman" w:cs="Times New Roman"/>
          <w:sz w:val="24"/>
          <w:szCs w:val="24"/>
          <w:lang w:val="fr-FR"/>
        </w:rPr>
      </w:pPr>
      <w:r w:rsidRPr="005007CE">
        <w:rPr>
          <w:rFonts w:ascii="Times New Roman" w:hAnsi="Times New Roman" w:cs="Times New Roman"/>
          <w:sz w:val="24"/>
          <w:szCs w:val="24"/>
        </w:rPr>
        <w:t>Le Conseil européen pour la recherche nucléaire (CERN) a pour but de se livrer à des recherches purement scientifiques et fondamentales, et il s</w:t>
      </w:r>
      <w:r w:rsidR="00316C8C">
        <w:rPr>
          <w:rFonts w:ascii="Times New Roman" w:hAnsi="Times New Roman" w:cs="Times New Roman"/>
          <w:sz w:val="24"/>
          <w:szCs w:val="24"/>
        </w:rPr>
        <w:t>’</w:t>
      </w:r>
      <w:r w:rsidRPr="005007CE">
        <w:rPr>
          <w:rFonts w:ascii="Times New Roman" w:hAnsi="Times New Roman" w:cs="Times New Roman"/>
          <w:sz w:val="24"/>
          <w:szCs w:val="24"/>
        </w:rPr>
        <w:t>abstient de toute activité présentant un caractère militaire. Le programme de l</w:t>
      </w:r>
      <w:r w:rsidR="00316C8C">
        <w:rPr>
          <w:rFonts w:ascii="Times New Roman" w:hAnsi="Times New Roman" w:cs="Times New Roman"/>
          <w:sz w:val="24"/>
          <w:szCs w:val="24"/>
        </w:rPr>
        <w:t>’</w:t>
      </w:r>
      <w:r w:rsidRPr="005007CE">
        <w:rPr>
          <w:rFonts w:ascii="Times New Roman" w:hAnsi="Times New Roman" w:cs="Times New Roman"/>
          <w:sz w:val="24"/>
          <w:szCs w:val="24"/>
        </w:rPr>
        <w:t>Organisation comporte d</w:t>
      </w:r>
      <w:r w:rsidR="00316C8C">
        <w:rPr>
          <w:rFonts w:ascii="Times New Roman" w:hAnsi="Times New Roman" w:cs="Times New Roman"/>
          <w:sz w:val="24"/>
          <w:szCs w:val="24"/>
        </w:rPr>
        <w:t>’</w:t>
      </w:r>
      <w:r w:rsidRPr="005007CE">
        <w:rPr>
          <w:rFonts w:ascii="Times New Roman" w:hAnsi="Times New Roman" w:cs="Times New Roman"/>
          <w:sz w:val="24"/>
          <w:szCs w:val="24"/>
        </w:rPr>
        <w:t>une part le maintien d</w:t>
      </w:r>
      <w:r w:rsidR="00316C8C">
        <w:rPr>
          <w:rFonts w:ascii="Times New Roman" w:hAnsi="Times New Roman" w:cs="Times New Roman"/>
          <w:sz w:val="24"/>
          <w:szCs w:val="24"/>
        </w:rPr>
        <w:t>’</w:t>
      </w:r>
      <w:r w:rsidRPr="005007CE">
        <w:rPr>
          <w:rFonts w:ascii="Times New Roman" w:hAnsi="Times New Roman" w:cs="Times New Roman"/>
          <w:sz w:val="24"/>
          <w:szCs w:val="24"/>
        </w:rPr>
        <w:t>une collaboration entre les laboratoires et les instituts de recherches des pays membres, et d</w:t>
      </w:r>
      <w:r w:rsidR="00316C8C">
        <w:rPr>
          <w:rFonts w:ascii="Times New Roman" w:hAnsi="Times New Roman" w:cs="Times New Roman"/>
          <w:sz w:val="24"/>
          <w:szCs w:val="24"/>
        </w:rPr>
        <w:t>’</w:t>
      </w:r>
      <w:r w:rsidRPr="005007CE">
        <w:rPr>
          <w:rFonts w:ascii="Times New Roman" w:hAnsi="Times New Roman" w:cs="Times New Roman"/>
          <w:sz w:val="24"/>
          <w:szCs w:val="24"/>
        </w:rPr>
        <w:t>autre part la construction d</w:t>
      </w:r>
      <w:r w:rsidR="00316C8C">
        <w:rPr>
          <w:rFonts w:ascii="Times New Roman" w:hAnsi="Times New Roman" w:cs="Times New Roman"/>
          <w:sz w:val="24"/>
          <w:szCs w:val="24"/>
        </w:rPr>
        <w:t>’</w:t>
      </w:r>
      <w:r w:rsidRPr="005007CE">
        <w:rPr>
          <w:rFonts w:ascii="Times New Roman" w:hAnsi="Times New Roman" w:cs="Times New Roman"/>
          <w:sz w:val="24"/>
          <w:szCs w:val="24"/>
        </w:rPr>
        <w:t>un laboratoire international à Genève.</w:t>
      </w:r>
    </w:p>
    <w:sectPr w:rsidR="009D3C8C" w:rsidRPr="00136F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64E73" w14:textId="77777777" w:rsidR="00686739" w:rsidRDefault="00686739" w:rsidP="00E846F8">
      <w:pPr>
        <w:spacing w:after="0" w:line="240" w:lineRule="auto"/>
      </w:pPr>
      <w:r>
        <w:separator/>
      </w:r>
    </w:p>
  </w:endnote>
  <w:endnote w:type="continuationSeparator" w:id="0">
    <w:p w14:paraId="1C074B73" w14:textId="77777777" w:rsidR="00686739" w:rsidRDefault="00686739" w:rsidP="00E84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0C7F6" w14:textId="77777777" w:rsidR="00686739" w:rsidRDefault="00686739" w:rsidP="00E846F8">
      <w:pPr>
        <w:spacing w:after="0" w:line="240" w:lineRule="auto"/>
      </w:pPr>
      <w:r>
        <w:separator/>
      </w:r>
    </w:p>
  </w:footnote>
  <w:footnote w:type="continuationSeparator" w:id="0">
    <w:p w14:paraId="2ADC3B94" w14:textId="77777777" w:rsidR="00686739" w:rsidRDefault="00686739" w:rsidP="00E84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36BC"/>
    <w:multiLevelType w:val="multilevel"/>
    <w:tmpl w:val="FBFA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D203F"/>
    <w:multiLevelType w:val="multilevel"/>
    <w:tmpl w:val="80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6C3C50"/>
    <w:multiLevelType w:val="multilevel"/>
    <w:tmpl w:val="1E52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791292">
    <w:abstractNumId w:val="0"/>
  </w:num>
  <w:num w:numId="2" w16cid:durableId="959266964">
    <w:abstractNumId w:val="2"/>
  </w:num>
  <w:num w:numId="3" w16cid:durableId="1301617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E9"/>
    <w:rsid w:val="00044447"/>
    <w:rsid w:val="00135E76"/>
    <w:rsid w:val="00136F6E"/>
    <w:rsid w:val="00192B39"/>
    <w:rsid w:val="00192F79"/>
    <w:rsid w:val="002159C3"/>
    <w:rsid w:val="00247518"/>
    <w:rsid w:val="002D6BEA"/>
    <w:rsid w:val="00316C8C"/>
    <w:rsid w:val="003B4A6C"/>
    <w:rsid w:val="003C249F"/>
    <w:rsid w:val="003D28FC"/>
    <w:rsid w:val="004B2EF1"/>
    <w:rsid w:val="00581D0E"/>
    <w:rsid w:val="00584E43"/>
    <w:rsid w:val="005D3D10"/>
    <w:rsid w:val="00640966"/>
    <w:rsid w:val="0066324E"/>
    <w:rsid w:val="00686739"/>
    <w:rsid w:val="006A5900"/>
    <w:rsid w:val="00755BBF"/>
    <w:rsid w:val="007B7495"/>
    <w:rsid w:val="007C0613"/>
    <w:rsid w:val="0085774C"/>
    <w:rsid w:val="008907A2"/>
    <w:rsid w:val="008B2527"/>
    <w:rsid w:val="008D0CC3"/>
    <w:rsid w:val="00906EBC"/>
    <w:rsid w:val="00951EE9"/>
    <w:rsid w:val="009726EC"/>
    <w:rsid w:val="009D3C8C"/>
    <w:rsid w:val="009D573A"/>
    <w:rsid w:val="00AC2AD4"/>
    <w:rsid w:val="00AC7C88"/>
    <w:rsid w:val="00B81E7F"/>
    <w:rsid w:val="00C1243A"/>
    <w:rsid w:val="00C27B4E"/>
    <w:rsid w:val="00C63408"/>
    <w:rsid w:val="00C73644"/>
    <w:rsid w:val="00C91485"/>
    <w:rsid w:val="00CD1EE0"/>
    <w:rsid w:val="00CF0215"/>
    <w:rsid w:val="00D03C71"/>
    <w:rsid w:val="00D50970"/>
    <w:rsid w:val="00D52CA5"/>
    <w:rsid w:val="00D76590"/>
    <w:rsid w:val="00D843FA"/>
    <w:rsid w:val="00D85BC3"/>
    <w:rsid w:val="00E63DD8"/>
    <w:rsid w:val="00E846F8"/>
    <w:rsid w:val="00F056FC"/>
    <w:rsid w:val="00F10B6B"/>
    <w:rsid w:val="00F15A6A"/>
    <w:rsid w:val="00F41377"/>
    <w:rsid w:val="00FE35C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46A9"/>
  <w15:chartTrackingRefBased/>
  <w15:docId w15:val="{9E7C4490-B13A-4823-87CE-7DECAEC75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EE9"/>
  </w:style>
  <w:style w:type="paragraph" w:styleId="Titre1">
    <w:name w:val="heading 1"/>
    <w:basedOn w:val="Normal"/>
    <w:next w:val="Normal"/>
    <w:link w:val="Titre1Car"/>
    <w:uiPriority w:val="9"/>
    <w:qFormat/>
    <w:rsid w:val="003B4A6C"/>
    <w:pPr>
      <w:keepNext/>
      <w:keepLines/>
      <w:pageBreakBefore/>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10B6B"/>
    <w:pPr>
      <w:keepNext/>
      <w:keepLines/>
      <w:spacing w:before="360" w:after="12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51EE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51EE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51EE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51EE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51EE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51EE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51EE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4A6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10B6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51EE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51EE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51EE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51EE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51EE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51EE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51EE9"/>
    <w:rPr>
      <w:rFonts w:eastAsiaTheme="majorEastAsia" w:cstheme="majorBidi"/>
      <w:color w:val="272727" w:themeColor="text1" w:themeTint="D8"/>
    </w:rPr>
  </w:style>
  <w:style w:type="paragraph" w:styleId="Titre">
    <w:name w:val="Title"/>
    <w:basedOn w:val="Normal"/>
    <w:next w:val="Normal"/>
    <w:link w:val="TitreCar"/>
    <w:uiPriority w:val="10"/>
    <w:qFormat/>
    <w:rsid w:val="00951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1EE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51EE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51EE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51EE9"/>
    <w:pPr>
      <w:spacing w:before="160"/>
      <w:jc w:val="center"/>
    </w:pPr>
    <w:rPr>
      <w:i/>
      <w:iCs/>
      <w:color w:val="404040" w:themeColor="text1" w:themeTint="BF"/>
    </w:rPr>
  </w:style>
  <w:style w:type="character" w:customStyle="1" w:styleId="CitationCar">
    <w:name w:val="Citation Car"/>
    <w:basedOn w:val="Policepardfaut"/>
    <w:link w:val="Citation"/>
    <w:uiPriority w:val="29"/>
    <w:rsid w:val="00951EE9"/>
    <w:rPr>
      <w:i/>
      <w:iCs/>
      <w:color w:val="404040" w:themeColor="text1" w:themeTint="BF"/>
    </w:rPr>
  </w:style>
  <w:style w:type="paragraph" w:styleId="Paragraphedeliste">
    <w:name w:val="List Paragraph"/>
    <w:basedOn w:val="Normal"/>
    <w:uiPriority w:val="34"/>
    <w:qFormat/>
    <w:rsid w:val="00951EE9"/>
    <w:pPr>
      <w:ind w:left="720"/>
      <w:contextualSpacing/>
    </w:pPr>
  </w:style>
  <w:style w:type="character" w:styleId="Accentuationintense">
    <w:name w:val="Intense Emphasis"/>
    <w:basedOn w:val="Policepardfaut"/>
    <w:uiPriority w:val="21"/>
    <w:qFormat/>
    <w:rsid w:val="00951EE9"/>
    <w:rPr>
      <w:i/>
      <w:iCs/>
      <w:color w:val="0F4761" w:themeColor="accent1" w:themeShade="BF"/>
    </w:rPr>
  </w:style>
  <w:style w:type="paragraph" w:styleId="Citationintense">
    <w:name w:val="Intense Quote"/>
    <w:basedOn w:val="Normal"/>
    <w:next w:val="Normal"/>
    <w:link w:val="CitationintenseCar"/>
    <w:uiPriority w:val="30"/>
    <w:qFormat/>
    <w:rsid w:val="00951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51EE9"/>
    <w:rPr>
      <w:i/>
      <w:iCs/>
      <w:color w:val="0F4761" w:themeColor="accent1" w:themeShade="BF"/>
    </w:rPr>
  </w:style>
  <w:style w:type="character" w:styleId="Rfrenceintense">
    <w:name w:val="Intense Reference"/>
    <w:basedOn w:val="Policepardfaut"/>
    <w:uiPriority w:val="32"/>
    <w:qFormat/>
    <w:rsid w:val="00951EE9"/>
    <w:rPr>
      <w:b/>
      <w:bCs/>
      <w:smallCaps/>
      <w:color w:val="0F4761" w:themeColor="accent1" w:themeShade="BF"/>
      <w:spacing w:val="5"/>
    </w:rPr>
  </w:style>
  <w:style w:type="table" w:styleId="Grilledutableau">
    <w:name w:val="Table Grid"/>
    <w:basedOn w:val="TableauNormal"/>
    <w:uiPriority w:val="39"/>
    <w:rsid w:val="00972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E846F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846F8"/>
    <w:rPr>
      <w:sz w:val="20"/>
      <w:szCs w:val="20"/>
    </w:rPr>
  </w:style>
  <w:style w:type="character" w:styleId="Appelnotedebasdep">
    <w:name w:val="footnote reference"/>
    <w:basedOn w:val="Policepardfaut"/>
    <w:uiPriority w:val="99"/>
    <w:semiHidden/>
    <w:unhideWhenUsed/>
    <w:rsid w:val="00E846F8"/>
    <w:rPr>
      <w:vertAlign w:val="superscript"/>
    </w:rPr>
  </w:style>
  <w:style w:type="paragraph" w:customStyle="1" w:styleId="ab">
    <w:name w:val="&lt;ab&gt;"/>
    <w:basedOn w:val="Normal"/>
    <w:qFormat/>
    <w:rsid w:val="007B7495"/>
    <w:pPr>
      <w:spacing w:before="360" w:after="360" w:line="240" w:lineRule="auto"/>
      <w:jc w:val="center"/>
    </w:pPr>
    <w:rPr>
      <w:rFonts w:ascii="Times New Roman" w:hAnsi="Times New Roman"/>
      <w:kern w:val="0"/>
      <w:sz w:val="24"/>
      <w:szCs w:val="24"/>
      <w:lang w:val="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748418">
      <w:bodyDiv w:val="1"/>
      <w:marLeft w:val="0"/>
      <w:marRight w:val="0"/>
      <w:marTop w:val="0"/>
      <w:marBottom w:val="0"/>
      <w:divBdr>
        <w:top w:val="none" w:sz="0" w:space="0" w:color="auto"/>
        <w:left w:val="none" w:sz="0" w:space="0" w:color="auto"/>
        <w:bottom w:val="none" w:sz="0" w:space="0" w:color="auto"/>
        <w:right w:val="none" w:sz="0" w:space="0" w:color="auto"/>
      </w:divBdr>
    </w:div>
    <w:div w:id="1146824698">
      <w:bodyDiv w:val="1"/>
      <w:marLeft w:val="0"/>
      <w:marRight w:val="0"/>
      <w:marTop w:val="0"/>
      <w:marBottom w:val="0"/>
      <w:divBdr>
        <w:top w:val="none" w:sz="0" w:space="0" w:color="auto"/>
        <w:left w:val="none" w:sz="0" w:space="0" w:color="auto"/>
        <w:bottom w:val="none" w:sz="0" w:space="0" w:color="auto"/>
        <w:right w:val="none" w:sz="0" w:space="0" w:color="auto"/>
      </w:divBdr>
    </w:div>
    <w:div w:id="1224606672">
      <w:bodyDiv w:val="1"/>
      <w:marLeft w:val="0"/>
      <w:marRight w:val="0"/>
      <w:marTop w:val="0"/>
      <w:marBottom w:val="0"/>
      <w:divBdr>
        <w:top w:val="none" w:sz="0" w:space="0" w:color="auto"/>
        <w:left w:val="none" w:sz="0" w:space="0" w:color="auto"/>
        <w:bottom w:val="none" w:sz="0" w:space="0" w:color="auto"/>
        <w:right w:val="none" w:sz="0" w:space="0" w:color="auto"/>
      </w:divBdr>
    </w:div>
    <w:div w:id="208490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BCD5A-A542-472A-A454-AA3EC8AC0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808</Words>
  <Characters>4449</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ramzi jaroudi</dc:creator>
  <cp:keywords/>
  <dc:description/>
  <cp:lastModifiedBy>Nicolas Stenger</cp:lastModifiedBy>
  <cp:revision>26</cp:revision>
  <dcterms:created xsi:type="dcterms:W3CDTF">2025-05-19T07:30:00Z</dcterms:created>
  <dcterms:modified xsi:type="dcterms:W3CDTF">2025-05-19T11:19:00Z</dcterms:modified>
</cp:coreProperties>
</file>