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right="12" w:left="22"/>
        <w:jc w:val="center"/>
        <w:rPr/>
      </w:pPr>
      <w:r>
        <w:rPr>
          <w:rFonts w:ascii="Times New Roman" w:hAnsi="Times New Roman" w:eastAsia="Times New Roman" w:cs="Times New Roman"/>
          <w:b/>
          <w:sz w:val="36"/>
        </w:rPr>
        <w:t xml:space="preserve">AKADEMIA NAUK STOSOWANYCH </w:t>
      </w:r>
      <w:bookmarkStart w:id="0" w:name="_GoBack"/>
      <w:r/>
      <w:bookmarkEnd w:id="0"/>
      <w:r/>
      <w:r/>
    </w:p>
    <w:p>
      <w:pPr>
        <w:pBdr/>
        <w:spacing w:after="0"/>
        <w:ind w:left="22"/>
        <w:jc w:val="center"/>
        <w:rPr/>
      </w:pPr>
      <w:r>
        <w:rPr>
          <w:rFonts w:ascii="Times New Roman" w:hAnsi="Times New Roman" w:eastAsia="Times New Roman" w:cs="Times New Roman"/>
          <w:b/>
          <w:sz w:val="36"/>
        </w:rPr>
        <w:t xml:space="preserve">W NOWYM SĄCZU</w:t>
      </w:r>
      <w:r>
        <w:rPr>
          <w:rFonts w:ascii="Times New Roman" w:hAnsi="Times New Roman" w:eastAsia="Times New Roman" w:cs="Times New Roman"/>
          <w:b/>
          <w:sz w:val="36"/>
        </w:rPr>
        <w:t xml:space="preserve"> </w:t>
      </w:r>
      <w:r/>
    </w:p>
    <w:p>
      <w:pPr>
        <w:pBdr/>
        <w:spacing w:after="0"/>
        <w:ind w:left="72"/>
        <w:rPr/>
      </w:pPr>
      <w:r>
        <w:rPr>
          <w:rFonts w:ascii="Times New Roman" w:hAnsi="Times New Roman" w:eastAsia="Times New Roman" w:cs="Times New Roman"/>
          <w:b/>
          <w:sz w:val="36"/>
        </w:rPr>
        <w:t xml:space="preserve"> </w:t>
      </w:r>
      <w:r/>
    </w:p>
    <w:p>
      <w:pPr>
        <w:pBdr/>
        <w:spacing w:after="14"/>
        <w:ind w:left="72"/>
        <w:rPr/>
      </w:pPr>
      <w:r>
        <w:rPr>
          <w:rFonts w:ascii="Times New Roman" w:hAnsi="Times New Roman" w:eastAsia="Times New Roman" w:cs="Times New Roman"/>
          <w:b/>
          <w:sz w:val="36"/>
        </w:rPr>
        <w:t xml:space="preserve"> </w:t>
      </w:r>
      <w:r/>
    </w:p>
    <w:p>
      <w:pPr>
        <w:pBdr/>
        <w:spacing w:after="0"/>
        <w:ind w:right="4" w:left="22"/>
        <w:jc w:val="center"/>
        <w:rPr/>
      </w:pPr>
      <w:r>
        <w:rPr>
          <w:rFonts w:ascii="Times New Roman" w:hAnsi="Times New Roman" w:eastAsia="Times New Roman" w:cs="Times New Roman"/>
          <w:b/>
          <w:sz w:val="36"/>
        </w:rPr>
        <w:t xml:space="preserve">WYDZIAŁ NAUK INŻYNIERYJNYCH</w:t>
      </w:r>
      <w:r>
        <w:rPr>
          <w:rFonts w:ascii="Times New Roman" w:hAnsi="Times New Roman" w:eastAsia="Times New Roman" w:cs="Times New Roman"/>
          <w:b/>
          <w:sz w:val="36"/>
        </w:rPr>
      </w:r>
      <w:r/>
    </w:p>
    <w:p>
      <w:pPr>
        <w:pBdr/>
        <w:spacing w:after="0"/>
        <w:ind w:left="72"/>
        <w:rPr/>
      </w:pPr>
      <w:r>
        <w:rPr>
          <w:rFonts w:ascii="Times New Roman" w:hAnsi="Times New Roman" w:eastAsia="Times New Roman" w:cs="Times New Roman"/>
          <w:sz w:val="36"/>
        </w:rPr>
        <w:t xml:space="preserve"> </w:t>
      </w:r>
      <w:r/>
    </w:p>
    <w:p>
      <w:pPr>
        <w:pBdr/>
        <w:spacing w:after="0"/>
        <w:ind w:left="72"/>
        <w:rPr/>
      </w:pPr>
      <w:r>
        <w:rPr>
          <w:rFonts w:ascii="Times New Roman" w:hAnsi="Times New Roman" w:eastAsia="Times New Roman" w:cs="Times New Roman"/>
          <w:sz w:val="36"/>
        </w:rPr>
        <w:t xml:space="preserve"> </w:t>
      </w:r>
      <w:r/>
    </w:p>
    <w:p>
      <w:pPr>
        <w:pBdr/>
        <w:spacing w:after="0"/>
        <w:ind w:left="72"/>
        <w:rPr/>
      </w:pPr>
      <w:r>
        <w:rPr>
          <w:rFonts w:ascii="Times New Roman" w:hAnsi="Times New Roman" w:eastAsia="Times New Roman" w:cs="Times New Roman"/>
          <w:sz w:val="36"/>
        </w:rPr>
        <w:t xml:space="preserve"> </w:t>
      </w:r>
      <w:r/>
    </w:p>
    <w:p>
      <w:pPr>
        <w:pBdr/>
        <w:spacing w:after="5" w:line="266" w:lineRule="auto"/>
        <w:ind w:right="402" w:left="423"/>
        <w:jc w:val="center"/>
        <w:rPr/>
      </w:pPr>
      <w:r>
        <w:rPr>
          <w:rFonts w:ascii="Times New Roman" w:hAnsi="Times New Roman" w:eastAsia="Times New Roman" w:cs="Times New Roman"/>
          <w:b/>
          <w:sz w:val="32"/>
        </w:rPr>
        <w:t xml:space="preserve">PRACA DYPLOMOWA</w:t>
      </w:r>
      <w:r/>
    </w:p>
    <w:p>
      <w:pPr>
        <w:pBdr/>
        <w:spacing w:after="0"/>
        <w:ind w:left="72"/>
        <w:rPr/>
      </w:pPr>
      <w:r>
        <w:rPr>
          <w:rFonts w:ascii="Times New Roman" w:hAnsi="Times New Roman" w:eastAsia="Times New Roman" w:cs="Times New Roman"/>
          <w:sz w:val="36"/>
        </w:rPr>
        <w:t xml:space="preserve"> </w:t>
      </w:r>
      <w:r/>
    </w:p>
    <w:p>
      <w:pPr>
        <w:pBdr/>
        <w:spacing w:after="0"/>
        <w:ind w:left="86"/>
        <w:jc w:val="center"/>
        <w:rPr/>
      </w:pPr>
      <w:r>
        <w:rPr>
          <w:rFonts w:ascii="Times New Roman" w:hAnsi="Times New Roman" w:eastAsia="Times New Roman" w:cs="Times New Roman"/>
          <w:sz w:val="32"/>
        </w:rPr>
        <w:t xml:space="preserve"> </w:t>
      </w:r>
      <w:r/>
    </w:p>
    <w:p>
      <w:pPr>
        <w:pBdr/>
        <w:spacing w:after="29"/>
        <w:ind w:left="86"/>
        <w:jc w:val="center"/>
        <w:rPr/>
      </w:pPr>
      <w:r>
        <w:rPr>
          <w:rFonts w:ascii="Times New Roman" w:hAnsi="Times New Roman" w:eastAsia="Times New Roman" w:cs="Times New Roman"/>
          <w:sz w:val="32"/>
        </w:rPr>
        <w:t xml:space="preserve"> </w:t>
      </w:r>
      <w:r/>
    </w:p>
    <w:p>
      <w:pPr>
        <w:pBdr/>
        <w:spacing w:after="5" w:line="266" w:lineRule="auto"/>
        <w:ind w:right="397" w:left="423"/>
        <w:jc w:val="center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APLIKACJA WEBOWA PRZECHOWUJĄCA PLIKI Z DOSTĘPEM CHRONIONYM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/>
        <w:ind w:left="72"/>
        <w:rPr/>
      </w:pPr>
      <w:r>
        <w:rPr>
          <w:rFonts w:ascii="Times New Roman" w:hAnsi="Times New Roman" w:eastAsia="Times New Roman" w:cs="Times New Roman"/>
          <w:sz w:val="36"/>
        </w:rPr>
        <w:t xml:space="preserve"> </w:t>
      </w:r>
      <w:r/>
    </w:p>
    <w:p>
      <w:pPr>
        <w:pBdr/>
        <w:spacing w:after="16"/>
        <w:ind w:left="72"/>
        <w:rPr/>
      </w:pPr>
      <w:r>
        <w:rPr>
          <w:rFonts w:ascii="Times New Roman" w:hAnsi="Times New Roman" w:eastAsia="Times New Roman" w:cs="Times New Roman"/>
          <w:sz w:val="36"/>
        </w:rPr>
        <w:t xml:space="preserve"> </w:t>
      </w:r>
      <w:r/>
    </w:p>
    <w:p>
      <w:pPr>
        <w:pBdr/>
        <w:spacing w:after="93"/>
        <w:ind w:right="606"/>
        <w:jc w:val="center"/>
        <w:rPr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/>
    </w:p>
    <w:p>
      <w:pPr>
        <w:pBdr/>
        <w:spacing w:after="98"/>
        <w:ind w:right="606"/>
        <w:jc w:val="center"/>
        <w:rPr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/>
    </w:p>
    <w:p>
      <w:pPr>
        <w:pBdr/>
        <w:spacing w:after="93"/>
        <w:ind w:right="606"/>
        <w:jc w:val="center"/>
        <w:rPr/>
      </w:pPr>
      <w:r>
        <w:rPr>
          <w:rFonts w:ascii="Times New Roman" w:hAnsi="Times New Roman" w:eastAsia="Times New Roman" w:cs="Times New Roman"/>
          <w:b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highlight w:val="none"/>
        </w:rPr>
      </w:r>
      <w:r/>
    </w:p>
    <w:p>
      <w:pPr>
        <w:pBdr/>
        <w:spacing w:after="93"/>
        <w:ind w:right="606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94"/>
        <w:ind w:right="606"/>
        <w:jc w:val="center"/>
        <w:rPr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/>
    </w:p>
    <w:p>
      <w:pPr>
        <w:pBdr/>
        <w:spacing w:after="88"/>
        <w:ind w:right="606"/>
        <w:jc w:val="center"/>
        <w:rPr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  <w:tab/>
        <w:tab/>
        <w:tab/>
        <w:tab/>
        <w:tab/>
        <w:t xml:space="preserve">     </w:t>
      </w:r>
      <w:r>
        <w:rPr>
          <w:rFonts w:ascii="Times New Roman" w:hAnsi="Times New Roman" w:eastAsia="Times New Roman" w:cs="Times New Roman"/>
          <w:b/>
          <w:sz w:val="28"/>
        </w:rPr>
        <w:t xml:space="preserve">Autor: </w:t>
        <w:tab/>
        <w:tab/>
        <w:t xml:space="preserve">Bartłomiej Cetera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/>
    </w:p>
    <w:p>
      <w:pPr>
        <w:pBdr/>
        <w:tabs>
          <w:tab w:val="center" w:leader="none" w:pos="4846"/>
          <w:tab w:val="center" w:leader="none" w:pos="7185"/>
        </w:tabs>
        <w:spacing w:line="251" w:lineRule="auto"/>
        <w:ind/>
        <w:rPr/>
      </w:pPr>
      <w:r>
        <w:rPr>
          <w:rFonts w:ascii="Calibri" w:hAnsi="Calibri" w:eastAsia="Calibri" w:cs="Calibri"/>
        </w:rPr>
        <w:tab/>
      </w:r>
      <w:r>
        <w:rPr>
          <w:rFonts w:ascii="Times New Roman" w:hAnsi="Times New Roman" w:eastAsia="Times New Roman" w:cs="Times New Roman"/>
          <w:b/>
        </w:rPr>
        <w:t xml:space="preserve">Kierunek:  </w:t>
      </w:r>
      <w:r>
        <w:rPr>
          <w:rFonts w:ascii="Times New Roman" w:hAnsi="Times New Roman" w:eastAsia="Times New Roman" w:cs="Times New Roman"/>
          <w:b/>
        </w:rPr>
        <w:tab/>
        <w:t xml:space="preserve">  Informatyka stosowana</w:t>
      </w:r>
      <w:r/>
    </w:p>
    <w:p>
      <w:pPr>
        <w:pBdr/>
        <w:spacing w:after="217" w:line="251" w:lineRule="auto"/>
        <w:ind w:left="4317"/>
        <w:rPr/>
      </w:pPr>
      <w:r>
        <w:rPr>
          <w:rFonts w:ascii="Times New Roman" w:hAnsi="Times New Roman" w:eastAsia="Times New Roman" w:cs="Times New Roman"/>
          <w:b/>
        </w:rPr>
        <w:t xml:space="preserve"> Nr albumu:  </w:t>
        <w:tab/>
        <w:t xml:space="preserve">         31230</w:t>
      </w:r>
      <w:r>
        <w:rPr>
          <w:rFonts w:ascii="Times New Roman" w:hAnsi="Times New Roman" w:eastAsia="Times New Roman" w:cs="Times New Roman"/>
        </w:rPr>
        <w:t xml:space="preserve"> </w:t>
      </w:r>
      <w:r/>
    </w:p>
    <w:p>
      <w:pPr>
        <w:pBdr/>
        <w:spacing w:after="14"/>
        <w:ind w:left="72"/>
        <w:rPr/>
      </w:pPr>
      <w:r>
        <w:rPr>
          <w:rFonts w:ascii="Times New Roman" w:hAnsi="Times New Roman" w:eastAsia="Times New Roman" w:cs="Times New Roman"/>
          <w:sz w:val="36"/>
        </w:rPr>
        <w:t xml:space="preserve"> </w:t>
      </w:r>
      <w:r/>
    </w:p>
    <w:p>
      <w:pPr>
        <w:pBdr/>
        <w:spacing w:after="208"/>
        <w:ind w:left="13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pBdr/>
        <w:spacing w:after="208"/>
        <w:ind w:left="13"/>
        <w:jc w:val="center"/>
        <w:rPr/>
      </w:pPr>
      <w:r>
        <w:rPr>
          <w:rFonts w:ascii="Times New Roman" w:hAnsi="Times New Roman" w:eastAsia="Times New Roman" w:cs="Times New Roman"/>
          <w:b/>
        </w:rPr>
        <w:t xml:space="preserve">Promotor: dr. Grzegorz Litawa</w:t>
      </w:r>
      <w:r>
        <w:rPr>
          <w:rFonts w:ascii="Times New Roman" w:hAnsi="Times New Roman" w:eastAsia="Times New Roman" w:cs="Times New Roman"/>
        </w:rPr>
        <w:t xml:space="preserve"> </w:t>
      </w:r>
      <w:r/>
    </w:p>
    <w:p>
      <w:pPr>
        <w:pBdr/>
        <w:spacing w:after="0"/>
        <w:ind w:left="72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sz w:val="36"/>
        </w:rPr>
        <w:t xml:space="preserve"> 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/>
        <w:spacing w:after="0"/>
        <w:ind w:left="72"/>
        <w:rPr/>
      </w:pPr>
      <w:r/>
      <w:r/>
    </w:p>
    <w:p>
      <w:pPr>
        <w:pBdr/>
        <w:spacing w:after="0"/>
        <w:ind w:left="72"/>
        <w:rPr/>
      </w:pPr>
      <w:r>
        <w:rPr>
          <w:rFonts w:ascii="Times New Roman" w:hAnsi="Times New Roman" w:eastAsia="Times New Roman" w:cs="Times New Roman"/>
          <w:sz w:val="36"/>
        </w:rPr>
        <w:t xml:space="preserve"> </w:t>
      </w:r>
      <w:r/>
    </w:p>
    <w:p>
      <w:pPr>
        <w:pBdr/>
        <w:spacing w:line="251" w:lineRule="auto"/>
        <w:ind w:hanging="887" w:left="1843"/>
        <w:jc w:val="center"/>
        <w:rPr/>
      </w:pPr>
      <w:r>
        <w:rPr>
          <w:rFonts w:ascii="Times New Roman" w:hAnsi="Times New Roman" w:eastAsia="Times New Roman" w:cs="Times New Roman"/>
          <w:b/>
        </w:rPr>
        <w:t xml:space="preserve">Akceptacja promotora: …………………………………………………… </w:t>
      </w:r>
      <w:r>
        <w:rPr>
          <w:rFonts w:ascii="Times New Roman" w:hAnsi="Times New Roman" w:eastAsia="Times New Roman" w:cs="Times New Roman"/>
          <w:sz w:val="16"/>
        </w:rPr>
        <w:t xml:space="preserve">                                                                                                                                     data i podpis</w:t>
      </w:r>
      <w:r/>
    </w:p>
    <w:p>
      <w:pPr>
        <w:pBdr/>
        <w:spacing w:after="0"/>
        <w:ind w:left="75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</w:r>
      <w:r>
        <w:rPr>
          <w:rFonts w:ascii="Times New Roman" w:hAnsi="Times New Roman" w:eastAsia="Times New Roman" w:cs="Times New Roman"/>
          <w:b/>
          <w:sz w:val="28"/>
        </w:rPr>
      </w:r>
    </w:p>
    <w:p>
      <w:pPr>
        <w:pBdr/>
        <w:spacing w:after="0"/>
        <w:ind w:left="75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</w:r>
      <w:r>
        <w:rPr>
          <w:rFonts w:ascii="Times New Roman" w:hAnsi="Times New Roman" w:eastAsia="Times New Roman" w:cs="Times New Roman"/>
          <w:b/>
          <w:sz w:val="28"/>
        </w:rPr>
      </w:r>
      <w:r>
        <w:rPr>
          <w:rFonts w:ascii="Times New Roman" w:hAnsi="Times New Roman" w:eastAsia="Times New Roman" w:cs="Times New Roman"/>
          <w:b/>
          <w:sz w:val="28"/>
        </w:rPr>
      </w:r>
    </w:p>
    <w:p>
      <w:pPr>
        <w:pBdr/>
        <w:spacing w:after="15"/>
        <w:ind w:left="75"/>
        <w:jc w:val="center"/>
        <w:rPr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/>
    </w:p>
    <w:p>
      <w:pPr>
        <w:pBdr/>
        <w:spacing w:after="0"/>
        <w:ind w:left="3"/>
        <w:jc w:val="center"/>
        <w:rPr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NOWY SĄCZ 2024</w:t>
      </w:r>
      <w:r>
        <w:rPr>
          <w:sz w:val="28"/>
        </w:rPr>
        <w:t xml:space="preserve"> </w:t>
      </w:r>
      <w:r>
        <w:rPr>
          <w:sz w:val="28"/>
          <w:szCs w:val="28"/>
          <w:highlight w:val="none"/>
        </w:rPr>
      </w:r>
    </w:p>
    <w:p>
      <w:pPr>
        <w:pBdr/>
        <w:spacing w:after="0"/>
        <w:ind w:left="3"/>
        <w:jc w:val="center"/>
        <w:rPr/>
      </w:pPr>
      <w:r/>
      <w:r/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SPIS TREŚCI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845"/>
            <w:pBdr/>
            <w:tabs>
              <w:tab w:val="right" w:leader="dot" w:pos="9355"/>
            </w:tabs>
            <w:spacing/>
            <w:ind/>
            <w:rPr/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" w:anchor="_Toc1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</w:rPr>
              <w:t xml:space="preserve">1. </w:t>
            </w:r>
            <w:r>
              <w:rPr>
                <w:rStyle w:val="838"/>
                <w:rFonts w:ascii="Times New Roman" w:hAnsi="Times New Roman" w:cs="Times New Roman"/>
              </w:rPr>
              <w:t xml:space="preserve">WPROWADZENIE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4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2" w:anchor="_Toc2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</w:rPr>
              <w:t xml:space="preserve">1.1 ISTNIEJĄCE ROZWIĄZANIA</w:t>
            </w:r>
            <w:r>
              <w:rPr>
                <w:rStyle w:val="838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84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</w:rPr>
          </w:pPr>
          <w:hyperlink w:tooltip="#_Toc3" w:anchor="_Toc3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  <w:t xml:space="preserve">1.2 PODSUMOWANIE ISTNIEJĄCYCH ROZWIĄZAŃ</w:t>
            </w:r>
            <w:r>
              <w:rPr>
                <w:rStyle w:val="838"/>
                <w:rFonts w:ascii="Times New Roman" w:hAnsi="Times New Roman" w:cs="Times New Roman"/>
                <w:b w:val="0"/>
                <w:bCs w:val="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845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</w:rPr>
          </w:pPr>
          <w:hyperlink w:tooltip="#_Toc4" w:anchor="_Toc4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</w:rPr>
              <w:t xml:space="preserve">3. </w:t>
            </w:r>
            <w:r>
              <w:rPr>
                <w:rStyle w:val="838"/>
                <w:rFonts w:ascii="Times New Roman" w:hAnsi="Times New Roman" w:cs="Times New Roman"/>
              </w:rPr>
              <w:t xml:space="preserve">CEL</w:t>
            </w:r>
            <w:r>
              <w:rPr>
                <w:rStyle w:val="838"/>
                <w:rFonts w:ascii="Times New Roman" w:hAnsi="Times New Roman" w:cs="Times New Roman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</w:rPr>
          </w:r>
        </w:p>
        <w:p>
          <w:pPr>
            <w:pStyle w:val="84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5" w:anchor="_Toc5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3.1 </w:t>
            </w:r>
            <w:r>
              <w:rPr>
                <w:rStyle w:val="838"/>
                <w:rFonts w:ascii="Times New Roman" w:hAnsi="Times New Roman" w:cs="Times New Roman"/>
              </w:rPr>
              <w:t xml:space="preserve">ZAKRES PRACY</w:t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6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6" w:anchor="_Toc6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  <w:t xml:space="preserve">3.2 WYMAGANIA FUNKCJONALNE</w:t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846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7" w:anchor="_Toc7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  <w:t xml:space="preserve">3.3 WYMAGANIA NIEFUNKCJONALNE</w:t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846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8" w:anchor="_Toc8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3.4 TECHNOLOGIE</w:t>
            </w:r>
            <w:r>
              <w:rPr>
                <w:rStyle w:val="838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45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9" w:anchor="_Toc9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4. </w:t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METODYKA BADAŃ</w:t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5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10" w:anchor="_Toc10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5. </w:t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PROJEKT</w:t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11" w:anchor="_Toc11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5.1 DIAGRAMY</w:t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7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12" w:anchor="_Toc12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  <w:t xml:space="preserve">5.1.1 Diagram przypadków użycia</w:t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7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13" w:anchor="_Toc13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  <w:t xml:space="preserve">5.1.2 </w:t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Diagram ERD</w:t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7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14" w:anchor="_Toc14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  <w:t xml:space="preserve">5.1.3 </w:t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Diagram klas</w:t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7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15" w:anchor="_Toc15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  <w:t xml:space="preserve">5.1.3 </w:t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Diagram aktywności</w:t>
            </w:r>
            <w:r>
              <w:rPr>
                <w:rStyle w:val="838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84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16" w:anchor="_Toc16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5.2 SCENARIUSZE UŻYCIA</w:t>
            </w:r>
            <w:r>
              <w:rPr>
                <w:rStyle w:val="838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846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17" w:anchor="_Toc17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5.3 IMPLEMENTACJA</w:t>
            </w:r>
            <w:r>
              <w:rPr>
                <w:rStyle w:val="838"/>
                <w:highlight w:val="none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4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18" w:anchor="_Toc18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5.4 TESTY</w:t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7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19" w:anchor="_Toc19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  <w:t xml:space="preserve">5.4.1 WYNIKI TESTÓW</w:t>
            </w:r>
            <w:r>
              <w:rPr>
                <w:rStyle w:val="838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845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20" w:anchor="_Toc20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6. </w:t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PODSUMOWANIE </w:t>
            </w:r>
            <w:r>
              <w:rPr>
                <w:rStyle w:val="838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84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21" w:anchor="_Toc21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</w:rPr>
              <w:t xml:space="preserve">6.1 WNIOSKI</w:t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5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22" w:anchor="_Toc22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  <w:t xml:space="preserve">7. BIBLIOGRAFIA</w:t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5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23" w:anchor="_Toc23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eastAsia="Times New Roman" w:cs="Times New Roman"/>
                <w:highlight w:val="none"/>
              </w:rPr>
              <w:t xml:space="preserve">8. ZAŁĄCZNIKI</w:t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</w:r>
          <w:r/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  <w:r/>
          <w:r/>
        </w:p>
      </w:sdtContent>
    </w:sdt>
    <w:p>
      <w:pPr>
        <w:pBdr/>
        <w:spacing w:after="0"/>
        <w:ind w:left="3"/>
        <w:jc w:val="center"/>
        <w:rPr/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80"/>
        <w:pBdr/>
        <w:spacing/>
        <w:ind/>
        <w:rPr/>
      </w:pPr>
      <w:r/>
      <w:bookmarkStart w:id="1" w:name="_Toc1"/>
      <w:r>
        <w:br w:type="page" w:clear="all"/>
      </w:r>
      <w:r>
        <w:rPr>
          <w:rStyle w:val="681"/>
          <w:rFonts w:ascii="Times New Roman" w:hAnsi="Times New Roman" w:cs="Times New Roman"/>
          <w:sz w:val="32"/>
          <w:szCs w:val="32"/>
        </w:rPr>
        <w:t xml:space="preserve">1. </w:t>
      </w:r>
      <w:r>
        <w:rPr>
          <w:rStyle w:val="681"/>
          <w:rFonts w:ascii="Times New Roman" w:hAnsi="Times New Roman" w:cs="Times New Roman"/>
          <w:sz w:val="32"/>
          <w:szCs w:val="32"/>
        </w:rPr>
        <w:t xml:space="preserve">WPROWADZENIE</w:t>
      </w:r>
      <w:r/>
      <w:bookmarkEnd w:id="1"/>
      <w:r/>
      <w:r/>
    </w:p>
    <w:p>
      <w:pPr>
        <w:pBdr/>
        <w:spacing w:after="5" w:line="360" w:lineRule="auto"/>
        <w:ind w:right="397"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Tematem pracy dyplomowej jest aplikacja webowa przechowująca pliki z dostępem chronionym. W dobie intensywnej digitalizacji danych rośnie potrzeba opracowania bezpiecznych i wydajnych metod przechowywania i zarządzania informacjami w środowisku cyfrowym. </w:t>
      </w:r>
      <w:r>
        <w:rPr>
          <w:rFonts w:ascii="Times New Roman" w:hAnsi="Times New Roman" w:cs="Times New Roman"/>
          <w:sz w:val="24"/>
          <w:szCs w:val="24"/>
        </w:rPr>
        <w:t xml:space="preserve">Ochrona danych przechowywanych za pośrednictwem aplikacji internetowych, które organizują i zabezpieczają informacje przed nieautoryzowanym dostępem, stała się kluczowym aspektem. </w:t>
      </w:r>
      <w:r>
        <w:rPr>
          <w:rFonts w:ascii="Times New Roman" w:hAnsi="Times New Roman" w:cs="Times New Roman"/>
          <w:sz w:val="24"/>
          <w:szCs w:val="24"/>
        </w:rPr>
        <w:t xml:space="preserve">Istnieją jednak wyzwania, takie jak zapewnienie wysokiego poziomu bezpieczeństwa i prywatności. Zagrożenia takie jak nieautoryzowany dostęp, wycieki danych są prawdziwymi zmartwieniami dla twórców systemów przechowywania danych. Dlatego też nin</w:t>
      </w:r>
      <w:r>
        <w:rPr>
          <w:rFonts w:ascii="Times New Roman" w:hAnsi="Times New Roman" w:cs="Times New Roman"/>
          <w:sz w:val="24"/>
          <w:szCs w:val="24"/>
        </w:rPr>
        <w:t xml:space="preserve">iejsza praca inżynierska koncentruje się na zaprojektowaniu i wdrążeniu aplikacji internetowej, która zapewni bezpieczne przechowywanie plików i ochronę przed potencjalnymi zagrożeniami.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w:t xml:space="preserve">Obecnie na rynku istnieje kilka usług pozwalających na przechowywanie plików w chmurze</w:t>
      </w:r>
      <w:r>
        <w:rPr>
          <w:rFonts w:ascii="Times New Roman" w:hAnsi="Times New Roman" w:cs="Times New Roman"/>
          <w:sz w:val="24"/>
          <w:szCs w:val="24"/>
        </w:rPr>
        <w:t xml:space="preserve">. Niestety wiele z nich nie daje swoim użytkownikom prywatności, lub </w:t>
      </w:r>
      <w:r>
        <w:rPr>
          <w:rFonts w:ascii="Times New Roman" w:hAnsi="Times New Roman" w:cs="Times New Roman"/>
          <w:sz w:val="24"/>
          <w:szCs w:val="24"/>
        </w:rPr>
        <w:t xml:space="preserve">w przypadku prac grupowych, </w:t>
      </w:r>
      <w:r>
        <w:rPr>
          <w:rFonts w:ascii="Times New Roman" w:hAnsi="Times New Roman" w:cs="Times New Roman"/>
          <w:sz w:val="24"/>
          <w:szCs w:val="24"/>
        </w:rPr>
        <w:t xml:space="preserve">rozszerzonych możliwości kontroli dostępu. Karta w przeglądarce z uruchomioną usługą przy pozostawionym komputerze jest potencjalnym wektorem ataku. 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sz w:val="28"/>
          <w:szCs w:val="28"/>
        </w:rPr>
      </w:pPr>
      <w:r/>
      <w:bookmarkStart w:id="2" w:name="_Toc2"/>
      <w:r>
        <w:rPr>
          <w:rFonts w:ascii="Times New Roman" w:hAnsi="Times New Roman" w:cs="Times New Roman"/>
          <w:sz w:val="28"/>
          <w:szCs w:val="28"/>
        </w:rPr>
        <w:t xml:space="preserve">1.1 ISTNIEJĄCE ROZWIĄZANIA</w:t>
      </w:r>
      <w:r/>
      <w:bookmarkEnd w:id="2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numPr>
          <w:ilvl w:val="0"/>
          <w:numId w:val="1"/>
        </w:numPr>
        <w:pBdr/>
        <w:spacing w:after="5" w:line="360" w:lineRule="auto"/>
        <w:ind w:right="397"/>
        <w:jc w:val="both"/>
        <w:rPr>
          <w:rFonts w:ascii="Times New Roman" w:hAnsi="Times New Roman" w:eastAsia="Times New Roman" w:cs="Times New Roman"/>
          <w:bCs w:val="0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Dysk Google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–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usługa do przechowywania, synchronizacji i udostępniania plików, stworzona przez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Google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. Uruchomiona 24 kwietnia 2012 r. Dysk Google pozwala użytkownikom przechowywać pliki na swoich serwerach, synchronizować je na różnych urządzeniach i udostępniać. Oprócz strony internetowej Dysk Google oferuje aplikacje z funkcjami offline dla komputerów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z systemami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Windows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i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MacOS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oraz smartfonów i tabletów z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Androidem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i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iOS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. Dysk Google obejmuje Dokumenty Google, Arkusze i Prezentacje Google, pakiet biurowy umożliwiający wspólne edytowanie dokumentów, arkuszy kalkulacyjnych, prezentacji, rysunków, formularzy i innych elementów. Pliki utworzone i edytowane za pośrednictwem pa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kietu biurowego są zapisywane na Dysku Google.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Cs w:val="0"/>
          <w:i w:val="0"/>
          <w:color w:val="000000"/>
          <w:sz w:val="24"/>
          <w:szCs w:val="24"/>
        </w:rPr>
      </w:r>
    </w:p>
    <w:p>
      <w:pPr>
        <w:pBdr/>
        <w:spacing w:after="5" w:line="360" w:lineRule="auto"/>
        <w:ind w:right="397" w:firstLine="0" w:left="709"/>
        <w:jc w:val="center"/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0"/>
          <w:szCs w:val="20"/>
        </w:rPr>
        <w:t xml:space="preserve">[źródło: </w:t>
      </w:r>
      <w:r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https://pl.wikipedia.org/wiki/Dysk_Google]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  <w:br/>
      </w:r>
      <w:r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r>
    </w:p>
    <w:p>
      <w:pPr>
        <w:pStyle w:val="860"/>
        <w:numPr>
          <w:ilvl w:val="0"/>
          <w:numId w:val="1"/>
        </w:numPr>
        <w:pBdr/>
        <w:spacing w:after="5" w:line="360" w:lineRule="auto"/>
        <w:ind w:righ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Dropbox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usługa świadczona przez Dropbox, Inc. polegająca na udostępnieniu przestrzeni dyskowej na serwerach tej firmy. Wysyłanie, przeglądanie i pobieranie danych jest możliwe poprzez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przeglądarkę internetową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lub poprzez dedykowaną aplikację zainstalowaną na komputerze. W wersji darmowej dostępne jest 2 GB miejsca na serwerach, a zwiększenie tej przestrzeni wymaga uiszczenia cyklicznej opłaty (jednak korzystając z różnych ofert można powiększyć swoją przestrze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ń dyskową za darmo – zaproszenie nowego użytkownika, instalacja oficjalnej aplikacji etc.). Zapraszając nowych użytkowników można zwiększyć przestrzeń dyskową maksymalnie o 16 GB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5" w:line="360" w:lineRule="auto"/>
        <w:ind w:right="397" w:firstLine="0" w:left="709"/>
        <w:jc w:val="center"/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0"/>
          <w:szCs w:val="20"/>
        </w:rPr>
        <w:t xml:space="preserve">[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0"/>
          <w:szCs w:val="20"/>
        </w:rPr>
        <w:t xml:space="preserve">źródło: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0"/>
          <w:szCs w:val="20"/>
        </w:rPr>
        <w:t xml:space="preserve">https://pl.wikipedia.org/wiki/Dropbox</w:t>
      </w:r>
      <w:r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]</w:t>
      </w:r>
      <w:r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r>
    </w:p>
    <w:p>
      <w:pPr>
        <w:pBdr/>
        <w:spacing w:after="5" w:line="360" w:lineRule="auto"/>
        <w:ind w:right="397" w:firstLine="0"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0"/>
        <w:numPr>
          <w:ilvl w:val="0"/>
          <w:numId w:val="1"/>
        </w:numPr>
        <w:pBdr/>
        <w:spacing w:after="5" w:line="360" w:lineRule="auto"/>
        <w:ind w:righ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Microsoft One Drive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OneDrive udostępnia 5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GB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darmowego miejsca z możliwością rozszerzenia pojemności do 100 GB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. Posiadacze subskrypcji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Microsoft 365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otrzymują dodatkowo 1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TB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miejsca na swoje pliki. Ponadto pojedynczy plik może mieć maksymalnie 100 GB</w:t>
      </w:r>
      <w:hyperlink r:id="rId14" w:tooltip="https://pl.wikipedia.org/wiki/OneDrive#cite_note-Upload-3" w:history="1">
        <w:r>
          <w:rPr>
            <w:rStyle w:val="838"/>
            <w:rFonts w:ascii="Times New Roman" w:hAnsi="Times New Roman" w:eastAsia="Times New Roman" w:cs="Times New Roman"/>
            <w:i/>
            <w:iCs/>
            <w:color w:val="0000ee"/>
            <w:sz w:val="20"/>
            <w:u w:val="single"/>
            <w:vertAlign w:val="superscript"/>
          </w:rPr>
          <w:t xml:space="preserve">[3]</w:t>
        </w:r>
      </w:hyperlink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. Oficjalnie wspierane są przeglądarki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Internet Explorer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i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Mozilla Firefox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, jednak możliwe jest także korzystanie z usługi za pomocą innych. Wyjątkiem jest funkcja przeciągania plików, która wymaga instalacji kontrolki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ActiveX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, działa więc tylko w Internet Explorerze 6+ i Mozilli Firefox 1.5+.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5" w:line="360" w:lineRule="auto"/>
        <w:ind w:right="397" w:firstLine="0" w:left="709"/>
        <w:jc w:val="center"/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0"/>
          <w:szCs w:val="20"/>
        </w:rPr>
        <w:t xml:space="preserve">[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0"/>
          <w:szCs w:val="20"/>
        </w:rPr>
        <w:t xml:space="preserve">źródło: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0"/>
          <w:szCs w:val="20"/>
        </w:rPr>
        <w:t xml:space="preserve">https://pl.wikipedia.org/wiki/OneDrive</w:t>
      </w:r>
      <w:r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]</w:t>
      </w:r>
      <w:r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r>
    </w:p>
    <w:p>
      <w:pPr>
        <w:pBdr/>
        <w:spacing w:after="5" w:line="360" w:lineRule="auto"/>
        <w:ind w:right="397" w:firstLine="0"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0"/>
        <w:numPr>
          <w:ilvl w:val="0"/>
          <w:numId w:val="1"/>
        </w:numPr>
        <w:pBdr/>
        <w:spacing w:after="5" w:line="360" w:lineRule="auto"/>
        <w:ind w:righ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iCloud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zestaw usług online oraz oprogramowania przedsiębiorstwa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Apple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zaprezentowany na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WWDC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6 czerwca 2011 roku, zastępujący wcześniejsze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MobileMe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iCloud dostarcza i synchronizuje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usługi sieciowe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dla telefonu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iPhone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, tabletu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iPad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, odtwarzacza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iPod touch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oraz dla komputerów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Windows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i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Mac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. Można go obsługiwać poprzez dwa interfejsy: przeglądarkowy oraz oprogramowanie zainstalowane na komputerze.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5" w:line="360" w:lineRule="auto"/>
        <w:ind w:right="397" w:firstLine="0" w:left="709"/>
        <w:jc w:val="center"/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0"/>
          <w:szCs w:val="20"/>
        </w:rPr>
        <w:t xml:space="preserve">[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0"/>
          <w:szCs w:val="20"/>
        </w:rPr>
        <w:t xml:space="preserve">źródło: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0"/>
          <w:szCs w:val="20"/>
        </w:rPr>
        <w:t xml:space="preserve">https://pl.wikipedia.org/wiki/ICloud</w:t>
      </w:r>
      <w:r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]</w:t>
      </w:r>
      <w:r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0"/>
          <w:szCs w:val="20"/>
          <w:highlight w:val="none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/>
      <w:bookmarkStart w:id="3" w:name="_Toc3"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1.2 PODSUMOWANIE ISTNIEJĄCYCH ROZWIĄZAŃ</w:t>
      </w:r>
      <w:r/>
      <w:bookmarkEnd w:id="3"/>
      <w:r/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line="360" w:lineRule="auto"/>
        <w:ind w:right="0" w:firstLine="709" w:left="0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  <w:t xml:space="preserve">Jedną z zalet prezentowanych rozwiązań jest cena (w przypadku Google Drive i One Drive), niestety użytkownicy końcowi ponoszą koszta ukryte w formie kompletnego braku prywatności do przechowywanych tam treści c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  <w:t xml:space="preserve">zy też stabilno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  <w:t xml:space="preserve">ści usługi. Google i Microsoft mają pełen dostęp do zamieszczanych tam plików. Są one skanowane w poszukiwaniu treści niebezpiecznych. Firmy te nawet posuwją się do przeszukiwaniu plików tekstowych w celu znalezienia haseł do plików archiwalnych które są z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  <w:t xml:space="preserve">abezpieczone. Wszystko dla dobra użytkownika. Dodatkowo, wiele razy użytkownicy kont premium zgłaszali że ich pliki znikały. Inne podejście prezentuje firma Dropbox Inc.. Oferuje skrajnie niekorzystny plan dar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  <w:t xml:space="preserve">mowy oferujący jedynie 2GB wolnego miejsca. Dodatkowo ograniczają liczbę urządzeń mających dostęp do zapisywanych plików, jedynie do dwóch urządzeń. Kolejne plany zaczynają się już od 900zł za subskrypcję roczną i oferuje 2TB miejsca na dane. Podejście to 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  <w:t xml:space="preserve">wymusza na użytkownikach płacenie za za dużą ilość miejsca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  <w:t xml:space="preserve"> w porównaniu do ich potrzeb. Brakuje ofert między planem darmowym a pierwszym poziomem płatnym. Innym aspektem usługi Dropbox jest dzielenie się przez firmę danymi telemetrycznymi, z jej partnerami, zbieranymi na ich użytkownikach. Wykazano również że fir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  <w:t xml:space="preserve">ma nie przestrzega własnych zasad. Obiecują że po usunięciu plików z dysku zostają one usunięte z serwera, niestety wielu użytkowników donosiło że usunięte kilka miesięcy temu pliki, nagle powracają. Może to świadczyć o monitoringu przechowywanych treści. 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Style w:val="680"/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/>
      <w:bookmarkStart w:id="4" w:name="_Toc4"/>
      <w:r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 xml:space="preserve">CEL</w:t>
      </w:r>
      <w:r/>
      <w:bookmarkEnd w:id="4"/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682"/>
        <w:pBdr/>
        <w:spacing/>
        <w:ind w:firstLine="0"/>
        <w:rPr>
          <w:rFonts w:ascii="Times New Roman" w:hAnsi="Times New Roman" w:cs="Times New Roman"/>
          <w:sz w:val="28"/>
          <w:szCs w:val="28"/>
          <w:highlight w:val="none"/>
        </w:rPr>
      </w:pPr>
      <w:r/>
      <w:bookmarkStart w:id="5" w:name="_Toc5"/>
      <w:r>
        <w:rPr>
          <w:rFonts w:ascii="Times New Roman" w:hAnsi="Times New Roman" w:eastAsia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 xml:space="preserve">ZAKRES PRACY</w:t>
      </w:r>
      <w:r/>
      <w:bookmarkEnd w:id="5"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 w:right="0"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Temat pracy dyplomowej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koncentruje się na zaprojektowaniu i implementacji internetowej aplikacji do przechowywania danych. Głównym celem aplikacji jest zapewnienie użytkownikom bezpiecznego i prywatnego przechowywania plików w środowisku online. Aplikacja będzie miała zaawansow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ne funkcje zarządzania dostępem, pozwalające użytkownikom kontrolować, kto może uzyskać dostęp do ich plików. Ponadto aplikacja umożliwi użytkownikom udostępnianie plików między sobą, zwiększając funkcjonalność i ułatwiając współpracę między użytkownikami.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Wdrożenie tych funkcji ma na celu stworzenie wydajnego i użytecznego środowiska do bezpiecznego przechowywania i udostępniania danych.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82"/>
        <w:pBdr/>
        <w:spacing/>
        <w:ind w:left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bookmarkStart w:id="6" w:name="_Toc6"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3.2 WYMAGANIA FUNKCJONALNE</w:t>
      </w:r>
      <w:r/>
      <w:bookmarkEnd w:id="6"/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6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Rejestracja i autentykacja użytkownika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Aplikacja powinna oferować bezpieczny system rejestracji i logowania, włączając w to weryfikację tożsamości oraz opcjonalne dwuetapowe uwierzytelnianie dla zwiększenia bezpieczeństwa.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6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Zarządzanie plikami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Użytkownicy powinni mieć możliwość przesyłania, pobierania, przeglądania i usuwania plików w ramach swojego osobistego obszaru przechowywania.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6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Kontrola dostępu do plików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Aplikacja musi umożliwiać właścicielom plików zarządzanie dostępem do swoich danych, włączając w to możliwość udzielania i odbierania dostępu innym użytkownikom.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6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Szyfrowanie danych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Wszystkie pliki przechowywane przez aplikację powinny być szyfrowane zarówno w stanie spoczynku, jak i podczas przesyłania, aby zapewnić ochronę prywatności i bezpieczeństwo danych.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6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Udostępnianie plików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Użytkownicy powinni móc udostępniać pliki innym osobom, zarówno użytkownikom, jak i nie-użytkownikom aplikacji, poprzez bezpieczne linki do pobrania z możliwością ustawienia daty wygaśnięcia dostępu.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6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Wsparcie dla różnych typów plików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Aplikacja powinna obsługiwać różnorodne formaty plików, włączając dokumenty, zdjęcia, filmy i pliki audio, oferując odpowiednie opcje przeglądania i odtwarzania.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  <w:r/>
      <w:r/>
      <w:r>
        <w:rPr>
          <w:rFonts w:ascii="Times New Roman" w:hAnsi="Times New Roman" w:cs="Times New Roman"/>
          <w:szCs w:val="24"/>
        </w:rPr>
      </w:r>
    </w:p>
    <w:p>
      <w:pPr>
        <w:pStyle w:val="682"/>
        <w:pBdr/>
        <w:spacing/>
        <w:ind w:left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bookmarkStart w:id="7" w:name="_Toc7"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3.3 WYMAGANIA NIEFUNKCJONALNE</w:t>
      </w:r>
      <w:r/>
      <w:bookmarkEnd w:id="7"/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82"/>
        <w:pBdr/>
        <w:spacing/>
        <w:ind w:left="0"/>
        <w:rPr>
          <w:sz w:val="28"/>
          <w:szCs w:val="28"/>
          <w:highlight w:val="none"/>
        </w:rPr>
      </w:pPr>
      <w:r/>
      <w:bookmarkStart w:id="8" w:name="_Toc8"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3.4 TECHNOLOGIE</w:t>
      </w:r>
      <w:r/>
      <w:bookmarkEnd w:id="8"/>
      <w:r/>
      <w:r>
        <w:rPr>
          <w:sz w:val="28"/>
          <w:szCs w:val="28"/>
          <w:highlight w:val="none"/>
        </w:rPr>
      </w:r>
    </w:p>
    <w:p>
      <w:pPr>
        <w:pStyle w:val="860"/>
        <w:numPr>
          <w:ilvl w:val="1"/>
          <w:numId w:val="5"/>
        </w:numPr>
        <w:pBdr/>
        <w:spacing w:line="360" w:lineRule="auto"/>
        <w:ind w:right="0" w:hanging="283"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Python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to język programowania o wysokim poziomie abstrakcji, ceniony za przejrzystość składni i czytelność kodu. Stworzony przez Guido van Rossuma, został po raz pierwszy zaprezentowany w 1991 roku. Jako język ogólnego przeznaczenia, Python jest używany w 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ó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żnych obszarach, takich jak tworzenie stron internetowych, nauka o danych, sztuczna inteligencja i automatyzacja. Jako język interpretowany, Python wykonuje kod bezpośrednio, co umożliwia łatwe prototypowanie i przyspiesza testowanie. Dzięki wieloplatformo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ej naturze Python działa na wielu systemach operacyjnych, w tym Windows, macOS i Linux. Jego prosta, niemal pseudokodowa składnia sprawia, że jest łatwy do nauczenia i zrozumienia, nawet dla osób początkujących w programowaniu. Python obsługuje zarówno pro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gramowanie obiektowe, jak i proceduralne, co zwiększa jego wszechstronność i elastyczność.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 w:right="0" w:firstLine="0"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0"/>
        <w:numPr>
          <w:ilvl w:val="1"/>
          <w:numId w:val="5"/>
        </w:numPr>
        <w:pBdr/>
        <w:spacing w:line="360" w:lineRule="auto"/>
        <w:ind w:right="0" w:hanging="283" w:left="56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Django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o wysokopoziomowy framework do tworzenia aplikacji internetowych napisany w języku Python. Został zaprojektowany z myślą o szybkim rozwoju projektów i przestrzeganiu zasady Do Not Repeat (DRY). Django został wydany po raz pierwszy w 2005 roku i został opra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owany przez Adriana Holovaty'ego i Simona Willisona. Framework oferuje bogaty zestaw gotowych komponentów, które zostały zaprojektowane w celu wspierania tworzenia złożonych stron internetowych intensywnie wykorzystujących dane. W Django projektant aplikac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 pracuje z modelem, który definiuje strukturę danych aplikacji (modele), logikę działania (widoki) i warstwę prezentacji (szablony). System zachęca do tworzenia aplikacji w sposób modułowy i łatwo modyfikowalny. Django posiada szereg funkcjonalności ułatw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ających zarządzanie użytkownikami, bezpieczeństwem, sesjami, a także wsparcie dla formularzy, plików i wielu innych. Posiada wbudowane narzędzia administracyjne, które umożliwiają łatwe zarządzanie zawartością witryny, dzięki czemu jest bardzo popularny wś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ród programistów i firm.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60"/>
        <w:numPr>
          <w:ilvl w:val="1"/>
          <w:numId w:val="5"/>
        </w:numPr>
        <w:pBdr/>
        <w:spacing w:line="360" w:lineRule="auto"/>
        <w:ind w:right="0" w:hanging="283" w:left="56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MySQL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to dobrze znany system zarządzania relacyjnymi bazami danych (RDBMS), który wykorzystuje Structured Query Language (SQL) do manipulowania danymi. Został zaprojektowany przez szwedzką firmę MySQL AB w 1995 roku, a jego rozwój jest obecnie kontynuowany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rzez Oracle Corporation, która przejęła firmę w 2010 roku. MySQL jest znany ze swojej wydajności, niezawodności i łatwości użytkowania. MySQL jest dostępny na licencji GNU General Public License, co oznacza, że użytkownicy mogą go swobodnie pobierać, używa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ć i modyfikować bez ponoszenia kosztów licencyjnych. Dostępna jest również komercyjna edycja MySQL, która zapewnia dodatkowe funkcje i wsparcie, idealne dla firm poszukujących zaawansowanych rozwiązań i bezpieczeństwa operacyjnego.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ystem obsługuje różne typy tabel, które wykorzystują różne silniki pamięci masowej, takie jak InnoDB, który zapewnia obsługę transakcji, oraz MyISAM, znany z wydajnego indeksowania danych. MySQL oferuje również funkcje replikacji, które są kluczowe dla cią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głości biznesowej i skalowalności systemu, a także partycjonowanie tabel, które ułatwia zarządzanie dużymi zbiorami danych.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60"/>
        <w:numPr>
          <w:ilvl w:val="1"/>
          <w:numId w:val="5"/>
        </w:numPr>
        <w:pBdr/>
        <w:spacing w:line="360" w:lineRule="auto"/>
        <w:ind w:right="0" w:hanging="283"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DBeaver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 wieloplatformowe narzędzie do zarządzania bazami danych, które jest kompatybilne z wieloma różnymi systemami baz danych, takimi jak MySQL, PostgreSQL, Oracle, SQLite, a także systemami baz danych NoSQL, takimi jak MongoDB i inne. Jest to darmowe oprogram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wanie typu open-source, choć istnieje również wersja Enterprise z dodatkową funkcjonalnością dla korporacji. Główną zaletą DBeaver jest przyjazny dla użytkownika interfejs, który oferuje potężne funkcje zarządzania, które pozwalają łatwo tworzyć, edytować,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zarządzać i analizować bazy danych. Interfejs DBeaver jest wysoce konfigurowalny, dzięki czemu użytkownicy mogą dostosować go do swoich potrzeb i preferencji. DBeaver umożliwia wykonywanie szeregu operacji na bazach danych, w tym: 1.Przeglądanie struktury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azy danych, w tym schematów, tabel, widoków, indeksów i procedur. 2. wykonywanie zapytań SQL i zapisywanie skryptów. 3.Importowanie i eksportowanie danych do różnych formatów, takich jak CSV, Excel, a także JSON. 4.Zarządzanie transakcjami z możliwością 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 zatwierdzania i wycofywania. 5.Wizualizacja danych, pozwalająca na łatwiejsze zrozumienie relacji i struktur w bazie danych.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 w:right="0"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0"/>
        <w:numPr>
          <w:ilvl w:val="1"/>
          <w:numId w:val="5"/>
        </w:numPr>
        <w:pBdr/>
        <w:spacing w:line="360" w:lineRule="auto"/>
        <w:ind w:right="0" w:hanging="283" w:left="567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React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to deklaratywna i wszechstronna biblioteka JavaScript do tworzenia interfejsów użytkownika, rozwijana przez Facebooka od czasu jej debiutu w 2013 roku. Od tego czasu React zyskał ogromną popularność jako narzędzie do projektowania front-endu aplikacji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internetowych i mobilnych. Jego kluczową cechą jest możliwość budowania potężnych aplikacji, które mogą dynamicznie aktualizować dane bez przeładowywania strony, co osiąga dzięki wykorzystaniu komponentów. Te odizolowane bloki kodu wielokrotnego użytku zar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z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ądzają własnym stanem i mogą być komponowane w złożone interfejsy użytkownika. React wprowadził innowacyjną koncepcję "wirtualnego DOM" (Virtual DOM) - uproszczonej wersji rzeczywistego DOM. Gdy stan aplikacji ulega zmianie, React tworzy nową wersję wirtua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lnego DOM, porównuje ją z poprzednią i przeprowadza optymalizację, aktualizując tylko te elementy rzeczywistego DOM, które uległy zmianie. Dzięki temu aplikacje React są bardzo wydajne.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0"/>
        <w:numPr>
          <w:ilvl w:val="1"/>
          <w:numId w:val="5"/>
        </w:numPr>
        <w:pBdr/>
        <w:spacing w:line="360" w:lineRule="auto"/>
        <w:ind w:right="0" w:hanging="283" w:left="567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Docker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to platforma konteneryzacji, która umożliwia programistom tworzenie aplikacji wraz z ich zależnościami w standardowych, izolowanych kontenerach. Kontenery te mogą działać na dowolnym systemie operacyjnym obsługującym Docker, zapewniając jednolite dzi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ałanie aplikacji w różnych środowiskach.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ziałanie kontenerów Docker opiera się na technologii wirtualizacji na poziomie systemu operacyjnego, która umożliwia wszystkim kontenerom współdzielenie tego samego jądra systemu, ale każdy z nich działa jako oddzielna, odizolowana jednostka. Dzięki temu 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ocker jest bardziej wydajny i szybszy niż tradycyjna wirtualizacja, która wymaga oddzielnego systemu operacyjnego dla każdej maszyny wirtualnej.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ocker wykorzystuje "obrazy" (images), które są niezmiennymi szablonami zawierającymi wszystko, co potrzebne do uruchomienia aplikacji: kod, środowisko uruchomieniowe, biblioteki i konfigurację. Obrazy te są wykorzystywane do tworzenia kontenerów, które są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uruchomionymi instancjami tych obrazów. Pozwala to na łatwe skalowanie aplikacji poprzez uruchamianie dodatkowych kontenerów z tego samego obrazu w różnych środowiskach.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0"/>
        <w:numPr>
          <w:ilvl w:val="1"/>
          <w:numId w:val="5"/>
        </w:numPr>
        <w:pBdr/>
        <w:spacing w:line="360" w:lineRule="auto"/>
        <w:ind w:right="0" w:hanging="283" w:left="567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Git -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to rozproszony system kontroli wersji zaprojektowany w celu umożliwienia programistom efektywnego zarządzania zmianami w kodzie źródłowym podczas pracy nad projektami. Stworzony przez Linusa Torvaldsa w 2005 roku, Git pozwala na przechowywanie historii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z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mian lokalnie, umożliwiając szybką pracę nad kodem nawet w trybie offline. Jego główną cechą jest to, że każdy, kto pobierze kopię repozytorium, otrzymuje pełną historię zmian, co oznacza, że każde repozytorium może służyć jako pełna kopia zapasowa. Git je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st niezwykle elastyczny w zarządzaniu wieloma gałęziami kodu, umożliwiając eksperymentowanie, rozwój funkcji i naprawianie błędów niezależnie od głównej linii kodu.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0"/>
        <w:numPr>
          <w:ilvl w:val="1"/>
          <w:numId w:val="5"/>
        </w:numPr>
        <w:pBdr/>
        <w:spacing w:line="360" w:lineRule="auto"/>
        <w:ind w:right="0" w:hanging="283"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GitHub -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to internetowa platforma hostingowa wykorzystująca Git do zarządzania projektami oprogramowania. Uruchomiony w 2008 roku przez Toma Prestona-Wernera, Chrisa Wanstratha i PJ Hyetta, GitHub pozwala programistom i firmom przechowywać, zarządzać i kontro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ować ich projekty kodu źródłowego. Jest to również społeczność, w ramach której deweloperzy mogą współpracować nad projektami, udostępniając kod, pracując nad poprawkami i opracowując nowe funkcje. GitHub oferuje różne funkcje, takie jak śledzenie zgłoszeń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pull requesty, zarządzanie projektami i wiki dla każdego repozytorium.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0"/>
        <w:numPr>
          <w:ilvl w:val="1"/>
          <w:numId w:val="5"/>
        </w:numPr>
        <w:pBdr/>
        <w:spacing w:line="360" w:lineRule="auto"/>
        <w:ind w:right="0" w:hanging="283"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Draw.io 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to narzędzie do tworzenia diagramów online, które oferuje szeroki zakres możliwości wizualizacji danych i procesów. Jest to aplikacja internetowa, która umożliwia użytkownikom łatwe tworzenie diagramów, takich jak diagramy przepływu pracy, schematy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blokowe, organigramy, diagramy sieciowe, mapy myśli i wiele innych.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80"/>
        <w:pBdr/>
        <w:spacing/>
        <w:ind/>
        <w:rPr>
          <w:rFonts w:ascii="Times New Roman" w:hAnsi="Times New Roman" w:cs="Times New Roman"/>
          <w:sz w:val="32"/>
          <w:szCs w:val="32"/>
          <w:highlight w:val="none"/>
        </w:rPr>
      </w:pPr>
      <w:r/>
      <w:bookmarkStart w:id="9" w:name="_Toc9"/>
      <w:r>
        <w:rPr>
          <w:rFonts w:ascii="Times New Roman" w:hAnsi="Times New Roman" w:eastAsia="Times New Roman" w:cs="Times New Roman"/>
          <w:sz w:val="32"/>
          <w:szCs w:val="32"/>
        </w:rPr>
        <w:t xml:space="preserve">4.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METODYKA BADAŃ</w:t>
      </w:r>
      <w:r/>
      <w:bookmarkEnd w:id="9"/>
      <w:r/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80"/>
        <w:pBdr/>
        <w:spacing/>
        <w:ind/>
        <w:rPr>
          <w:rFonts w:ascii="Times New Roman" w:hAnsi="Times New Roman" w:cs="Times New Roman"/>
          <w:sz w:val="32"/>
          <w:szCs w:val="32"/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sz w:val="32"/>
          <w:szCs w:val="32"/>
        </w:rPr>
        <w:t xml:space="preserve">5.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PROJEKT</w:t>
      </w:r>
      <w:r/>
      <w:bookmarkEnd w:id="10"/>
      <w:r/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82"/>
        <w:pBdr/>
        <w:spacing/>
        <w:ind w:left="709"/>
        <w:rPr>
          <w:rFonts w:ascii="Times New Roman" w:hAnsi="Times New Roman" w:cs="Times New Roman"/>
          <w:sz w:val="28"/>
          <w:szCs w:val="28"/>
          <w:highlight w:val="none"/>
        </w:rPr>
      </w:pPr>
      <w:r/>
      <w:bookmarkStart w:id="11" w:name="_Toc11"/>
      <w:r>
        <w:rPr>
          <w:rFonts w:ascii="Times New Roman" w:hAnsi="Times New Roman" w:eastAsia="Times New Roman" w:cs="Times New Roman"/>
          <w:sz w:val="28"/>
          <w:szCs w:val="28"/>
        </w:rPr>
        <w:t xml:space="preserve">5.1 DIAGRAMY</w:t>
      </w:r>
      <w:r/>
      <w:bookmarkEnd w:id="11"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4"/>
        <w:pBdr/>
        <w:spacing/>
        <w:ind w:left="1417"/>
        <w:rPr>
          <w:rFonts w:ascii="Times New Roman" w:hAnsi="Times New Roman" w:cs="Times New Roman"/>
          <w:sz w:val="28"/>
          <w:szCs w:val="28"/>
          <w:highlight w:val="none"/>
        </w:rPr>
      </w:pPr>
      <w:r/>
      <w:bookmarkStart w:id="12" w:name="_Toc12"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5.1.1 Diagram przypadków użycia</w:t>
      </w:r>
      <w:r/>
      <w:bookmarkEnd w:id="12"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4"/>
        <w:pBdr/>
        <w:spacing/>
        <w:ind w:left="1417"/>
        <w:rPr>
          <w:rFonts w:ascii="Times New Roman" w:hAnsi="Times New Roman" w:cs="Times New Roman"/>
          <w:sz w:val="28"/>
          <w:szCs w:val="28"/>
          <w:highlight w:val="none"/>
        </w:rPr>
      </w:pPr>
      <w:r/>
      <w:bookmarkStart w:id="13" w:name="_Toc13"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5.1.2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Diagram ERD</w:t>
      </w:r>
      <w:r/>
      <w:bookmarkEnd w:id="13"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4"/>
        <w:pBdr/>
        <w:spacing/>
        <w:ind w:left="1417"/>
        <w:rPr>
          <w:rFonts w:ascii="Times New Roman" w:hAnsi="Times New Roman" w:cs="Times New Roman"/>
          <w:sz w:val="28"/>
          <w:szCs w:val="28"/>
          <w:highlight w:val="none"/>
        </w:rPr>
      </w:pPr>
      <w:r/>
      <w:bookmarkStart w:id="14" w:name="_Toc14"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5.1.3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Diagram klas</w:t>
      </w:r>
      <w:r/>
      <w:bookmarkEnd w:id="14"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4"/>
        <w:pBdr/>
        <w:spacing/>
        <w:ind w:left="1417"/>
        <w:rPr>
          <w:rFonts w:ascii="Times New Roman" w:hAnsi="Times New Roman" w:cs="Times New Roman"/>
          <w:sz w:val="28"/>
          <w:szCs w:val="28"/>
        </w:rPr>
      </w:pPr>
      <w:r/>
      <w:bookmarkStart w:id="15" w:name="_Toc15"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5.1.3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Diagram aktywności</w:t>
      </w:r>
      <w:r/>
      <w:bookmarkEnd w:id="15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pBdr/>
        <w:spacing/>
        <w:ind w:left="709"/>
        <w:rPr>
          <w:rFonts w:ascii="Times New Roman" w:hAnsi="Times New Roman" w:cs="Times New Roman"/>
          <w:sz w:val="28"/>
          <w:szCs w:val="28"/>
        </w:rPr>
      </w:pPr>
      <w:r/>
      <w:bookmarkStart w:id="16" w:name="_Toc16"/>
      <w:r>
        <w:rPr>
          <w:rFonts w:ascii="Times New Roman" w:hAnsi="Times New Roman" w:eastAsia="Times New Roman" w:cs="Times New Roman"/>
          <w:sz w:val="28"/>
          <w:szCs w:val="28"/>
        </w:rPr>
        <w:t xml:space="preserve">5.2 SCENARIUSZE UŻYCIA</w:t>
      </w:r>
      <w:r/>
      <w:bookmarkEnd w:id="16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pBdr/>
        <w:spacing/>
        <w:ind w:left="709"/>
        <w:rPr>
          <w:highlight w:val="none"/>
        </w:rPr>
      </w:pPr>
      <w:r/>
      <w:bookmarkStart w:id="17" w:name="_Toc17"/>
      <w:r>
        <w:rPr>
          <w:rFonts w:ascii="Times New Roman" w:hAnsi="Times New Roman" w:eastAsia="Times New Roman" w:cs="Times New Roman"/>
          <w:sz w:val="28"/>
          <w:szCs w:val="28"/>
        </w:rPr>
        <w:t xml:space="preserve">5.3 IMPLEMENTACJA</w:t>
      </w:r>
      <w:r/>
      <w:bookmarkEnd w:id="17"/>
      <w:r/>
      <w:r>
        <w:rPr>
          <w:highlight w:val="none"/>
        </w:rPr>
      </w:r>
    </w:p>
    <w:p>
      <w:pPr>
        <w:pStyle w:val="682"/>
        <w:pBdr/>
        <w:spacing/>
        <w:ind w:left="709"/>
        <w:rPr>
          <w:rFonts w:ascii="Times New Roman" w:hAnsi="Times New Roman" w:cs="Times New Roman"/>
          <w:sz w:val="28"/>
          <w:szCs w:val="28"/>
          <w:highlight w:val="none"/>
        </w:rPr>
      </w:pPr>
      <w:r/>
      <w:bookmarkStart w:id="18" w:name="_Toc18"/>
      <w:r>
        <w:rPr>
          <w:rFonts w:ascii="Times New Roman" w:hAnsi="Times New Roman" w:eastAsia="Times New Roman" w:cs="Times New Roman"/>
          <w:sz w:val="28"/>
          <w:szCs w:val="28"/>
        </w:rPr>
        <w:t xml:space="preserve">5.4 TESTY</w:t>
      </w:r>
      <w:r/>
      <w:bookmarkEnd w:id="18"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4"/>
        <w:pBdr/>
        <w:spacing/>
        <w:ind w:firstLine="0" w:left="1417"/>
        <w:rPr>
          <w:rFonts w:ascii="Times New Roman" w:hAnsi="Times New Roman" w:cs="Times New Roman"/>
          <w:sz w:val="28"/>
          <w:szCs w:val="28"/>
        </w:rPr>
      </w:pPr>
      <w:r/>
      <w:bookmarkStart w:id="19" w:name="_Toc19"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5.4.1 WYNIKI TESTÓW</w:t>
      </w:r>
      <w:r/>
      <w:bookmarkEnd w:id="19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80"/>
        <w:pBdr/>
        <w:spacing/>
        <w:ind/>
        <w:rPr>
          <w:rFonts w:ascii="Times New Roman" w:hAnsi="Times New Roman" w:cs="Times New Roman"/>
          <w:sz w:val="32"/>
          <w:szCs w:val="32"/>
        </w:rPr>
      </w:pPr>
      <w:r/>
      <w:bookmarkStart w:id="20" w:name="_Toc20"/>
      <w:r>
        <w:rPr>
          <w:rFonts w:ascii="Times New Roman" w:hAnsi="Times New Roman" w:eastAsia="Times New Roman" w:cs="Times New Roman"/>
          <w:sz w:val="32"/>
          <w:szCs w:val="32"/>
        </w:rPr>
        <w:t xml:space="preserve">6.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PODSUMOWANIE </w:t>
      </w:r>
      <w:r/>
      <w:bookmarkEnd w:id="20"/>
      <w:r/>
      <w:r>
        <w:rPr>
          <w:rFonts w:ascii="Times New Roman" w:hAnsi="Times New Roman" w:cs="Times New Roman"/>
          <w:sz w:val="32"/>
          <w:szCs w:val="32"/>
        </w:rPr>
      </w:r>
    </w:p>
    <w:p>
      <w:pPr>
        <w:pStyle w:val="682"/>
        <w:pBdr/>
        <w:spacing/>
        <w:ind w:left="709"/>
        <w:rPr>
          <w:rFonts w:ascii="Times New Roman" w:hAnsi="Times New Roman" w:cs="Times New Roman"/>
          <w:sz w:val="28"/>
          <w:szCs w:val="28"/>
          <w:highlight w:val="none"/>
        </w:rPr>
      </w:pPr>
      <w:r/>
      <w:bookmarkStart w:id="21" w:name="_Toc21"/>
      <w:r>
        <w:rPr>
          <w:rFonts w:ascii="Times New Roman" w:hAnsi="Times New Roman" w:eastAsia="Times New Roman" w:cs="Times New Roman"/>
          <w:sz w:val="28"/>
          <w:szCs w:val="28"/>
        </w:rPr>
        <w:t xml:space="preserve">6.1 WNIOSKI</w:t>
      </w:r>
      <w:r/>
      <w:bookmarkEnd w:id="21"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0"/>
        <w:pBdr/>
        <w:spacing/>
        <w:ind/>
        <w:rPr>
          <w:rFonts w:ascii="Times New Roman" w:hAnsi="Times New Roman" w:cs="Times New Roman"/>
          <w:sz w:val="32"/>
          <w:szCs w:val="32"/>
          <w:highlight w:val="none"/>
        </w:rPr>
      </w:pPr>
      <w:r/>
      <w:bookmarkStart w:id="22" w:name="_Toc22"/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7. BIBLIOGRAFIA</w:t>
      </w:r>
      <w:r/>
      <w:bookmarkEnd w:id="22"/>
      <w:r/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80"/>
        <w:pBdr/>
        <w:spacing/>
        <w:ind/>
        <w:rPr>
          <w:rFonts w:ascii="Times New Roman" w:hAnsi="Times New Roman" w:cs="Times New Roman"/>
          <w:sz w:val="32"/>
          <w:szCs w:val="32"/>
          <w:highlight w:val="none"/>
        </w:rPr>
      </w:pPr>
      <w:r/>
      <w:bookmarkStart w:id="23" w:name="_Toc23"/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8. ZAŁĄCZNIKI</w:t>
      </w:r>
      <w:r/>
      <w:bookmarkEnd w:id="23"/>
      <w:r/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Bdr/>
        <w:spacing w:after="5" w:line="360" w:lineRule="auto"/>
        <w:ind w:right="397" w:firstLine="0"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5" w:line="360" w:lineRule="auto"/>
        <w:ind w:right="397"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  <w:pBdr/>
      <w:spacing/>
      <w:ind/>
      <w:jc w:val="right"/>
      <w:rPr>
        <w:rFonts w:ascii="Times New Roman" w:hAnsi="Times New Roman" w:cs="Times New Roman"/>
        <w:sz w:val="24"/>
        <w:szCs w:val="24"/>
      </w:rPr>
    </w:pPr>
    <w:fldSimple w:instr="PAGE \* MERGEFORMAT">
      <w:r>
        <w:rPr>
          <w:rFonts w:ascii="Times New Roman" w:hAnsi="Times New Roman" w:eastAsia="Times New Roman" w:cs="Times New Roman"/>
          <w:sz w:val="24"/>
          <w:szCs w:val="24"/>
        </w:rPr>
        <w:t xml:space="preserve">1</w:t>
      </w:r>
    </w:fldSimple>
    <w:r>
      <w:rPr>
        <w:rFonts w:ascii="Times New Roman" w:hAnsi="Times New Roman" w:eastAsia="Times New Roman" w:cs="Times New Roman"/>
        <w:sz w:val="24"/>
        <w:szCs w:val="24"/>
      </w:rPr>
    </w:r>
    <w:r>
      <w:rPr>
        <w:rFonts w:ascii="Times New Roman" w:hAnsi="Times New Roman" w:eastAsia="Times New Roman" w:cs="Times New Roman"/>
        <w:sz w:val="24"/>
        <w:szCs w:val="24"/>
      </w:rPr>
    </w:r>
  </w:p>
  <w:p>
    <w:pPr>
      <w:pStyle w:val="708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  <w:pBdr/>
      <w:spacing/>
      <w:ind/>
      <w:jc w:val="center"/>
      <w:rPr>
        <w:rFonts w:ascii="Times New Roman" w:hAnsi="Times New Roman" w:eastAsia="Times New Roman" w:cs="Times New Roman"/>
        <w:sz w:val="24"/>
        <w:szCs w:val="24"/>
        <w:highlight w:val="none"/>
      </w:rPr>
    </w:pPr>
    <w:r>
      <w:rPr>
        <w:rFonts w:ascii="Times New Roman" w:hAnsi="Times New Roman" w:eastAsia="Times New Roman" w:cs="Times New Roman"/>
        <w:sz w:val="24"/>
        <w:szCs w:val="24"/>
      </w:rPr>
      <w:t xml:space="preserve">Akademia Nauk Stosowanych w Nowym Sączu</w:t>
    </w:r>
    <w:r>
      <w:rPr>
        <w:rFonts w:ascii="Times New Roman" w:hAnsi="Times New Roman" w:eastAsia="Times New Roman" w:cs="Times New Roman"/>
        <w:sz w:val="24"/>
        <w:szCs w:val="24"/>
      </w:rPr>
    </w:r>
  </w:p>
  <w:p>
    <w:pPr>
      <w:pStyle w:val="706"/>
      <w:pBdr/>
      <w:spacing/>
      <w:ind/>
      <w:jc w:val="center"/>
      <w:rPr>
        <w:rFonts w:ascii="Times New Roman" w:hAnsi="Times New Roman" w:eastAsia="Times New Roman" w:cs="Times New Roman"/>
        <w:sz w:val="24"/>
        <w:szCs w:val="24"/>
        <w:highlight w:val="none"/>
      </w:rPr>
    </w:pPr>
    <w:r>
      <w:rPr>
        <w:rFonts w:ascii="Times New Roman" w:hAnsi="Times New Roman" w:eastAsia="Times New Roman" w:cs="Times New Roman"/>
        <w:sz w:val="24"/>
        <w:szCs w:val="24"/>
        <w:highlight w:val="none"/>
      </w:rPr>
      <w:t xml:space="preserve">Wydział Nauk Inżynieryjnych</w:t>
    </w:r>
    <w:r>
      <w:rPr>
        <w:rFonts w:ascii="Times New Roman" w:hAnsi="Times New Roman" w:eastAsia="Times New Roman" w:cs="Times New Roman"/>
        <w:sz w:val="24"/>
        <w:szCs w:val="24"/>
        <w:highlight w:val="none"/>
      </w:rPr>
    </w:r>
  </w:p>
  <w:p>
    <w:pPr>
      <w:pStyle w:val="706"/>
      <w:pBdr/>
      <w:spacing/>
      <w:ind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highlight w:val="none"/>
      </w:rPr>
    </w:r>
    <w:r>
      <w:rPr>
        <w:rFonts w:ascii="Times New Roman" w:hAnsi="Times New Roman" w:eastAsia="Times New Roman" w:cs="Times New Roman"/>
        <w:sz w:val="24"/>
        <w:szCs w:val="24"/>
        <w:highlight w:val="no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1">
    <w:name w:val="Heading 1 Char"/>
    <w:link w:val="6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2">
    <w:name w:val="Heading 2"/>
    <w:basedOn w:val="856"/>
    <w:next w:val="856"/>
    <w:link w:val="68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3">
    <w:name w:val="Heading 2 Char"/>
    <w:link w:val="68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4">
    <w:name w:val="Heading 3"/>
    <w:basedOn w:val="856"/>
    <w:next w:val="85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link w:val="68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6">
    <w:name w:val="Heading 4"/>
    <w:basedOn w:val="856"/>
    <w:next w:val="85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link w:val="69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link w:val="69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link w:val="6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8">
    <w:name w:val="Title"/>
    <w:basedOn w:val="856"/>
    <w:next w:val="856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>
    <w:name w:val="Title Char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>
    <w:name w:val="Subtitle Char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pBdr/>
      <w:spacing/>
      <w:ind w:right="720" w:left="720"/>
    </w:pPr>
    <w:rPr>
      <w:i/>
    </w:rPr>
  </w:style>
  <w:style w:type="character" w:styleId="703">
    <w:name w:val="Quote Ch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5">
    <w:name w:val="Intense Quote Ch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856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>
    <w:name w:val="Header Char"/>
    <w:link w:val="706"/>
    <w:uiPriority w:val="99"/>
    <w:pPr>
      <w:pBdr/>
      <w:spacing/>
      <w:ind/>
    </w:pPr>
  </w:style>
  <w:style w:type="paragraph" w:styleId="708">
    <w:name w:val="Footer"/>
    <w:basedOn w:val="856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>
    <w:name w:val="Footer Char"/>
    <w:link w:val="708"/>
    <w:uiPriority w:val="99"/>
    <w:pPr>
      <w:pBdr/>
      <w:spacing/>
      <w:ind/>
    </w:pPr>
  </w:style>
  <w:style w:type="paragraph" w:styleId="710">
    <w:name w:val="Caption"/>
    <w:basedOn w:val="856"/>
    <w:next w:val="8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  <w:pPr>
      <w:pBdr/>
      <w:spacing/>
      <w:ind/>
    </w:pPr>
  </w:style>
  <w:style w:type="table" w:styleId="712">
    <w:name w:val="Table Grid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0">
    <w:name w:val="Footnote Text Char"/>
    <w:link w:val="839"/>
    <w:uiPriority w:val="99"/>
    <w:pPr>
      <w:pBdr/>
      <w:spacing/>
      <w:ind/>
    </w:pPr>
    <w:rPr>
      <w:sz w:val="18"/>
    </w:rPr>
  </w:style>
  <w:style w:type="character" w:styleId="84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3">
    <w:name w:val="Endnote Text Char"/>
    <w:link w:val="842"/>
    <w:uiPriority w:val="99"/>
    <w:pPr>
      <w:pBdr/>
      <w:spacing/>
      <w:ind/>
    </w:pPr>
    <w:rPr>
      <w:sz w:val="20"/>
    </w:rPr>
  </w:style>
  <w:style w:type="character" w:styleId="84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pBdr/>
      <w:spacing w:after="57"/>
      <w:ind w:right="0" w:firstLine="0" w:left="0"/>
    </w:pPr>
  </w:style>
  <w:style w:type="paragraph" w:styleId="846">
    <w:name w:val="toc 2"/>
    <w:basedOn w:val="856"/>
    <w:next w:val="856"/>
    <w:uiPriority w:val="39"/>
    <w:unhideWhenUsed/>
    <w:pPr>
      <w:pBdr/>
      <w:spacing w:after="57"/>
      <w:ind w:right="0" w:firstLine="0" w:left="283"/>
    </w:pPr>
  </w:style>
  <w:style w:type="paragraph" w:styleId="847">
    <w:name w:val="toc 3"/>
    <w:basedOn w:val="856"/>
    <w:next w:val="856"/>
    <w:uiPriority w:val="39"/>
    <w:unhideWhenUsed/>
    <w:pPr>
      <w:pBdr/>
      <w:spacing w:after="57"/>
      <w:ind w:right="0" w:firstLine="0" w:left="567"/>
    </w:pPr>
  </w:style>
  <w:style w:type="paragraph" w:styleId="848">
    <w:name w:val="toc 4"/>
    <w:basedOn w:val="856"/>
    <w:next w:val="856"/>
    <w:uiPriority w:val="39"/>
    <w:unhideWhenUsed/>
    <w:pPr>
      <w:pBdr/>
      <w:spacing w:after="57"/>
      <w:ind w:right="0" w:firstLine="0" w:left="850"/>
    </w:pPr>
  </w:style>
  <w:style w:type="paragraph" w:styleId="849">
    <w:name w:val="toc 5"/>
    <w:basedOn w:val="856"/>
    <w:next w:val="856"/>
    <w:uiPriority w:val="39"/>
    <w:unhideWhenUsed/>
    <w:pPr>
      <w:pBdr/>
      <w:spacing w:after="57"/>
      <w:ind w:right="0" w:firstLine="0" w:left="1134"/>
    </w:pPr>
  </w:style>
  <w:style w:type="paragraph" w:styleId="850">
    <w:name w:val="toc 6"/>
    <w:basedOn w:val="856"/>
    <w:next w:val="856"/>
    <w:uiPriority w:val="39"/>
    <w:unhideWhenUsed/>
    <w:pPr>
      <w:pBdr/>
      <w:spacing w:after="57"/>
      <w:ind w:right="0" w:firstLine="0" w:left="1417"/>
    </w:pPr>
  </w:style>
  <w:style w:type="paragraph" w:styleId="851">
    <w:name w:val="toc 7"/>
    <w:basedOn w:val="856"/>
    <w:next w:val="856"/>
    <w:uiPriority w:val="39"/>
    <w:unhideWhenUsed/>
    <w:pPr>
      <w:pBdr/>
      <w:spacing w:after="57"/>
      <w:ind w:right="0" w:firstLine="0" w:left="1701"/>
    </w:pPr>
  </w:style>
  <w:style w:type="paragraph" w:styleId="852">
    <w:name w:val="toc 8"/>
    <w:basedOn w:val="856"/>
    <w:next w:val="856"/>
    <w:uiPriority w:val="39"/>
    <w:unhideWhenUsed/>
    <w:pPr>
      <w:pBdr/>
      <w:spacing w:after="57"/>
      <w:ind w:right="0" w:firstLine="0" w:left="1984"/>
    </w:pPr>
  </w:style>
  <w:style w:type="paragraph" w:styleId="853">
    <w:name w:val="toc 9"/>
    <w:basedOn w:val="856"/>
    <w:next w:val="856"/>
    <w:uiPriority w:val="39"/>
    <w:unhideWhenUsed/>
    <w:pPr>
      <w:pBdr/>
      <w:spacing w:after="57"/>
      <w:ind w:right="0" w:firstLine="0" w:left="2268"/>
    </w:pPr>
  </w:style>
  <w:style w:type="paragraph" w:styleId="854">
    <w:name w:val="TOC Heading"/>
    <w:uiPriority w:val="39"/>
    <w:unhideWhenUsed/>
    <w:pPr>
      <w:pBdr/>
      <w:spacing/>
      <w:ind/>
    </w:pPr>
  </w:style>
  <w:style w:type="paragraph" w:styleId="855">
    <w:name w:val="table of figures"/>
    <w:basedOn w:val="856"/>
    <w:next w:val="856"/>
    <w:uiPriority w:val="99"/>
    <w:unhideWhenUsed/>
    <w:pPr>
      <w:pBdr/>
      <w:spacing w:after="0" w:afterAutospacing="0"/>
      <w:ind/>
    </w:pPr>
  </w:style>
  <w:style w:type="paragraph" w:styleId="856" w:default="1">
    <w:name w:val="Normal"/>
    <w:qFormat/>
    <w:pPr>
      <w:pBdr/>
      <w:spacing/>
      <w:ind/>
    </w:pPr>
  </w:style>
  <w:style w:type="table" w:styleId="8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8" w:default="1">
    <w:name w:val="No List"/>
    <w:uiPriority w:val="99"/>
    <w:semiHidden/>
    <w:unhideWhenUsed/>
    <w:pPr>
      <w:pBdr/>
      <w:spacing/>
      <w:ind/>
    </w:pPr>
  </w:style>
  <w:style w:type="paragraph" w:styleId="859">
    <w:name w:val="No Spacing"/>
    <w:basedOn w:val="856"/>
    <w:uiPriority w:val="1"/>
    <w:qFormat/>
    <w:pPr>
      <w:pBdr/>
      <w:spacing w:after="0" w:line="240" w:lineRule="auto"/>
      <w:ind/>
    </w:pPr>
  </w:style>
  <w:style w:type="paragraph" w:styleId="860">
    <w:name w:val="List Paragraph"/>
    <w:basedOn w:val="856"/>
    <w:uiPriority w:val="34"/>
    <w:qFormat/>
    <w:pPr>
      <w:pBdr/>
      <w:spacing/>
      <w:ind w:left="720"/>
      <w:contextualSpacing w:val="true"/>
    </w:pPr>
  </w:style>
  <w:style w:type="character" w:styleId="86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hyperlink" Target="https://pl.wikipedia.org/wiki/OneDrive#cite_note-Upload-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Twój tekst tutaj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4" w:default="1">
    <w:name w:val="Normal"/>
    <w:qFormat/>
    <w:pPr>
      <w:pBdr/>
      <w:spacing/>
      <w:ind/>
    </w:pPr>
  </w:style>
  <w:style w:type="character" w:styleId="1295" w:default="1">
    <w:name w:val="Default Paragraph Font"/>
    <w:uiPriority w:val="1"/>
    <w:semiHidden/>
    <w:unhideWhenUsed/>
    <w:pPr>
      <w:pBdr/>
      <w:spacing/>
      <w:ind/>
    </w:pPr>
  </w:style>
  <w:style w:type="numbering" w:styleId="1296" w:default="1">
    <w:name w:val="No List"/>
    <w:uiPriority w:val="99"/>
    <w:semiHidden/>
    <w:unhideWhenUsed/>
    <w:pPr>
      <w:pBdr/>
      <w:spacing/>
      <w:ind/>
    </w:pPr>
  </w:style>
  <w:style w:type="paragraph" w:styleId="1297">
    <w:name w:val="Heading 1"/>
    <w:basedOn w:val="1294"/>
    <w:next w:val="1294"/>
    <w:link w:val="129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298">
    <w:name w:val="Heading 1 Char"/>
    <w:basedOn w:val="1295"/>
    <w:link w:val="12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299">
    <w:name w:val="Heading 2"/>
    <w:basedOn w:val="1294"/>
    <w:next w:val="1294"/>
    <w:link w:val="130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00">
    <w:name w:val="Heading 2 Char"/>
    <w:basedOn w:val="1295"/>
    <w:link w:val="129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01">
    <w:name w:val="Heading 3"/>
    <w:basedOn w:val="1294"/>
    <w:next w:val="1294"/>
    <w:link w:val="130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02">
    <w:name w:val="Heading 3 Char"/>
    <w:basedOn w:val="1295"/>
    <w:link w:val="130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03">
    <w:name w:val="Heading 4"/>
    <w:basedOn w:val="1294"/>
    <w:next w:val="1294"/>
    <w:link w:val="13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04">
    <w:name w:val="Heading 4 Char"/>
    <w:basedOn w:val="1295"/>
    <w:link w:val="130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05">
    <w:name w:val="Heading 5"/>
    <w:basedOn w:val="1294"/>
    <w:next w:val="1294"/>
    <w:link w:val="130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6">
    <w:name w:val="Heading 5 Char"/>
    <w:basedOn w:val="1295"/>
    <w:link w:val="130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07">
    <w:name w:val="Heading 6"/>
    <w:basedOn w:val="1294"/>
    <w:next w:val="1294"/>
    <w:link w:val="130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8">
    <w:name w:val="Heading 6 Char"/>
    <w:basedOn w:val="1295"/>
    <w:link w:val="13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09">
    <w:name w:val="Heading 7"/>
    <w:basedOn w:val="1294"/>
    <w:next w:val="1294"/>
    <w:link w:val="13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10">
    <w:name w:val="Heading 7 Char"/>
    <w:basedOn w:val="1295"/>
    <w:link w:val="13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11">
    <w:name w:val="Heading 8"/>
    <w:basedOn w:val="1294"/>
    <w:next w:val="1294"/>
    <w:link w:val="131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12">
    <w:name w:val="Heading 8 Char"/>
    <w:basedOn w:val="1295"/>
    <w:link w:val="131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13">
    <w:name w:val="Heading 9"/>
    <w:basedOn w:val="1294"/>
    <w:next w:val="1294"/>
    <w:link w:val="131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14">
    <w:name w:val="Heading 9 Char"/>
    <w:basedOn w:val="1295"/>
    <w:link w:val="131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15">
    <w:name w:val="List Paragraph"/>
    <w:basedOn w:val="1294"/>
    <w:uiPriority w:val="34"/>
    <w:qFormat/>
    <w:pPr>
      <w:pBdr/>
      <w:spacing/>
      <w:ind w:left="720"/>
      <w:contextualSpacing w:val="true"/>
    </w:pPr>
  </w:style>
  <w:style w:type="table" w:styleId="13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17">
    <w:name w:val="No Spacing"/>
    <w:uiPriority w:val="1"/>
    <w:qFormat/>
    <w:pPr>
      <w:pBdr/>
      <w:spacing w:after="0" w:before="0" w:line="240" w:lineRule="auto"/>
      <w:ind/>
    </w:pPr>
  </w:style>
  <w:style w:type="paragraph" w:styleId="1318">
    <w:name w:val="Title"/>
    <w:basedOn w:val="1294"/>
    <w:next w:val="1294"/>
    <w:link w:val="131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19">
    <w:name w:val="Title Char"/>
    <w:basedOn w:val="1295"/>
    <w:link w:val="1318"/>
    <w:uiPriority w:val="10"/>
    <w:pPr>
      <w:pBdr/>
      <w:spacing/>
      <w:ind/>
    </w:pPr>
    <w:rPr>
      <w:sz w:val="48"/>
      <w:szCs w:val="48"/>
    </w:rPr>
  </w:style>
  <w:style w:type="paragraph" w:styleId="1320">
    <w:name w:val="Subtitle"/>
    <w:basedOn w:val="1294"/>
    <w:next w:val="1294"/>
    <w:link w:val="132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21">
    <w:name w:val="Subtitle Char"/>
    <w:basedOn w:val="1295"/>
    <w:link w:val="1320"/>
    <w:uiPriority w:val="11"/>
    <w:pPr>
      <w:pBdr/>
      <w:spacing/>
      <w:ind/>
    </w:pPr>
    <w:rPr>
      <w:sz w:val="24"/>
      <w:szCs w:val="24"/>
    </w:rPr>
  </w:style>
  <w:style w:type="paragraph" w:styleId="1322">
    <w:name w:val="Quote"/>
    <w:basedOn w:val="1294"/>
    <w:next w:val="1294"/>
    <w:link w:val="1323"/>
    <w:uiPriority w:val="29"/>
    <w:qFormat/>
    <w:pPr>
      <w:pBdr/>
      <w:spacing/>
      <w:ind w:right="720" w:left="720"/>
    </w:pPr>
    <w:rPr>
      <w:i/>
    </w:rPr>
  </w:style>
  <w:style w:type="character" w:styleId="1323">
    <w:name w:val="Quote Char"/>
    <w:link w:val="1322"/>
    <w:uiPriority w:val="29"/>
    <w:pPr>
      <w:pBdr/>
      <w:spacing/>
      <w:ind/>
    </w:pPr>
    <w:rPr>
      <w:i/>
    </w:rPr>
  </w:style>
  <w:style w:type="paragraph" w:styleId="1324">
    <w:name w:val="Intense Quote"/>
    <w:basedOn w:val="1294"/>
    <w:next w:val="1294"/>
    <w:link w:val="132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25">
    <w:name w:val="Intense Quote Char"/>
    <w:link w:val="1324"/>
    <w:uiPriority w:val="30"/>
    <w:pPr>
      <w:pBdr/>
      <w:spacing/>
      <w:ind/>
    </w:pPr>
    <w:rPr>
      <w:i/>
    </w:rPr>
  </w:style>
  <w:style w:type="paragraph" w:styleId="1326">
    <w:name w:val="Header"/>
    <w:basedOn w:val="1294"/>
    <w:link w:val="13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27">
    <w:name w:val="Header Char"/>
    <w:basedOn w:val="1295"/>
    <w:link w:val="1326"/>
    <w:uiPriority w:val="99"/>
    <w:pPr>
      <w:pBdr/>
      <w:spacing/>
      <w:ind/>
    </w:pPr>
  </w:style>
  <w:style w:type="paragraph" w:styleId="1328">
    <w:name w:val="Footer"/>
    <w:basedOn w:val="1294"/>
    <w:link w:val="133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29">
    <w:name w:val="Footer Char"/>
    <w:basedOn w:val="1295"/>
    <w:link w:val="1328"/>
    <w:uiPriority w:val="99"/>
    <w:pPr>
      <w:pBdr/>
      <w:spacing/>
      <w:ind/>
    </w:pPr>
  </w:style>
  <w:style w:type="paragraph" w:styleId="1330">
    <w:name w:val="Caption"/>
    <w:basedOn w:val="1294"/>
    <w:next w:val="129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31">
    <w:name w:val="Caption Char"/>
    <w:basedOn w:val="1330"/>
    <w:link w:val="1328"/>
    <w:uiPriority w:val="99"/>
    <w:pPr>
      <w:pBdr/>
      <w:spacing/>
      <w:ind/>
    </w:pPr>
  </w:style>
  <w:style w:type="table" w:styleId="1332">
    <w:name w:val="Table Grid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Table Grid Light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Plain Table 1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Plain Table 2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Plain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Plain Table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Plain Table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Grid Table 1 Light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Grid Table 1 Light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Grid Table 1 Light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Grid Table 1 Light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Grid Table 1 Light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Grid Table 1 Light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Grid Table 1 Light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Grid Table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Grid Table 2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Grid Table 2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Grid Table 2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Grid Table 2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2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2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Grid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Grid Table 3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Grid Table 3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Grid Table 3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Grid Table 3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Grid Table 3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3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4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4 - Accent 1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4 - Accent 2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4 - Accent 3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4 - Accent 4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4 - Accent 5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4 - Accent 6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5 Dark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5 Dark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5 Dark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5 Dark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5 Dark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5 Dark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5 Dark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6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6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6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6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6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6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6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7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7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7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7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7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7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7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List Table 1 Light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List Table 1 Light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List Table 1 Light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List Table 1 Light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List Table 1 Light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List Table 1 Light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List Table 1 Light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List Table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List Table 2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List Table 2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st Table 2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List Table 2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2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2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st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st Table 3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st Table 3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st Table 3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st Table 3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st Table 3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3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4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4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4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4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4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4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5 Dark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5 Dark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5 Dark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5 Dark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5 Dark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5 Dark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5 Dark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6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6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6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6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6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6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6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7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7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7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7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7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7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7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ned - Accent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ned - Accent 1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ned - Accent 2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ned - Accent 3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ned - Accent 4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ned - Accent 5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ned - Accent 6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Bordered &amp; Lined - Accent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Bordered &amp; Lined - Accent 1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Bordered &amp; Lined - Accent 2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Bordered &amp; Lined - Accent 3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Bordered &amp; Lined - Accent 4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Bordered &amp; Lined - Accent 5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Bordered &amp; Lined - Accent 6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Bordered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Bordered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Bordered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Bordered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Bordered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Bordered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Bordered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5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59">
    <w:name w:val="footnote text"/>
    <w:basedOn w:val="1294"/>
    <w:link w:val="14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60">
    <w:name w:val="Footnote Text Char"/>
    <w:link w:val="1459"/>
    <w:uiPriority w:val="99"/>
    <w:pPr>
      <w:pBdr/>
      <w:spacing/>
      <w:ind/>
    </w:pPr>
    <w:rPr>
      <w:sz w:val="18"/>
    </w:rPr>
  </w:style>
  <w:style w:type="character" w:styleId="1461">
    <w:name w:val="footnote reference"/>
    <w:basedOn w:val="1295"/>
    <w:uiPriority w:val="99"/>
    <w:unhideWhenUsed/>
    <w:pPr>
      <w:pBdr/>
      <w:spacing/>
      <w:ind/>
    </w:pPr>
    <w:rPr>
      <w:vertAlign w:val="superscript"/>
    </w:rPr>
  </w:style>
  <w:style w:type="paragraph" w:styleId="1462">
    <w:name w:val="endnote text"/>
    <w:basedOn w:val="1294"/>
    <w:link w:val="14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63">
    <w:name w:val="Endnote Text Char"/>
    <w:link w:val="1462"/>
    <w:uiPriority w:val="99"/>
    <w:pPr>
      <w:pBdr/>
      <w:spacing/>
      <w:ind/>
    </w:pPr>
    <w:rPr>
      <w:sz w:val="20"/>
    </w:rPr>
  </w:style>
  <w:style w:type="character" w:styleId="1464">
    <w:name w:val="endnote reference"/>
    <w:basedOn w:val="1295"/>
    <w:uiPriority w:val="99"/>
    <w:semiHidden/>
    <w:unhideWhenUsed/>
    <w:pPr>
      <w:pBdr/>
      <w:spacing/>
      <w:ind/>
    </w:pPr>
    <w:rPr>
      <w:vertAlign w:val="superscript"/>
    </w:rPr>
  </w:style>
  <w:style w:type="paragraph" w:styleId="1465">
    <w:name w:val="toc 1"/>
    <w:basedOn w:val="1294"/>
    <w:next w:val="1294"/>
    <w:uiPriority w:val="39"/>
    <w:unhideWhenUsed/>
    <w:pPr>
      <w:pBdr/>
      <w:spacing w:after="57"/>
      <w:ind w:right="0" w:firstLine="0" w:left="0"/>
    </w:pPr>
  </w:style>
  <w:style w:type="paragraph" w:styleId="1466">
    <w:name w:val="toc 2"/>
    <w:basedOn w:val="1294"/>
    <w:next w:val="1294"/>
    <w:uiPriority w:val="39"/>
    <w:unhideWhenUsed/>
    <w:pPr>
      <w:pBdr/>
      <w:spacing w:after="57"/>
      <w:ind w:right="0" w:firstLine="0" w:left="283"/>
    </w:pPr>
  </w:style>
  <w:style w:type="paragraph" w:styleId="1467">
    <w:name w:val="toc 3"/>
    <w:basedOn w:val="1294"/>
    <w:next w:val="1294"/>
    <w:uiPriority w:val="39"/>
    <w:unhideWhenUsed/>
    <w:pPr>
      <w:pBdr/>
      <w:spacing w:after="57"/>
      <w:ind w:right="0" w:firstLine="0" w:left="567"/>
    </w:pPr>
  </w:style>
  <w:style w:type="paragraph" w:styleId="1468">
    <w:name w:val="toc 4"/>
    <w:basedOn w:val="1294"/>
    <w:next w:val="1294"/>
    <w:uiPriority w:val="39"/>
    <w:unhideWhenUsed/>
    <w:pPr>
      <w:pBdr/>
      <w:spacing w:after="57"/>
      <w:ind w:right="0" w:firstLine="0" w:left="850"/>
    </w:pPr>
  </w:style>
  <w:style w:type="paragraph" w:styleId="1469">
    <w:name w:val="toc 5"/>
    <w:basedOn w:val="1294"/>
    <w:next w:val="1294"/>
    <w:uiPriority w:val="39"/>
    <w:unhideWhenUsed/>
    <w:pPr>
      <w:pBdr/>
      <w:spacing w:after="57"/>
      <w:ind w:right="0" w:firstLine="0" w:left="1134"/>
    </w:pPr>
  </w:style>
  <w:style w:type="paragraph" w:styleId="1470">
    <w:name w:val="toc 6"/>
    <w:basedOn w:val="1294"/>
    <w:next w:val="1294"/>
    <w:uiPriority w:val="39"/>
    <w:unhideWhenUsed/>
    <w:pPr>
      <w:pBdr/>
      <w:spacing w:after="57"/>
      <w:ind w:right="0" w:firstLine="0" w:left="1417"/>
    </w:pPr>
  </w:style>
  <w:style w:type="paragraph" w:styleId="1471">
    <w:name w:val="toc 7"/>
    <w:basedOn w:val="1294"/>
    <w:next w:val="1294"/>
    <w:uiPriority w:val="39"/>
    <w:unhideWhenUsed/>
    <w:pPr>
      <w:pBdr/>
      <w:spacing w:after="57"/>
      <w:ind w:right="0" w:firstLine="0" w:left="1701"/>
    </w:pPr>
  </w:style>
  <w:style w:type="paragraph" w:styleId="1472">
    <w:name w:val="toc 8"/>
    <w:basedOn w:val="1294"/>
    <w:next w:val="1294"/>
    <w:uiPriority w:val="39"/>
    <w:unhideWhenUsed/>
    <w:pPr>
      <w:pBdr/>
      <w:spacing w:after="57"/>
      <w:ind w:right="0" w:firstLine="0" w:left="1984"/>
    </w:pPr>
  </w:style>
  <w:style w:type="paragraph" w:styleId="1473">
    <w:name w:val="toc 9"/>
    <w:basedOn w:val="1294"/>
    <w:next w:val="1294"/>
    <w:uiPriority w:val="39"/>
    <w:unhideWhenUsed/>
    <w:pPr>
      <w:pBdr/>
      <w:spacing w:after="57"/>
      <w:ind w:right="0" w:firstLine="0" w:left="2268"/>
    </w:pPr>
  </w:style>
  <w:style w:type="paragraph" w:styleId="1474">
    <w:name w:val="TOC Heading"/>
    <w:uiPriority w:val="39"/>
    <w:unhideWhenUsed/>
    <w:pPr>
      <w:pBdr/>
      <w:spacing/>
      <w:ind/>
    </w:pPr>
  </w:style>
  <w:style w:type="paragraph" w:styleId="1475">
    <w:name w:val="table of figures"/>
    <w:basedOn w:val="1294"/>
    <w:next w:val="12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2024-05-20T20:47:24Z</dcterms:modified>
</cp:coreProperties>
</file>