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9336" w14:textId="77777777" w:rsidR="00EE075B" w:rsidRPr="00215A2B" w:rsidRDefault="00EE075B" w:rsidP="00FF4EF4">
      <w:pPr>
        <w:spacing w:after="0" w:line="360" w:lineRule="auto"/>
        <w:ind w:left="360"/>
        <w:jc w:val="both"/>
        <w:rPr>
          <w:rFonts w:cs="Times New Roman"/>
          <w:szCs w:val="24"/>
        </w:rPr>
      </w:pPr>
    </w:p>
    <w:p w14:paraId="13846426" w14:textId="77777777" w:rsidR="00EE075B" w:rsidRPr="00215A2B" w:rsidRDefault="00EE075B" w:rsidP="00FF4EF4">
      <w:pPr>
        <w:spacing w:after="0" w:line="360" w:lineRule="auto"/>
        <w:ind w:left="360"/>
        <w:jc w:val="both"/>
        <w:rPr>
          <w:rFonts w:cs="Times New Roman"/>
          <w:szCs w:val="24"/>
        </w:rPr>
      </w:pPr>
    </w:p>
    <w:p w14:paraId="5902BE13" w14:textId="0BE6ACF4" w:rsidR="00EE075B" w:rsidRPr="00215A2B" w:rsidRDefault="00000000" w:rsidP="00061A73">
      <w:pPr>
        <w:spacing w:after="0"/>
        <w:ind w:left="22" w:right="12"/>
        <w:jc w:val="center"/>
        <w:rPr>
          <w:rFonts w:cs="Times New Roman"/>
        </w:rPr>
      </w:pPr>
      <w:r w:rsidRPr="00215A2B">
        <w:rPr>
          <w:rFonts w:eastAsia="Times New Roman" w:cs="Times New Roman"/>
          <w:b/>
          <w:sz w:val="36"/>
        </w:rPr>
        <w:t>AKADEMIA NAUK STOSOWANYCH</w:t>
      </w:r>
    </w:p>
    <w:p w14:paraId="5942C88D" w14:textId="2B85B8B3" w:rsidR="00EE075B" w:rsidRPr="00215A2B" w:rsidRDefault="00000000" w:rsidP="00061A73">
      <w:pPr>
        <w:spacing w:after="0"/>
        <w:ind w:left="22"/>
        <w:jc w:val="center"/>
        <w:rPr>
          <w:rFonts w:cs="Times New Roman"/>
        </w:rPr>
      </w:pPr>
      <w:r w:rsidRPr="00215A2B">
        <w:rPr>
          <w:rFonts w:eastAsia="Times New Roman" w:cs="Times New Roman"/>
          <w:b/>
          <w:sz w:val="36"/>
        </w:rPr>
        <w:t>W NOWYM SĄCZU</w:t>
      </w:r>
    </w:p>
    <w:p w14:paraId="7214A768" w14:textId="440B7D60" w:rsidR="00EE075B" w:rsidRPr="00215A2B" w:rsidRDefault="00EE075B" w:rsidP="00061A73">
      <w:pPr>
        <w:spacing w:after="0"/>
        <w:ind w:left="72"/>
        <w:jc w:val="center"/>
        <w:rPr>
          <w:rFonts w:cs="Times New Roman"/>
        </w:rPr>
      </w:pPr>
    </w:p>
    <w:p w14:paraId="1D6726FC" w14:textId="07D59742" w:rsidR="00EE075B" w:rsidRPr="00215A2B" w:rsidRDefault="00EE075B" w:rsidP="00061A73">
      <w:pPr>
        <w:spacing w:after="14"/>
        <w:ind w:left="72"/>
        <w:jc w:val="center"/>
        <w:rPr>
          <w:rFonts w:cs="Times New Roman"/>
        </w:rPr>
      </w:pPr>
    </w:p>
    <w:p w14:paraId="194F6219" w14:textId="77777777" w:rsidR="00EE075B" w:rsidRPr="00215A2B" w:rsidRDefault="00000000" w:rsidP="00061A73">
      <w:pPr>
        <w:spacing w:after="0"/>
        <w:ind w:left="22" w:right="4"/>
        <w:jc w:val="center"/>
        <w:rPr>
          <w:rFonts w:cs="Times New Roman"/>
        </w:rPr>
      </w:pPr>
      <w:r w:rsidRPr="00215A2B">
        <w:rPr>
          <w:rFonts w:eastAsia="Times New Roman" w:cs="Times New Roman"/>
          <w:b/>
          <w:sz w:val="36"/>
        </w:rPr>
        <w:t>WYDZIAŁ NAUK INŻYNIERYJNYCH</w:t>
      </w:r>
    </w:p>
    <w:p w14:paraId="157316AD" w14:textId="2818681D" w:rsidR="00EE075B" w:rsidRPr="00215A2B" w:rsidRDefault="00EE075B" w:rsidP="00061A73">
      <w:pPr>
        <w:spacing w:after="0"/>
        <w:ind w:left="72"/>
        <w:jc w:val="center"/>
        <w:rPr>
          <w:rFonts w:cs="Times New Roman"/>
        </w:rPr>
      </w:pPr>
    </w:p>
    <w:p w14:paraId="7B39AA29" w14:textId="4B5EEFA9" w:rsidR="00EE075B" w:rsidRPr="00215A2B" w:rsidRDefault="00EE075B" w:rsidP="00061A73">
      <w:pPr>
        <w:spacing w:after="0"/>
        <w:ind w:left="72"/>
        <w:jc w:val="center"/>
        <w:rPr>
          <w:rFonts w:cs="Times New Roman"/>
        </w:rPr>
      </w:pPr>
    </w:p>
    <w:p w14:paraId="6E41D363" w14:textId="141CF90B" w:rsidR="00EE075B" w:rsidRPr="00215A2B" w:rsidRDefault="00EE075B" w:rsidP="00061A73">
      <w:pPr>
        <w:spacing w:after="0"/>
        <w:ind w:left="72"/>
        <w:jc w:val="center"/>
        <w:rPr>
          <w:rFonts w:cs="Times New Roman"/>
        </w:rPr>
      </w:pPr>
    </w:p>
    <w:p w14:paraId="6E577DC4" w14:textId="77777777" w:rsidR="00EE075B" w:rsidRPr="00215A2B" w:rsidRDefault="00000000" w:rsidP="00061A73">
      <w:pPr>
        <w:spacing w:after="5" w:line="266" w:lineRule="auto"/>
        <w:ind w:left="423" w:right="402"/>
        <w:jc w:val="center"/>
        <w:rPr>
          <w:rFonts w:cs="Times New Roman"/>
        </w:rPr>
      </w:pPr>
      <w:r w:rsidRPr="00215A2B">
        <w:rPr>
          <w:rFonts w:eastAsia="Times New Roman" w:cs="Times New Roman"/>
          <w:b/>
          <w:sz w:val="32"/>
        </w:rPr>
        <w:t>PRACA DYPLOMOWA</w:t>
      </w:r>
    </w:p>
    <w:p w14:paraId="2D80AB56" w14:textId="368ADBE3" w:rsidR="00EE075B" w:rsidRPr="00215A2B" w:rsidRDefault="00EE075B" w:rsidP="00061A73">
      <w:pPr>
        <w:spacing w:after="0"/>
        <w:ind w:left="72"/>
        <w:jc w:val="center"/>
        <w:rPr>
          <w:rFonts w:cs="Times New Roman"/>
        </w:rPr>
      </w:pPr>
    </w:p>
    <w:p w14:paraId="3C39C1B5" w14:textId="0822527C" w:rsidR="00EE075B" w:rsidRPr="00215A2B" w:rsidRDefault="00EE075B" w:rsidP="00061A73">
      <w:pPr>
        <w:spacing w:after="0"/>
        <w:ind w:left="86"/>
        <w:jc w:val="center"/>
        <w:rPr>
          <w:rFonts w:cs="Times New Roman"/>
        </w:rPr>
      </w:pPr>
    </w:p>
    <w:p w14:paraId="0EC910D4" w14:textId="27C3094F" w:rsidR="00EE075B" w:rsidRPr="00215A2B" w:rsidRDefault="00EE075B" w:rsidP="00061A73">
      <w:pPr>
        <w:spacing w:after="29"/>
        <w:ind w:left="86"/>
        <w:jc w:val="center"/>
        <w:rPr>
          <w:rFonts w:cs="Times New Roman"/>
        </w:rPr>
      </w:pPr>
    </w:p>
    <w:p w14:paraId="529740D9" w14:textId="77777777" w:rsidR="00EE075B" w:rsidRPr="00215A2B" w:rsidRDefault="00000000" w:rsidP="00061A73">
      <w:pPr>
        <w:spacing w:after="5" w:line="266" w:lineRule="auto"/>
        <w:ind w:left="423" w:right="397"/>
        <w:jc w:val="center"/>
        <w:rPr>
          <w:rFonts w:cs="Times New Roman"/>
          <w:b/>
          <w:bCs/>
        </w:rPr>
      </w:pPr>
      <w:r w:rsidRPr="00215A2B">
        <w:rPr>
          <w:rFonts w:eastAsia="Times New Roman" w:cs="Times New Roman"/>
          <w:b/>
          <w:bCs/>
          <w:sz w:val="32"/>
          <w:szCs w:val="32"/>
        </w:rPr>
        <w:t>APLIKACJA WEBOWA PRZECHOWUJĄCA PLIKI Z DOSTĘPEM CHRONIONYM</w:t>
      </w:r>
    </w:p>
    <w:p w14:paraId="0F9FA8A4" w14:textId="0048E043" w:rsidR="00EE075B" w:rsidRPr="00215A2B" w:rsidRDefault="00EE075B" w:rsidP="00061A73">
      <w:pPr>
        <w:spacing w:after="0"/>
        <w:ind w:left="72"/>
        <w:jc w:val="center"/>
        <w:rPr>
          <w:rFonts w:cs="Times New Roman"/>
        </w:rPr>
      </w:pPr>
    </w:p>
    <w:p w14:paraId="7B154CF4" w14:textId="06D02589" w:rsidR="00EE075B" w:rsidRPr="00215A2B" w:rsidRDefault="00EE075B" w:rsidP="00061A73">
      <w:pPr>
        <w:spacing w:after="16"/>
        <w:ind w:left="72"/>
        <w:jc w:val="center"/>
        <w:rPr>
          <w:rFonts w:cs="Times New Roman"/>
        </w:rPr>
      </w:pPr>
    </w:p>
    <w:p w14:paraId="7B362160" w14:textId="7A3CBF46" w:rsidR="00EE075B" w:rsidRPr="00215A2B" w:rsidRDefault="00EE075B" w:rsidP="00061A73">
      <w:pPr>
        <w:spacing w:after="93"/>
        <w:ind w:right="606"/>
        <w:jc w:val="center"/>
        <w:rPr>
          <w:rFonts w:cs="Times New Roman"/>
        </w:rPr>
      </w:pPr>
    </w:p>
    <w:p w14:paraId="66AB6013" w14:textId="0782EC17" w:rsidR="00EE075B" w:rsidRPr="00215A2B" w:rsidRDefault="00EE075B" w:rsidP="00061A73">
      <w:pPr>
        <w:spacing w:after="98"/>
        <w:ind w:right="606"/>
        <w:jc w:val="center"/>
        <w:rPr>
          <w:rFonts w:cs="Times New Roman"/>
        </w:rPr>
      </w:pPr>
    </w:p>
    <w:p w14:paraId="5791B103" w14:textId="77777777" w:rsidR="00EE075B" w:rsidRPr="00215A2B" w:rsidRDefault="00EE075B" w:rsidP="00061A73">
      <w:pPr>
        <w:spacing w:after="93"/>
        <w:ind w:right="606"/>
        <w:jc w:val="center"/>
        <w:rPr>
          <w:rFonts w:cs="Times New Roman"/>
        </w:rPr>
      </w:pPr>
    </w:p>
    <w:p w14:paraId="0B40A073" w14:textId="44A7E8E0" w:rsidR="00EE075B" w:rsidRPr="00215A2B" w:rsidRDefault="00EE075B" w:rsidP="00061A73">
      <w:pPr>
        <w:spacing w:after="93"/>
        <w:ind w:right="606"/>
        <w:jc w:val="center"/>
        <w:rPr>
          <w:rFonts w:eastAsia="Times New Roman" w:cs="Times New Roman"/>
          <w:b/>
          <w:bCs/>
          <w:sz w:val="28"/>
          <w:szCs w:val="28"/>
        </w:rPr>
      </w:pPr>
    </w:p>
    <w:p w14:paraId="495825E2" w14:textId="789DADE4" w:rsidR="00EE075B" w:rsidRPr="00215A2B" w:rsidRDefault="00EE075B" w:rsidP="00061A73">
      <w:pPr>
        <w:spacing w:after="94"/>
        <w:ind w:right="606"/>
        <w:jc w:val="center"/>
        <w:rPr>
          <w:rFonts w:cs="Times New Roman"/>
        </w:rPr>
      </w:pPr>
    </w:p>
    <w:p w14:paraId="789C614C" w14:textId="7BF67EFE" w:rsidR="00061A73" w:rsidRDefault="00000000" w:rsidP="00061A73">
      <w:pPr>
        <w:spacing w:after="88"/>
        <w:ind w:right="606"/>
        <w:jc w:val="right"/>
        <w:rPr>
          <w:rFonts w:eastAsia="Times New Roman" w:cs="Times New Roman"/>
          <w:b/>
          <w:sz w:val="28"/>
        </w:rPr>
      </w:pPr>
      <w:r w:rsidRPr="00215A2B">
        <w:rPr>
          <w:rFonts w:eastAsia="Times New Roman" w:cs="Times New Roman"/>
          <w:b/>
          <w:sz w:val="28"/>
        </w:rPr>
        <w:t xml:space="preserve">Autor: </w:t>
      </w:r>
      <w:r w:rsidR="00061A73">
        <w:rPr>
          <w:rFonts w:eastAsia="Times New Roman" w:cs="Times New Roman"/>
          <w:b/>
          <w:sz w:val="28"/>
        </w:rPr>
        <w:t xml:space="preserve"> </w:t>
      </w:r>
      <w:r w:rsidRPr="00215A2B">
        <w:rPr>
          <w:rFonts w:eastAsia="Times New Roman" w:cs="Times New Roman"/>
          <w:b/>
          <w:sz w:val="28"/>
        </w:rPr>
        <w:tab/>
      </w:r>
      <w:r w:rsidRPr="00215A2B">
        <w:rPr>
          <w:rFonts w:eastAsia="Times New Roman" w:cs="Times New Roman"/>
          <w:b/>
          <w:sz w:val="28"/>
        </w:rPr>
        <w:tab/>
      </w:r>
      <w:r w:rsidR="00061A73">
        <w:rPr>
          <w:rFonts w:eastAsia="Times New Roman" w:cs="Times New Roman"/>
          <w:b/>
          <w:sz w:val="28"/>
        </w:rPr>
        <w:t xml:space="preserve"> </w:t>
      </w:r>
      <w:r w:rsidRPr="00215A2B">
        <w:rPr>
          <w:rFonts w:eastAsia="Times New Roman" w:cs="Times New Roman"/>
          <w:b/>
          <w:sz w:val="28"/>
        </w:rPr>
        <w:t>Bartłomiej Cetera</w:t>
      </w:r>
    </w:p>
    <w:p w14:paraId="2CCB6EE4" w14:textId="3BB17D1F" w:rsidR="00EE075B" w:rsidRPr="00215A2B" w:rsidRDefault="00000000" w:rsidP="00061A73">
      <w:pPr>
        <w:spacing w:after="88"/>
        <w:ind w:right="606"/>
        <w:jc w:val="right"/>
        <w:rPr>
          <w:rFonts w:cs="Times New Roman"/>
        </w:rPr>
      </w:pPr>
      <w:r w:rsidRPr="00215A2B">
        <w:rPr>
          <w:rFonts w:eastAsia="Times New Roman" w:cs="Times New Roman"/>
          <w:b/>
        </w:rPr>
        <w:t>Kierunek:</w:t>
      </w:r>
      <w:r w:rsidR="00061A73">
        <w:rPr>
          <w:rFonts w:eastAsia="Times New Roman" w:cs="Times New Roman"/>
          <w:b/>
        </w:rPr>
        <w:t xml:space="preserve">                      </w:t>
      </w:r>
      <w:r w:rsidRPr="00215A2B">
        <w:rPr>
          <w:rFonts w:eastAsia="Times New Roman" w:cs="Times New Roman"/>
          <w:b/>
        </w:rPr>
        <w:t xml:space="preserve">  </w:t>
      </w:r>
      <w:r w:rsidR="00061A73">
        <w:rPr>
          <w:rFonts w:eastAsia="Times New Roman" w:cs="Times New Roman"/>
          <w:b/>
        </w:rPr>
        <w:t xml:space="preserve"> </w:t>
      </w:r>
      <w:r w:rsidRPr="00215A2B">
        <w:rPr>
          <w:rFonts w:eastAsia="Times New Roman" w:cs="Times New Roman"/>
          <w:b/>
        </w:rPr>
        <w:t>Informatyka stosowana</w:t>
      </w:r>
    </w:p>
    <w:p w14:paraId="1369ED1C" w14:textId="2B627A31" w:rsidR="00EE075B" w:rsidRPr="00215A2B" w:rsidRDefault="00061A73" w:rsidP="00061A73">
      <w:pPr>
        <w:spacing w:after="217" w:line="251" w:lineRule="auto"/>
        <w:rPr>
          <w:rFonts w:cs="Times New Roman"/>
        </w:rPr>
      </w:pPr>
      <w:r>
        <w:rPr>
          <w:rFonts w:eastAsia="Times New Roman" w:cs="Times New Roman"/>
          <w:b/>
        </w:rPr>
        <w:t xml:space="preserve">                                                                          </w:t>
      </w:r>
      <w:r w:rsidR="00000000" w:rsidRPr="00215A2B">
        <w:rPr>
          <w:rFonts w:eastAsia="Times New Roman" w:cs="Times New Roman"/>
          <w:b/>
        </w:rPr>
        <w:t>Nr albumu:</w:t>
      </w:r>
      <w:r>
        <w:rPr>
          <w:rFonts w:eastAsia="Times New Roman" w:cs="Times New Roman"/>
          <w:b/>
        </w:rPr>
        <w:t xml:space="preserve">     </w:t>
      </w:r>
      <w:r w:rsidR="00000000" w:rsidRPr="00215A2B">
        <w:rPr>
          <w:rFonts w:eastAsia="Times New Roman" w:cs="Times New Roman"/>
          <w:b/>
        </w:rPr>
        <w:t xml:space="preserve">  </w:t>
      </w:r>
      <w:r w:rsidR="00000000" w:rsidRPr="00215A2B">
        <w:rPr>
          <w:rFonts w:eastAsia="Times New Roman" w:cs="Times New Roman"/>
          <w:b/>
        </w:rPr>
        <w:tab/>
        <w:t xml:space="preserve"> </w:t>
      </w:r>
      <w:r>
        <w:rPr>
          <w:rFonts w:eastAsia="Times New Roman" w:cs="Times New Roman"/>
          <w:b/>
        </w:rPr>
        <w:t xml:space="preserve"> </w:t>
      </w:r>
      <w:r w:rsidR="00000000" w:rsidRPr="00215A2B">
        <w:rPr>
          <w:rFonts w:eastAsia="Times New Roman" w:cs="Times New Roman"/>
          <w:b/>
        </w:rPr>
        <w:t xml:space="preserve">        </w:t>
      </w:r>
      <w:r>
        <w:rPr>
          <w:rFonts w:eastAsia="Times New Roman" w:cs="Times New Roman"/>
          <w:b/>
        </w:rPr>
        <w:t xml:space="preserve">       </w:t>
      </w:r>
      <w:r w:rsidR="00000000" w:rsidRPr="00215A2B">
        <w:rPr>
          <w:rFonts w:eastAsia="Times New Roman" w:cs="Times New Roman"/>
          <w:b/>
        </w:rPr>
        <w:t>31230</w:t>
      </w:r>
    </w:p>
    <w:p w14:paraId="61B9FB33" w14:textId="6848C504" w:rsidR="00EE075B" w:rsidRPr="00215A2B" w:rsidRDefault="00EE075B" w:rsidP="00061A73">
      <w:pPr>
        <w:spacing w:after="14"/>
        <w:ind w:left="72"/>
        <w:jc w:val="center"/>
        <w:rPr>
          <w:rFonts w:cs="Times New Roman"/>
        </w:rPr>
      </w:pPr>
    </w:p>
    <w:p w14:paraId="36E6BDED" w14:textId="77777777" w:rsidR="00EE075B" w:rsidRPr="00215A2B" w:rsidRDefault="00EE075B" w:rsidP="00061A73">
      <w:pPr>
        <w:spacing w:after="208"/>
        <w:ind w:left="13"/>
        <w:jc w:val="center"/>
        <w:rPr>
          <w:rFonts w:eastAsia="Times New Roman" w:cs="Times New Roman"/>
          <w:b/>
        </w:rPr>
      </w:pPr>
    </w:p>
    <w:p w14:paraId="4D11043D" w14:textId="4ABB2749" w:rsidR="00EE075B" w:rsidRPr="00215A2B" w:rsidRDefault="00000000" w:rsidP="00061A73">
      <w:pPr>
        <w:spacing w:after="208"/>
        <w:ind w:left="13"/>
        <w:jc w:val="center"/>
        <w:rPr>
          <w:rFonts w:cs="Times New Roman"/>
        </w:rPr>
      </w:pPr>
      <w:r w:rsidRPr="00215A2B">
        <w:rPr>
          <w:rFonts w:eastAsia="Times New Roman" w:cs="Times New Roman"/>
          <w:b/>
        </w:rPr>
        <w:t>Promotor: dr. Grzegorz Litawa</w:t>
      </w:r>
    </w:p>
    <w:p w14:paraId="20DC7B84" w14:textId="08DEE687" w:rsidR="00EE075B" w:rsidRPr="00215A2B" w:rsidRDefault="00EE075B" w:rsidP="00061A73">
      <w:pPr>
        <w:spacing w:after="0"/>
        <w:ind w:left="72"/>
        <w:jc w:val="center"/>
        <w:rPr>
          <w:rFonts w:eastAsia="Times New Roman" w:cs="Times New Roman"/>
          <w:sz w:val="36"/>
        </w:rPr>
      </w:pPr>
    </w:p>
    <w:p w14:paraId="457B4B3F" w14:textId="77777777" w:rsidR="00EE075B" w:rsidRPr="00215A2B" w:rsidRDefault="00EE075B" w:rsidP="00061A73">
      <w:pPr>
        <w:spacing w:after="0"/>
        <w:ind w:left="72"/>
        <w:jc w:val="center"/>
        <w:rPr>
          <w:rFonts w:cs="Times New Roman"/>
        </w:rPr>
      </w:pPr>
    </w:p>
    <w:p w14:paraId="260296FD" w14:textId="6A3E75B3" w:rsidR="00EE075B" w:rsidRPr="00215A2B" w:rsidRDefault="00EE075B" w:rsidP="00061A73">
      <w:pPr>
        <w:spacing w:after="0"/>
        <w:ind w:left="72"/>
        <w:jc w:val="center"/>
        <w:rPr>
          <w:rFonts w:cs="Times New Roman"/>
        </w:rPr>
      </w:pPr>
    </w:p>
    <w:p w14:paraId="4C673F5A" w14:textId="77777777" w:rsidR="00EE075B" w:rsidRPr="00215A2B" w:rsidRDefault="00000000" w:rsidP="00061A73">
      <w:pPr>
        <w:spacing w:line="251" w:lineRule="auto"/>
        <w:ind w:left="1843" w:hanging="887"/>
        <w:jc w:val="center"/>
        <w:rPr>
          <w:rFonts w:cs="Times New Roman"/>
        </w:rPr>
      </w:pPr>
      <w:r w:rsidRPr="00215A2B">
        <w:rPr>
          <w:rFonts w:eastAsia="Times New Roman" w:cs="Times New Roman"/>
          <w:b/>
        </w:rPr>
        <w:t xml:space="preserve">Akceptacja promotora: …………………………………………………… </w:t>
      </w:r>
      <w:r w:rsidRPr="00215A2B">
        <w:rPr>
          <w:rFonts w:eastAsia="Times New Roman" w:cs="Times New Roman"/>
          <w:sz w:val="16"/>
        </w:rPr>
        <w:t xml:space="preserve">                                                                                                                                     data i podpis</w:t>
      </w:r>
    </w:p>
    <w:p w14:paraId="2FF63890" w14:textId="793637C1" w:rsidR="00EE075B" w:rsidRPr="00215A2B" w:rsidRDefault="00EE075B" w:rsidP="00061A73">
      <w:pPr>
        <w:spacing w:after="0"/>
        <w:ind w:left="75"/>
        <w:jc w:val="center"/>
        <w:rPr>
          <w:rFonts w:eastAsia="Times New Roman" w:cs="Times New Roman"/>
          <w:b/>
          <w:sz w:val="28"/>
        </w:rPr>
      </w:pPr>
    </w:p>
    <w:p w14:paraId="13E4B020" w14:textId="77777777" w:rsidR="00EE075B" w:rsidRPr="00215A2B" w:rsidRDefault="00EE075B" w:rsidP="00061A73">
      <w:pPr>
        <w:spacing w:after="0"/>
        <w:ind w:left="75"/>
        <w:jc w:val="center"/>
        <w:rPr>
          <w:rFonts w:eastAsia="Times New Roman" w:cs="Times New Roman"/>
          <w:b/>
          <w:sz w:val="28"/>
        </w:rPr>
      </w:pPr>
    </w:p>
    <w:p w14:paraId="47457DDD" w14:textId="3005DE40" w:rsidR="00EE075B" w:rsidRPr="00215A2B" w:rsidRDefault="00EE075B" w:rsidP="00061A73">
      <w:pPr>
        <w:spacing w:after="15"/>
        <w:ind w:left="75"/>
        <w:jc w:val="center"/>
        <w:rPr>
          <w:rFonts w:cs="Times New Roman"/>
        </w:rPr>
      </w:pPr>
    </w:p>
    <w:p w14:paraId="4FFA50A4" w14:textId="6C2C0FE5" w:rsidR="00EE075B" w:rsidRPr="00215A2B" w:rsidRDefault="00000000" w:rsidP="00061A73">
      <w:pPr>
        <w:spacing w:after="0"/>
        <w:ind w:left="3"/>
        <w:jc w:val="center"/>
        <w:rPr>
          <w:rFonts w:cs="Times New Roman"/>
          <w:sz w:val="28"/>
          <w:szCs w:val="28"/>
        </w:rPr>
      </w:pPr>
      <w:r w:rsidRPr="00215A2B">
        <w:rPr>
          <w:rFonts w:eastAsia="Times New Roman" w:cs="Times New Roman"/>
          <w:b/>
          <w:sz w:val="28"/>
        </w:rPr>
        <w:lastRenderedPageBreak/>
        <w:t>NOWY SĄCZ 2024</w:t>
      </w:r>
    </w:p>
    <w:p w14:paraId="50F476BF" w14:textId="77777777" w:rsidR="00EE075B" w:rsidRPr="00215A2B" w:rsidRDefault="00EE075B" w:rsidP="00FF4EF4">
      <w:pPr>
        <w:spacing w:after="0"/>
        <w:ind w:left="3"/>
        <w:jc w:val="both"/>
        <w:rPr>
          <w:rFonts w:cs="Times New Roman"/>
        </w:rPr>
      </w:pPr>
    </w:p>
    <w:p w14:paraId="39BD349E" w14:textId="2AFA473E" w:rsidR="00EE075B" w:rsidRPr="00215A2B" w:rsidRDefault="00000000" w:rsidP="00FF4EF4">
      <w:pPr>
        <w:spacing w:line="360" w:lineRule="auto"/>
        <w:jc w:val="both"/>
        <w:rPr>
          <w:rFonts w:cs="Times New Roman"/>
          <w:szCs w:val="24"/>
        </w:rPr>
      </w:pPr>
      <w:r w:rsidRPr="00215A2B">
        <w:rPr>
          <w:rFonts w:cs="Times New Roman"/>
          <w:szCs w:val="24"/>
        </w:rPr>
        <w:t>SPIS TREŚCI</w:t>
      </w:r>
    </w:p>
    <w:sdt>
      <w:sdtPr>
        <w:rPr>
          <w:rFonts w:cs="Times New Roman"/>
          <w:szCs w:val="24"/>
        </w:rPr>
        <w:id w:val="-1438675349"/>
        <w:placeholder>
          <w:docPart w:val="DefaultPlaceholder_TEXT"/>
        </w:placeholder>
        <w:docPartObj>
          <w:docPartGallery w:val="Table of Contents"/>
          <w:docPartUnique/>
        </w:docPartObj>
      </w:sdtPr>
      <w:sdtContent>
        <w:p w14:paraId="2EBB1F2F" w14:textId="6B599B6A" w:rsidR="004F2951" w:rsidRPr="00061A73" w:rsidRDefault="00000000" w:rsidP="00FF4EF4">
          <w:pPr>
            <w:pStyle w:val="Spistreci1"/>
            <w:tabs>
              <w:tab w:val="right" w:leader="dot" w:pos="9345"/>
            </w:tabs>
            <w:jc w:val="both"/>
            <w:rPr>
              <w:rFonts w:eastAsiaTheme="minorEastAsia" w:cs="Times New Roman"/>
              <w:noProof/>
              <w:kern w:val="2"/>
              <w:szCs w:val="24"/>
              <w:lang w:eastAsia="pl-PL"/>
              <w14:ligatures w14:val="standardContextual"/>
            </w:rPr>
          </w:pPr>
          <w:r w:rsidRPr="00061A73">
            <w:rPr>
              <w:rFonts w:eastAsia="Times New Roman" w:cs="Times New Roman"/>
              <w:szCs w:val="24"/>
            </w:rPr>
            <w:fldChar w:fldCharType="begin"/>
          </w:r>
          <w:r w:rsidRPr="00061A73">
            <w:rPr>
              <w:rFonts w:eastAsia="Times New Roman" w:cs="Times New Roman"/>
              <w:szCs w:val="24"/>
            </w:rPr>
            <w:instrText xml:space="preserve">TOC \o "1-9" \h </w:instrText>
          </w:r>
          <w:r w:rsidRPr="00061A73">
            <w:rPr>
              <w:rFonts w:eastAsia="Times New Roman" w:cs="Times New Roman"/>
              <w:szCs w:val="24"/>
            </w:rPr>
            <w:fldChar w:fldCharType="separate"/>
          </w:r>
          <w:hyperlink w:anchor="_Toc185250802" w:history="1">
            <w:r w:rsidR="004F2951" w:rsidRPr="00061A73">
              <w:rPr>
                <w:rStyle w:val="Hipercze"/>
                <w:rFonts w:cs="Times New Roman"/>
                <w:noProof/>
                <w:szCs w:val="24"/>
              </w:rPr>
              <w:t>1. WPROWADZENIE</w:t>
            </w:r>
            <w:r w:rsidR="004F2951" w:rsidRPr="00061A73">
              <w:rPr>
                <w:rFonts w:cs="Times New Roman"/>
                <w:noProof/>
                <w:szCs w:val="24"/>
              </w:rPr>
              <w:tab/>
            </w:r>
            <w:r w:rsidR="004F2951" w:rsidRPr="00061A73">
              <w:rPr>
                <w:rFonts w:cs="Times New Roman"/>
                <w:noProof/>
                <w:szCs w:val="24"/>
              </w:rPr>
              <w:fldChar w:fldCharType="begin"/>
            </w:r>
            <w:r w:rsidR="004F2951" w:rsidRPr="00061A73">
              <w:rPr>
                <w:rFonts w:cs="Times New Roman"/>
                <w:noProof/>
                <w:szCs w:val="24"/>
              </w:rPr>
              <w:instrText xml:space="preserve"> PAGEREF _Toc185250802 \h </w:instrText>
            </w:r>
            <w:r w:rsidR="004F2951" w:rsidRPr="00061A73">
              <w:rPr>
                <w:rFonts w:cs="Times New Roman"/>
                <w:noProof/>
                <w:szCs w:val="24"/>
              </w:rPr>
            </w:r>
            <w:r w:rsidR="004F2951" w:rsidRPr="00061A73">
              <w:rPr>
                <w:rFonts w:cs="Times New Roman"/>
                <w:noProof/>
                <w:szCs w:val="24"/>
              </w:rPr>
              <w:fldChar w:fldCharType="separate"/>
            </w:r>
            <w:r w:rsidR="004F2951" w:rsidRPr="00061A73">
              <w:rPr>
                <w:rFonts w:cs="Times New Roman"/>
                <w:noProof/>
                <w:szCs w:val="24"/>
              </w:rPr>
              <w:t>3</w:t>
            </w:r>
            <w:r w:rsidR="004F2951" w:rsidRPr="00061A73">
              <w:rPr>
                <w:rFonts w:cs="Times New Roman"/>
                <w:noProof/>
                <w:szCs w:val="24"/>
              </w:rPr>
              <w:fldChar w:fldCharType="end"/>
            </w:r>
          </w:hyperlink>
        </w:p>
        <w:p w14:paraId="5BA82417" w14:textId="2B485CB8" w:rsidR="004F2951" w:rsidRPr="00061A73" w:rsidRDefault="004F2951" w:rsidP="00FF4EF4">
          <w:pPr>
            <w:pStyle w:val="Spistreci2"/>
            <w:tabs>
              <w:tab w:val="right" w:leader="dot" w:pos="9345"/>
            </w:tabs>
            <w:jc w:val="both"/>
            <w:rPr>
              <w:rFonts w:eastAsiaTheme="minorEastAsia" w:cs="Times New Roman"/>
              <w:noProof/>
              <w:kern w:val="2"/>
              <w:szCs w:val="24"/>
              <w:lang w:eastAsia="pl-PL"/>
              <w14:ligatures w14:val="standardContextual"/>
            </w:rPr>
          </w:pPr>
          <w:hyperlink w:anchor="_Toc185250803" w:history="1">
            <w:r w:rsidRPr="00061A73">
              <w:rPr>
                <w:rStyle w:val="Hipercze"/>
                <w:rFonts w:cs="Times New Roman"/>
                <w:noProof/>
                <w:szCs w:val="24"/>
              </w:rPr>
              <w:t>1.1 WSTĘP</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_Toc185250803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3</w:t>
            </w:r>
            <w:r w:rsidRPr="00061A73">
              <w:rPr>
                <w:rFonts w:cs="Times New Roman"/>
                <w:noProof/>
                <w:szCs w:val="24"/>
              </w:rPr>
              <w:fldChar w:fldCharType="end"/>
            </w:r>
          </w:hyperlink>
        </w:p>
        <w:p w14:paraId="5C7D7446" w14:textId="5C8065FC" w:rsidR="004F2951" w:rsidRPr="00061A73" w:rsidRDefault="004F2951" w:rsidP="00FF4EF4">
          <w:pPr>
            <w:pStyle w:val="Spistreci2"/>
            <w:tabs>
              <w:tab w:val="right" w:leader="dot" w:pos="9345"/>
            </w:tabs>
            <w:jc w:val="both"/>
            <w:rPr>
              <w:rFonts w:eastAsiaTheme="minorEastAsia" w:cs="Times New Roman"/>
              <w:noProof/>
              <w:kern w:val="2"/>
              <w:szCs w:val="24"/>
              <w:lang w:eastAsia="pl-PL"/>
              <w14:ligatures w14:val="standardContextual"/>
            </w:rPr>
          </w:pPr>
          <w:hyperlink w:anchor="_Toc185250804" w:history="1">
            <w:r w:rsidRPr="00061A73">
              <w:rPr>
                <w:rStyle w:val="Hipercze"/>
                <w:rFonts w:cs="Times New Roman"/>
                <w:noProof/>
                <w:szCs w:val="24"/>
              </w:rPr>
              <w:t>1.2 ISTNIEJĄCE ROZWIĄZANIA</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_Toc185250804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3</w:t>
            </w:r>
            <w:r w:rsidRPr="00061A73">
              <w:rPr>
                <w:rFonts w:cs="Times New Roman"/>
                <w:noProof/>
                <w:szCs w:val="24"/>
              </w:rPr>
              <w:fldChar w:fldCharType="end"/>
            </w:r>
          </w:hyperlink>
        </w:p>
        <w:p w14:paraId="53E28D2D" w14:textId="69877A75" w:rsidR="004F2951" w:rsidRPr="00061A73" w:rsidRDefault="004F2951" w:rsidP="00FF4EF4">
          <w:pPr>
            <w:pStyle w:val="Spistreci3"/>
            <w:tabs>
              <w:tab w:val="right" w:leader="dot" w:pos="9345"/>
            </w:tabs>
            <w:jc w:val="both"/>
            <w:rPr>
              <w:rFonts w:eastAsiaTheme="minorEastAsia" w:cs="Times New Roman"/>
              <w:noProof/>
              <w:kern w:val="2"/>
              <w:szCs w:val="24"/>
              <w:lang w:eastAsia="pl-PL"/>
              <w14:ligatures w14:val="standardContextual"/>
            </w:rPr>
          </w:pPr>
          <w:hyperlink w:anchor="_Toc185250805" w:history="1">
            <w:r w:rsidRPr="00061A73">
              <w:rPr>
                <w:rStyle w:val="Hipercze"/>
                <w:rFonts w:cs="Times New Roman"/>
                <w:noProof/>
                <w:szCs w:val="24"/>
              </w:rPr>
              <w:t>1.3 PODSUMOWANIE ISTNIEJĄCYCH ROZWIĄZAŃ</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_Toc185250805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4</w:t>
            </w:r>
            <w:r w:rsidRPr="00061A73">
              <w:rPr>
                <w:rFonts w:cs="Times New Roman"/>
                <w:noProof/>
                <w:szCs w:val="24"/>
              </w:rPr>
              <w:fldChar w:fldCharType="end"/>
            </w:r>
          </w:hyperlink>
        </w:p>
        <w:p w14:paraId="354ED8D5" w14:textId="15D61A75" w:rsidR="004F2951" w:rsidRPr="00061A73" w:rsidRDefault="004F2951" w:rsidP="00FF4EF4">
          <w:pPr>
            <w:pStyle w:val="Spistreci1"/>
            <w:tabs>
              <w:tab w:val="right" w:leader="dot" w:pos="9345"/>
            </w:tabs>
            <w:jc w:val="both"/>
            <w:rPr>
              <w:rFonts w:eastAsiaTheme="minorEastAsia" w:cs="Times New Roman"/>
              <w:noProof/>
              <w:kern w:val="2"/>
              <w:szCs w:val="24"/>
              <w:lang w:eastAsia="pl-PL"/>
              <w14:ligatures w14:val="standardContextual"/>
            </w:rPr>
          </w:pPr>
          <w:hyperlink w:anchor="_Toc185250806" w:history="1">
            <w:r w:rsidRPr="00061A73">
              <w:rPr>
                <w:rStyle w:val="Hipercze"/>
                <w:rFonts w:cs="Times New Roman"/>
                <w:noProof/>
                <w:szCs w:val="24"/>
              </w:rPr>
              <w:t>2 PROJEKT</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_Toc185250806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5</w:t>
            </w:r>
            <w:r w:rsidRPr="00061A73">
              <w:rPr>
                <w:rFonts w:cs="Times New Roman"/>
                <w:noProof/>
                <w:szCs w:val="24"/>
              </w:rPr>
              <w:fldChar w:fldCharType="end"/>
            </w:r>
          </w:hyperlink>
        </w:p>
        <w:p w14:paraId="2CE122EB" w14:textId="56A14755" w:rsidR="004F2951" w:rsidRPr="00061A73" w:rsidRDefault="004F2951" w:rsidP="00FF4EF4">
          <w:pPr>
            <w:pStyle w:val="Spistreci2"/>
            <w:tabs>
              <w:tab w:val="right" w:leader="dot" w:pos="9345"/>
            </w:tabs>
            <w:jc w:val="both"/>
            <w:rPr>
              <w:rFonts w:eastAsiaTheme="minorEastAsia" w:cs="Times New Roman"/>
              <w:noProof/>
              <w:kern w:val="2"/>
              <w:szCs w:val="24"/>
              <w:lang w:eastAsia="pl-PL"/>
              <w14:ligatures w14:val="standardContextual"/>
            </w:rPr>
          </w:pPr>
          <w:hyperlink w:anchor="_Toc185250807" w:history="1">
            <w:r w:rsidRPr="00061A73">
              <w:rPr>
                <w:rStyle w:val="Hipercze"/>
                <w:rFonts w:cs="Times New Roman"/>
                <w:noProof/>
                <w:szCs w:val="24"/>
              </w:rPr>
              <w:t>2.1 CEL I ZAKRES PRACY</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_Toc185250807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5</w:t>
            </w:r>
            <w:r w:rsidRPr="00061A73">
              <w:rPr>
                <w:rFonts w:cs="Times New Roman"/>
                <w:noProof/>
                <w:szCs w:val="24"/>
              </w:rPr>
              <w:fldChar w:fldCharType="end"/>
            </w:r>
          </w:hyperlink>
        </w:p>
        <w:p w14:paraId="54056C68" w14:textId="74E1882D" w:rsidR="004F2951" w:rsidRPr="00061A73" w:rsidRDefault="004F2951" w:rsidP="00FF4EF4">
          <w:pPr>
            <w:pStyle w:val="Spistreci2"/>
            <w:tabs>
              <w:tab w:val="right" w:leader="dot" w:pos="9345"/>
            </w:tabs>
            <w:jc w:val="both"/>
            <w:rPr>
              <w:rFonts w:eastAsiaTheme="minorEastAsia" w:cs="Times New Roman"/>
              <w:noProof/>
              <w:kern w:val="2"/>
              <w:szCs w:val="24"/>
              <w:lang w:eastAsia="pl-PL"/>
              <w14:ligatures w14:val="standardContextual"/>
            </w:rPr>
          </w:pPr>
          <w:hyperlink w:anchor="_Toc185250808" w:history="1">
            <w:r w:rsidRPr="00061A73">
              <w:rPr>
                <w:rStyle w:val="Hipercze"/>
                <w:rFonts w:eastAsia="Times New Roman" w:cs="Times New Roman"/>
                <w:noProof/>
                <w:szCs w:val="24"/>
              </w:rPr>
              <w:t>2.2 WYMAGANIA FUNKCJONALNE</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_Toc185250808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5</w:t>
            </w:r>
            <w:r w:rsidRPr="00061A73">
              <w:rPr>
                <w:rFonts w:cs="Times New Roman"/>
                <w:noProof/>
                <w:szCs w:val="24"/>
              </w:rPr>
              <w:fldChar w:fldCharType="end"/>
            </w:r>
          </w:hyperlink>
        </w:p>
        <w:p w14:paraId="6F1CC638" w14:textId="4A862E8B" w:rsidR="004F2951" w:rsidRPr="00061A73" w:rsidRDefault="004F2951" w:rsidP="00FF4EF4">
          <w:pPr>
            <w:pStyle w:val="Spistreci2"/>
            <w:tabs>
              <w:tab w:val="right" w:leader="dot" w:pos="9345"/>
            </w:tabs>
            <w:jc w:val="both"/>
            <w:rPr>
              <w:rFonts w:eastAsiaTheme="minorEastAsia" w:cs="Times New Roman"/>
              <w:noProof/>
              <w:kern w:val="2"/>
              <w:szCs w:val="24"/>
              <w:lang w:eastAsia="pl-PL"/>
              <w14:ligatures w14:val="standardContextual"/>
            </w:rPr>
          </w:pPr>
          <w:hyperlink w:anchor="_Toc185250809" w:history="1">
            <w:r w:rsidRPr="00061A73">
              <w:rPr>
                <w:rStyle w:val="Hipercze"/>
                <w:rFonts w:eastAsia="Times New Roman" w:cs="Times New Roman"/>
                <w:noProof/>
                <w:szCs w:val="24"/>
              </w:rPr>
              <w:t>2.3 WYMAGANIA NIEFUNKCJONALNE</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_Toc185250809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7</w:t>
            </w:r>
            <w:r w:rsidRPr="00061A73">
              <w:rPr>
                <w:rFonts w:cs="Times New Roman"/>
                <w:noProof/>
                <w:szCs w:val="24"/>
              </w:rPr>
              <w:fldChar w:fldCharType="end"/>
            </w:r>
          </w:hyperlink>
        </w:p>
        <w:p w14:paraId="3DED3686" w14:textId="2900B1D5" w:rsidR="004F2951" w:rsidRPr="00061A73" w:rsidRDefault="004F2951" w:rsidP="00FF4EF4">
          <w:pPr>
            <w:pStyle w:val="Spistreci2"/>
            <w:tabs>
              <w:tab w:val="right" w:leader="dot" w:pos="9345"/>
            </w:tabs>
            <w:jc w:val="both"/>
            <w:rPr>
              <w:rFonts w:eastAsiaTheme="minorEastAsia" w:cs="Times New Roman"/>
              <w:noProof/>
              <w:kern w:val="2"/>
              <w:szCs w:val="24"/>
              <w:lang w:eastAsia="pl-PL"/>
              <w14:ligatures w14:val="standardContextual"/>
            </w:rPr>
          </w:pPr>
          <w:hyperlink w:anchor="_Toc185250810" w:history="1">
            <w:r w:rsidRPr="00061A73">
              <w:rPr>
                <w:rStyle w:val="Hipercze"/>
                <w:rFonts w:cs="Times New Roman"/>
                <w:noProof/>
                <w:szCs w:val="24"/>
              </w:rPr>
              <w:t>2.4 TECHNO</w:t>
            </w:r>
            <w:r w:rsidRPr="00061A73">
              <w:rPr>
                <w:rStyle w:val="Hipercze"/>
                <w:rFonts w:cs="Times New Roman"/>
                <w:noProof/>
                <w:szCs w:val="24"/>
              </w:rPr>
              <w:t>L</w:t>
            </w:r>
            <w:r w:rsidRPr="00061A73">
              <w:rPr>
                <w:rStyle w:val="Hipercze"/>
                <w:rFonts w:cs="Times New Roman"/>
                <w:noProof/>
                <w:szCs w:val="24"/>
              </w:rPr>
              <w:t>OGIE</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_Toc185250810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8</w:t>
            </w:r>
            <w:r w:rsidRPr="00061A73">
              <w:rPr>
                <w:rFonts w:cs="Times New Roman"/>
                <w:noProof/>
                <w:szCs w:val="24"/>
              </w:rPr>
              <w:fldChar w:fldCharType="end"/>
            </w:r>
          </w:hyperlink>
        </w:p>
        <w:p w14:paraId="505186F9" w14:textId="03563AFD" w:rsidR="004F2951" w:rsidRPr="00061A73" w:rsidRDefault="004F2951" w:rsidP="00FF4EF4">
          <w:pPr>
            <w:pStyle w:val="Spistreci2"/>
            <w:tabs>
              <w:tab w:val="right" w:leader="dot" w:pos="9345"/>
            </w:tabs>
            <w:jc w:val="both"/>
            <w:rPr>
              <w:rFonts w:eastAsiaTheme="minorEastAsia" w:cs="Times New Roman"/>
              <w:noProof/>
              <w:kern w:val="2"/>
              <w:szCs w:val="24"/>
              <w:lang w:eastAsia="pl-PL"/>
              <w14:ligatures w14:val="standardContextual"/>
            </w:rPr>
          </w:pPr>
          <w:hyperlink w:anchor="_Toc185250811" w:history="1">
            <w:r w:rsidRPr="00061A73">
              <w:rPr>
                <w:rStyle w:val="Hipercze"/>
                <w:rFonts w:eastAsia="Times New Roman" w:cs="Times New Roman"/>
                <w:noProof/>
                <w:szCs w:val="24"/>
              </w:rPr>
              <w:t>II.IV DIAGRAMY</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_Toc185250811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11</w:t>
            </w:r>
            <w:r w:rsidRPr="00061A73">
              <w:rPr>
                <w:rFonts w:cs="Times New Roman"/>
                <w:noProof/>
                <w:szCs w:val="24"/>
              </w:rPr>
              <w:fldChar w:fldCharType="end"/>
            </w:r>
          </w:hyperlink>
        </w:p>
        <w:p w14:paraId="62B3E58E" w14:textId="7F5F6441" w:rsidR="004F2951" w:rsidRPr="00061A73" w:rsidRDefault="004F2951" w:rsidP="00FF4EF4">
          <w:pPr>
            <w:pStyle w:val="Spistreci3"/>
            <w:tabs>
              <w:tab w:val="right" w:leader="dot" w:pos="9345"/>
            </w:tabs>
            <w:jc w:val="both"/>
            <w:rPr>
              <w:rFonts w:eastAsiaTheme="minorEastAsia" w:cs="Times New Roman"/>
              <w:noProof/>
              <w:kern w:val="2"/>
              <w:szCs w:val="24"/>
              <w:lang w:eastAsia="pl-PL"/>
              <w14:ligatures w14:val="standardContextual"/>
            </w:rPr>
          </w:pPr>
          <w:hyperlink w:anchor="_Toc185250812" w:history="1">
            <w:r w:rsidRPr="00061A73">
              <w:rPr>
                <w:rStyle w:val="Hipercze"/>
                <w:rFonts w:eastAsia="Times New Roman" w:cs="Times New Roman"/>
                <w:noProof/>
                <w:szCs w:val="24"/>
              </w:rPr>
              <w:t>II.IV.I DIAGRAM PRZYPADKÓW UŻYCIA</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_Toc185250812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11</w:t>
            </w:r>
            <w:r w:rsidRPr="00061A73">
              <w:rPr>
                <w:rFonts w:cs="Times New Roman"/>
                <w:noProof/>
                <w:szCs w:val="24"/>
              </w:rPr>
              <w:fldChar w:fldCharType="end"/>
            </w:r>
          </w:hyperlink>
        </w:p>
        <w:p w14:paraId="2A7A7664" w14:textId="0BB17BF3" w:rsidR="004F2951" w:rsidRPr="00061A73" w:rsidRDefault="004F2951" w:rsidP="00FF4EF4">
          <w:pPr>
            <w:pStyle w:val="Spistreci3"/>
            <w:tabs>
              <w:tab w:val="right" w:leader="dot" w:pos="9345"/>
            </w:tabs>
            <w:jc w:val="both"/>
            <w:rPr>
              <w:rFonts w:eastAsiaTheme="minorEastAsia" w:cs="Times New Roman"/>
              <w:noProof/>
              <w:kern w:val="2"/>
              <w:szCs w:val="24"/>
              <w:lang w:eastAsia="pl-PL"/>
              <w14:ligatures w14:val="standardContextual"/>
            </w:rPr>
          </w:pPr>
          <w:hyperlink w:anchor="_Toc185250813" w:history="1">
            <w:r w:rsidRPr="00061A73">
              <w:rPr>
                <w:rStyle w:val="Hipercze"/>
                <w:rFonts w:eastAsia="Times New Roman" w:cs="Times New Roman"/>
                <w:noProof/>
                <w:szCs w:val="24"/>
              </w:rPr>
              <w:t>II.IV.II DIAGRAM ERD</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_Toc185250813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11</w:t>
            </w:r>
            <w:r w:rsidRPr="00061A73">
              <w:rPr>
                <w:rFonts w:cs="Times New Roman"/>
                <w:noProof/>
                <w:szCs w:val="24"/>
              </w:rPr>
              <w:fldChar w:fldCharType="end"/>
            </w:r>
          </w:hyperlink>
        </w:p>
        <w:p w14:paraId="371CB332" w14:textId="277B7294" w:rsidR="004F2951" w:rsidRPr="00061A73" w:rsidRDefault="004F2951" w:rsidP="00FF4EF4">
          <w:pPr>
            <w:pStyle w:val="Spistreci3"/>
            <w:tabs>
              <w:tab w:val="right" w:leader="dot" w:pos="9345"/>
            </w:tabs>
            <w:jc w:val="both"/>
            <w:rPr>
              <w:rFonts w:eastAsiaTheme="minorEastAsia" w:cs="Times New Roman"/>
              <w:noProof/>
              <w:kern w:val="2"/>
              <w:szCs w:val="24"/>
              <w:lang w:eastAsia="pl-PL"/>
              <w14:ligatures w14:val="standardContextual"/>
            </w:rPr>
          </w:pPr>
          <w:hyperlink w:anchor="_Toc185250814" w:history="1">
            <w:r w:rsidRPr="00061A73">
              <w:rPr>
                <w:rStyle w:val="Hipercze"/>
                <w:rFonts w:eastAsia="Times New Roman" w:cs="Times New Roman"/>
                <w:noProof/>
                <w:szCs w:val="24"/>
              </w:rPr>
              <w:t>II.IV.III DIAGRAM KLAS</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_Toc185250814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11</w:t>
            </w:r>
            <w:r w:rsidRPr="00061A73">
              <w:rPr>
                <w:rFonts w:cs="Times New Roman"/>
                <w:noProof/>
                <w:szCs w:val="24"/>
              </w:rPr>
              <w:fldChar w:fldCharType="end"/>
            </w:r>
          </w:hyperlink>
        </w:p>
        <w:p w14:paraId="631348F9" w14:textId="55C6F34C" w:rsidR="004F2951" w:rsidRPr="00061A73" w:rsidRDefault="004F2951" w:rsidP="00FF4EF4">
          <w:pPr>
            <w:pStyle w:val="Spistreci3"/>
            <w:tabs>
              <w:tab w:val="right" w:leader="dot" w:pos="9345"/>
            </w:tabs>
            <w:jc w:val="both"/>
            <w:rPr>
              <w:rFonts w:eastAsiaTheme="minorEastAsia" w:cs="Times New Roman"/>
              <w:noProof/>
              <w:kern w:val="2"/>
              <w:szCs w:val="24"/>
              <w:lang w:eastAsia="pl-PL"/>
              <w14:ligatures w14:val="standardContextual"/>
            </w:rPr>
          </w:pPr>
          <w:hyperlink w:anchor="_Toc185250815" w:history="1">
            <w:r w:rsidRPr="00061A73">
              <w:rPr>
                <w:rStyle w:val="Hipercze"/>
                <w:rFonts w:eastAsia="Times New Roman" w:cs="Times New Roman"/>
                <w:noProof/>
                <w:szCs w:val="24"/>
              </w:rPr>
              <w:t>II.IV.IV DIAGRAM AKTYWNOŚCI</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_Toc185250815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11</w:t>
            </w:r>
            <w:r w:rsidRPr="00061A73">
              <w:rPr>
                <w:rFonts w:cs="Times New Roman"/>
                <w:noProof/>
                <w:szCs w:val="24"/>
              </w:rPr>
              <w:fldChar w:fldCharType="end"/>
            </w:r>
          </w:hyperlink>
        </w:p>
        <w:p w14:paraId="75E3610E" w14:textId="262884CB" w:rsidR="004F2951" w:rsidRPr="00061A73" w:rsidRDefault="004F2951" w:rsidP="00FF4EF4">
          <w:pPr>
            <w:pStyle w:val="Spistreci3"/>
            <w:tabs>
              <w:tab w:val="right" w:leader="dot" w:pos="9345"/>
            </w:tabs>
            <w:jc w:val="both"/>
            <w:rPr>
              <w:rFonts w:eastAsiaTheme="minorEastAsia" w:cs="Times New Roman"/>
              <w:noProof/>
              <w:kern w:val="2"/>
              <w:szCs w:val="24"/>
              <w:lang w:eastAsia="pl-PL"/>
              <w14:ligatures w14:val="standardContextual"/>
            </w:rPr>
          </w:pPr>
          <w:hyperlink w:anchor="_Toc185250816" w:history="1">
            <w:r w:rsidRPr="00061A73">
              <w:rPr>
                <w:rStyle w:val="Hipercze"/>
                <w:rFonts w:eastAsia="Times New Roman" w:cs="Times New Roman"/>
                <w:noProof/>
                <w:szCs w:val="24"/>
              </w:rPr>
              <w:t>II.IV.IV DIAGRAM BAZY DANYCH</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_Toc185250816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11</w:t>
            </w:r>
            <w:r w:rsidRPr="00061A73">
              <w:rPr>
                <w:rFonts w:cs="Times New Roman"/>
                <w:noProof/>
                <w:szCs w:val="24"/>
              </w:rPr>
              <w:fldChar w:fldCharType="end"/>
            </w:r>
          </w:hyperlink>
        </w:p>
        <w:p w14:paraId="2F0F45CE" w14:textId="325EC1CA" w:rsidR="004F2951" w:rsidRPr="00061A73" w:rsidRDefault="004F2951" w:rsidP="00FF4EF4">
          <w:pPr>
            <w:pStyle w:val="Spistreci2"/>
            <w:tabs>
              <w:tab w:val="right" w:leader="dot" w:pos="9345"/>
            </w:tabs>
            <w:jc w:val="both"/>
            <w:rPr>
              <w:rFonts w:eastAsiaTheme="minorEastAsia" w:cs="Times New Roman"/>
              <w:noProof/>
              <w:kern w:val="2"/>
              <w:szCs w:val="24"/>
              <w:lang w:eastAsia="pl-PL"/>
              <w14:ligatures w14:val="standardContextual"/>
            </w:rPr>
          </w:pPr>
          <w:hyperlink w:anchor="_Toc185250817" w:history="1">
            <w:r w:rsidRPr="00061A73">
              <w:rPr>
                <w:rStyle w:val="Hipercze"/>
                <w:rFonts w:eastAsia="Times New Roman" w:cs="Times New Roman"/>
                <w:noProof/>
                <w:szCs w:val="24"/>
              </w:rPr>
              <w:t>II.V SCENARIUSZE UŻYCIA</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_Toc185250817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11</w:t>
            </w:r>
            <w:r w:rsidRPr="00061A73">
              <w:rPr>
                <w:rFonts w:cs="Times New Roman"/>
                <w:noProof/>
                <w:szCs w:val="24"/>
              </w:rPr>
              <w:fldChar w:fldCharType="end"/>
            </w:r>
          </w:hyperlink>
        </w:p>
        <w:p w14:paraId="77F5C314" w14:textId="2420DDE1" w:rsidR="004F2951" w:rsidRPr="00061A73" w:rsidRDefault="004F2951" w:rsidP="00FF4EF4">
          <w:pPr>
            <w:pStyle w:val="Spistreci1"/>
            <w:tabs>
              <w:tab w:val="right" w:leader="dot" w:pos="9345"/>
            </w:tabs>
            <w:jc w:val="both"/>
            <w:rPr>
              <w:rFonts w:eastAsiaTheme="minorEastAsia" w:cs="Times New Roman"/>
              <w:noProof/>
              <w:kern w:val="2"/>
              <w:szCs w:val="24"/>
              <w:lang w:eastAsia="pl-PL"/>
              <w14:ligatures w14:val="standardContextual"/>
            </w:rPr>
          </w:pPr>
          <w:hyperlink w:anchor="_Toc185250818" w:history="1">
            <w:r w:rsidRPr="00061A73">
              <w:rPr>
                <w:rStyle w:val="Hipercze"/>
                <w:rFonts w:eastAsia="Times New Roman" w:cs="Times New Roman"/>
                <w:noProof/>
                <w:szCs w:val="24"/>
              </w:rPr>
              <w:t>III. IMPLEMENTACJA</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_Toc185250818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11</w:t>
            </w:r>
            <w:r w:rsidRPr="00061A73">
              <w:rPr>
                <w:rFonts w:cs="Times New Roman"/>
                <w:noProof/>
                <w:szCs w:val="24"/>
              </w:rPr>
              <w:fldChar w:fldCharType="end"/>
            </w:r>
          </w:hyperlink>
        </w:p>
        <w:p w14:paraId="2A49CEE7" w14:textId="10DCC1B8" w:rsidR="004F2951" w:rsidRPr="00061A73" w:rsidRDefault="004F2951" w:rsidP="00FF4EF4">
          <w:pPr>
            <w:pStyle w:val="Spistreci1"/>
            <w:tabs>
              <w:tab w:val="right" w:leader="dot" w:pos="9345"/>
            </w:tabs>
            <w:jc w:val="both"/>
            <w:rPr>
              <w:rFonts w:eastAsiaTheme="minorEastAsia" w:cs="Times New Roman"/>
              <w:noProof/>
              <w:kern w:val="2"/>
              <w:szCs w:val="24"/>
              <w:lang w:eastAsia="pl-PL"/>
              <w14:ligatures w14:val="standardContextual"/>
            </w:rPr>
          </w:pPr>
          <w:hyperlink w:anchor="_Toc185250819" w:history="1">
            <w:r w:rsidRPr="00061A73">
              <w:rPr>
                <w:rStyle w:val="Hipercze"/>
                <w:rFonts w:eastAsia="Times New Roman" w:cs="Times New Roman"/>
                <w:noProof/>
                <w:szCs w:val="24"/>
              </w:rPr>
              <w:t>IV. PODSUMOWANIE</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_Toc185250819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11</w:t>
            </w:r>
            <w:r w:rsidRPr="00061A73">
              <w:rPr>
                <w:rFonts w:cs="Times New Roman"/>
                <w:noProof/>
                <w:szCs w:val="24"/>
              </w:rPr>
              <w:fldChar w:fldCharType="end"/>
            </w:r>
          </w:hyperlink>
        </w:p>
        <w:p w14:paraId="6C93387A" w14:textId="75305A69" w:rsidR="004F2951" w:rsidRPr="00061A73" w:rsidRDefault="004F2951" w:rsidP="00FF4EF4">
          <w:pPr>
            <w:pStyle w:val="Spistreci1"/>
            <w:tabs>
              <w:tab w:val="right" w:leader="dot" w:pos="9345"/>
            </w:tabs>
            <w:jc w:val="both"/>
            <w:rPr>
              <w:rFonts w:eastAsiaTheme="minorEastAsia" w:cs="Times New Roman"/>
              <w:noProof/>
              <w:kern w:val="2"/>
              <w:szCs w:val="24"/>
              <w:lang w:eastAsia="pl-PL"/>
              <w14:ligatures w14:val="standardContextual"/>
            </w:rPr>
          </w:pPr>
          <w:hyperlink w:anchor="_Toc185250820" w:history="1">
            <w:r w:rsidRPr="00061A73">
              <w:rPr>
                <w:rStyle w:val="Hipercze"/>
                <w:rFonts w:eastAsia="Times New Roman" w:cs="Times New Roman"/>
                <w:noProof/>
                <w:szCs w:val="24"/>
              </w:rPr>
              <w:t>V. BIBLIOGRAFIA</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_Toc185250820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11</w:t>
            </w:r>
            <w:r w:rsidRPr="00061A73">
              <w:rPr>
                <w:rFonts w:cs="Times New Roman"/>
                <w:noProof/>
                <w:szCs w:val="24"/>
              </w:rPr>
              <w:fldChar w:fldCharType="end"/>
            </w:r>
          </w:hyperlink>
        </w:p>
        <w:p w14:paraId="66EA81E0" w14:textId="7DD80D18" w:rsidR="004F2951" w:rsidRPr="00061A73" w:rsidRDefault="004F2951" w:rsidP="00FF4EF4">
          <w:pPr>
            <w:pStyle w:val="Spistreci1"/>
            <w:tabs>
              <w:tab w:val="right" w:leader="dot" w:pos="9345"/>
            </w:tabs>
            <w:jc w:val="both"/>
            <w:rPr>
              <w:rFonts w:eastAsiaTheme="minorEastAsia" w:cs="Times New Roman"/>
              <w:noProof/>
              <w:kern w:val="2"/>
              <w:szCs w:val="24"/>
              <w:lang w:eastAsia="pl-PL"/>
              <w14:ligatures w14:val="standardContextual"/>
            </w:rPr>
          </w:pPr>
          <w:hyperlink w:anchor="_Toc185250821" w:history="1">
            <w:r w:rsidRPr="00061A73">
              <w:rPr>
                <w:rStyle w:val="Hipercze"/>
                <w:rFonts w:eastAsia="Times New Roman" w:cs="Times New Roman"/>
                <w:noProof/>
                <w:szCs w:val="24"/>
              </w:rPr>
              <w:t>VI. ZAŁĄCZNIKI</w:t>
            </w:r>
            <w:r w:rsidRPr="00061A73">
              <w:rPr>
                <w:rFonts w:cs="Times New Roman"/>
                <w:noProof/>
                <w:szCs w:val="24"/>
              </w:rPr>
              <w:tab/>
            </w:r>
            <w:r w:rsidRPr="00061A73">
              <w:rPr>
                <w:rFonts w:cs="Times New Roman"/>
                <w:noProof/>
                <w:szCs w:val="24"/>
              </w:rPr>
              <w:fldChar w:fldCharType="begin"/>
            </w:r>
            <w:r w:rsidRPr="00061A73">
              <w:rPr>
                <w:rFonts w:cs="Times New Roman"/>
                <w:noProof/>
                <w:szCs w:val="24"/>
              </w:rPr>
              <w:instrText xml:space="preserve"> PAGEREF _Toc185250821 \h </w:instrText>
            </w:r>
            <w:r w:rsidRPr="00061A73">
              <w:rPr>
                <w:rFonts w:cs="Times New Roman"/>
                <w:noProof/>
                <w:szCs w:val="24"/>
              </w:rPr>
            </w:r>
            <w:r w:rsidRPr="00061A73">
              <w:rPr>
                <w:rFonts w:cs="Times New Roman"/>
                <w:noProof/>
                <w:szCs w:val="24"/>
              </w:rPr>
              <w:fldChar w:fldCharType="separate"/>
            </w:r>
            <w:r w:rsidRPr="00061A73">
              <w:rPr>
                <w:rFonts w:cs="Times New Roman"/>
                <w:noProof/>
                <w:szCs w:val="24"/>
              </w:rPr>
              <w:t>11</w:t>
            </w:r>
            <w:r w:rsidRPr="00061A73">
              <w:rPr>
                <w:rFonts w:cs="Times New Roman"/>
                <w:noProof/>
                <w:szCs w:val="24"/>
              </w:rPr>
              <w:fldChar w:fldCharType="end"/>
            </w:r>
          </w:hyperlink>
        </w:p>
        <w:p w14:paraId="0888F7DF" w14:textId="4D855B65" w:rsidR="00EE075B" w:rsidRPr="00215A2B" w:rsidRDefault="00000000" w:rsidP="00FF4EF4">
          <w:pPr>
            <w:jc w:val="both"/>
            <w:rPr>
              <w:rFonts w:cs="Times New Roman"/>
              <w:szCs w:val="24"/>
            </w:rPr>
          </w:pPr>
          <w:r w:rsidRPr="00061A73">
            <w:rPr>
              <w:rFonts w:eastAsia="Times New Roman" w:cs="Times New Roman"/>
              <w:szCs w:val="24"/>
            </w:rPr>
            <w:fldChar w:fldCharType="end"/>
          </w:r>
        </w:p>
      </w:sdtContent>
    </w:sdt>
    <w:p w14:paraId="0999D12D" w14:textId="77777777" w:rsidR="00EE075B" w:rsidRPr="00215A2B" w:rsidRDefault="00EE075B" w:rsidP="00FF4EF4">
      <w:pPr>
        <w:spacing w:after="0"/>
        <w:ind w:left="3"/>
        <w:jc w:val="both"/>
        <w:rPr>
          <w:rFonts w:cs="Times New Roman"/>
        </w:rPr>
      </w:pPr>
    </w:p>
    <w:p w14:paraId="6CFA506F" w14:textId="77777777" w:rsidR="00EE075B" w:rsidRPr="00215A2B" w:rsidRDefault="00EE075B" w:rsidP="00FF4EF4">
      <w:pPr>
        <w:jc w:val="both"/>
        <w:rPr>
          <w:rFonts w:cs="Times New Roman"/>
        </w:rPr>
      </w:pPr>
    </w:p>
    <w:p w14:paraId="59ECAF27" w14:textId="77777777" w:rsidR="00EE075B" w:rsidRPr="00215A2B" w:rsidRDefault="00EE075B" w:rsidP="00FF4EF4">
      <w:pPr>
        <w:jc w:val="both"/>
        <w:rPr>
          <w:rFonts w:cs="Times New Roman"/>
        </w:rPr>
      </w:pPr>
    </w:p>
    <w:p w14:paraId="68085CAF" w14:textId="77777777" w:rsidR="00EE075B" w:rsidRPr="00215A2B" w:rsidRDefault="00EE075B" w:rsidP="00FF4EF4">
      <w:pPr>
        <w:jc w:val="both"/>
        <w:rPr>
          <w:rFonts w:cs="Times New Roman"/>
        </w:rPr>
      </w:pPr>
    </w:p>
    <w:p w14:paraId="23D88689" w14:textId="668CD8BD" w:rsidR="00EE075B" w:rsidRPr="00215A2B" w:rsidRDefault="00000000" w:rsidP="00FF4EF4">
      <w:pPr>
        <w:pStyle w:val="Nagwek1"/>
        <w:jc w:val="both"/>
        <w:rPr>
          <w:rFonts w:ascii="Times New Roman" w:hAnsi="Times New Roman" w:cs="Times New Roman"/>
        </w:rPr>
      </w:pPr>
      <w:r w:rsidRPr="00215A2B">
        <w:rPr>
          <w:rFonts w:ascii="Times New Roman" w:hAnsi="Times New Roman" w:cs="Times New Roman"/>
        </w:rPr>
        <w:br w:type="page" w:clear="all"/>
      </w:r>
      <w:bookmarkStart w:id="0" w:name="_Toc185250802"/>
      <w:r w:rsidR="000F4FB5">
        <w:rPr>
          <w:rFonts w:ascii="Times New Roman" w:hAnsi="Times New Roman" w:cs="Times New Roman"/>
        </w:rPr>
        <w:lastRenderedPageBreak/>
        <w:t>1</w:t>
      </w:r>
      <w:r w:rsidRPr="00215A2B">
        <w:rPr>
          <w:rFonts w:ascii="Times New Roman" w:hAnsi="Times New Roman" w:cs="Times New Roman"/>
        </w:rPr>
        <w:t>. WPROWADZENIE</w:t>
      </w:r>
      <w:bookmarkEnd w:id="0"/>
    </w:p>
    <w:p w14:paraId="62A24BEE" w14:textId="77916EED" w:rsidR="00EE075B" w:rsidRPr="00215A2B" w:rsidRDefault="000F4FB5" w:rsidP="00FF4EF4">
      <w:pPr>
        <w:pStyle w:val="Nagwek2"/>
        <w:jc w:val="both"/>
        <w:rPr>
          <w:rFonts w:ascii="Times New Roman" w:hAnsi="Times New Roman" w:cs="Times New Roman"/>
        </w:rPr>
      </w:pPr>
      <w:bookmarkStart w:id="1" w:name="_Toc185250803"/>
      <w:r>
        <w:rPr>
          <w:rFonts w:ascii="Times New Roman" w:hAnsi="Times New Roman" w:cs="Times New Roman"/>
        </w:rPr>
        <w:t>1</w:t>
      </w:r>
      <w:r w:rsidR="00000000" w:rsidRPr="00215A2B">
        <w:rPr>
          <w:rFonts w:ascii="Times New Roman" w:hAnsi="Times New Roman" w:cs="Times New Roman"/>
        </w:rPr>
        <w:t>.</w:t>
      </w:r>
      <w:r>
        <w:rPr>
          <w:rFonts w:ascii="Times New Roman" w:hAnsi="Times New Roman" w:cs="Times New Roman"/>
        </w:rPr>
        <w:t>1</w:t>
      </w:r>
      <w:r w:rsidR="00000000" w:rsidRPr="00215A2B">
        <w:rPr>
          <w:rFonts w:ascii="Times New Roman" w:hAnsi="Times New Roman" w:cs="Times New Roman"/>
        </w:rPr>
        <w:t xml:space="preserve"> WSTĘP</w:t>
      </w:r>
      <w:bookmarkEnd w:id="1"/>
    </w:p>
    <w:p w14:paraId="16285CF4" w14:textId="4F843F8A" w:rsidR="00C03818" w:rsidRPr="00C03818" w:rsidRDefault="00C03818" w:rsidP="00C03818">
      <w:pPr>
        <w:spacing w:line="360" w:lineRule="auto"/>
        <w:ind w:firstLine="708"/>
        <w:jc w:val="both"/>
        <w:rPr>
          <w:rFonts w:cs="Times New Roman"/>
          <w:szCs w:val="24"/>
        </w:rPr>
      </w:pPr>
      <w:bookmarkStart w:id="2" w:name="_Toc185250804"/>
      <w:r w:rsidRPr="00C03818">
        <w:rPr>
          <w:rFonts w:cs="Times New Roman"/>
          <w:szCs w:val="24"/>
        </w:rPr>
        <w:t xml:space="preserve">Wraz z dynamicznym rozwojem technologii oraz coraz powszechniejszym dostępem </w:t>
      </w:r>
      <w:r w:rsidR="007C6D3E">
        <w:rPr>
          <w:rFonts w:cs="Times New Roman"/>
          <w:szCs w:val="24"/>
        </w:rPr>
        <w:br/>
      </w:r>
      <w:r w:rsidRPr="00C03818">
        <w:rPr>
          <w:rFonts w:cs="Times New Roman"/>
          <w:szCs w:val="24"/>
        </w:rPr>
        <w:t xml:space="preserve">do </w:t>
      </w:r>
      <w:proofErr w:type="spellStart"/>
      <w:r w:rsidRPr="00C03818">
        <w:rPr>
          <w:rFonts w:cs="Times New Roman"/>
          <w:szCs w:val="24"/>
        </w:rPr>
        <w:t>internetu</w:t>
      </w:r>
      <w:proofErr w:type="spellEnd"/>
      <w:r w:rsidRPr="00C03818">
        <w:rPr>
          <w:rFonts w:cs="Times New Roman"/>
          <w:szCs w:val="24"/>
        </w:rPr>
        <w:t xml:space="preserve">, przechowywanie plików w chmurze stało się istotnym elementem codziennego życia zarówno użytkowników indywidualnych, jak i firm. Chmura, czyli system umożliwiający przechowywanie plików na serwerach dostępnych przez </w:t>
      </w:r>
      <w:proofErr w:type="spellStart"/>
      <w:r w:rsidRPr="00C03818">
        <w:rPr>
          <w:rFonts w:cs="Times New Roman"/>
          <w:szCs w:val="24"/>
        </w:rPr>
        <w:t>internet</w:t>
      </w:r>
      <w:proofErr w:type="spellEnd"/>
      <w:r w:rsidRPr="00C03818">
        <w:rPr>
          <w:rFonts w:cs="Times New Roman"/>
          <w:szCs w:val="24"/>
        </w:rPr>
        <w:t>, pozwala na korzystanie z danych niezależnie od miejsca i urządzenia. Jest to nowoczesne rozwiązanie, które eliminuje konieczność fizycznego przechowywania plików na dyskach lokalnych, zapewniając użytkownikom wygodę, elastyczność i dostępność danych w dowolnym momencie.</w:t>
      </w:r>
      <w:r w:rsidRPr="00C03818">
        <w:rPr>
          <w:rFonts w:cs="Times New Roman"/>
          <w:szCs w:val="24"/>
        </w:rPr>
        <w:t xml:space="preserve"> </w:t>
      </w:r>
      <w:r w:rsidRPr="00C03818">
        <w:rPr>
          <w:rFonts w:cs="Times New Roman"/>
          <w:szCs w:val="24"/>
        </w:rPr>
        <w:t xml:space="preserve">Podstawową zaletą chmury jest możliwość synchronizacji plików pomiędzy różnymi urządzeniami. Użytkownik może rozpocząć pracę na jednym urządzeniu, a następnie kontynuować ją na innym, mając pewność, że wszystkie zmiany są zapisywane na bieżąco. Dodatkowo, chmura umożliwia łatwe udostępnianie plików innym osobom, co znacząco ułatwia współpracę zarówno w środowisku zawodowym, jak </w:t>
      </w:r>
      <w:r w:rsidR="007C6D3E">
        <w:rPr>
          <w:rFonts w:cs="Times New Roman"/>
          <w:szCs w:val="24"/>
        </w:rPr>
        <w:br/>
      </w:r>
      <w:r w:rsidRPr="00C03818">
        <w:rPr>
          <w:rFonts w:cs="Times New Roman"/>
          <w:szCs w:val="24"/>
        </w:rPr>
        <w:t>i w życiu codziennym.</w:t>
      </w:r>
      <w:r w:rsidRPr="00C03818">
        <w:rPr>
          <w:rFonts w:cs="Times New Roman"/>
          <w:szCs w:val="24"/>
        </w:rPr>
        <w:t xml:space="preserve"> </w:t>
      </w:r>
      <w:r w:rsidRPr="00C03818">
        <w:rPr>
          <w:rFonts w:cs="Times New Roman"/>
          <w:szCs w:val="24"/>
        </w:rPr>
        <w:t xml:space="preserve">Rozwiązania chmurowe oferują również wiele korzyści związanych </w:t>
      </w:r>
      <w:r w:rsidR="007C6D3E">
        <w:rPr>
          <w:rFonts w:cs="Times New Roman"/>
          <w:szCs w:val="24"/>
        </w:rPr>
        <w:br/>
      </w:r>
      <w:r w:rsidRPr="00C03818">
        <w:rPr>
          <w:rFonts w:cs="Times New Roman"/>
          <w:szCs w:val="24"/>
        </w:rPr>
        <w:t xml:space="preserve">z bezpieczeństwem danych. Przechowywanie plików w chmurze eliminuje ryzyko ich utraty </w:t>
      </w:r>
      <w:r w:rsidR="007C6D3E">
        <w:rPr>
          <w:rFonts w:cs="Times New Roman"/>
          <w:szCs w:val="24"/>
        </w:rPr>
        <w:br/>
      </w:r>
      <w:r w:rsidRPr="00C03818">
        <w:rPr>
          <w:rFonts w:cs="Times New Roman"/>
          <w:szCs w:val="24"/>
        </w:rPr>
        <w:t xml:space="preserve">w wyniku awarii urządzenia lokalnego, takich jak uszkodzenie dysku twardego czy przypadkowe skasowanie. Serwery chmurowe często są wyposażone w zaawansowane mechanizmy zabezpieczające, takie jak szyfrowanie danych czy regularne tworzenie kopii zapasowych, </w:t>
      </w:r>
      <w:r w:rsidR="007C6D3E">
        <w:rPr>
          <w:rFonts w:cs="Times New Roman"/>
          <w:szCs w:val="24"/>
        </w:rPr>
        <w:br/>
      </w:r>
      <w:r w:rsidRPr="00C03818">
        <w:rPr>
          <w:rFonts w:cs="Times New Roman"/>
          <w:szCs w:val="24"/>
        </w:rPr>
        <w:t>co zwiększa ich odporność na ataki zewnętrzne i inne zagrożenia.</w:t>
      </w:r>
      <w:r w:rsidRPr="00C03818">
        <w:rPr>
          <w:rFonts w:cs="Times New Roman"/>
          <w:szCs w:val="24"/>
        </w:rPr>
        <w:t xml:space="preserve"> </w:t>
      </w:r>
      <w:r w:rsidRPr="00C03818">
        <w:rPr>
          <w:rFonts w:cs="Times New Roman"/>
          <w:szCs w:val="24"/>
        </w:rPr>
        <w:t xml:space="preserve">Chociaż korzystanie z chmury jest niezwykle wygodne, wiąże się także z pewnymi wyzwaniami. Wielu użytkowników </w:t>
      </w:r>
      <w:r w:rsidR="007C6D3E">
        <w:rPr>
          <w:rFonts w:cs="Times New Roman"/>
          <w:szCs w:val="24"/>
        </w:rPr>
        <w:br/>
      </w:r>
      <w:r w:rsidRPr="00C03818">
        <w:rPr>
          <w:rFonts w:cs="Times New Roman"/>
          <w:szCs w:val="24"/>
        </w:rPr>
        <w:t>ma obawy dotyczące prywatności i bezpieczeństwa przechowywanych danych. Popularne usługi chmurowe, takie jak Google Drive, OneDrive czy Dropbox, często zbierają i analizują dane użytkowników, co rodzi pytania o ochronę prywatności. W przypadku naruszenia bezpieczeństwa serwera dane przechowywane w chmurze mogą zostać ujawnione lub skradzione. Te zagrożenia sprawiają, że użytkownicy coraz częściej poszukują alternatywnych rozwiązań, które zapewnią im większą kontrolę nad przechowywanymi plikami.</w:t>
      </w:r>
      <w:r w:rsidRPr="00C03818">
        <w:rPr>
          <w:rFonts w:cs="Times New Roman"/>
          <w:szCs w:val="24"/>
        </w:rPr>
        <w:t xml:space="preserve"> </w:t>
      </w:r>
      <w:r w:rsidRPr="00C03818">
        <w:rPr>
          <w:rFonts w:cs="Times New Roman"/>
          <w:szCs w:val="24"/>
        </w:rPr>
        <w:t>Rozwój technologii chmurowych otworzył nowe możliwości w zakresie przechowywania danych, ale jednocześnie postawił przed nami szereg wyzwań związanych z bezpieczeństwem, prywatnością oraz efektywnością zarządzania zasobami cyfrowymi. Zrozumienie tych aspektów jest kluczowe dla każdego, kto chce świadomie korzystać z chmury jako narzędzia ułatwiającego życie i pracę w środowisku cyfrowym.</w:t>
      </w:r>
    </w:p>
    <w:p w14:paraId="128B0EA1" w14:textId="0D61E968" w:rsidR="0059384D" w:rsidRPr="00061A73" w:rsidRDefault="000F4FB5" w:rsidP="00061A73">
      <w:pPr>
        <w:pStyle w:val="Nagwek2"/>
        <w:jc w:val="both"/>
        <w:rPr>
          <w:rFonts w:ascii="Times New Roman" w:hAnsi="Times New Roman" w:cs="Times New Roman"/>
          <w:sz w:val="24"/>
          <w:szCs w:val="24"/>
        </w:rPr>
      </w:pPr>
      <w:r>
        <w:rPr>
          <w:rFonts w:ascii="Times New Roman" w:hAnsi="Times New Roman" w:cs="Times New Roman"/>
        </w:rPr>
        <w:lastRenderedPageBreak/>
        <w:t>1</w:t>
      </w:r>
      <w:r w:rsidR="0059384D" w:rsidRPr="00215A2B">
        <w:rPr>
          <w:rFonts w:ascii="Times New Roman" w:hAnsi="Times New Roman" w:cs="Times New Roman"/>
        </w:rPr>
        <w:t>.</w:t>
      </w:r>
      <w:r>
        <w:rPr>
          <w:rFonts w:ascii="Times New Roman" w:hAnsi="Times New Roman" w:cs="Times New Roman"/>
        </w:rPr>
        <w:t>2</w:t>
      </w:r>
      <w:r w:rsidR="0059384D" w:rsidRPr="00215A2B">
        <w:rPr>
          <w:rFonts w:ascii="Times New Roman" w:hAnsi="Times New Roman" w:cs="Times New Roman"/>
        </w:rPr>
        <w:t xml:space="preserve"> ISTNIEJĄCE ROZWIĄZANIA</w:t>
      </w:r>
      <w:bookmarkEnd w:id="2"/>
    </w:p>
    <w:p w14:paraId="72F467A3" w14:textId="1F866534" w:rsidR="0059384D" w:rsidRDefault="007C6D3E" w:rsidP="007C6D3E">
      <w:pPr>
        <w:pStyle w:val="Akapitzlist"/>
        <w:spacing w:after="5" w:line="360" w:lineRule="auto"/>
        <w:ind w:left="709" w:right="397" w:firstLine="707"/>
        <w:jc w:val="both"/>
        <w:rPr>
          <w:rFonts w:cs="Times New Roman"/>
          <w:szCs w:val="24"/>
        </w:rPr>
      </w:pPr>
      <w:r w:rsidRPr="007C6D3E">
        <w:rPr>
          <w:rFonts w:cs="Times New Roman"/>
          <w:szCs w:val="24"/>
        </w:rPr>
        <w:t>Obecnie na rynku istnieje wiele usług pozwalających na przechowywanie plików w chmurze, które zdobyły popularność ze względu na swoją dostępność, wygodę i funkcjonalność. Platformy</w:t>
      </w:r>
      <w:r>
        <w:rPr>
          <w:rFonts w:cs="Times New Roman"/>
          <w:szCs w:val="24"/>
        </w:rPr>
        <w:t xml:space="preserve"> te</w:t>
      </w:r>
      <w:r w:rsidRPr="007C6D3E">
        <w:rPr>
          <w:rFonts w:cs="Times New Roman"/>
          <w:szCs w:val="24"/>
        </w:rPr>
        <w:t xml:space="preserve"> </w:t>
      </w:r>
      <w:r>
        <w:rPr>
          <w:rFonts w:cs="Times New Roman"/>
          <w:szCs w:val="24"/>
        </w:rPr>
        <w:t>s</w:t>
      </w:r>
      <w:r w:rsidRPr="007C6D3E">
        <w:rPr>
          <w:rFonts w:cs="Times New Roman"/>
          <w:szCs w:val="24"/>
        </w:rPr>
        <w:t xml:space="preserve">ą wykorzystywane zarówno w życiu codziennym, jak i w środowisku zawodowym. Niestety, mimo licznych zalet, wiele </w:t>
      </w:r>
      <w:r>
        <w:rPr>
          <w:rFonts w:cs="Times New Roman"/>
          <w:szCs w:val="24"/>
        </w:rPr>
        <w:br/>
      </w:r>
      <w:r w:rsidRPr="007C6D3E">
        <w:rPr>
          <w:rFonts w:cs="Times New Roman"/>
          <w:szCs w:val="24"/>
        </w:rPr>
        <w:t>z tych usług posiada istotne ograniczenia i wyzwania, które mogą zniechęcać użytkowników lub wpływać na ich zaufanie do tych platform</w:t>
      </w:r>
      <w:r>
        <w:rPr>
          <w:rFonts w:cs="Times New Roman"/>
          <w:szCs w:val="24"/>
        </w:rPr>
        <w:t xml:space="preserve">. </w:t>
      </w:r>
    </w:p>
    <w:p w14:paraId="3A154F4B" w14:textId="77777777" w:rsidR="007C6D3E" w:rsidRPr="007C6D3E" w:rsidRDefault="007C6D3E" w:rsidP="007C6D3E">
      <w:pPr>
        <w:pStyle w:val="Akapitzlist"/>
        <w:spacing w:after="5" w:line="360" w:lineRule="auto"/>
        <w:ind w:left="709" w:right="397" w:firstLine="707"/>
        <w:jc w:val="both"/>
        <w:rPr>
          <w:rFonts w:cs="Times New Roman"/>
          <w:szCs w:val="24"/>
        </w:rPr>
      </w:pPr>
    </w:p>
    <w:p w14:paraId="6A42E845" w14:textId="275B2293" w:rsidR="00EE075B" w:rsidRPr="00215A2B" w:rsidRDefault="00000000" w:rsidP="00FF4EF4">
      <w:pPr>
        <w:pStyle w:val="Akapitzlist"/>
        <w:numPr>
          <w:ilvl w:val="0"/>
          <w:numId w:val="1"/>
        </w:numPr>
        <w:spacing w:after="5" w:line="360" w:lineRule="auto"/>
        <w:ind w:right="397"/>
        <w:jc w:val="both"/>
        <w:rPr>
          <w:rFonts w:eastAsia="Times New Roman" w:cs="Times New Roman"/>
          <w:color w:val="000000"/>
          <w:szCs w:val="24"/>
        </w:rPr>
      </w:pPr>
      <w:r w:rsidRPr="00215A2B">
        <w:rPr>
          <w:rFonts w:eastAsia="Times New Roman" w:cs="Times New Roman"/>
          <w:b/>
          <w:color w:val="000000"/>
        </w:rPr>
        <w:t>Dysk Google</w:t>
      </w:r>
      <w:r w:rsidRPr="00215A2B">
        <w:rPr>
          <w:rFonts w:eastAsia="Times New Roman" w:cs="Times New Roman"/>
          <w:color w:val="000000"/>
        </w:rPr>
        <w:t xml:space="preserve"> – </w:t>
      </w:r>
      <w:r w:rsidRPr="00215A2B">
        <w:rPr>
          <w:rFonts w:eastAsia="Times New Roman" w:cs="Times New Roman"/>
          <w:i/>
          <w:iCs/>
          <w:color w:val="000000"/>
        </w:rPr>
        <w:t xml:space="preserve">usługa do przechowywania, synchronizacji i udostępniania plików, stworzona przez </w:t>
      </w:r>
      <w:r w:rsidRPr="00215A2B">
        <w:rPr>
          <w:rFonts w:eastAsia="Times New Roman" w:cs="Times New Roman"/>
          <w:i/>
          <w:iCs/>
        </w:rPr>
        <w:t>Google</w:t>
      </w:r>
      <w:r w:rsidRPr="00215A2B">
        <w:rPr>
          <w:rFonts w:eastAsia="Times New Roman" w:cs="Times New Roman"/>
          <w:i/>
          <w:iCs/>
          <w:color w:val="000000"/>
        </w:rPr>
        <w:t xml:space="preserve">. Uruchomiona 24 kwietnia 2012 r. Dysk Google pozwala użytkownikom przechowywać pliki na swoich serwerach, synchronizować </w:t>
      </w:r>
      <w:r w:rsidR="007C6D3E">
        <w:rPr>
          <w:rFonts w:eastAsia="Times New Roman" w:cs="Times New Roman"/>
          <w:i/>
          <w:iCs/>
          <w:color w:val="000000"/>
        </w:rPr>
        <w:br/>
      </w:r>
      <w:r w:rsidRPr="00215A2B">
        <w:rPr>
          <w:rFonts w:eastAsia="Times New Roman" w:cs="Times New Roman"/>
          <w:i/>
          <w:iCs/>
          <w:color w:val="000000"/>
        </w:rPr>
        <w:t xml:space="preserve">je na różnych urządzeniach i udostępniać. Oprócz strony internetowej Dysk Google oferuje aplikacje z funkcjami offline dla komputerów z systemami </w:t>
      </w:r>
      <w:r w:rsidRPr="00215A2B">
        <w:rPr>
          <w:rFonts w:eastAsia="Times New Roman" w:cs="Times New Roman"/>
          <w:i/>
          <w:iCs/>
        </w:rPr>
        <w:t>Windows</w:t>
      </w:r>
      <w:r w:rsidRPr="00215A2B">
        <w:rPr>
          <w:rFonts w:eastAsia="Times New Roman" w:cs="Times New Roman"/>
          <w:i/>
          <w:iCs/>
          <w:color w:val="000000"/>
        </w:rPr>
        <w:t xml:space="preserve"> i </w:t>
      </w:r>
      <w:proofErr w:type="spellStart"/>
      <w:r w:rsidRPr="00215A2B">
        <w:rPr>
          <w:rFonts w:eastAsia="Times New Roman" w:cs="Times New Roman"/>
          <w:i/>
          <w:iCs/>
        </w:rPr>
        <w:t>MacOS</w:t>
      </w:r>
      <w:proofErr w:type="spellEnd"/>
      <w:r w:rsidRPr="00215A2B">
        <w:rPr>
          <w:rFonts w:eastAsia="Times New Roman" w:cs="Times New Roman"/>
          <w:i/>
          <w:iCs/>
          <w:color w:val="000000"/>
        </w:rPr>
        <w:t xml:space="preserve"> oraz smartfonów i tabletów z </w:t>
      </w:r>
      <w:r w:rsidRPr="00215A2B">
        <w:rPr>
          <w:rFonts w:eastAsia="Times New Roman" w:cs="Times New Roman"/>
          <w:i/>
          <w:iCs/>
        </w:rPr>
        <w:t>Androidem</w:t>
      </w:r>
      <w:r w:rsidRPr="00215A2B">
        <w:rPr>
          <w:rFonts w:eastAsia="Times New Roman" w:cs="Times New Roman"/>
          <w:i/>
          <w:iCs/>
          <w:color w:val="000000"/>
        </w:rPr>
        <w:t xml:space="preserve"> i </w:t>
      </w:r>
      <w:r w:rsidRPr="00215A2B">
        <w:rPr>
          <w:rFonts w:eastAsia="Times New Roman" w:cs="Times New Roman"/>
          <w:i/>
          <w:iCs/>
        </w:rPr>
        <w:t>iOS</w:t>
      </w:r>
      <w:r w:rsidRPr="00215A2B">
        <w:rPr>
          <w:rFonts w:eastAsia="Times New Roman" w:cs="Times New Roman"/>
          <w:i/>
          <w:iCs/>
          <w:color w:val="000000"/>
        </w:rPr>
        <w:t xml:space="preserve">. Dysk Google obejmuje Dokumenty Google, Arkusze i Prezentacje Google, pakiet biurowy umożliwiający wspólne edytowanie dokumentów, arkuszy kalkulacyjnych, prezentacji, rysunków, formularzy </w:t>
      </w:r>
      <w:r w:rsidR="007C6D3E">
        <w:rPr>
          <w:rFonts w:eastAsia="Times New Roman" w:cs="Times New Roman"/>
          <w:i/>
          <w:iCs/>
          <w:color w:val="000000"/>
        </w:rPr>
        <w:br/>
      </w:r>
      <w:r w:rsidRPr="00215A2B">
        <w:rPr>
          <w:rFonts w:eastAsia="Times New Roman" w:cs="Times New Roman"/>
          <w:i/>
          <w:iCs/>
          <w:color w:val="000000"/>
        </w:rPr>
        <w:t xml:space="preserve">i innych elementów. Pliki utworzone i edytowane za pośrednictwem pakietu biurowego są zapisywane na Dysku Google. </w:t>
      </w:r>
    </w:p>
    <w:p w14:paraId="23D582CC" w14:textId="77777777" w:rsidR="00EE075B" w:rsidRPr="00215A2B" w:rsidRDefault="00000000" w:rsidP="005F6A45">
      <w:pPr>
        <w:spacing w:after="5" w:line="360" w:lineRule="auto"/>
        <w:ind w:left="709" w:right="397"/>
        <w:rPr>
          <w:rFonts w:eastAsia="Times New Roman" w:cs="Times New Roman"/>
          <w:sz w:val="20"/>
          <w:szCs w:val="20"/>
        </w:rPr>
      </w:pPr>
      <w:r w:rsidRPr="00215A2B">
        <w:rPr>
          <w:rFonts w:eastAsia="Times New Roman" w:cs="Times New Roman"/>
          <w:color w:val="000000"/>
          <w:sz w:val="20"/>
          <w:szCs w:val="20"/>
        </w:rPr>
        <w:t xml:space="preserve">[źródło: </w:t>
      </w:r>
      <w:r w:rsidRPr="00215A2B">
        <w:rPr>
          <w:rFonts w:eastAsia="Times New Roman" w:cs="Times New Roman"/>
          <w:sz w:val="20"/>
          <w:szCs w:val="20"/>
        </w:rPr>
        <w:t>https://pl.wikipedia.org/wiki/Dysk_Google]</w:t>
      </w:r>
      <w:r w:rsidRPr="00215A2B">
        <w:rPr>
          <w:rFonts w:eastAsia="Times New Roman" w:cs="Times New Roman"/>
          <w:szCs w:val="24"/>
        </w:rPr>
        <w:br/>
      </w:r>
    </w:p>
    <w:p w14:paraId="51079CE2" w14:textId="77777777" w:rsidR="00EE075B" w:rsidRPr="00215A2B" w:rsidRDefault="00000000" w:rsidP="00FF4EF4">
      <w:pPr>
        <w:pStyle w:val="Akapitzlist"/>
        <w:numPr>
          <w:ilvl w:val="0"/>
          <w:numId w:val="1"/>
        </w:numPr>
        <w:spacing w:after="5" w:line="360" w:lineRule="auto"/>
        <w:ind w:right="397"/>
        <w:jc w:val="both"/>
        <w:rPr>
          <w:rFonts w:cs="Times New Roman"/>
          <w:szCs w:val="24"/>
        </w:rPr>
      </w:pPr>
      <w:r w:rsidRPr="00215A2B">
        <w:rPr>
          <w:rFonts w:cs="Times New Roman"/>
          <w:b/>
          <w:bCs/>
          <w:szCs w:val="24"/>
        </w:rPr>
        <w:t xml:space="preserve">Dropbox </w:t>
      </w:r>
      <w:r w:rsidRPr="00215A2B">
        <w:rPr>
          <w:rFonts w:cs="Times New Roman"/>
          <w:szCs w:val="24"/>
        </w:rPr>
        <w:t xml:space="preserve">- </w:t>
      </w:r>
      <w:r w:rsidRPr="00215A2B">
        <w:rPr>
          <w:rFonts w:eastAsia="Times New Roman" w:cs="Times New Roman"/>
          <w:i/>
          <w:iCs/>
          <w:color w:val="000000"/>
        </w:rPr>
        <w:t xml:space="preserve">usługa świadczona przez Dropbox, Inc. polegająca na udostępnieniu przestrzeni dyskowej na serwerach tej firmy. Wysyłanie, przeglądanie i pobieranie danych jest możliwe poprzez </w:t>
      </w:r>
      <w:r w:rsidRPr="00215A2B">
        <w:rPr>
          <w:rFonts w:eastAsia="Times New Roman" w:cs="Times New Roman"/>
          <w:i/>
          <w:iCs/>
        </w:rPr>
        <w:t>przeglądarkę internetową</w:t>
      </w:r>
      <w:r w:rsidRPr="00215A2B">
        <w:rPr>
          <w:rFonts w:eastAsia="Times New Roman" w:cs="Times New Roman"/>
          <w:i/>
          <w:iCs/>
          <w:color w:val="000000"/>
        </w:rPr>
        <w:t xml:space="preserve"> lub poprzez dedykowaną aplikację zainstalowaną na komputerze. W wersji darmowej dostępne jest 2 GB miejsca na serwerach, a zwiększenie tej przestrzeni wymaga uiszczenia cyklicznej opłaty (jednak korzystając z różnych ofert można powiększyć swoją przestrzeń dyskową za darmo – zaproszenie nowego użytkownika, instalacja oficjalnej aplikacji etc.). Zapraszając nowych użytkowników można zwiększyć przestrzeń dyskową maksymalnie o 16 GB. </w:t>
      </w:r>
    </w:p>
    <w:p w14:paraId="2C1A5C99" w14:textId="77777777" w:rsidR="00EE075B" w:rsidRPr="00215A2B" w:rsidRDefault="00000000" w:rsidP="005F6A45">
      <w:pPr>
        <w:spacing w:after="5" w:line="360" w:lineRule="auto"/>
        <w:ind w:left="709" w:right="397"/>
        <w:rPr>
          <w:rFonts w:eastAsia="Times New Roman" w:cs="Times New Roman"/>
          <w:sz w:val="20"/>
          <w:szCs w:val="20"/>
        </w:rPr>
      </w:pPr>
      <w:r w:rsidRPr="00215A2B">
        <w:rPr>
          <w:rFonts w:eastAsia="Times New Roman" w:cs="Times New Roman"/>
          <w:color w:val="000000"/>
          <w:sz w:val="20"/>
          <w:szCs w:val="20"/>
        </w:rPr>
        <w:t>[źródło: https://pl.wikipedia.org/wiki/Dropbox</w:t>
      </w:r>
      <w:r w:rsidRPr="00215A2B">
        <w:rPr>
          <w:rFonts w:eastAsia="Times New Roman" w:cs="Times New Roman"/>
          <w:sz w:val="20"/>
          <w:szCs w:val="20"/>
        </w:rPr>
        <w:t>]</w:t>
      </w:r>
    </w:p>
    <w:p w14:paraId="0A5F32E6" w14:textId="77777777" w:rsidR="00EE075B" w:rsidRPr="00215A2B" w:rsidRDefault="00EE075B" w:rsidP="00FF4EF4">
      <w:pPr>
        <w:spacing w:after="5" w:line="360" w:lineRule="auto"/>
        <w:ind w:left="709" w:right="397"/>
        <w:jc w:val="both"/>
        <w:rPr>
          <w:rFonts w:cs="Times New Roman"/>
          <w:szCs w:val="24"/>
        </w:rPr>
      </w:pPr>
    </w:p>
    <w:p w14:paraId="013068D1" w14:textId="2589D820" w:rsidR="00EE075B" w:rsidRPr="00215A2B" w:rsidRDefault="00000000" w:rsidP="00FF4EF4">
      <w:pPr>
        <w:pStyle w:val="Akapitzlist"/>
        <w:numPr>
          <w:ilvl w:val="0"/>
          <w:numId w:val="1"/>
        </w:numPr>
        <w:spacing w:after="5" w:line="360" w:lineRule="auto"/>
        <w:ind w:right="397"/>
        <w:jc w:val="both"/>
        <w:rPr>
          <w:rFonts w:cs="Times New Roman"/>
          <w:szCs w:val="24"/>
        </w:rPr>
      </w:pPr>
      <w:r w:rsidRPr="00215A2B">
        <w:rPr>
          <w:rFonts w:cs="Times New Roman"/>
          <w:b/>
          <w:bCs/>
          <w:szCs w:val="24"/>
        </w:rPr>
        <w:t>Microsoft One Drive</w:t>
      </w:r>
      <w:r w:rsidRPr="00215A2B">
        <w:rPr>
          <w:rFonts w:cs="Times New Roman"/>
          <w:szCs w:val="24"/>
        </w:rPr>
        <w:t xml:space="preserve"> - </w:t>
      </w:r>
      <w:r w:rsidRPr="00215A2B">
        <w:rPr>
          <w:rFonts w:eastAsia="Times New Roman" w:cs="Times New Roman"/>
          <w:i/>
          <w:iCs/>
          <w:color w:val="000000"/>
        </w:rPr>
        <w:t xml:space="preserve">OneDrive udostępnia 5 </w:t>
      </w:r>
      <w:r w:rsidRPr="00215A2B">
        <w:rPr>
          <w:rFonts w:eastAsia="Times New Roman" w:cs="Times New Roman"/>
          <w:i/>
          <w:iCs/>
        </w:rPr>
        <w:t>GB</w:t>
      </w:r>
      <w:r w:rsidRPr="00215A2B">
        <w:rPr>
          <w:rFonts w:eastAsia="Times New Roman" w:cs="Times New Roman"/>
          <w:i/>
          <w:iCs/>
          <w:color w:val="000000"/>
        </w:rPr>
        <w:t xml:space="preserve"> darmowego miejsca z możliwością rozszerzenia pojemności do 100 GB. Posiadacze subskrypcji </w:t>
      </w:r>
      <w:r w:rsidRPr="00215A2B">
        <w:rPr>
          <w:rFonts w:eastAsia="Times New Roman" w:cs="Times New Roman"/>
          <w:i/>
          <w:iCs/>
        </w:rPr>
        <w:t>Microsoft 365</w:t>
      </w:r>
      <w:r w:rsidRPr="00215A2B">
        <w:rPr>
          <w:rFonts w:eastAsia="Times New Roman" w:cs="Times New Roman"/>
          <w:i/>
          <w:iCs/>
          <w:color w:val="000000"/>
        </w:rPr>
        <w:t xml:space="preserve"> otrzymują dodatkowo 1 </w:t>
      </w:r>
      <w:r w:rsidRPr="00215A2B">
        <w:rPr>
          <w:rFonts w:eastAsia="Times New Roman" w:cs="Times New Roman"/>
          <w:i/>
          <w:iCs/>
        </w:rPr>
        <w:t>TB</w:t>
      </w:r>
      <w:r w:rsidRPr="00215A2B">
        <w:rPr>
          <w:rFonts w:eastAsia="Times New Roman" w:cs="Times New Roman"/>
          <w:i/>
          <w:iCs/>
          <w:color w:val="000000"/>
        </w:rPr>
        <w:t xml:space="preserve"> miejsca na swoje pliki. Ponadto pojedynczy plik może mieć </w:t>
      </w:r>
      <w:r w:rsidRPr="00215A2B">
        <w:rPr>
          <w:rFonts w:eastAsia="Times New Roman" w:cs="Times New Roman"/>
          <w:i/>
          <w:iCs/>
          <w:color w:val="000000"/>
        </w:rPr>
        <w:lastRenderedPageBreak/>
        <w:t xml:space="preserve">maksymalnie 100 GB. Oficjalnie wspierane są przeglądarki </w:t>
      </w:r>
      <w:r w:rsidRPr="00215A2B">
        <w:rPr>
          <w:rFonts w:eastAsia="Times New Roman" w:cs="Times New Roman"/>
          <w:i/>
          <w:iCs/>
        </w:rPr>
        <w:t>Internet Explorer</w:t>
      </w:r>
      <w:r w:rsidRPr="00215A2B">
        <w:rPr>
          <w:rFonts w:eastAsia="Times New Roman" w:cs="Times New Roman"/>
          <w:i/>
          <w:iCs/>
          <w:color w:val="000000"/>
        </w:rPr>
        <w:t xml:space="preserve"> i </w:t>
      </w:r>
      <w:r w:rsidRPr="00215A2B">
        <w:rPr>
          <w:rFonts w:eastAsia="Times New Roman" w:cs="Times New Roman"/>
          <w:i/>
          <w:iCs/>
        </w:rPr>
        <w:t xml:space="preserve">Mozilla </w:t>
      </w:r>
      <w:proofErr w:type="spellStart"/>
      <w:r w:rsidRPr="00215A2B">
        <w:rPr>
          <w:rFonts w:eastAsia="Times New Roman" w:cs="Times New Roman"/>
          <w:i/>
          <w:iCs/>
        </w:rPr>
        <w:t>Firefox</w:t>
      </w:r>
      <w:proofErr w:type="spellEnd"/>
      <w:r w:rsidRPr="00215A2B">
        <w:rPr>
          <w:rFonts w:eastAsia="Times New Roman" w:cs="Times New Roman"/>
          <w:i/>
          <w:iCs/>
          <w:color w:val="000000"/>
        </w:rPr>
        <w:t xml:space="preserve">, jednak możliwe jest także korzystanie z usługi za pomocą innych. Wyjątkiem jest funkcja przeciągania plików, która wymaga instalacji kontrolki </w:t>
      </w:r>
      <w:r w:rsidRPr="00215A2B">
        <w:rPr>
          <w:rFonts w:eastAsia="Times New Roman" w:cs="Times New Roman"/>
          <w:i/>
          <w:iCs/>
        </w:rPr>
        <w:t>ActiveX</w:t>
      </w:r>
      <w:r w:rsidRPr="00215A2B">
        <w:rPr>
          <w:rFonts w:eastAsia="Times New Roman" w:cs="Times New Roman"/>
          <w:i/>
          <w:iCs/>
          <w:color w:val="000000"/>
        </w:rPr>
        <w:t xml:space="preserve">, działa więc tylko w Internet Explorerze 6+ i Mozilli </w:t>
      </w:r>
      <w:proofErr w:type="spellStart"/>
      <w:r w:rsidRPr="00215A2B">
        <w:rPr>
          <w:rFonts w:eastAsia="Times New Roman" w:cs="Times New Roman"/>
          <w:i/>
          <w:iCs/>
          <w:color w:val="000000"/>
        </w:rPr>
        <w:t>Firefox</w:t>
      </w:r>
      <w:proofErr w:type="spellEnd"/>
      <w:r w:rsidRPr="00215A2B">
        <w:rPr>
          <w:rFonts w:eastAsia="Times New Roman" w:cs="Times New Roman"/>
          <w:i/>
          <w:iCs/>
          <w:color w:val="000000"/>
        </w:rPr>
        <w:t xml:space="preserve"> 1.5+. </w:t>
      </w:r>
    </w:p>
    <w:p w14:paraId="3931C370" w14:textId="77777777" w:rsidR="00EE075B" w:rsidRPr="00215A2B" w:rsidRDefault="00000000" w:rsidP="005F6A45">
      <w:pPr>
        <w:spacing w:after="5" w:line="360" w:lineRule="auto"/>
        <w:ind w:left="709" w:right="397"/>
        <w:rPr>
          <w:rFonts w:eastAsia="Times New Roman" w:cs="Times New Roman"/>
          <w:sz w:val="20"/>
          <w:szCs w:val="20"/>
        </w:rPr>
      </w:pPr>
      <w:r w:rsidRPr="00215A2B">
        <w:rPr>
          <w:rFonts w:eastAsia="Times New Roman" w:cs="Times New Roman"/>
          <w:color w:val="000000"/>
          <w:sz w:val="20"/>
          <w:szCs w:val="20"/>
        </w:rPr>
        <w:t>[źródło: https://pl.wikipedia.org/wiki/OneDrive</w:t>
      </w:r>
      <w:r w:rsidRPr="00215A2B">
        <w:rPr>
          <w:rFonts w:eastAsia="Times New Roman" w:cs="Times New Roman"/>
          <w:sz w:val="20"/>
          <w:szCs w:val="20"/>
        </w:rPr>
        <w:t>]</w:t>
      </w:r>
    </w:p>
    <w:p w14:paraId="45236B4B" w14:textId="77777777" w:rsidR="00EE075B" w:rsidRPr="00215A2B" w:rsidRDefault="00EE075B" w:rsidP="00FF4EF4">
      <w:pPr>
        <w:spacing w:after="5" w:line="360" w:lineRule="auto"/>
        <w:ind w:left="709" w:right="397"/>
        <w:jc w:val="both"/>
        <w:rPr>
          <w:rFonts w:cs="Times New Roman"/>
          <w:szCs w:val="24"/>
        </w:rPr>
      </w:pPr>
    </w:p>
    <w:p w14:paraId="7AD7E5BF" w14:textId="6E4A3206" w:rsidR="00EE075B" w:rsidRPr="00215A2B" w:rsidRDefault="00000000" w:rsidP="00FF4EF4">
      <w:pPr>
        <w:pStyle w:val="Akapitzlist"/>
        <w:numPr>
          <w:ilvl w:val="0"/>
          <w:numId w:val="1"/>
        </w:numPr>
        <w:spacing w:after="5" w:line="360" w:lineRule="auto"/>
        <w:ind w:right="397"/>
        <w:jc w:val="both"/>
        <w:rPr>
          <w:rFonts w:cs="Times New Roman"/>
          <w:szCs w:val="24"/>
        </w:rPr>
      </w:pPr>
      <w:proofErr w:type="spellStart"/>
      <w:r w:rsidRPr="00215A2B">
        <w:rPr>
          <w:rFonts w:cs="Times New Roman"/>
          <w:b/>
          <w:bCs/>
          <w:szCs w:val="24"/>
        </w:rPr>
        <w:t>iCloud</w:t>
      </w:r>
      <w:proofErr w:type="spellEnd"/>
      <w:r w:rsidRPr="00215A2B">
        <w:rPr>
          <w:rFonts w:cs="Times New Roman"/>
          <w:b/>
          <w:bCs/>
          <w:szCs w:val="24"/>
        </w:rPr>
        <w:t xml:space="preserve"> </w:t>
      </w:r>
      <w:r w:rsidRPr="00215A2B">
        <w:rPr>
          <w:rFonts w:cs="Times New Roman"/>
          <w:szCs w:val="24"/>
        </w:rPr>
        <w:t xml:space="preserve">- </w:t>
      </w:r>
      <w:r w:rsidRPr="00215A2B">
        <w:rPr>
          <w:rFonts w:eastAsia="Times New Roman" w:cs="Times New Roman"/>
          <w:i/>
          <w:iCs/>
          <w:color w:val="000000"/>
        </w:rPr>
        <w:t xml:space="preserve">zestaw usług online oraz oprogramowania przedsiębiorstwa </w:t>
      </w:r>
      <w:r w:rsidRPr="00215A2B">
        <w:rPr>
          <w:rFonts w:eastAsia="Times New Roman" w:cs="Times New Roman"/>
          <w:i/>
          <w:iCs/>
        </w:rPr>
        <w:t>Apple</w:t>
      </w:r>
      <w:r w:rsidRPr="00215A2B">
        <w:rPr>
          <w:rFonts w:eastAsia="Times New Roman" w:cs="Times New Roman"/>
          <w:i/>
          <w:iCs/>
          <w:color w:val="000000"/>
        </w:rPr>
        <w:t xml:space="preserve"> zaprezentowany na </w:t>
      </w:r>
      <w:r w:rsidRPr="00215A2B">
        <w:rPr>
          <w:rFonts w:eastAsia="Times New Roman" w:cs="Times New Roman"/>
          <w:i/>
          <w:iCs/>
        </w:rPr>
        <w:t>WWDC</w:t>
      </w:r>
      <w:r w:rsidRPr="00215A2B">
        <w:rPr>
          <w:rFonts w:eastAsia="Times New Roman" w:cs="Times New Roman"/>
          <w:i/>
          <w:iCs/>
          <w:color w:val="000000"/>
        </w:rPr>
        <w:t xml:space="preserve"> 6 czerwca 2011 roku, zastępujący wcześniejsze </w:t>
      </w:r>
      <w:proofErr w:type="spellStart"/>
      <w:r w:rsidRPr="00215A2B">
        <w:rPr>
          <w:rFonts w:eastAsia="Times New Roman" w:cs="Times New Roman"/>
          <w:i/>
          <w:iCs/>
        </w:rPr>
        <w:t>MobileMe</w:t>
      </w:r>
      <w:proofErr w:type="spellEnd"/>
      <w:r w:rsidRPr="00215A2B">
        <w:rPr>
          <w:rFonts w:eastAsia="Times New Roman" w:cs="Times New Roman"/>
          <w:i/>
          <w:iCs/>
          <w:color w:val="000000"/>
        </w:rPr>
        <w:t xml:space="preserve">. </w:t>
      </w:r>
      <w:proofErr w:type="spellStart"/>
      <w:r w:rsidRPr="00215A2B">
        <w:rPr>
          <w:rFonts w:eastAsia="Times New Roman" w:cs="Times New Roman"/>
          <w:i/>
          <w:iCs/>
          <w:color w:val="000000"/>
        </w:rPr>
        <w:t>iCloud</w:t>
      </w:r>
      <w:proofErr w:type="spellEnd"/>
      <w:r w:rsidRPr="00215A2B">
        <w:rPr>
          <w:rFonts w:eastAsia="Times New Roman" w:cs="Times New Roman"/>
          <w:i/>
          <w:iCs/>
          <w:color w:val="000000"/>
        </w:rPr>
        <w:t xml:space="preserve"> dostarcza i synchronizuje </w:t>
      </w:r>
      <w:r w:rsidRPr="00215A2B">
        <w:rPr>
          <w:rFonts w:eastAsia="Times New Roman" w:cs="Times New Roman"/>
          <w:i/>
          <w:iCs/>
        </w:rPr>
        <w:t>usługi sieciowe</w:t>
      </w:r>
      <w:r w:rsidRPr="00215A2B">
        <w:rPr>
          <w:rFonts w:eastAsia="Times New Roman" w:cs="Times New Roman"/>
          <w:i/>
          <w:iCs/>
          <w:color w:val="000000"/>
        </w:rPr>
        <w:t xml:space="preserve"> dla telefonu </w:t>
      </w:r>
      <w:r w:rsidRPr="00215A2B">
        <w:rPr>
          <w:rFonts w:eastAsia="Times New Roman" w:cs="Times New Roman"/>
          <w:i/>
          <w:iCs/>
        </w:rPr>
        <w:t>iPhone</w:t>
      </w:r>
      <w:r w:rsidRPr="00215A2B">
        <w:rPr>
          <w:rFonts w:eastAsia="Times New Roman" w:cs="Times New Roman"/>
          <w:i/>
          <w:iCs/>
          <w:color w:val="000000"/>
        </w:rPr>
        <w:t xml:space="preserve">, tabletu </w:t>
      </w:r>
      <w:r w:rsidRPr="00215A2B">
        <w:rPr>
          <w:rFonts w:eastAsia="Times New Roman" w:cs="Times New Roman"/>
          <w:i/>
          <w:iCs/>
        </w:rPr>
        <w:t>iPad</w:t>
      </w:r>
      <w:r w:rsidRPr="00215A2B">
        <w:rPr>
          <w:rFonts w:eastAsia="Times New Roman" w:cs="Times New Roman"/>
          <w:i/>
          <w:iCs/>
          <w:color w:val="000000"/>
        </w:rPr>
        <w:t xml:space="preserve">, odtwarzacza </w:t>
      </w:r>
      <w:r w:rsidRPr="00215A2B">
        <w:rPr>
          <w:rFonts w:eastAsia="Times New Roman" w:cs="Times New Roman"/>
          <w:i/>
          <w:iCs/>
        </w:rPr>
        <w:t xml:space="preserve">iPod </w:t>
      </w:r>
      <w:proofErr w:type="spellStart"/>
      <w:r w:rsidRPr="00215A2B">
        <w:rPr>
          <w:rFonts w:eastAsia="Times New Roman" w:cs="Times New Roman"/>
          <w:i/>
          <w:iCs/>
        </w:rPr>
        <w:t>touch</w:t>
      </w:r>
      <w:proofErr w:type="spellEnd"/>
      <w:r w:rsidRPr="00215A2B">
        <w:rPr>
          <w:rFonts w:eastAsia="Times New Roman" w:cs="Times New Roman"/>
          <w:i/>
          <w:iCs/>
          <w:color w:val="000000"/>
        </w:rPr>
        <w:t xml:space="preserve"> oraz dla komputerów </w:t>
      </w:r>
      <w:r w:rsidRPr="00215A2B">
        <w:rPr>
          <w:rFonts w:eastAsia="Times New Roman" w:cs="Times New Roman"/>
          <w:i/>
          <w:iCs/>
        </w:rPr>
        <w:t>Windows</w:t>
      </w:r>
      <w:r w:rsidRPr="00215A2B">
        <w:rPr>
          <w:rFonts w:eastAsia="Times New Roman" w:cs="Times New Roman"/>
          <w:i/>
          <w:iCs/>
          <w:color w:val="000000"/>
        </w:rPr>
        <w:t xml:space="preserve"> i </w:t>
      </w:r>
      <w:r w:rsidRPr="00215A2B">
        <w:rPr>
          <w:rFonts w:eastAsia="Times New Roman" w:cs="Times New Roman"/>
          <w:i/>
          <w:iCs/>
        </w:rPr>
        <w:t>Mac</w:t>
      </w:r>
      <w:r w:rsidRPr="00215A2B">
        <w:rPr>
          <w:rFonts w:eastAsia="Times New Roman" w:cs="Times New Roman"/>
          <w:i/>
          <w:iCs/>
          <w:color w:val="000000"/>
        </w:rPr>
        <w:t xml:space="preserve">. Można go obsługiwać poprzez dwa interfejsy: przeglądarkowy oraz oprogramowanie zainstalowane </w:t>
      </w:r>
      <w:r w:rsidR="007C6D3E">
        <w:rPr>
          <w:rFonts w:eastAsia="Times New Roman" w:cs="Times New Roman"/>
          <w:i/>
          <w:iCs/>
          <w:color w:val="000000"/>
        </w:rPr>
        <w:br/>
      </w:r>
      <w:r w:rsidRPr="00215A2B">
        <w:rPr>
          <w:rFonts w:eastAsia="Times New Roman" w:cs="Times New Roman"/>
          <w:i/>
          <w:iCs/>
          <w:color w:val="000000"/>
        </w:rPr>
        <w:t xml:space="preserve">na komputerze. </w:t>
      </w:r>
    </w:p>
    <w:p w14:paraId="4795D7DB" w14:textId="77777777" w:rsidR="00EE075B" w:rsidRPr="00215A2B" w:rsidRDefault="00000000" w:rsidP="005F6A45">
      <w:pPr>
        <w:spacing w:after="5" w:line="360" w:lineRule="auto"/>
        <w:ind w:left="709" w:right="397"/>
        <w:rPr>
          <w:rFonts w:eastAsia="Times New Roman" w:cs="Times New Roman"/>
          <w:sz w:val="20"/>
          <w:szCs w:val="20"/>
        </w:rPr>
      </w:pPr>
      <w:r w:rsidRPr="00215A2B">
        <w:rPr>
          <w:rFonts w:eastAsia="Times New Roman" w:cs="Times New Roman"/>
          <w:color w:val="000000"/>
          <w:sz w:val="20"/>
          <w:szCs w:val="20"/>
        </w:rPr>
        <w:t>[źródło: https://pl.wikipedia.org/wiki/ICloud</w:t>
      </w:r>
      <w:r w:rsidRPr="00215A2B">
        <w:rPr>
          <w:rFonts w:eastAsia="Times New Roman" w:cs="Times New Roman"/>
          <w:sz w:val="20"/>
          <w:szCs w:val="20"/>
        </w:rPr>
        <w:t>]</w:t>
      </w:r>
    </w:p>
    <w:p w14:paraId="11655DC8" w14:textId="77777777" w:rsidR="00FF4EF4" w:rsidRDefault="000F4FB5" w:rsidP="00FF4EF4">
      <w:pPr>
        <w:pStyle w:val="Nagwek3"/>
        <w:jc w:val="both"/>
        <w:rPr>
          <w:rFonts w:ascii="Times New Roman" w:hAnsi="Times New Roman" w:cs="Times New Roman"/>
        </w:rPr>
      </w:pPr>
      <w:bookmarkStart w:id="3" w:name="_Toc185250805"/>
      <w:r>
        <w:rPr>
          <w:rFonts w:ascii="Times New Roman" w:hAnsi="Times New Roman" w:cs="Times New Roman"/>
        </w:rPr>
        <w:t>1</w:t>
      </w:r>
      <w:r w:rsidR="0059384D" w:rsidRPr="00215A2B">
        <w:rPr>
          <w:rFonts w:ascii="Times New Roman" w:hAnsi="Times New Roman" w:cs="Times New Roman"/>
        </w:rPr>
        <w:t>.</w:t>
      </w:r>
      <w:r>
        <w:rPr>
          <w:rFonts w:ascii="Times New Roman" w:hAnsi="Times New Roman" w:cs="Times New Roman"/>
        </w:rPr>
        <w:t>3</w:t>
      </w:r>
      <w:r w:rsidR="00000000" w:rsidRPr="00215A2B">
        <w:rPr>
          <w:rFonts w:ascii="Times New Roman" w:hAnsi="Times New Roman" w:cs="Times New Roman"/>
        </w:rPr>
        <w:t xml:space="preserve"> </w:t>
      </w:r>
      <w:r w:rsidR="002C6271" w:rsidRPr="00215A2B">
        <w:rPr>
          <w:rFonts w:ascii="Times New Roman" w:hAnsi="Times New Roman" w:cs="Times New Roman"/>
        </w:rPr>
        <w:t>PODSUMOWANIE ISTNIEJĄCYCH ROZWIĄZAŃ</w:t>
      </w:r>
      <w:bookmarkStart w:id="4" w:name="_Toc185250806"/>
      <w:bookmarkEnd w:id="3"/>
    </w:p>
    <w:p w14:paraId="617224E1" w14:textId="5413B5AC" w:rsidR="00FF4EF4" w:rsidRPr="00FF4EF4" w:rsidRDefault="00FF4EF4" w:rsidP="005F6A45">
      <w:pPr>
        <w:spacing w:line="360" w:lineRule="auto"/>
        <w:ind w:firstLine="708"/>
        <w:jc w:val="both"/>
        <w:rPr>
          <w:rFonts w:eastAsia="Arial" w:cs="Times New Roman"/>
          <w:szCs w:val="24"/>
        </w:rPr>
      </w:pPr>
      <w:r w:rsidRPr="00FF4EF4">
        <w:rPr>
          <w:rFonts w:cs="Times New Roman"/>
          <w:szCs w:val="24"/>
        </w:rPr>
        <w:t xml:space="preserve">Jedną z głównych zalet popularnych usług takich jak Google Drive i OneDrive jest ich konkurencyjna cena, co czyni je atrakcyjnymi dla użytkowników końcowych. Niestety, </w:t>
      </w:r>
      <w:r w:rsidR="007C6D3E">
        <w:rPr>
          <w:rFonts w:cs="Times New Roman"/>
          <w:szCs w:val="24"/>
        </w:rPr>
        <w:br/>
      </w:r>
      <w:r w:rsidRPr="00FF4EF4">
        <w:rPr>
          <w:rFonts w:cs="Times New Roman"/>
          <w:szCs w:val="24"/>
        </w:rPr>
        <w:t xml:space="preserve">te rozwiązania wiążą się z istotnymi kompromisami, które często nie są w pełni </w:t>
      </w:r>
      <w:r>
        <w:rPr>
          <w:rFonts w:cs="Times New Roman"/>
          <w:szCs w:val="24"/>
        </w:rPr>
        <w:t>zrozumiane</w:t>
      </w:r>
      <w:r w:rsidRPr="00FF4EF4">
        <w:rPr>
          <w:rFonts w:cs="Times New Roman"/>
          <w:szCs w:val="24"/>
        </w:rPr>
        <w:t xml:space="preserve"> przez użytkowników. W zamian za niskie koszty użytkownicy tracą prywatność i kontrolę nad przechowywanymi treściami, co wynika z polityki tych firm. Google i Microsoft mają pełen dostęp do plików przechowywanych na ich platformach i rutynowo skanują je w poszukiwaniu potencjalnie niebezpiecznych treści. Co więcej, te korporacje podejmują działania takie jak przeszukiwanie plików tekstowych w celu identyfikowania haseł do zabezpieczonych archiwów, tłumacząc te działania troską o bezpieczeństwo użytkownika. Takie praktyki wzbudzają uzasadnione obawy o inwazyjność i brak prywatności.</w:t>
      </w:r>
      <w:r w:rsidRPr="00FF4EF4">
        <w:rPr>
          <w:rFonts w:cs="Times New Roman"/>
          <w:szCs w:val="24"/>
        </w:rPr>
        <w:t xml:space="preserve"> </w:t>
      </w:r>
      <w:r w:rsidRPr="00FF4EF4">
        <w:rPr>
          <w:rFonts w:cs="Times New Roman"/>
          <w:szCs w:val="24"/>
        </w:rPr>
        <w:t xml:space="preserve">Dodatkowo, stabilność usług tych platform bywa problematyczna. Wielokrotnie zgłaszano przypadki znikania plików, nawet przez użytkowników posiadających konta </w:t>
      </w:r>
      <w:proofErr w:type="spellStart"/>
      <w:r w:rsidRPr="00FF4EF4">
        <w:rPr>
          <w:rFonts w:cs="Times New Roman"/>
          <w:szCs w:val="24"/>
        </w:rPr>
        <w:t>premium</w:t>
      </w:r>
      <w:proofErr w:type="spellEnd"/>
      <w:r w:rsidRPr="00FF4EF4">
        <w:rPr>
          <w:rFonts w:cs="Times New Roman"/>
          <w:szCs w:val="24"/>
        </w:rPr>
        <w:t>. Tego rodzaju sytuacje podważają zaufanie do usług oferowanych przez gigantów technologicznych, a użytkownicy nie mają pełnej pewności, że ich dane są bezpieczne i dostępne w każdej chwili.</w:t>
      </w:r>
      <w:r w:rsidRPr="00FF4EF4">
        <w:rPr>
          <w:rFonts w:cs="Times New Roman"/>
          <w:szCs w:val="24"/>
        </w:rPr>
        <w:t xml:space="preserve"> </w:t>
      </w:r>
      <w:r w:rsidRPr="00FF4EF4">
        <w:rPr>
          <w:rFonts w:cs="Times New Roman"/>
          <w:szCs w:val="24"/>
        </w:rPr>
        <w:t xml:space="preserve">Z kolei Dropbox Inc. prezentuje odmienną strategię, która również budzi kontrowersje. Darmowy plan tej usługi oferuje zaledwie </w:t>
      </w:r>
      <w:r w:rsidR="007C6D3E">
        <w:rPr>
          <w:rFonts w:cs="Times New Roman"/>
          <w:szCs w:val="24"/>
        </w:rPr>
        <w:br/>
      </w:r>
      <w:r w:rsidRPr="00FF4EF4">
        <w:rPr>
          <w:rFonts w:cs="Times New Roman"/>
          <w:szCs w:val="24"/>
        </w:rPr>
        <w:t xml:space="preserve">2 GB miejsca, co w dzisiejszych czasach jest wartością bardzo ograniczoną, szczególnie </w:t>
      </w:r>
      <w:r w:rsidR="007C6D3E">
        <w:rPr>
          <w:rFonts w:cs="Times New Roman"/>
          <w:szCs w:val="24"/>
        </w:rPr>
        <w:br/>
      </w:r>
      <w:r w:rsidRPr="00FF4EF4">
        <w:rPr>
          <w:rFonts w:cs="Times New Roman"/>
          <w:szCs w:val="24"/>
        </w:rPr>
        <w:t xml:space="preserve">w porównaniu z darmowymi ofertami konkurencji. Co więcej, liczba urządzeń, które mogą mieć dostęp do konta, jest ograniczona do dwóch, co znacznie ogranicza elastyczność użytkowania. Plany płatne </w:t>
      </w:r>
      <w:proofErr w:type="spellStart"/>
      <w:r w:rsidRPr="00FF4EF4">
        <w:rPr>
          <w:rFonts w:cs="Times New Roman"/>
          <w:szCs w:val="24"/>
        </w:rPr>
        <w:t>Dropboxa</w:t>
      </w:r>
      <w:proofErr w:type="spellEnd"/>
      <w:r w:rsidRPr="00FF4EF4">
        <w:rPr>
          <w:rFonts w:cs="Times New Roman"/>
          <w:szCs w:val="24"/>
        </w:rPr>
        <w:t xml:space="preserve"> są znacznie droższe niż u konkurencji, zaczynając od około 900 zł rocznie </w:t>
      </w:r>
      <w:r w:rsidRPr="00FF4EF4">
        <w:rPr>
          <w:rFonts w:cs="Times New Roman"/>
          <w:szCs w:val="24"/>
        </w:rPr>
        <w:lastRenderedPageBreak/>
        <w:t xml:space="preserve">za 2 TB miejsca. Takie podejście zmusza użytkowników do zakupu znacznie większej przestrzeni, niż faktycznie potrzebują, co może być odbierane jako brak dostosowania oferty </w:t>
      </w:r>
      <w:r w:rsidR="007C6D3E">
        <w:rPr>
          <w:rFonts w:cs="Times New Roman"/>
          <w:szCs w:val="24"/>
        </w:rPr>
        <w:br/>
      </w:r>
      <w:r w:rsidRPr="00FF4EF4">
        <w:rPr>
          <w:rFonts w:cs="Times New Roman"/>
          <w:szCs w:val="24"/>
        </w:rPr>
        <w:t xml:space="preserve">do indywidualnych wymagań klientów. W rezultacie brak jest opcji pośrednich między darmowym planem a kosztownymi subskrypcjami </w:t>
      </w:r>
      <w:proofErr w:type="spellStart"/>
      <w:r w:rsidRPr="00FF4EF4">
        <w:rPr>
          <w:rFonts w:cs="Times New Roman"/>
          <w:szCs w:val="24"/>
        </w:rPr>
        <w:t>premium</w:t>
      </w:r>
      <w:proofErr w:type="spellEnd"/>
      <w:r w:rsidRPr="00FF4EF4">
        <w:rPr>
          <w:rFonts w:cs="Times New Roman"/>
          <w:szCs w:val="24"/>
        </w:rPr>
        <w:t>, co ogranicza dostępność tej usługi dla wielu potencjalnych użytkowników.</w:t>
      </w:r>
      <w:r w:rsidRPr="00FF4EF4">
        <w:rPr>
          <w:rFonts w:cs="Times New Roman"/>
          <w:szCs w:val="24"/>
        </w:rPr>
        <w:t xml:space="preserve"> </w:t>
      </w:r>
      <w:r w:rsidRPr="00FF4EF4">
        <w:rPr>
          <w:rFonts w:cs="Times New Roman"/>
          <w:szCs w:val="24"/>
        </w:rPr>
        <w:t xml:space="preserve">Niepokojący jest również fakt, że Dropbox dzieli się danymi telemetrycznymi swoich użytkowników z partnerami biznesowymi, co rodzi pytania </w:t>
      </w:r>
      <w:r w:rsidR="007C6D3E">
        <w:rPr>
          <w:rFonts w:cs="Times New Roman"/>
          <w:szCs w:val="24"/>
        </w:rPr>
        <w:br/>
      </w:r>
      <w:r w:rsidRPr="00FF4EF4">
        <w:rPr>
          <w:rFonts w:cs="Times New Roman"/>
          <w:szCs w:val="24"/>
        </w:rPr>
        <w:t xml:space="preserve">o prywatność i przejrzystość polityki firmy. Co gorsza, firma była wielokrotnie krytykowana </w:t>
      </w:r>
      <w:r w:rsidR="007C6D3E">
        <w:rPr>
          <w:rFonts w:cs="Times New Roman"/>
          <w:szCs w:val="24"/>
        </w:rPr>
        <w:br/>
      </w:r>
      <w:r w:rsidRPr="00FF4EF4">
        <w:rPr>
          <w:rFonts w:cs="Times New Roman"/>
          <w:szCs w:val="24"/>
        </w:rPr>
        <w:t>za brak konsekwencji w realizacji własnych zasad. Mimo zapewnień, że usunięte pliki są trwale usuwane z serwerów, użytkownicy zgłaszali przypadki, w których dawno usunięte dane pojawiały się ponownie. Sugeruje to możliwość monitorowania i przechowywania treści nawet po ich usunięciu, co może być postrzegane jako naruszenie zasad etycznych oraz prywatności użytkowników.</w:t>
      </w:r>
      <w:r w:rsidRPr="00FF4EF4">
        <w:rPr>
          <w:rFonts w:cs="Times New Roman"/>
          <w:szCs w:val="24"/>
        </w:rPr>
        <w:t xml:space="preserve"> </w:t>
      </w:r>
      <w:r w:rsidRPr="00FF4EF4">
        <w:rPr>
          <w:rFonts w:cs="Times New Roman"/>
          <w:szCs w:val="24"/>
        </w:rPr>
        <w:t xml:space="preserve">Podsumowując, zarówno Google Drive, OneDrive, jak i Dropbox prezentują modele biznesowe, które wiążą się z ukrytymi kosztami – czy to w postaci utraty prywatności, braku przejrzystości zasad, czy wysokich cen za usługi </w:t>
      </w:r>
      <w:proofErr w:type="spellStart"/>
      <w:r w:rsidRPr="00FF4EF4">
        <w:rPr>
          <w:rFonts w:cs="Times New Roman"/>
          <w:szCs w:val="24"/>
        </w:rPr>
        <w:t>premium</w:t>
      </w:r>
      <w:proofErr w:type="spellEnd"/>
      <w:r w:rsidRPr="00FF4EF4">
        <w:rPr>
          <w:rFonts w:cs="Times New Roman"/>
          <w:szCs w:val="24"/>
        </w:rPr>
        <w:t>. Te praktyki podkreślają potrzebę poszukiwania alternatyw, które oferują lepszy balans między kosztem, funkcjonalnością a ochroną danych użytkownika. Wzrasta zapotrzebowanie na usługi, które nie tylko są przystępne cenowo, ale także respektują prywatność i zapewniają bezpieczeństwo danych.</w:t>
      </w:r>
    </w:p>
    <w:p w14:paraId="7F9A329F" w14:textId="3B06555C" w:rsidR="00DE6619" w:rsidRDefault="000F4FB5" w:rsidP="00FF4EF4">
      <w:pPr>
        <w:pStyle w:val="Nagwek1"/>
        <w:jc w:val="both"/>
        <w:rPr>
          <w:rFonts w:ascii="Times New Roman" w:hAnsi="Times New Roman" w:cs="Times New Roman"/>
        </w:rPr>
      </w:pPr>
      <w:r>
        <w:rPr>
          <w:rFonts w:ascii="Times New Roman" w:hAnsi="Times New Roman" w:cs="Times New Roman"/>
        </w:rPr>
        <w:t>2</w:t>
      </w:r>
      <w:r w:rsidR="00DE6619" w:rsidRPr="00215A2B">
        <w:rPr>
          <w:rFonts w:ascii="Times New Roman" w:hAnsi="Times New Roman" w:cs="Times New Roman"/>
        </w:rPr>
        <w:t xml:space="preserve"> </w:t>
      </w:r>
      <w:r w:rsidR="0059384D" w:rsidRPr="00215A2B">
        <w:rPr>
          <w:rFonts w:ascii="Times New Roman" w:hAnsi="Times New Roman" w:cs="Times New Roman"/>
        </w:rPr>
        <w:t>PROJEKT</w:t>
      </w:r>
      <w:bookmarkEnd w:id="4"/>
    </w:p>
    <w:p w14:paraId="0BCAAD00" w14:textId="7FD46505" w:rsidR="000F4FB5" w:rsidRPr="00215A2B" w:rsidRDefault="000F4FB5" w:rsidP="00FF4EF4">
      <w:pPr>
        <w:pStyle w:val="Nagwek2"/>
        <w:jc w:val="both"/>
        <w:rPr>
          <w:rFonts w:ascii="Times New Roman" w:hAnsi="Times New Roman" w:cs="Times New Roman"/>
          <w:b/>
          <w:bCs/>
          <w:sz w:val="24"/>
          <w:szCs w:val="24"/>
        </w:rPr>
      </w:pPr>
      <w:bookmarkStart w:id="5" w:name="_Toc185250807"/>
      <w:r>
        <w:rPr>
          <w:rFonts w:ascii="Times New Roman" w:hAnsi="Times New Roman" w:cs="Times New Roman"/>
        </w:rPr>
        <w:t>2</w:t>
      </w:r>
      <w:r w:rsidRPr="00215A2B">
        <w:rPr>
          <w:rFonts w:ascii="Times New Roman" w:hAnsi="Times New Roman" w:cs="Times New Roman"/>
        </w:rPr>
        <w:t>.</w:t>
      </w:r>
      <w:r>
        <w:rPr>
          <w:rFonts w:ascii="Times New Roman" w:hAnsi="Times New Roman" w:cs="Times New Roman"/>
        </w:rPr>
        <w:t>1</w:t>
      </w:r>
      <w:r w:rsidRPr="00215A2B">
        <w:rPr>
          <w:rFonts w:ascii="Times New Roman" w:hAnsi="Times New Roman" w:cs="Times New Roman"/>
        </w:rPr>
        <w:t xml:space="preserve"> CEL I ZAKRES PRACY</w:t>
      </w:r>
      <w:bookmarkEnd w:id="5"/>
    </w:p>
    <w:p w14:paraId="35874F83" w14:textId="4DB6AD70" w:rsidR="00061A73" w:rsidRPr="00061A73" w:rsidRDefault="00061A73" w:rsidP="005F6A45">
      <w:pPr>
        <w:spacing w:line="360" w:lineRule="auto"/>
        <w:ind w:firstLine="375"/>
        <w:jc w:val="both"/>
        <w:rPr>
          <w:rFonts w:cs="Times New Roman"/>
          <w:szCs w:val="24"/>
        </w:rPr>
      </w:pPr>
      <w:bookmarkStart w:id="6" w:name="_Toc185250808"/>
      <w:r w:rsidRPr="00061A73">
        <w:rPr>
          <w:rFonts w:cs="Times New Roman"/>
          <w:szCs w:val="24"/>
        </w:rPr>
        <w:t>Temat pracy dyplomowej skupia się na zaprojektowaniu oraz implementacji internetowej aplikacji do przechowywania danych, która w odpowi</w:t>
      </w:r>
      <w:r>
        <w:rPr>
          <w:rFonts w:cs="Times New Roman"/>
          <w:szCs w:val="24"/>
        </w:rPr>
        <w:t xml:space="preserve">e </w:t>
      </w:r>
      <w:r w:rsidRPr="00061A73">
        <w:rPr>
          <w:rFonts w:cs="Times New Roman"/>
          <w:szCs w:val="24"/>
        </w:rPr>
        <w:t>na współczesne potrzeby użytkowników w zakresie bezpieczeństwa, prywatności i zarządzania plikami w środowisku online. Głównym celem aplikacji jest stworzenie narzędzia, które nie tylko zapewni użytkownikom możliwość przechowywania plików, ale także pozwoli im na pełną kontrolę nad dostępem do swoich zasobów, a jednocześnie ułatwi współpracę i interakcję z innymi użytkownikami.</w:t>
      </w:r>
      <w:r>
        <w:rPr>
          <w:rFonts w:cs="Times New Roman"/>
          <w:szCs w:val="24"/>
        </w:rPr>
        <w:t xml:space="preserve"> </w:t>
      </w:r>
      <w:r w:rsidRPr="00061A73">
        <w:rPr>
          <w:rFonts w:cs="Times New Roman"/>
          <w:szCs w:val="24"/>
        </w:rPr>
        <w:t>Projektowana aplikacja powinna być przystosowana do funkcjonowania jako prywatny magazyn internetowy, który stawia na ochronę prywatności użytkownika. System będzie w pełni szyfrować dane, eliminując ryzyko nieautoryzowanego dostępu, nawet w przypadku naruszenia bezpieczeństwa serwera. Wykorzystanie nowoczesnych technologii, takich jak algorytmy szyfrowania AES, zapewni bezpieczeństwo przechowywanych informacji, dając użytkownikom pewność, że ich dane są chronione przed zagrożeniami zewnętrznymi.</w:t>
      </w:r>
      <w:r>
        <w:rPr>
          <w:rFonts w:cs="Times New Roman"/>
          <w:szCs w:val="24"/>
        </w:rPr>
        <w:t xml:space="preserve"> </w:t>
      </w:r>
      <w:r w:rsidRPr="00061A73">
        <w:rPr>
          <w:rFonts w:cs="Times New Roman"/>
          <w:szCs w:val="24"/>
        </w:rPr>
        <w:t xml:space="preserve">Kolejnym kluczowym aspektem aplikacji </w:t>
      </w:r>
      <w:r w:rsidRPr="00061A73">
        <w:rPr>
          <w:rFonts w:cs="Times New Roman"/>
          <w:szCs w:val="24"/>
        </w:rPr>
        <w:lastRenderedPageBreak/>
        <w:t>jest wsparcie współpracy między użytkownikami. Aplikacja powinna umożliwiać tworzenie dedykowanych przestrzeni współdzielonych, nazywanych magazynami, w których użytkownicy będą mogli gromadzić, organizować i wspólnie edytować pliki. System kontroli wersji plików pozwoli na jednoczesną pracę kilku osób nad jednym dokumentem, a w razie wystąpienia konfliktów umożliwi ich rozwiązanie poprzez porównanie różnic między wersjami i wybór najbardziej odpowiedniej.</w:t>
      </w:r>
      <w:r>
        <w:rPr>
          <w:rFonts w:cs="Times New Roman"/>
          <w:szCs w:val="24"/>
        </w:rPr>
        <w:t xml:space="preserve"> </w:t>
      </w:r>
      <w:r w:rsidRPr="00061A73">
        <w:rPr>
          <w:rFonts w:cs="Times New Roman"/>
          <w:szCs w:val="24"/>
        </w:rPr>
        <w:t>Projektowana aplikacja powinna również odpowiadać na potrzeby związane z zarządzaniem plikami w sposób przyjazny użytkownikowi. Użytkownicy powinni mieć możliwość łatwego przesyłania, pobierania, zmieniania nazw oraz usuwania plików. Szczególny nacisk należy położyć na przejrzysty interfejs, który pozwoli na intuicyjne korzystanie z dostępnych funkcji, takich jak zarządzanie znajomymi, wysyłanie wiadomości oraz przeglądanie udostępnionych zasobów.</w:t>
      </w:r>
      <w:r>
        <w:rPr>
          <w:rFonts w:cs="Times New Roman"/>
          <w:szCs w:val="24"/>
        </w:rPr>
        <w:t xml:space="preserve"> </w:t>
      </w:r>
      <w:r w:rsidRPr="00061A73">
        <w:rPr>
          <w:rFonts w:cs="Times New Roman"/>
          <w:szCs w:val="24"/>
        </w:rPr>
        <w:t xml:space="preserve">Ważnym celem aplikacji jest również zapewnienie użytkownikom możliwości edycji wybranych typów plików bez konieczności ich pobierania. Dzięki integracji </w:t>
      </w:r>
      <w:r w:rsidR="007C6D3E">
        <w:rPr>
          <w:rFonts w:cs="Times New Roman"/>
          <w:szCs w:val="24"/>
        </w:rPr>
        <w:br/>
      </w:r>
      <w:r w:rsidRPr="00061A73">
        <w:rPr>
          <w:rFonts w:cs="Times New Roman"/>
          <w:szCs w:val="24"/>
        </w:rPr>
        <w:t>z odpowiednimi narzędziami użytkownicy będą mogli edytować pliki tekstowe i dokumenty Worda bezpośrednio w przeglądarce, co zwiększy wygodę i efektywność korzystania z systemu.</w:t>
      </w:r>
      <w:r>
        <w:rPr>
          <w:rFonts w:cs="Times New Roman"/>
          <w:szCs w:val="24"/>
        </w:rPr>
        <w:t xml:space="preserve"> </w:t>
      </w:r>
      <w:r w:rsidRPr="00061A73">
        <w:rPr>
          <w:rFonts w:cs="Times New Roman"/>
          <w:szCs w:val="24"/>
        </w:rPr>
        <w:t xml:space="preserve">Podsumowując, celem projektu jest stworzenie aplikacji, która stanie się alternatywą dla istniejących rozwiązań, takich jak Google Drive czy Dropbox, oferując przy tym większe bezpieczeństwo, prywatność oraz bardziej elastyczne plany użytkowania. Projektowana aplikacja ma na celu zbudowanie zaufania użytkowników poprzez wdrożenie zaawansowanych funkcji zarządzania plikami, wysokiego poziomu ochrony danych oraz łatwego udostępniania </w:t>
      </w:r>
      <w:r w:rsidR="007C6D3E">
        <w:rPr>
          <w:rFonts w:cs="Times New Roman"/>
          <w:szCs w:val="24"/>
        </w:rPr>
        <w:br/>
      </w:r>
      <w:r w:rsidRPr="00061A73">
        <w:rPr>
          <w:rFonts w:cs="Times New Roman"/>
          <w:szCs w:val="24"/>
        </w:rPr>
        <w:t>i współpracy w ramach środowiska cyfrowego.</w:t>
      </w:r>
    </w:p>
    <w:p w14:paraId="3BB10242" w14:textId="3C82BDC5" w:rsidR="00EE075B" w:rsidRPr="00215A2B" w:rsidRDefault="00DE6619" w:rsidP="00FF4EF4">
      <w:pPr>
        <w:pStyle w:val="Nagwek2"/>
        <w:numPr>
          <w:ilvl w:val="1"/>
          <w:numId w:val="9"/>
        </w:numPr>
        <w:jc w:val="both"/>
        <w:rPr>
          <w:rFonts w:ascii="Times New Roman" w:eastAsia="Times New Roman" w:hAnsi="Times New Roman" w:cs="Times New Roman"/>
          <w:sz w:val="28"/>
          <w:szCs w:val="28"/>
        </w:rPr>
      </w:pPr>
      <w:r w:rsidRPr="00215A2B">
        <w:rPr>
          <w:rFonts w:ascii="Times New Roman" w:eastAsia="Times New Roman" w:hAnsi="Times New Roman" w:cs="Times New Roman"/>
          <w:sz w:val="28"/>
          <w:szCs w:val="28"/>
        </w:rPr>
        <w:t>WYMAGANIA FUNKCJONALNE</w:t>
      </w:r>
      <w:bookmarkEnd w:id="6"/>
    </w:p>
    <w:p w14:paraId="7E060475" w14:textId="50D2934F" w:rsidR="009B7E69" w:rsidRPr="00FF4EF4" w:rsidRDefault="009B7E69"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Pr>
          <w:rFonts w:eastAsia="Times New Roman" w:cs="Times New Roman"/>
          <w:b/>
          <w:bCs/>
          <w:szCs w:val="24"/>
        </w:rPr>
        <w:t>System rejestracji</w:t>
      </w:r>
      <w:r w:rsidR="00000000" w:rsidRPr="009B7E69">
        <w:rPr>
          <w:rFonts w:eastAsia="Times New Roman" w:cs="Times New Roman"/>
          <w:szCs w:val="24"/>
        </w:rPr>
        <w:t xml:space="preserve"> - </w:t>
      </w:r>
      <w:r w:rsidRPr="009B7E69">
        <w:rPr>
          <w:rFonts w:cs="Times New Roman"/>
          <w:szCs w:val="24"/>
        </w:rPr>
        <w:t xml:space="preserve">Aplikacja powinna oferować funkcjonalność rejestracji, która pozwoli nowym użytkownikom na utworzenie konta. W procesie rejestracji użytkownicy powinni podawać podstawowe informacje, takie jak adres e-mail, hasło oraz imię </w:t>
      </w:r>
      <w:r w:rsidR="007C6D3E">
        <w:rPr>
          <w:rFonts w:cs="Times New Roman"/>
          <w:szCs w:val="24"/>
        </w:rPr>
        <w:br/>
      </w:r>
      <w:r w:rsidRPr="009B7E69">
        <w:rPr>
          <w:rFonts w:cs="Times New Roman"/>
          <w:szCs w:val="24"/>
        </w:rPr>
        <w:t xml:space="preserve">i nazwisko. Hasła powinny być przechowywane w sposób bezpieczny, poprzez ich </w:t>
      </w:r>
      <w:proofErr w:type="spellStart"/>
      <w:r w:rsidRPr="009B7E69">
        <w:rPr>
          <w:rFonts w:cs="Times New Roman"/>
          <w:szCs w:val="24"/>
        </w:rPr>
        <w:t>haszowanie</w:t>
      </w:r>
      <w:proofErr w:type="spellEnd"/>
      <w:r w:rsidRPr="009B7E69">
        <w:rPr>
          <w:rFonts w:cs="Times New Roman"/>
          <w:szCs w:val="24"/>
        </w:rPr>
        <w:t xml:space="preserve"> przy użyciu algorytmów, takich jak </w:t>
      </w:r>
      <w:proofErr w:type="spellStart"/>
      <w:r w:rsidRPr="009B7E69">
        <w:rPr>
          <w:rFonts w:cs="Times New Roman"/>
          <w:szCs w:val="24"/>
        </w:rPr>
        <w:t>bcrypt</w:t>
      </w:r>
      <w:proofErr w:type="spellEnd"/>
      <w:r w:rsidRPr="009B7E69">
        <w:rPr>
          <w:rFonts w:cs="Times New Roman"/>
          <w:szCs w:val="24"/>
        </w:rPr>
        <w:t xml:space="preserve">, co uniemożliwi ich odczytanie </w:t>
      </w:r>
      <w:r w:rsidR="007C6D3E">
        <w:rPr>
          <w:rFonts w:cs="Times New Roman"/>
          <w:szCs w:val="24"/>
        </w:rPr>
        <w:br/>
      </w:r>
      <w:r w:rsidRPr="009B7E69">
        <w:rPr>
          <w:rFonts w:cs="Times New Roman"/>
          <w:szCs w:val="24"/>
        </w:rPr>
        <w:t>w przypadku naruszenia bezpieczeństwa bazy danych.</w:t>
      </w:r>
      <w:r w:rsidRPr="009B7E69">
        <w:rPr>
          <w:rFonts w:cs="Times New Roman"/>
          <w:szCs w:val="24"/>
        </w:rPr>
        <w:t xml:space="preserve"> </w:t>
      </w:r>
      <w:r w:rsidRPr="009B7E69">
        <w:rPr>
          <w:rFonts w:eastAsia="Times New Roman" w:cs="Times New Roman"/>
          <w:szCs w:val="24"/>
        </w:rPr>
        <w:t xml:space="preserve">Logowanie do aplikacji powinno odbywać się za pomocą podanego podczas rejestracji adresu e-mail i hasła. Dla zwiększenia poziomu bezpieczeństwa system powinien wspierać opcjonalne dwuetapowe uwierzytelnianie (2FA). W tej funkcji użytkownik, oprócz standardowego hasła, musi podać jednorazowy kod weryfikacyjny, który może być wysyłany na adres e-mail. Autoryzacja użytkowników powinna opierać się na wykorzystaniu </w:t>
      </w:r>
      <w:proofErr w:type="spellStart"/>
      <w:r w:rsidRPr="009B7E69">
        <w:rPr>
          <w:rFonts w:eastAsia="Times New Roman" w:cs="Times New Roman"/>
          <w:szCs w:val="24"/>
        </w:rPr>
        <w:t>tokenów</w:t>
      </w:r>
      <w:proofErr w:type="spellEnd"/>
      <w:r w:rsidRPr="009B7E69">
        <w:rPr>
          <w:rFonts w:eastAsia="Times New Roman" w:cs="Times New Roman"/>
          <w:szCs w:val="24"/>
        </w:rPr>
        <w:t xml:space="preserve"> JWT (JSON Web </w:t>
      </w:r>
      <w:proofErr w:type="spellStart"/>
      <w:r w:rsidRPr="009B7E69">
        <w:rPr>
          <w:rFonts w:eastAsia="Times New Roman" w:cs="Times New Roman"/>
          <w:szCs w:val="24"/>
        </w:rPr>
        <w:t>Token</w:t>
      </w:r>
      <w:proofErr w:type="spellEnd"/>
      <w:r w:rsidRPr="009B7E69">
        <w:rPr>
          <w:rFonts w:eastAsia="Times New Roman" w:cs="Times New Roman"/>
          <w:szCs w:val="24"/>
        </w:rPr>
        <w:t xml:space="preserve">), które umożliwiają uwierzytelnianie i autoryzowanie użytkowników bez </w:t>
      </w:r>
      <w:r w:rsidRPr="009B7E69">
        <w:rPr>
          <w:rFonts w:eastAsia="Times New Roman" w:cs="Times New Roman"/>
          <w:szCs w:val="24"/>
        </w:rPr>
        <w:lastRenderedPageBreak/>
        <w:t xml:space="preserve">konieczności przechowywania ich danych w sesji serwera. Po zalogowaniu użytkownika, aplikacja powinna generować unikalny </w:t>
      </w:r>
      <w:proofErr w:type="spellStart"/>
      <w:r w:rsidRPr="009B7E69">
        <w:rPr>
          <w:rFonts w:eastAsia="Times New Roman" w:cs="Times New Roman"/>
          <w:szCs w:val="24"/>
        </w:rPr>
        <w:t>token</w:t>
      </w:r>
      <w:proofErr w:type="spellEnd"/>
      <w:r w:rsidRPr="009B7E69">
        <w:rPr>
          <w:rFonts w:eastAsia="Times New Roman" w:cs="Times New Roman"/>
          <w:szCs w:val="24"/>
        </w:rPr>
        <w:t xml:space="preserve"> JWT, który będzie zawierał zaszyfrowane informacje o użytkowniku, takie jak jego identyfikator. </w:t>
      </w:r>
      <w:proofErr w:type="spellStart"/>
      <w:r w:rsidRPr="009B7E69">
        <w:rPr>
          <w:rFonts w:eastAsia="Times New Roman" w:cs="Times New Roman"/>
          <w:szCs w:val="24"/>
        </w:rPr>
        <w:t>Tokeny</w:t>
      </w:r>
      <w:proofErr w:type="spellEnd"/>
      <w:r w:rsidRPr="009B7E69">
        <w:rPr>
          <w:rFonts w:eastAsia="Times New Roman" w:cs="Times New Roman"/>
          <w:szCs w:val="24"/>
        </w:rPr>
        <w:t xml:space="preserve"> mogą być przechowywane w pamięci przeglądarki (np. </w:t>
      </w:r>
      <w:proofErr w:type="spellStart"/>
      <w:r w:rsidRPr="009B7E69">
        <w:rPr>
          <w:rFonts w:eastAsia="Times New Roman" w:cs="Times New Roman"/>
          <w:szCs w:val="24"/>
        </w:rPr>
        <w:t>cookies</w:t>
      </w:r>
      <w:proofErr w:type="spellEnd"/>
      <w:r w:rsidRPr="009B7E69">
        <w:rPr>
          <w:rFonts w:eastAsia="Times New Roman" w:cs="Times New Roman"/>
          <w:szCs w:val="24"/>
        </w:rPr>
        <w:t>) i wykorzystywane do autoryzacji przy każdym żądaniu do serwera.</w:t>
      </w:r>
      <w:r w:rsidRPr="009B7E69">
        <w:rPr>
          <w:rFonts w:eastAsia="Times New Roman" w:cs="Times New Roman"/>
          <w:szCs w:val="24"/>
        </w:rPr>
        <w:t xml:space="preserve"> </w:t>
      </w:r>
      <w:r w:rsidRPr="009B7E69">
        <w:rPr>
          <w:rFonts w:eastAsia="Times New Roman" w:cs="Times New Roman"/>
          <w:szCs w:val="24"/>
        </w:rPr>
        <w:t xml:space="preserve">System powinien również umożliwiać użytkownikom edycję ich danych osobowych po zalogowaniu. Użytkownicy powinni mieć możliwość zmiany swojego imienia, nazwiska, adresu e-mail czy hasła. </w:t>
      </w:r>
    </w:p>
    <w:p w14:paraId="1BF1FE79" w14:textId="77777777" w:rsidR="00FF4EF4" w:rsidRPr="009B7E69" w:rsidRDefault="00FF4EF4"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30AA285A" w14:textId="389191CA" w:rsidR="00120B05" w:rsidRPr="00FF4EF4" w:rsidRDefault="00000000"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9B7E69">
        <w:rPr>
          <w:rFonts w:eastAsia="Times New Roman" w:cs="Times New Roman"/>
          <w:b/>
          <w:bCs/>
          <w:szCs w:val="24"/>
        </w:rPr>
        <w:t>Zarządzanie plikami</w:t>
      </w:r>
      <w:r w:rsidR="008B2FD0" w:rsidRPr="009B7E69">
        <w:rPr>
          <w:rFonts w:eastAsia="Times New Roman" w:cs="Times New Roman"/>
          <w:b/>
          <w:bCs/>
          <w:szCs w:val="24"/>
        </w:rPr>
        <w:t xml:space="preserve"> – </w:t>
      </w:r>
      <w:r w:rsidR="004F2951" w:rsidRPr="009B7E69">
        <w:rPr>
          <w:rFonts w:cs="Times New Roman"/>
          <w:szCs w:val="24"/>
        </w:rPr>
        <w:t xml:space="preserve">Projektowany system zarządzania plikami powinien zapewniać użytkownikom pełen zakres funkcjonalności związanych z obsługą ich plików w ramach dedykowanego, indywidualnego obszaru przechowywania. Użytkownicy powinni mieć możliwość przesyłania plików za pomocą interfejsu, który pozwoli im na dodanie plików z urządzenia. Podczas przesyłania plików aplikacja powinna przechwytywać i zapisywać metadane, takie jak oryginalna nazwa pliku, data przesłania, typ pliku oraz identyfikator użytkownika będącego jego właścicielem. Metadane te powinny być przechowywane </w:t>
      </w:r>
      <w:r w:rsidR="007C6D3E">
        <w:rPr>
          <w:rFonts w:cs="Times New Roman"/>
          <w:szCs w:val="24"/>
        </w:rPr>
        <w:br/>
      </w:r>
      <w:r w:rsidR="004F2951" w:rsidRPr="009B7E69">
        <w:rPr>
          <w:rFonts w:cs="Times New Roman"/>
          <w:szCs w:val="24"/>
        </w:rPr>
        <w:t>w tabeli w bazie danych, co umożliwi zarządzanie i przeszukiwanie zasobów.</w:t>
      </w:r>
      <w:r w:rsidR="004F2951" w:rsidRPr="009B7E69">
        <w:rPr>
          <w:rFonts w:cs="Times New Roman"/>
          <w:szCs w:val="24"/>
        </w:rPr>
        <w:t xml:space="preserve"> </w:t>
      </w:r>
      <w:r w:rsidR="004F2951" w:rsidRPr="009B7E69">
        <w:rPr>
          <w:rFonts w:eastAsia="Times New Roman" w:cs="Times New Roman"/>
          <w:szCs w:val="24"/>
        </w:rPr>
        <w:t>Każdy użytkownik powinien mieć dostęp do dedykowanego widoku, w którym będą widoczne wszystkie pliki znajdujące się w jego obszarze przechowywania. Użytkownicy powinni mieć możliwość przeglądania szczegółowych informacji o każdym pliku oraz szybkiego wykonywania operacji, takich jak pobieranie, zmiana nazwy, usuwanie lub udostępnianie.</w:t>
      </w:r>
      <w:r w:rsidR="004F2951" w:rsidRPr="009B7E69">
        <w:rPr>
          <w:rFonts w:eastAsia="Times New Roman" w:cs="Times New Roman"/>
          <w:szCs w:val="24"/>
        </w:rPr>
        <w:t xml:space="preserve"> </w:t>
      </w:r>
      <w:r w:rsidR="004F2951" w:rsidRPr="009B7E69">
        <w:rPr>
          <w:rFonts w:eastAsia="Times New Roman" w:cs="Times New Roman"/>
          <w:szCs w:val="24"/>
        </w:rPr>
        <w:t xml:space="preserve">Funkcja zmiany nazwy pliku powinna być dostępna z poziomu interfejsu użytkownika </w:t>
      </w:r>
      <w:r w:rsidR="007C6D3E">
        <w:rPr>
          <w:rFonts w:eastAsia="Times New Roman" w:cs="Times New Roman"/>
          <w:szCs w:val="24"/>
        </w:rPr>
        <w:br/>
      </w:r>
      <w:r w:rsidR="004F2951" w:rsidRPr="009B7E69">
        <w:rPr>
          <w:rFonts w:eastAsia="Times New Roman" w:cs="Times New Roman"/>
          <w:szCs w:val="24"/>
        </w:rPr>
        <w:t xml:space="preserve">i umożliwiać edytowanie nazwy wybranego pliku bez konieczności jego ponownego przesyłania. Zmiana nazwy powinna być zapisywana zarówno w bazie danych, jak </w:t>
      </w:r>
      <w:r w:rsidR="007C6D3E">
        <w:rPr>
          <w:rFonts w:eastAsia="Times New Roman" w:cs="Times New Roman"/>
          <w:szCs w:val="24"/>
        </w:rPr>
        <w:br/>
      </w:r>
      <w:r w:rsidR="004F2951" w:rsidRPr="009B7E69">
        <w:rPr>
          <w:rFonts w:eastAsia="Times New Roman" w:cs="Times New Roman"/>
          <w:szCs w:val="24"/>
        </w:rPr>
        <w:t>i na poziomie przechowywanego pliku, a aplikacja powinna zapewniać spójność tych danych.</w:t>
      </w:r>
      <w:r w:rsidR="004F2951" w:rsidRPr="009B7E69">
        <w:rPr>
          <w:rFonts w:eastAsia="Times New Roman" w:cs="Times New Roman"/>
          <w:szCs w:val="24"/>
        </w:rPr>
        <w:t xml:space="preserve"> </w:t>
      </w:r>
      <w:r w:rsidR="004F2951" w:rsidRPr="009B7E69">
        <w:rPr>
          <w:rFonts w:eastAsia="Times New Roman" w:cs="Times New Roman"/>
          <w:szCs w:val="24"/>
        </w:rPr>
        <w:t xml:space="preserve">System powinien również umożliwiać użytkownikom usuwanie plików z ich przestrzeni przechowywania. Po potwierdzeniu decyzji o usunięciu plik powinien być usuwany </w:t>
      </w:r>
      <w:r w:rsidR="004F2951" w:rsidRPr="009B7E69">
        <w:rPr>
          <w:rFonts w:eastAsia="Times New Roman" w:cs="Times New Roman"/>
          <w:szCs w:val="24"/>
        </w:rPr>
        <w:t>po przez zmianę jego statusu w bazie danych „</w:t>
      </w:r>
      <w:proofErr w:type="spellStart"/>
      <w:r w:rsidR="004F2951" w:rsidRPr="009B7E69">
        <w:rPr>
          <w:rFonts w:eastAsia="Times New Roman" w:cs="Times New Roman"/>
          <w:i/>
          <w:iCs/>
          <w:szCs w:val="24"/>
        </w:rPr>
        <w:t>soft</w:t>
      </w:r>
      <w:proofErr w:type="spellEnd"/>
      <w:r w:rsidR="004F2951" w:rsidRPr="009B7E69">
        <w:rPr>
          <w:rFonts w:eastAsia="Times New Roman" w:cs="Times New Roman"/>
          <w:i/>
          <w:iCs/>
          <w:szCs w:val="24"/>
        </w:rPr>
        <w:t xml:space="preserve"> </w:t>
      </w:r>
      <w:proofErr w:type="spellStart"/>
      <w:r w:rsidR="004F2951" w:rsidRPr="009B7E69">
        <w:rPr>
          <w:rFonts w:eastAsia="Times New Roman" w:cs="Times New Roman"/>
          <w:i/>
          <w:iCs/>
          <w:szCs w:val="24"/>
        </w:rPr>
        <w:t>delete</w:t>
      </w:r>
      <w:proofErr w:type="spellEnd"/>
      <w:r w:rsidR="004F2951" w:rsidRPr="009B7E69">
        <w:rPr>
          <w:rFonts w:eastAsia="Times New Roman" w:cs="Times New Roman"/>
          <w:szCs w:val="24"/>
        </w:rPr>
        <w:t>”</w:t>
      </w:r>
      <w:r w:rsidR="004F2951" w:rsidRPr="009B7E69">
        <w:rPr>
          <w:rFonts w:eastAsia="Times New Roman" w:cs="Times New Roman"/>
          <w:szCs w:val="24"/>
        </w:rPr>
        <w:t>.</w:t>
      </w:r>
      <w:r w:rsidR="004F2951" w:rsidRPr="009B7E69">
        <w:rPr>
          <w:rFonts w:eastAsia="Times New Roman" w:cs="Times New Roman"/>
          <w:szCs w:val="24"/>
        </w:rPr>
        <w:t xml:space="preserve"> </w:t>
      </w:r>
      <w:r w:rsidR="004F2951" w:rsidRPr="009B7E69">
        <w:rPr>
          <w:rFonts w:eastAsia="Times New Roman" w:cs="Times New Roman"/>
          <w:szCs w:val="24"/>
        </w:rPr>
        <w:t>Funkcjonalność udostępniania plików powinna pozwalać użytkownikom na dzielenie się wybranymi zasobami z innymi osobami. System powinien umożliwiać wybór odbiorców z listy znajomych oraz definiowanie poziomu dostępu, takiego jak możliwość odczytu, edycji lub dalszego udostępniania. Udostępnione pliki powinny być widoczne w dedykowanej sekcji aplikacji, zarówno odbiorców, co zapewni dostęp do współdzielonych zasobów</w:t>
      </w:r>
      <w:r w:rsidR="009B7E69" w:rsidRPr="009B7E69">
        <w:rPr>
          <w:rFonts w:eastAsia="Times New Roman" w:cs="Times New Roman"/>
          <w:szCs w:val="24"/>
        </w:rPr>
        <w:t>.</w:t>
      </w:r>
    </w:p>
    <w:p w14:paraId="3F03E23A" w14:textId="77777777" w:rsidR="00FF4EF4" w:rsidRPr="009B7E69" w:rsidRDefault="00FF4EF4"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1BAC408F" w14:textId="19422364" w:rsidR="009B7E69" w:rsidRPr="009B7E69" w:rsidRDefault="00000000"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215A2B">
        <w:rPr>
          <w:rFonts w:eastAsia="Times New Roman" w:cs="Times New Roman"/>
          <w:b/>
          <w:bCs/>
          <w:szCs w:val="24"/>
        </w:rPr>
        <w:lastRenderedPageBreak/>
        <w:t>Szyfrowanie danych</w:t>
      </w:r>
      <w:r w:rsidRPr="00215A2B">
        <w:rPr>
          <w:rFonts w:eastAsia="Times New Roman" w:cs="Times New Roman"/>
          <w:szCs w:val="24"/>
        </w:rPr>
        <w:t xml:space="preserve"> - </w:t>
      </w:r>
      <w:r w:rsidR="009B7E69" w:rsidRPr="009B7E69">
        <w:rPr>
          <w:rFonts w:cs="Times New Roman"/>
          <w:szCs w:val="24"/>
        </w:rPr>
        <w:t xml:space="preserve">Projektowany system powinien zapewniać pełne bezpieczeństwo </w:t>
      </w:r>
      <w:r w:rsidR="007C6D3E">
        <w:rPr>
          <w:rFonts w:cs="Times New Roman"/>
          <w:szCs w:val="24"/>
        </w:rPr>
        <w:br/>
      </w:r>
      <w:r w:rsidR="009B7E69" w:rsidRPr="009B7E69">
        <w:rPr>
          <w:rFonts w:cs="Times New Roman"/>
          <w:szCs w:val="24"/>
        </w:rPr>
        <w:t>i prywatność danych użytkowników, dlatego kluczowym elementem funkcjonalności aplikacji musi być implementacja szyfrowania danych. Wszystkie pliki przechowywane w aplikacji powinny być szyfrowane na serwerze. Proces ten ma na celu ochronę zawartości plików przed nieautoryzowanym dostępem, nawet w przypadku naruszenia bezpieczeństwa serwera.</w:t>
      </w:r>
      <w:r w:rsidR="009B7E69" w:rsidRPr="009B7E69">
        <w:rPr>
          <w:rFonts w:cs="Times New Roman"/>
          <w:szCs w:val="24"/>
        </w:rPr>
        <w:t xml:space="preserve"> </w:t>
      </w:r>
      <w:r w:rsidR="009B7E69" w:rsidRPr="009B7E69">
        <w:rPr>
          <w:rFonts w:eastAsia="Times New Roman" w:cs="Times New Roman"/>
          <w:szCs w:val="24"/>
        </w:rPr>
        <w:t xml:space="preserve">Szyfrowanie powinno być realizowane za pomocą nowoczesnych i uznanych algorytmów kryptograficznych, takich jak AES (Advanced </w:t>
      </w:r>
      <w:proofErr w:type="spellStart"/>
      <w:r w:rsidR="009B7E69" w:rsidRPr="009B7E69">
        <w:rPr>
          <w:rFonts w:eastAsia="Times New Roman" w:cs="Times New Roman"/>
          <w:szCs w:val="24"/>
        </w:rPr>
        <w:t>Encryption</w:t>
      </w:r>
      <w:proofErr w:type="spellEnd"/>
      <w:r w:rsidR="009B7E69" w:rsidRPr="009B7E69">
        <w:rPr>
          <w:rFonts w:eastAsia="Times New Roman" w:cs="Times New Roman"/>
          <w:szCs w:val="24"/>
        </w:rPr>
        <w:t xml:space="preserve"> Standard) lub DES (Data </w:t>
      </w:r>
      <w:proofErr w:type="spellStart"/>
      <w:r w:rsidR="009B7E69" w:rsidRPr="009B7E69">
        <w:rPr>
          <w:rFonts w:eastAsia="Times New Roman" w:cs="Times New Roman"/>
          <w:szCs w:val="24"/>
        </w:rPr>
        <w:t>Encryption</w:t>
      </w:r>
      <w:proofErr w:type="spellEnd"/>
      <w:r w:rsidR="009B7E69" w:rsidRPr="009B7E69">
        <w:rPr>
          <w:rFonts w:eastAsia="Times New Roman" w:cs="Times New Roman"/>
          <w:szCs w:val="24"/>
        </w:rPr>
        <w:t xml:space="preserve"> Standard). AES, ze względu na swoją wyższą wydajność i odporność na ataki, powinien być preferowanym algorytmem. System powinien umożliwiać szyfrowanie plików za pomocą kluczy kryptograficznych generowanych indywidualnie dla każdego użytkownika lub magazynu plików. Klucze </w:t>
      </w:r>
      <w:r w:rsidR="007C6D3E">
        <w:rPr>
          <w:rFonts w:eastAsia="Times New Roman" w:cs="Times New Roman"/>
          <w:szCs w:val="24"/>
        </w:rPr>
        <w:br/>
      </w:r>
      <w:r w:rsidR="009B7E69" w:rsidRPr="009B7E69">
        <w:rPr>
          <w:rFonts w:eastAsia="Times New Roman" w:cs="Times New Roman"/>
          <w:szCs w:val="24"/>
        </w:rPr>
        <w:t>te powinny być przechowywane w sposób bezpieczny, np. w zaszyfrowanej bazie danych lub dedykowanym menedżerze kluczy</w:t>
      </w:r>
      <w:r w:rsidR="00FF4EF4">
        <w:rPr>
          <w:rFonts w:eastAsia="Times New Roman" w:cs="Times New Roman"/>
          <w:szCs w:val="24"/>
        </w:rPr>
        <w:t>.</w:t>
      </w:r>
      <w:r w:rsidR="009B7E69" w:rsidRPr="009B7E69">
        <w:rPr>
          <w:rFonts w:eastAsia="Times New Roman" w:cs="Times New Roman"/>
          <w:szCs w:val="24"/>
        </w:rPr>
        <w:t xml:space="preserve"> </w:t>
      </w:r>
      <w:r w:rsidR="009B7E69" w:rsidRPr="009B7E69">
        <w:rPr>
          <w:rFonts w:eastAsia="Times New Roman" w:cs="Times New Roman"/>
          <w:szCs w:val="24"/>
        </w:rPr>
        <w:t xml:space="preserve">Aplikacja powinna również umożliwiać użytkownikom odzyskanie dostępu do zaszyfrowanych plików w przypadku utraty kluczy szyfrujących. Może to być realizowane za pomocą funkcji odzyskiwania danych, która będzie opierać się na przechowywaniu kopii kluczy w bezpiecznym środowisku </w:t>
      </w:r>
      <w:r w:rsidR="007C6D3E">
        <w:rPr>
          <w:rFonts w:eastAsia="Times New Roman" w:cs="Times New Roman"/>
          <w:szCs w:val="24"/>
        </w:rPr>
        <w:br/>
      </w:r>
      <w:r w:rsidR="009B7E69" w:rsidRPr="009B7E69">
        <w:rPr>
          <w:rFonts w:eastAsia="Times New Roman" w:cs="Times New Roman"/>
          <w:szCs w:val="24"/>
        </w:rPr>
        <w:t xml:space="preserve">(np. za pomocą techniki podziału klucza – tzw. </w:t>
      </w:r>
      <w:proofErr w:type="spellStart"/>
      <w:r w:rsidR="009B7E69" w:rsidRPr="009B7E69">
        <w:rPr>
          <w:rFonts w:eastAsia="Times New Roman" w:cs="Times New Roman"/>
          <w:szCs w:val="24"/>
        </w:rPr>
        <w:t>key</w:t>
      </w:r>
      <w:proofErr w:type="spellEnd"/>
      <w:r w:rsidR="009B7E69" w:rsidRPr="009B7E69">
        <w:rPr>
          <w:rFonts w:eastAsia="Times New Roman" w:cs="Times New Roman"/>
          <w:szCs w:val="24"/>
        </w:rPr>
        <w:t xml:space="preserve"> </w:t>
      </w:r>
      <w:proofErr w:type="spellStart"/>
      <w:r w:rsidR="009B7E69" w:rsidRPr="009B7E69">
        <w:rPr>
          <w:rFonts w:eastAsia="Times New Roman" w:cs="Times New Roman"/>
          <w:szCs w:val="24"/>
        </w:rPr>
        <w:t>escrow</w:t>
      </w:r>
      <w:proofErr w:type="spellEnd"/>
      <w:r w:rsidR="009B7E69" w:rsidRPr="009B7E69">
        <w:rPr>
          <w:rFonts w:eastAsia="Times New Roman" w:cs="Times New Roman"/>
          <w:szCs w:val="24"/>
        </w:rPr>
        <w:t>).</w:t>
      </w:r>
      <w:r w:rsidR="009B7E69" w:rsidRPr="009B7E69">
        <w:rPr>
          <w:rFonts w:eastAsia="Times New Roman" w:cs="Times New Roman"/>
          <w:szCs w:val="24"/>
        </w:rPr>
        <w:t xml:space="preserve"> </w:t>
      </w:r>
      <w:r w:rsidR="009B7E69" w:rsidRPr="009B7E69">
        <w:rPr>
          <w:rFonts w:eastAsia="Times New Roman" w:cs="Times New Roman"/>
          <w:szCs w:val="24"/>
        </w:rPr>
        <w:t>Dzięki wdrożeniu takiego systemu szyfrowania aplikacja zapewni pełne bezpieczeństwo danych, budując zaufanie użytkowników oraz zgodność z regulacjami dotyczącymi ochrony danych, takimi jak RODO (GDPR). W rezultacie użytkownicy będą mieli pewność, że ich dane są bezpieczne i prywatne, niezależnie od okoliczności.</w:t>
      </w:r>
    </w:p>
    <w:p w14:paraId="1A4B0A85" w14:textId="3A356433" w:rsidR="00EE075B" w:rsidRPr="00215A2B" w:rsidRDefault="00EE075B"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4658BC17" w14:textId="1954757E" w:rsidR="00120B05" w:rsidRDefault="00120B05"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215A2B">
        <w:rPr>
          <w:rFonts w:cs="Times New Roman"/>
          <w:b/>
          <w:bCs/>
          <w:szCs w:val="24"/>
        </w:rPr>
        <w:t>Edycja plików Word i TXT</w:t>
      </w:r>
      <w:r w:rsidRPr="00215A2B">
        <w:rPr>
          <w:rFonts w:cs="Times New Roman"/>
          <w:szCs w:val="24"/>
        </w:rPr>
        <w:t xml:space="preserve"> - Aplikacja powinna wspierać przeglądanie i edycję plików tekstowych, takich jak </w:t>
      </w:r>
      <w:r w:rsidRPr="00215A2B">
        <w:rPr>
          <w:rStyle w:val="HTML-kod"/>
          <w:rFonts w:ascii="Times New Roman" w:eastAsia="Arial" w:hAnsi="Times New Roman" w:cs="Times New Roman"/>
          <w:sz w:val="24"/>
          <w:szCs w:val="24"/>
        </w:rPr>
        <w:t>.txt</w:t>
      </w:r>
      <w:r w:rsidRPr="00215A2B">
        <w:rPr>
          <w:rFonts w:cs="Times New Roman"/>
          <w:szCs w:val="24"/>
        </w:rPr>
        <w:t xml:space="preserve"> oraz dokumentów </w:t>
      </w:r>
      <w:r w:rsidRPr="00215A2B">
        <w:rPr>
          <w:rStyle w:val="HTML-kod"/>
          <w:rFonts w:ascii="Times New Roman" w:eastAsia="Arial" w:hAnsi="Times New Roman" w:cs="Times New Roman"/>
          <w:sz w:val="24"/>
          <w:szCs w:val="24"/>
        </w:rPr>
        <w:t>.</w:t>
      </w:r>
      <w:proofErr w:type="spellStart"/>
      <w:r w:rsidRPr="00215A2B">
        <w:rPr>
          <w:rStyle w:val="HTML-kod"/>
          <w:rFonts w:ascii="Times New Roman" w:eastAsia="Arial" w:hAnsi="Times New Roman" w:cs="Times New Roman"/>
          <w:sz w:val="24"/>
          <w:szCs w:val="24"/>
        </w:rPr>
        <w:t>docx</w:t>
      </w:r>
      <w:proofErr w:type="spellEnd"/>
      <w:r w:rsidRPr="00215A2B">
        <w:rPr>
          <w:rFonts w:cs="Times New Roman"/>
          <w:szCs w:val="24"/>
        </w:rPr>
        <w:t xml:space="preserve"> (Word). Dzięki integracji </w:t>
      </w:r>
      <w:r w:rsidR="007C6D3E">
        <w:rPr>
          <w:rFonts w:cs="Times New Roman"/>
          <w:szCs w:val="24"/>
        </w:rPr>
        <w:br/>
      </w:r>
      <w:r w:rsidRPr="00215A2B">
        <w:rPr>
          <w:rFonts w:cs="Times New Roman"/>
          <w:szCs w:val="24"/>
        </w:rPr>
        <w:t>z odpowiednimi narzędziami do konwersji i edycji plików użytkownicy mogliby modyfikować dokumenty bez konieczności pobierania ich na urządzenie lokalne, a zmiany mogłyby być zapisywane bezpośrednio w systemie.</w:t>
      </w:r>
    </w:p>
    <w:p w14:paraId="627E412B" w14:textId="77777777" w:rsidR="00FF4EF4" w:rsidRPr="00FF4EF4" w:rsidRDefault="00FF4EF4" w:rsidP="00FF4EF4">
      <w:pPr>
        <w:pStyle w:val="Akapitzlist"/>
        <w:jc w:val="both"/>
        <w:rPr>
          <w:rFonts w:cs="Times New Roman"/>
          <w:szCs w:val="24"/>
        </w:rPr>
      </w:pPr>
    </w:p>
    <w:p w14:paraId="5927AF55" w14:textId="77777777" w:rsidR="00FF4EF4" w:rsidRPr="00215A2B" w:rsidRDefault="00FF4EF4"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4AB8D518" w14:textId="582C2529" w:rsidR="00120B05" w:rsidRDefault="00120B05"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215A2B">
        <w:rPr>
          <w:rFonts w:cs="Times New Roman"/>
          <w:b/>
          <w:bCs/>
          <w:szCs w:val="24"/>
        </w:rPr>
        <w:t xml:space="preserve">System znajomych - </w:t>
      </w:r>
      <w:r w:rsidR="000D739E" w:rsidRPr="000D739E">
        <w:rPr>
          <w:rFonts w:cs="Times New Roman"/>
          <w:szCs w:val="24"/>
        </w:rPr>
        <w:t xml:space="preserve">Projektowany system znajomych w aplikacji powinien zapewniać użytkownikom intuicyjne i rozbudowane narzędzia do zarządzania relacjami z innymi użytkownikami, wspierając zarówno współpracę, jak i komunikację. Użytkownicy powinni mieć możliwość wyszukiwania innych osób w systemie za pomocą wyszukiwarki, która umożliwi odnalezienie znajomych na podstawie ich adresu e-mail lub innych </w:t>
      </w:r>
      <w:r w:rsidR="000D739E" w:rsidRPr="000D739E">
        <w:rPr>
          <w:rFonts w:cs="Times New Roman"/>
          <w:szCs w:val="24"/>
        </w:rPr>
        <w:lastRenderedPageBreak/>
        <w:t>dostępnych identyfikatorów. Po odnalezieniu odpowiedniej osoby, użytkownik powinien mieć możliwość wysłania zaproszenia do znajomych, które druga osoba może zaakceptować lub odrzucić. W przypadku akceptacji zaproszenia, osoba ta zostaje dodana do listy znajomych, która powinna być widoczna w specjalnej sekcji w aplikacji.</w:t>
      </w:r>
      <w:r w:rsidR="000D739E" w:rsidRPr="000D739E">
        <w:rPr>
          <w:rFonts w:cs="Times New Roman"/>
          <w:szCs w:val="24"/>
        </w:rPr>
        <w:t xml:space="preserve"> </w:t>
      </w:r>
      <w:r w:rsidR="000D739E" w:rsidRPr="000D739E">
        <w:rPr>
          <w:rFonts w:cs="Times New Roman"/>
          <w:szCs w:val="24"/>
        </w:rPr>
        <w:t>Użytkownicy powinni mieć możliwość przeglądania podstawowych informacji o swoich znajomych, takich jak ich imię, nazwisk</w:t>
      </w:r>
      <w:r w:rsidR="000D739E">
        <w:rPr>
          <w:rFonts w:cs="Times New Roman"/>
          <w:szCs w:val="24"/>
        </w:rPr>
        <w:t>o</w:t>
      </w:r>
      <w:r w:rsidR="000D739E" w:rsidRPr="000D739E">
        <w:rPr>
          <w:rFonts w:cs="Times New Roman"/>
          <w:szCs w:val="24"/>
        </w:rPr>
        <w:t>. Powinna istnieć możliwość szybkiego usuwania znajomych z listy, jeśli relacja z daną osobą nie jest już potrzebna. System znajomych powinien wspierać udostępnianie plików oraz magazynów w sposób szybki i intuicyjny. Właściciel pliku lub magazynu powinien mieć możliwość wybrania osoby z listy znajomych, aby udostępnić im wybrane zasoby. Udostępnione pliki i magazyny powinny być dostępne w specjalnej sekcji aplikacji dedykowanej współdzielonym zasobom, dzięki czemu użytkownicy mogą odnaleźć to, co zostało im udostępnione.</w:t>
      </w:r>
      <w:r w:rsidR="000D739E" w:rsidRPr="000D739E">
        <w:rPr>
          <w:rFonts w:cs="Times New Roman"/>
          <w:szCs w:val="24"/>
        </w:rPr>
        <w:t xml:space="preserve"> </w:t>
      </w:r>
      <w:r w:rsidR="000D739E" w:rsidRPr="000D739E">
        <w:rPr>
          <w:rFonts w:cs="Times New Roman"/>
          <w:szCs w:val="24"/>
        </w:rPr>
        <w:t xml:space="preserve">Komunikacja między użytkownikami powinna odbywać się za pomocą wbudowanego systemu wiadomości. Aplikacja powinna umożliwiać użytkownikom wysyłanie prywatnych wiadomości </w:t>
      </w:r>
      <w:r w:rsidR="007C6D3E">
        <w:rPr>
          <w:rFonts w:cs="Times New Roman"/>
          <w:szCs w:val="24"/>
        </w:rPr>
        <w:br/>
      </w:r>
      <w:r w:rsidR="000D739E" w:rsidRPr="000D739E">
        <w:rPr>
          <w:rFonts w:cs="Times New Roman"/>
          <w:szCs w:val="24"/>
        </w:rPr>
        <w:t xml:space="preserve">do swoich znajomych. Użytkownicy powinni otrzymywać informacje o nowych zaproszeniach do znajomych, wiadomościach. </w:t>
      </w:r>
    </w:p>
    <w:p w14:paraId="652337DD" w14:textId="77777777" w:rsidR="00FF4EF4" w:rsidRPr="000D739E" w:rsidRDefault="00FF4EF4"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340BEA25" w14:textId="309A6D30" w:rsidR="000D739E" w:rsidRPr="000D739E" w:rsidRDefault="008B2FD0" w:rsidP="00FF4EF4">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r w:rsidRPr="000D739E">
        <w:rPr>
          <w:rFonts w:cs="Times New Roman"/>
          <w:b/>
          <w:bCs/>
          <w:szCs w:val="24"/>
        </w:rPr>
        <w:t>System magazynów</w:t>
      </w:r>
      <w:r w:rsidRPr="000D739E">
        <w:rPr>
          <w:rFonts w:cs="Times New Roman"/>
          <w:szCs w:val="24"/>
        </w:rPr>
        <w:t xml:space="preserve"> – </w:t>
      </w:r>
      <w:r w:rsidR="000D739E" w:rsidRPr="000D739E">
        <w:rPr>
          <w:rFonts w:cs="Times New Roman"/>
          <w:szCs w:val="24"/>
        </w:rPr>
        <w:t>System magazynów w projektowanej aplikacji powinien oferować kompleksowe zarządzanie plikami w dedykowanych zbiorach, które będą mogły być współdzielone z innymi użytkownikami. Użytkownicy powinni mieć możliwość tworzenia magazynów, które będą pełniły rolę kontenerów dla plików, pozwalając na ich przejrzystą organizację. Każdy magazyn powinien posiadać możliwość nadania mu nazwy, aby ułatwić identyfikację jego zawartości. Aplikacja powinna umożliwiać udostępnianie magazynów innym użytkownikom, aby wspierać współpracę nad przechowywanymi plikami. System powinien pozwalać właścicielowi magazynu na bieżące zarządzanie listą osób mających dostęp, umożliwiając dodawanie użytkowników, usuwanie dostęp</w:t>
      </w:r>
      <w:r w:rsidR="000D739E">
        <w:rPr>
          <w:rFonts w:cs="Times New Roman"/>
          <w:szCs w:val="24"/>
        </w:rPr>
        <w:t>u</w:t>
      </w:r>
      <w:r w:rsidR="000D739E" w:rsidRPr="000D739E">
        <w:rPr>
          <w:rFonts w:cs="Times New Roman"/>
          <w:szCs w:val="24"/>
        </w:rPr>
        <w:t>.</w:t>
      </w:r>
      <w:r w:rsidR="000D739E" w:rsidRPr="000D739E">
        <w:rPr>
          <w:rFonts w:cs="Times New Roman"/>
          <w:szCs w:val="24"/>
        </w:rPr>
        <w:t xml:space="preserve"> </w:t>
      </w:r>
      <w:r w:rsidR="000D739E" w:rsidRPr="000D739E">
        <w:rPr>
          <w:rFonts w:cs="Times New Roman"/>
          <w:szCs w:val="24"/>
        </w:rPr>
        <w:t xml:space="preserve">Kluczowym elementem systemu magazynów powinna być kontrola wersji plików, która umożliwi </w:t>
      </w:r>
      <w:r w:rsidR="000D739E">
        <w:rPr>
          <w:rFonts w:cs="Times New Roman"/>
          <w:szCs w:val="24"/>
        </w:rPr>
        <w:t>wspólną pracę wielu osób na danym pliku</w:t>
      </w:r>
      <w:r w:rsidR="000D739E" w:rsidRPr="000D739E">
        <w:rPr>
          <w:rFonts w:cs="Times New Roman"/>
          <w:szCs w:val="24"/>
        </w:rPr>
        <w:t xml:space="preserve">. W przypadku, gdy kilku użytkowników edytuje ten sam plik jednocześnie, system powinien automatycznie wykrywać konflikty wersji i umożliwiać ich rozwiązanie poprzez porównanie różnic </w:t>
      </w:r>
      <w:r w:rsidR="007C6D3E">
        <w:rPr>
          <w:rFonts w:cs="Times New Roman"/>
          <w:szCs w:val="24"/>
        </w:rPr>
        <w:br/>
      </w:r>
      <w:r w:rsidR="000D739E" w:rsidRPr="000D739E">
        <w:rPr>
          <w:rFonts w:cs="Times New Roman"/>
          <w:szCs w:val="24"/>
        </w:rPr>
        <w:t>i wybór właściwej wersji.</w:t>
      </w:r>
      <w:r w:rsidR="000D739E" w:rsidRPr="000D739E">
        <w:rPr>
          <w:rFonts w:cs="Times New Roman"/>
          <w:szCs w:val="24"/>
        </w:rPr>
        <w:t xml:space="preserve"> </w:t>
      </w:r>
    </w:p>
    <w:p w14:paraId="6D8E7BF7" w14:textId="673F20AA" w:rsidR="00D438BE" w:rsidRPr="007213E2" w:rsidRDefault="00D438BE" w:rsidP="00FF4EF4">
      <w:pPr>
        <w:pStyle w:val="Akapitzlist"/>
        <w:pBdr>
          <w:top w:val="none" w:sz="4" w:space="0" w:color="000000"/>
          <w:left w:val="none" w:sz="4" w:space="0" w:color="000000"/>
          <w:bottom w:val="none" w:sz="4" w:space="0" w:color="000000"/>
          <w:right w:val="none" w:sz="4" w:space="0" w:color="000000"/>
        </w:pBdr>
        <w:spacing w:line="360" w:lineRule="auto"/>
        <w:jc w:val="both"/>
        <w:rPr>
          <w:rFonts w:cs="Times New Roman"/>
          <w:szCs w:val="24"/>
        </w:rPr>
      </w:pPr>
    </w:p>
    <w:p w14:paraId="17808D7B" w14:textId="4BB369C4" w:rsidR="00EE075B" w:rsidRDefault="00DE6619" w:rsidP="00AC4257">
      <w:pPr>
        <w:pStyle w:val="Nagwek2"/>
        <w:numPr>
          <w:ilvl w:val="1"/>
          <w:numId w:val="9"/>
        </w:numPr>
        <w:jc w:val="both"/>
        <w:rPr>
          <w:rFonts w:ascii="Times New Roman" w:eastAsia="Times New Roman" w:hAnsi="Times New Roman" w:cs="Times New Roman"/>
          <w:sz w:val="28"/>
          <w:szCs w:val="28"/>
        </w:rPr>
      </w:pPr>
      <w:bookmarkStart w:id="7" w:name="_Toc185250809"/>
      <w:r w:rsidRPr="00215A2B">
        <w:rPr>
          <w:rFonts w:ascii="Times New Roman" w:eastAsia="Times New Roman" w:hAnsi="Times New Roman" w:cs="Times New Roman"/>
          <w:sz w:val="28"/>
          <w:szCs w:val="28"/>
        </w:rPr>
        <w:lastRenderedPageBreak/>
        <w:t>WYMAGANIA NIEFUNKCJONALNE</w:t>
      </w:r>
      <w:bookmarkEnd w:id="7"/>
    </w:p>
    <w:p w14:paraId="12C800C0" w14:textId="71DEA909" w:rsidR="00AC4257" w:rsidRPr="00514883" w:rsidRDefault="00AC4257" w:rsidP="00CC7DC9">
      <w:pPr>
        <w:pStyle w:val="Akapitzlist"/>
        <w:numPr>
          <w:ilvl w:val="0"/>
          <w:numId w:val="9"/>
        </w:numPr>
        <w:spacing w:line="360" w:lineRule="auto"/>
        <w:rPr>
          <w:b/>
          <w:bCs/>
        </w:rPr>
      </w:pPr>
      <w:r w:rsidRPr="00514883">
        <w:rPr>
          <w:b/>
          <w:bCs/>
        </w:rPr>
        <w:t>Interfejs</w:t>
      </w:r>
      <w:r w:rsidRPr="00514883">
        <w:t xml:space="preserve"> </w:t>
      </w:r>
      <w:r w:rsidRPr="00514883">
        <w:rPr>
          <w:b/>
          <w:bCs/>
        </w:rPr>
        <w:t xml:space="preserve">- </w:t>
      </w:r>
      <w:r w:rsidRPr="00AC4257">
        <w:t>Aplikacja powinna być zaprojektowana w taki sposób, aby interfejs użytkownika był prosty, przejrzysty i intuicyjny, umożliwiając użytkownikom szybki dostęp do wszystkich kluczowych funkcji w maksymalnie pięciu kliknięciach. Oznacza to, że użytkownik, korzystając z aplikacji, nie powinien być zmuszony do wykonywania zbędnych czynności lub przechodzenia przez skomplikowane struktury menu, aby osiągnąć zamierzony cel.</w:t>
      </w:r>
      <w:r w:rsidRPr="00AC4257">
        <w:t xml:space="preserve"> </w:t>
      </w:r>
      <w:r w:rsidRPr="00AC4257">
        <w:t>Interfejs powinien być responsywny, dostosowany do różnych rozdzielczości ekranów. Dzięki temu użytkownicy będą mogli łatwo korzystać z aplikacji niezależnie od miejsca i urządzenia, z którego korzystają. Kluczowe funkcje, takie jak przesyłanie plików, zarządzanie magazynami, udostępnianie zasobów czy komunikacja ze znajomymi, powinny być widoczne i dostępne z poziomu głównego ekranu lub intuicyjnych ikon nawigacyjnych.</w:t>
      </w:r>
      <w:r w:rsidRPr="00AC4257">
        <w:t xml:space="preserve"> </w:t>
      </w:r>
    </w:p>
    <w:p w14:paraId="2B07640D" w14:textId="77777777" w:rsidR="00514883" w:rsidRPr="00514883" w:rsidRDefault="00514883" w:rsidP="00514883">
      <w:pPr>
        <w:pStyle w:val="Akapitzlist"/>
        <w:spacing w:line="360" w:lineRule="auto"/>
        <w:ind w:left="375"/>
        <w:rPr>
          <w:b/>
          <w:bCs/>
        </w:rPr>
      </w:pPr>
    </w:p>
    <w:p w14:paraId="74C81DA4" w14:textId="2FCC87E2" w:rsidR="00514883" w:rsidRPr="00514883" w:rsidRDefault="003F2C2B" w:rsidP="00514883">
      <w:pPr>
        <w:pStyle w:val="Akapitzlist"/>
        <w:numPr>
          <w:ilvl w:val="0"/>
          <w:numId w:val="9"/>
        </w:numPr>
        <w:spacing w:line="360" w:lineRule="auto"/>
      </w:pPr>
      <w:r w:rsidRPr="00514883">
        <w:rPr>
          <w:b/>
          <w:bCs/>
        </w:rPr>
        <w:t>Skalowalno</w:t>
      </w:r>
      <w:r w:rsidRPr="00514883">
        <w:rPr>
          <w:rFonts w:hint="eastAsia"/>
          <w:b/>
          <w:bCs/>
        </w:rPr>
        <w:t>ść</w:t>
      </w:r>
      <w:r w:rsidRPr="003F2C2B">
        <w:t xml:space="preserve"> </w:t>
      </w:r>
      <w:r w:rsidR="00514883">
        <w:t xml:space="preserve">- </w:t>
      </w:r>
      <w:r w:rsidR="00514883" w:rsidRPr="00514883">
        <w:t>Aplikacja powinna być zaprojektowana z myślą o skalowalności, co oznacza, że jej architektura i infrastruktura muszą umożliwiać łatwe rozszerzanie zarówno pod kątem funkcjonalności, jak i obsługi rosnącej liczby użytkowników, bez negatywnego wpływu na wydajność systemu. Skalowalność jest kluczowym aspektem nowoczesnych aplikacji, szczególnie w kontekście systemów, które mają być rozwijane i użytkowane w długiej perspektywie czasowej.</w:t>
      </w:r>
      <w:r w:rsidR="00514883" w:rsidRPr="00514883">
        <w:t xml:space="preserve"> </w:t>
      </w:r>
      <w:r w:rsidR="00514883" w:rsidRPr="00514883">
        <w:t>Elastyczna architektura aplikacji powinna opierać się na modularności, dzięki której nowe funkcje mogą być dodawane w postaci niezależnych modułów. Każdy moduł powinien być odpowiedzialny za określoną funkcję, taką jak zarządzanie plikami, kontrola dostępu czy system wiadomości. Taki podejście pozwala na rozwój poszczególnych elementów aplikacji bez wpływu na istniejące funkcjonalności. Na przykład, jeżeli zajdzie potrzeba wprowadzenia nowego modułu do obsługi wersjonowania plików, powinno być możliwe jego wdrożenie bez ingerencji w działanie podstawowych funkcji aplikacji, takich jak rejestracja czy zarządzanie znajomymi.</w:t>
      </w:r>
      <w:r w:rsidR="00514883" w:rsidRPr="00514883">
        <w:t xml:space="preserve"> </w:t>
      </w:r>
      <w:r w:rsidR="00514883" w:rsidRPr="00514883">
        <w:t>Baza danych powinna być skalowalna zarówno pionowo, jak i poziomo. Skalowalność pionowa oznacza możliwość zwiększania mocy obliczeniowej i pamięci serwera bazy danych, aby sprostać większym obciążeniom. Skalowalność pozioma to z kolei zdolność do rozproszenia danych na wiele serwerów, co jest szczególnie istotne w przypadku rosnącej liczby użytkowników. System powinien wykorzystywać relacyjną bazę danych, taką jak MySQL, z możliwością wprowadzenia mechanizmów partycjonowania i replikacji, co zapewni zarówno wydajność, jak i niezawodność.</w:t>
      </w:r>
      <w:r w:rsidR="00514883" w:rsidRPr="00514883">
        <w:t xml:space="preserve"> </w:t>
      </w:r>
      <w:r w:rsidR="00514883" w:rsidRPr="00514883">
        <w:t xml:space="preserve">Infrastruktura chmurowa powinna być przygotowana na dynamiczne skalowanie. Korzystanie z usług chmurowych, takich jak AWS, Google </w:t>
      </w:r>
      <w:proofErr w:type="spellStart"/>
      <w:r w:rsidR="00514883" w:rsidRPr="00514883">
        <w:t>Cloud</w:t>
      </w:r>
      <w:proofErr w:type="spellEnd"/>
      <w:r w:rsidR="00514883" w:rsidRPr="00514883">
        <w:t xml:space="preserve"> czy Microsoft </w:t>
      </w:r>
      <w:proofErr w:type="spellStart"/>
      <w:r w:rsidR="00514883" w:rsidRPr="00514883">
        <w:lastRenderedPageBreak/>
        <w:t>Azure</w:t>
      </w:r>
      <w:proofErr w:type="spellEnd"/>
      <w:r w:rsidR="00514883" w:rsidRPr="00514883">
        <w:t>, umożliwi automatyczne dostosowanie zasobów serwerowych do aktualnego obciążenia aplikacji. W przypadku wzmożonego ruchu, aplikacja powinna automatycznie uruchamiać dodatkowe instancje serwera, a po zmniejszeniu obciążenia — redukować ich liczbę, co pozwoli zoptymalizować koszty.</w:t>
      </w:r>
      <w:r w:rsidR="00514883" w:rsidRPr="00514883">
        <w:t xml:space="preserve"> </w:t>
      </w:r>
      <w:r w:rsidR="00514883" w:rsidRPr="00514883">
        <w:t xml:space="preserve">System kolejek i mechanizmy </w:t>
      </w:r>
      <w:proofErr w:type="spellStart"/>
      <w:r w:rsidR="00514883" w:rsidRPr="00514883">
        <w:t>cache'owania</w:t>
      </w:r>
      <w:proofErr w:type="spellEnd"/>
      <w:r w:rsidR="00514883" w:rsidRPr="00514883">
        <w:t xml:space="preserve"> mogą znacząco poprawić wydajność aplikacji. Kolejki, takie jak </w:t>
      </w:r>
      <w:proofErr w:type="spellStart"/>
      <w:r w:rsidR="00514883" w:rsidRPr="00514883">
        <w:t>RabbitMQ</w:t>
      </w:r>
      <w:proofErr w:type="spellEnd"/>
      <w:r w:rsidR="00514883" w:rsidRPr="00514883">
        <w:t xml:space="preserve"> lub Apache Kafka, mogą być używane do przetwarzania zadań asynchronicznych, takich jak wysyłanie powiadomień czy generowanie raportów. </w:t>
      </w:r>
      <w:proofErr w:type="spellStart"/>
      <w:r w:rsidR="00514883" w:rsidRPr="00514883">
        <w:t>Cache'owanie</w:t>
      </w:r>
      <w:proofErr w:type="spellEnd"/>
      <w:r w:rsidR="00514883" w:rsidRPr="00514883">
        <w:t xml:space="preserve">, np. za pomocą </w:t>
      </w:r>
      <w:proofErr w:type="spellStart"/>
      <w:r w:rsidR="00514883" w:rsidRPr="00514883">
        <w:t>Redis</w:t>
      </w:r>
      <w:proofErr w:type="spellEnd"/>
      <w:r w:rsidR="00514883" w:rsidRPr="00514883">
        <w:t xml:space="preserve"> lub </w:t>
      </w:r>
      <w:proofErr w:type="spellStart"/>
      <w:r w:rsidR="00514883" w:rsidRPr="00514883">
        <w:t>Memcached</w:t>
      </w:r>
      <w:proofErr w:type="spellEnd"/>
      <w:r w:rsidR="00514883" w:rsidRPr="00514883">
        <w:t>, może przyspieszyć dostęp do często używanych danych, zmniejszając obciążenie bazy danych.</w:t>
      </w:r>
      <w:r w:rsidR="00514883" w:rsidRPr="00514883">
        <w:t xml:space="preserve"> </w:t>
      </w:r>
      <w:r w:rsidR="00514883" w:rsidRPr="00514883">
        <w:t>W kontekście obsługi rosnącej liczby użytkowników aplikacja powinna wykorzystywać mechanizmy podziału użytkowników na różne segmenty lub instancje, co pozwoli na efektywniejsze zarządzanie zasobami. Na przykład użytkownicy mogą być przypisani do różnych regionów geograficznych, a dane przechowywane na serwerach bliżej ich lokalizacji, co poprawi szybkość dostępu i zmniejszy opóźnienia.</w:t>
      </w:r>
      <w:r w:rsidR="00514883" w:rsidRPr="00514883">
        <w:t xml:space="preserve"> </w:t>
      </w:r>
      <w:r w:rsidR="00514883" w:rsidRPr="00514883">
        <w:t>Dzięki takiemu podejściu aplikacja będzie mogła rozwijać się i adaptować do zmieniających się potrzeb, zarówno pod względem technologicznym, jak i biznesowym. Skalowalność zapewni stabilność i niezawodność działania systemu w miarę jego rozwoju, co jest kluczowe dla zadowolenia użytkowników i długoterminowego sukcesu projektu.</w:t>
      </w:r>
    </w:p>
    <w:p w14:paraId="16C0F8C2" w14:textId="3C2610DE" w:rsidR="003F2C2B" w:rsidRPr="003F2C2B" w:rsidRDefault="003F2C2B" w:rsidP="00514883">
      <w:pPr>
        <w:pStyle w:val="Akapitzlist"/>
        <w:spacing w:line="360" w:lineRule="auto"/>
        <w:ind w:left="375"/>
      </w:pPr>
    </w:p>
    <w:p w14:paraId="5226F721" w14:textId="77777777" w:rsidR="00AC4257" w:rsidRPr="00AC4257" w:rsidRDefault="00AC4257" w:rsidP="00AC4257">
      <w:pPr>
        <w:pStyle w:val="Akapitzlist"/>
        <w:numPr>
          <w:ilvl w:val="0"/>
          <w:numId w:val="9"/>
        </w:numPr>
        <w:spacing w:line="360" w:lineRule="auto"/>
      </w:pPr>
      <w:bookmarkStart w:id="8" w:name="_Toc185250810"/>
      <w:r w:rsidRPr="00AC4257">
        <w:t>Aplikacja powinna być zgodna z przepisami RODO/GDPR w zakresie ochrony danych osobowych użytkowników.</w:t>
      </w:r>
    </w:p>
    <w:p w14:paraId="448AC8C2" w14:textId="77777777" w:rsidR="00AC4257" w:rsidRDefault="00AC4257" w:rsidP="00AC4257">
      <w:pPr>
        <w:pStyle w:val="Akapitzlist"/>
        <w:numPr>
          <w:ilvl w:val="0"/>
          <w:numId w:val="9"/>
        </w:numPr>
        <w:spacing w:line="360" w:lineRule="auto"/>
      </w:pPr>
      <w:r w:rsidRPr="00AC4257">
        <w:t xml:space="preserve">System powinien działać na wszystkich popularnych przeglądarkach internetowych (Chrome, </w:t>
      </w:r>
      <w:proofErr w:type="spellStart"/>
      <w:r w:rsidRPr="00AC4257">
        <w:t>Firefox</w:t>
      </w:r>
      <w:proofErr w:type="spellEnd"/>
      <w:r w:rsidRPr="00AC4257">
        <w:t>, Edge, Safari) w ich aktualnych wersjach.</w:t>
      </w:r>
    </w:p>
    <w:p w14:paraId="66272506" w14:textId="15935AAF" w:rsidR="00AC4257" w:rsidRDefault="00AC4257" w:rsidP="00AC4257">
      <w:pPr>
        <w:pStyle w:val="Akapitzlist"/>
        <w:numPr>
          <w:ilvl w:val="0"/>
          <w:numId w:val="9"/>
        </w:numPr>
        <w:spacing w:line="360" w:lineRule="auto"/>
      </w:pPr>
      <w:proofErr w:type="spellStart"/>
      <w:r w:rsidRPr="00AC4257">
        <w:t>Tokeny</w:t>
      </w:r>
      <w:proofErr w:type="spellEnd"/>
      <w:r w:rsidRPr="00AC4257">
        <w:t xml:space="preserve"> autoryzacyjne JWT powinny być ważne maksymalnie przez </w:t>
      </w:r>
      <w:r>
        <w:t>6</w:t>
      </w:r>
      <w:r w:rsidRPr="00AC4257">
        <w:t>0 minut od ostatniego żądania użytkownika.</w:t>
      </w:r>
    </w:p>
    <w:p w14:paraId="215072B4" w14:textId="2374886C" w:rsidR="00AC4257" w:rsidRDefault="00AC4257" w:rsidP="00AC4257">
      <w:pPr>
        <w:pStyle w:val="Akapitzlist"/>
        <w:numPr>
          <w:ilvl w:val="0"/>
          <w:numId w:val="9"/>
        </w:numPr>
        <w:spacing w:line="360" w:lineRule="auto"/>
      </w:pPr>
      <w:r w:rsidRPr="00AC4257">
        <w:t xml:space="preserve">Pliki usunięte przez użytkownika powinny być </w:t>
      </w:r>
      <w:r>
        <w:t>usuwane jedynie po przez zmiany w bazie danych „</w:t>
      </w:r>
      <w:proofErr w:type="spellStart"/>
      <w:r>
        <w:t>soft</w:t>
      </w:r>
      <w:proofErr w:type="spellEnd"/>
      <w:r>
        <w:t xml:space="preserve"> </w:t>
      </w:r>
      <w:proofErr w:type="spellStart"/>
      <w:r>
        <w:t>delete</w:t>
      </w:r>
      <w:proofErr w:type="spellEnd"/>
      <w:r>
        <w:t>”</w:t>
      </w:r>
      <w:r w:rsidRPr="00AC4257">
        <w:t>.</w:t>
      </w:r>
    </w:p>
    <w:p w14:paraId="31785377" w14:textId="0C9ED62A" w:rsidR="000F4FB5" w:rsidRPr="00215A2B" w:rsidRDefault="000F4FB5" w:rsidP="00AC4257">
      <w:pPr>
        <w:pStyle w:val="Nagwek2"/>
        <w:jc w:val="both"/>
        <w:rPr>
          <w:rFonts w:ascii="Times New Roman" w:hAnsi="Times New Roman" w:cs="Times New Roman"/>
          <w:sz w:val="28"/>
          <w:szCs w:val="28"/>
        </w:rPr>
      </w:pPr>
      <w:r>
        <w:rPr>
          <w:rFonts w:ascii="Times New Roman" w:hAnsi="Times New Roman" w:cs="Times New Roman"/>
          <w:sz w:val="28"/>
          <w:szCs w:val="28"/>
        </w:rPr>
        <w:t>2</w:t>
      </w:r>
      <w:r w:rsidRPr="00215A2B">
        <w:rPr>
          <w:rFonts w:ascii="Times New Roman" w:hAnsi="Times New Roman" w:cs="Times New Roman"/>
          <w:sz w:val="28"/>
          <w:szCs w:val="28"/>
        </w:rPr>
        <w:t>.</w:t>
      </w:r>
      <w:r>
        <w:rPr>
          <w:rFonts w:ascii="Times New Roman" w:hAnsi="Times New Roman" w:cs="Times New Roman"/>
          <w:sz w:val="28"/>
          <w:szCs w:val="28"/>
        </w:rPr>
        <w:t>4</w:t>
      </w:r>
      <w:r>
        <w:rPr>
          <w:rFonts w:ascii="Times New Roman" w:hAnsi="Times New Roman" w:cs="Times New Roman"/>
          <w:sz w:val="28"/>
          <w:szCs w:val="28"/>
        </w:rPr>
        <w:t xml:space="preserve"> </w:t>
      </w:r>
      <w:r w:rsidRPr="00215A2B">
        <w:rPr>
          <w:rFonts w:ascii="Times New Roman" w:hAnsi="Times New Roman" w:cs="Times New Roman"/>
          <w:sz w:val="28"/>
          <w:szCs w:val="28"/>
        </w:rPr>
        <w:t>TECHNOLOGIE</w:t>
      </w:r>
      <w:bookmarkEnd w:id="8"/>
    </w:p>
    <w:p w14:paraId="7026C9DB" w14:textId="677E0333"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JavaScript</w:t>
      </w:r>
      <w:r w:rsidRPr="00215A2B">
        <w:rPr>
          <w:rFonts w:eastAsia="Times New Roman" w:cs="Times New Roman"/>
          <w:szCs w:val="24"/>
        </w:rPr>
        <w:t xml:space="preserve"> - to język programowania wysokiego poziomu używany głównie w tworzeniu dynamicznych stron internetowych. Początkowo zaprojektowany jako język skryptowy </w:t>
      </w:r>
      <w:r w:rsidR="007C6D3E">
        <w:rPr>
          <w:rFonts w:eastAsia="Times New Roman" w:cs="Times New Roman"/>
          <w:szCs w:val="24"/>
        </w:rPr>
        <w:br/>
      </w:r>
      <w:r w:rsidRPr="00215A2B">
        <w:rPr>
          <w:rFonts w:eastAsia="Times New Roman" w:cs="Times New Roman"/>
          <w:szCs w:val="24"/>
        </w:rPr>
        <w:t xml:space="preserve">do przeglądarek, dziś jest jednym z najpopularniejszych języków wykorzystywanych nie tylko po stronie klienta, ale również po stronie serwera (dzięki Node.js). JavaScript pozwala na tworzenie interaktywnych aplikacji internetowych, manipulowanie strukturą HTML </w:t>
      </w:r>
      <w:r w:rsidR="007C6D3E">
        <w:rPr>
          <w:rFonts w:eastAsia="Times New Roman" w:cs="Times New Roman"/>
          <w:szCs w:val="24"/>
        </w:rPr>
        <w:br/>
      </w:r>
      <w:r w:rsidRPr="00215A2B">
        <w:rPr>
          <w:rFonts w:eastAsia="Times New Roman" w:cs="Times New Roman"/>
          <w:szCs w:val="24"/>
        </w:rPr>
        <w:lastRenderedPageBreak/>
        <w:t xml:space="preserve">i CSS w czasie rzeczywistym oraz integrację z </w:t>
      </w:r>
      <w:proofErr w:type="spellStart"/>
      <w:r w:rsidRPr="00215A2B">
        <w:rPr>
          <w:rFonts w:eastAsia="Times New Roman" w:cs="Times New Roman"/>
          <w:szCs w:val="24"/>
        </w:rPr>
        <w:t>backendem</w:t>
      </w:r>
      <w:proofErr w:type="spellEnd"/>
      <w:r w:rsidRPr="00215A2B">
        <w:rPr>
          <w:rFonts w:eastAsia="Times New Roman" w:cs="Times New Roman"/>
          <w:szCs w:val="24"/>
        </w:rPr>
        <w:t xml:space="preserve"> aplikacji. Język wspiera różne paradygmaty programowania, w tym programowanie obiektowe i funkcjonalne.</w:t>
      </w:r>
    </w:p>
    <w:p w14:paraId="1B1AB74B" w14:textId="77777777" w:rsidR="000F4FB5" w:rsidRPr="00215A2B" w:rsidRDefault="000F4FB5" w:rsidP="00FF4EF4">
      <w:pPr>
        <w:pStyle w:val="Akapitzlist"/>
        <w:spacing w:line="360" w:lineRule="auto"/>
        <w:ind w:left="567"/>
        <w:jc w:val="both"/>
        <w:rPr>
          <w:rFonts w:eastAsia="Times New Roman" w:cs="Times New Roman"/>
          <w:szCs w:val="24"/>
        </w:rPr>
      </w:pPr>
    </w:p>
    <w:p w14:paraId="6AF67EE7" w14:textId="058190A4"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Node.js -</w:t>
      </w:r>
      <w:r w:rsidRPr="00215A2B">
        <w:rPr>
          <w:rFonts w:eastAsia="Times New Roman" w:cs="Times New Roman"/>
          <w:szCs w:val="24"/>
        </w:rPr>
        <w:t xml:space="preserve"> to środowisko uruchomieniowe JavaScript, które umożliwia wykonywanie kodu JavaScript po stronie serwera. Dzięki Node.js programiści mogą tworzyć aplikacje serwerowe w JavaScript, co pozwala na pełne wykorzystanie tego języka zarówno po stronie klienta, jak i serwera. Node.js jest oparty na silniku V8 Google, co sprawia, że jest bardzo wydajny. Obsługuje asynchroniczne operacje wejścia/wyjścia, co czyni go idealnym </w:t>
      </w:r>
      <w:r w:rsidR="007C6D3E">
        <w:rPr>
          <w:rFonts w:eastAsia="Times New Roman" w:cs="Times New Roman"/>
          <w:szCs w:val="24"/>
        </w:rPr>
        <w:br/>
      </w:r>
      <w:r w:rsidRPr="00215A2B">
        <w:rPr>
          <w:rFonts w:eastAsia="Times New Roman" w:cs="Times New Roman"/>
          <w:szCs w:val="24"/>
        </w:rPr>
        <w:t xml:space="preserve">do obsługi dużych obciążeń i jednoczesnych żądań. Node.js wspiera moduły, co pozwala </w:t>
      </w:r>
      <w:r w:rsidR="007C6D3E">
        <w:rPr>
          <w:rFonts w:eastAsia="Times New Roman" w:cs="Times New Roman"/>
          <w:szCs w:val="24"/>
        </w:rPr>
        <w:br/>
      </w:r>
      <w:r w:rsidRPr="00215A2B">
        <w:rPr>
          <w:rFonts w:eastAsia="Times New Roman" w:cs="Times New Roman"/>
          <w:szCs w:val="24"/>
        </w:rPr>
        <w:t>na łatwe zarządzanie i organizowanie kodu.</w:t>
      </w:r>
    </w:p>
    <w:p w14:paraId="0D6F48C6" w14:textId="77777777" w:rsidR="000F4FB5" w:rsidRPr="00215A2B" w:rsidRDefault="000F4FB5" w:rsidP="00FF4EF4">
      <w:pPr>
        <w:pStyle w:val="Akapitzlist"/>
        <w:spacing w:line="360" w:lineRule="auto"/>
        <w:ind w:left="567"/>
        <w:jc w:val="both"/>
        <w:rPr>
          <w:rFonts w:eastAsia="Times New Roman" w:cs="Times New Roman"/>
          <w:szCs w:val="24"/>
        </w:rPr>
      </w:pPr>
    </w:p>
    <w:p w14:paraId="01479A4B" w14:textId="5696933B"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Express.js -</w:t>
      </w:r>
      <w:r w:rsidRPr="00215A2B">
        <w:rPr>
          <w:rFonts w:eastAsia="Times New Roman" w:cs="Times New Roman"/>
          <w:szCs w:val="24"/>
        </w:rPr>
        <w:t xml:space="preserve"> to minimalistyczny </w:t>
      </w:r>
      <w:proofErr w:type="spellStart"/>
      <w:r w:rsidRPr="00215A2B">
        <w:rPr>
          <w:rFonts w:eastAsia="Times New Roman" w:cs="Times New Roman"/>
          <w:szCs w:val="24"/>
        </w:rPr>
        <w:t>framework</w:t>
      </w:r>
      <w:proofErr w:type="spellEnd"/>
      <w:r w:rsidRPr="00215A2B">
        <w:rPr>
          <w:rFonts w:eastAsia="Times New Roman" w:cs="Times New Roman"/>
          <w:szCs w:val="24"/>
        </w:rPr>
        <w:t xml:space="preserve"> dla Node.js, który umożliwia tworzenie aplikacji sieciowych i API w szybki i przejrzysty sposób. Zapewnia elastyczność i prostotę, umożliwiając programistom łatwe tworzenie aplikacji sieciowych dzięki gotowym funkcjom, takim jak routowanie, obsługa żądań HTTP i </w:t>
      </w:r>
      <w:proofErr w:type="spellStart"/>
      <w:r w:rsidRPr="00215A2B">
        <w:rPr>
          <w:rFonts w:eastAsia="Times New Roman" w:cs="Times New Roman"/>
          <w:szCs w:val="24"/>
        </w:rPr>
        <w:t>middleware</w:t>
      </w:r>
      <w:proofErr w:type="spellEnd"/>
      <w:r w:rsidRPr="00215A2B">
        <w:rPr>
          <w:rFonts w:eastAsia="Times New Roman" w:cs="Times New Roman"/>
          <w:szCs w:val="24"/>
        </w:rPr>
        <w:t xml:space="preserve">. Express pozwala </w:t>
      </w:r>
      <w:r w:rsidR="007C6D3E">
        <w:rPr>
          <w:rFonts w:eastAsia="Times New Roman" w:cs="Times New Roman"/>
          <w:szCs w:val="24"/>
        </w:rPr>
        <w:br/>
      </w:r>
      <w:r w:rsidRPr="00215A2B">
        <w:rPr>
          <w:rFonts w:eastAsia="Times New Roman" w:cs="Times New Roman"/>
          <w:szCs w:val="24"/>
        </w:rPr>
        <w:t xml:space="preserve">na rozwój zarówno prostych aplikacji, jak i złożonych aplikacji typu SPA i </w:t>
      </w:r>
      <w:proofErr w:type="spellStart"/>
      <w:r w:rsidRPr="00215A2B">
        <w:rPr>
          <w:rFonts w:eastAsia="Times New Roman" w:cs="Times New Roman"/>
          <w:szCs w:val="24"/>
        </w:rPr>
        <w:t>mikroserwisów</w:t>
      </w:r>
      <w:proofErr w:type="spellEnd"/>
      <w:r w:rsidRPr="00215A2B">
        <w:rPr>
          <w:rFonts w:eastAsia="Times New Roman" w:cs="Times New Roman"/>
          <w:szCs w:val="24"/>
        </w:rPr>
        <w:t>, dzięki czemu jest popularny wśród programistów Node.js.</w:t>
      </w:r>
    </w:p>
    <w:p w14:paraId="32F6D1DD" w14:textId="77777777" w:rsidR="000F4FB5" w:rsidRPr="00215A2B" w:rsidRDefault="000F4FB5" w:rsidP="00FF4EF4">
      <w:pPr>
        <w:pStyle w:val="Akapitzlist"/>
        <w:spacing w:line="360" w:lineRule="auto"/>
        <w:ind w:left="567"/>
        <w:jc w:val="both"/>
        <w:rPr>
          <w:rFonts w:eastAsia="Times New Roman" w:cs="Times New Roman"/>
          <w:szCs w:val="24"/>
        </w:rPr>
      </w:pPr>
    </w:p>
    <w:p w14:paraId="41DDE1FB" w14:textId="77777777"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 xml:space="preserve">JWT (JSON Web </w:t>
      </w:r>
      <w:proofErr w:type="spellStart"/>
      <w:r w:rsidRPr="00215A2B">
        <w:rPr>
          <w:rFonts w:eastAsia="Times New Roman" w:cs="Times New Roman"/>
          <w:b/>
          <w:bCs/>
          <w:szCs w:val="24"/>
        </w:rPr>
        <w:t>Token</w:t>
      </w:r>
      <w:proofErr w:type="spellEnd"/>
      <w:r w:rsidRPr="00215A2B">
        <w:rPr>
          <w:rFonts w:eastAsia="Times New Roman" w:cs="Times New Roman"/>
          <w:b/>
          <w:bCs/>
          <w:szCs w:val="24"/>
        </w:rPr>
        <w:t>) -</w:t>
      </w:r>
      <w:r w:rsidRPr="00215A2B">
        <w:rPr>
          <w:rFonts w:eastAsia="Times New Roman" w:cs="Times New Roman"/>
          <w:szCs w:val="24"/>
        </w:rPr>
        <w:t xml:space="preserve"> to otwarty standard (RFC 7519) używany do bezpiecznego przekazywania informacji między stronami jako obiekt JSON. JWT jest szeroko stosowany do uwierzytelniania w aplikacjach internetowych, gdzie po pomyślnym zalogowaniu użytkownik otrzymuje </w:t>
      </w:r>
      <w:proofErr w:type="spellStart"/>
      <w:r w:rsidRPr="00215A2B">
        <w:rPr>
          <w:rFonts w:eastAsia="Times New Roman" w:cs="Times New Roman"/>
          <w:szCs w:val="24"/>
        </w:rPr>
        <w:t>token</w:t>
      </w:r>
      <w:proofErr w:type="spellEnd"/>
      <w:r w:rsidRPr="00215A2B">
        <w:rPr>
          <w:rFonts w:eastAsia="Times New Roman" w:cs="Times New Roman"/>
          <w:szCs w:val="24"/>
        </w:rPr>
        <w:t xml:space="preserve">, który jest następnie wysyłany w każdym kolejnym żądaniu jako dowód autentyczności. </w:t>
      </w:r>
      <w:proofErr w:type="spellStart"/>
      <w:r w:rsidRPr="00215A2B">
        <w:rPr>
          <w:rFonts w:eastAsia="Times New Roman" w:cs="Times New Roman"/>
          <w:szCs w:val="24"/>
        </w:rPr>
        <w:t>Tokeny</w:t>
      </w:r>
      <w:proofErr w:type="spellEnd"/>
      <w:r w:rsidRPr="00215A2B">
        <w:rPr>
          <w:rFonts w:eastAsia="Times New Roman" w:cs="Times New Roman"/>
          <w:szCs w:val="24"/>
        </w:rPr>
        <w:t xml:space="preserve"> są bezpieczne, ponieważ są podpisane kryptograficznie, dzięki czemu nie można ich łatwo podrobić, co sprawia, że są one często wykorzystywane do tworzenia bezpiecznych sesji w aplikacjach sieciowych.</w:t>
      </w:r>
    </w:p>
    <w:p w14:paraId="78331F3A" w14:textId="77777777" w:rsidR="000F4FB5" w:rsidRPr="00215A2B" w:rsidRDefault="000F4FB5" w:rsidP="00FF4EF4">
      <w:pPr>
        <w:pStyle w:val="Akapitzlist"/>
        <w:spacing w:line="360" w:lineRule="auto"/>
        <w:ind w:left="567"/>
        <w:jc w:val="both"/>
        <w:rPr>
          <w:rFonts w:eastAsia="Times New Roman" w:cs="Times New Roman"/>
          <w:szCs w:val="24"/>
        </w:rPr>
      </w:pPr>
    </w:p>
    <w:p w14:paraId="5C41EFB3" w14:textId="77777777"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 xml:space="preserve">MySQL </w:t>
      </w:r>
      <w:r w:rsidRPr="00215A2B">
        <w:rPr>
          <w:rFonts w:eastAsia="Times New Roman" w:cs="Times New Roman"/>
          <w:szCs w:val="24"/>
        </w:rPr>
        <w:t xml:space="preserve">- to dobrze znany system zarządzania relacyjnymi bazami danych (RDBMS), który wykorzystuje </w:t>
      </w:r>
      <w:proofErr w:type="spellStart"/>
      <w:r w:rsidRPr="00215A2B">
        <w:rPr>
          <w:rFonts w:eastAsia="Times New Roman" w:cs="Times New Roman"/>
          <w:szCs w:val="24"/>
        </w:rPr>
        <w:t>Structured</w:t>
      </w:r>
      <w:proofErr w:type="spellEnd"/>
      <w:r w:rsidRPr="00215A2B">
        <w:rPr>
          <w:rFonts w:eastAsia="Times New Roman" w:cs="Times New Roman"/>
          <w:szCs w:val="24"/>
        </w:rPr>
        <w:t xml:space="preserve"> Query Language (SQL) do manipulowania danymi. Został zaprojektowany przez szwedzką firmę MySQL AB w 1995 roku, a jego rozwój jest obecnie kontynuowany przez Oracle Corporation, która przejęła firmę w 2010 roku. MySQL jest znany ze swojej wydajności, niezawodności i łatwości użytkowania. MySQL jest dostępny na licencji GNU General Public License, co oznacza, że użytkownicy mogą go swobodnie pobierać, używać i modyfikować bez ponoszenia kosztów licencyjnych. Dostępna jest również komercyjna edycja MySQL, która zapewnia dodatkowe funkcje i wsparcie, idealne </w:t>
      </w:r>
      <w:r w:rsidRPr="00215A2B">
        <w:rPr>
          <w:rFonts w:eastAsia="Times New Roman" w:cs="Times New Roman"/>
          <w:szCs w:val="24"/>
        </w:rPr>
        <w:lastRenderedPageBreak/>
        <w:t xml:space="preserve">dla firm poszukujących zaawansowanych rozwiązań i bezpieczeństwa operacyjnego. System obsługuje różne typy tabel, które wykorzystują różne silniki pamięci masowej, takie jak </w:t>
      </w:r>
      <w:proofErr w:type="spellStart"/>
      <w:r w:rsidRPr="00215A2B">
        <w:rPr>
          <w:rFonts w:eastAsia="Times New Roman" w:cs="Times New Roman"/>
          <w:szCs w:val="24"/>
        </w:rPr>
        <w:t>InnoDB</w:t>
      </w:r>
      <w:proofErr w:type="spellEnd"/>
      <w:r w:rsidRPr="00215A2B">
        <w:rPr>
          <w:rFonts w:eastAsia="Times New Roman" w:cs="Times New Roman"/>
          <w:szCs w:val="24"/>
        </w:rPr>
        <w:t xml:space="preserve">, który zapewnia obsługę transakcji, oraz </w:t>
      </w:r>
      <w:proofErr w:type="spellStart"/>
      <w:r w:rsidRPr="00215A2B">
        <w:rPr>
          <w:rFonts w:eastAsia="Times New Roman" w:cs="Times New Roman"/>
          <w:szCs w:val="24"/>
        </w:rPr>
        <w:t>MyISAM</w:t>
      </w:r>
      <w:proofErr w:type="spellEnd"/>
      <w:r w:rsidRPr="00215A2B">
        <w:rPr>
          <w:rFonts w:eastAsia="Times New Roman" w:cs="Times New Roman"/>
          <w:szCs w:val="24"/>
        </w:rPr>
        <w:t>, znany z wydajnego indeksowania danych. MySQL oferuje również funkcje replikacji, które są kluczowe dla ciągłości biznesowej i skalowalności systemu, a także partycjonowanie tabel, które ułatwia zarządzanie dużymi zbiorami danych.</w:t>
      </w:r>
    </w:p>
    <w:p w14:paraId="68959B23" w14:textId="77777777" w:rsidR="000F4FB5" w:rsidRPr="00215A2B" w:rsidRDefault="000F4FB5" w:rsidP="00FF4EF4">
      <w:pPr>
        <w:pStyle w:val="Akapitzlist"/>
        <w:spacing w:line="360" w:lineRule="auto"/>
        <w:ind w:left="567"/>
        <w:jc w:val="both"/>
        <w:rPr>
          <w:rFonts w:eastAsia="Times New Roman" w:cs="Times New Roman"/>
          <w:szCs w:val="24"/>
        </w:rPr>
      </w:pPr>
    </w:p>
    <w:p w14:paraId="4E6D8A3F" w14:textId="699B2C5A" w:rsidR="000F4FB5" w:rsidRPr="007213E2"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MySQL Workbench -</w:t>
      </w:r>
      <w:r w:rsidRPr="00215A2B">
        <w:rPr>
          <w:rFonts w:eastAsia="Times New Roman" w:cs="Times New Roman"/>
          <w:szCs w:val="24"/>
        </w:rPr>
        <w:t xml:space="preserve"> to narzędzie graficzne do zarządzania bazami danych MySQL. Zapewnia użytkownikom interfejs do tworzenia, edytowania, zarządzania i przeglądania struktury baz danych, a także pozwala na pisanie i wykonywanie zapytań SQL. Workbench jest narzędziem wszechstronnym, umożliwiającym tworzenie kopii zapasowych, importowanie danych i administrowanie serwerem. Jest szczególnie przydatny dla programistów i administratorów baz danych, którzy mogą w prosty sposób </w:t>
      </w:r>
      <w:r w:rsidR="007C6D3E">
        <w:rPr>
          <w:rFonts w:eastAsia="Times New Roman" w:cs="Times New Roman"/>
          <w:szCs w:val="24"/>
        </w:rPr>
        <w:br/>
      </w:r>
      <w:r w:rsidRPr="00215A2B">
        <w:rPr>
          <w:rFonts w:eastAsia="Times New Roman" w:cs="Times New Roman"/>
          <w:szCs w:val="24"/>
        </w:rPr>
        <w:t>wizualizować struktury baz danych oraz optymalizować ich wydajność.</w:t>
      </w:r>
      <w:r w:rsidRPr="007213E2">
        <w:rPr>
          <w:rFonts w:eastAsia="Times New Roman" w:cs="Times New Roman"/>
          <w:szCs w:val="24"/>
        </w:rPr>
        <w:br/>
      </w:r>
    </w:p>
    <w:p w14:paraId="5B5D6861" w14:textId="6AD8CC3C" w:rsidR="000F4FB5" w:rsidRPr="00215A2B" w:rsidRDefault="000F4FB5" w:rsidP="00FF4EF4">
      <w:pPr>
        <w:pStyle w:val="Akapitzlist"/>
        <w:numPr>
          <w:ilvl w:val="1"/>
          <w:numId w:val="5"/>
        </w:numPr>
        <w:spacing w:line="360" w:lineRule="auto"/>
        <w:ind w:left="567" w:hanging="283"/>
        <w:jc w:val="both"/>
        <w:rPr>
          <w:rFonts w:eastAsia="Times New Roman" w:cs="Times New Roman"/>
          <w:szCs w:val="24"/>
        </w:rPr>
      </w:pPr>
      <w:r w:rsidRPr="00215A2B">
        <w:rPr>
          <w:rFonts w:eastAsia="Times New Roman" w:cs="Times New Roman"/>
          <w:b/>
          <w:bCs/>
          <w:szCs w:val="24"/>
        </w:rPr>
        <w:t xml:space="preserve">Git - </w:t>
      </w:r>
      <w:r w:rsidRPr="00215A2B">
        <w:rPr>
          <w:rFonts w:eastAsia="Times New Roman" w:cs="Times New Roman"/>
          <w:szCs w:val="24"/>
        </w:rPr>
        <w:t xml:space="preserve">to rozproszony system kontroli wersji zaprojektowany w celu umożliwienia programistom efektywnego zarządzania zmianami w kodzie źródłowym podczas pracy nad projektami. Stworzony przez Linusa </w:t>
      </w:r>
      <w:proofErr w:type="spellStart"/>
      <w:r w:rsidRPr="00215A2B">
        <w:rPr>
          <w:rFonts w:eastAsia="Times New Roman" w:cs="Times New Roman"/>
          <w:szCs w:val="24"/>
        </w:rPr>
        <w:t>Torvaldsa</w:t>
      </w:r>
      <w:proofErr w:type="spellEnd"/>
      <w:r w:rsidRPr="00215A2B">
        <w:rPr>
          <w:rFonts w:eastAsia="Times New Roman" w:cs="Times New Roman"/>
          <w:szCs w:val="24"/>
        </w:rPr>
        <w:t xml:space="preserve"> w 2005 roku, Git pozwala </w:t>
      </w:r>
      <w:r w:rsidR="007C6D3E">
        <w:rPr>
          <w:rFonts w:eastAsia="Times New Roman" w:cs="Times New Roman"/>
          <w:szCs w:val="24"/>
        </w:rPr>
        <w:br/>
      </w:r>
      <w:r w:rsidRPr="00215A2B">
        <w:rPr>
          <w:rFonts w:eastAsia="Times New Roman" w:cs="Times New Roman"/>
          <w:szCs w:val="24"/>
        </w:rPr>
        <w:t xml:space="preserve">na przechowywanie historii zmian lokalnie, umożliwiając szybką pracę nad kodem nawet </w:t>
      </w:r>
      <w:r w:rsidR="007C6D3E">
        <w:rPr>
          <w:rFonts w:eastAsia="Times New Roman" w:cs="Times New Roman"/>
          <w:szCs w:val="24"/>
        </w:rPr>
        <w:br/>
      </w:r>
      <w:r w:rsidRPr="00215A2B">
        <w:rPr>
          <w:rFonts w:eastAsia="Times New Roman" w:cs="Times New Roman"/>
          <w:szCs w:val="24"/>
        </w:rPr>
        <w:t xml:space="preserve">w trybie offline. Jego główną cechą jest to, że każdy, kto pobierze kopię repozytorium, otrzymuje pełną historię zmian, co oznacza, że każde repozytorium może służyć jako pełna kopia zapasowa. Git jest niezwykle elastyczny w zarządzaniu wieloma gałęziami kodu, umożliwiając eksperymentowanie, rozwój funkcji i naprawianie błędów niezależnie </w:t>
      </w:r>
      <w:r w:rsidR="007C6D3E">
        <w:rPr>
          <w:rFonts w:eastAsia="Times New Roman" w:cs="Times New Roman"/>
          <w:szCs w:val="24"/>
        </w:rPr>
        <w:br/>
      </w:r>
      <w:r w:rsidRPr="00215A2B">
        <w:rPr>
          <w:rFonts w:eastAsia="Times New Roman" w:cs="Times New Roman"/>
          <w:szCs w:val="24"/>
        </w:rPr>
        <w:t>od głównej linii kodu.</w:t>
      </w:r>
      <w:r w:rsidR="005F6A45">
        <w:rPr>
          <w:rFonts w:eastAsia="Times New Roman" w:cs="Times New Roman"/>
          <w:szCs w:val="24"/>
        </w:rPr>
        <w:t xml:space="preserve"> </w:t>
      </w:r>
      <w:r w:rsidR="005F6A45" w:rsidRPr="005F6A45">
        <w:rPr>
          <w:rFonts w:eastAsia="Times New Roman" w:cs="Times New Roman"/>
          <w:color w:val="FFFFFF" w:themeColor="background1"/>
          <w:szCs w:val="24"/>
        </w:rPr>
        <w:t>afsafsfdsafsafdsafsafdfssssssssssssssssssssssssssssssssssssssssaa</w:t>
      </w:r>
      <w:r w:rsidRPr="00215A2B">
        <w:rPr>
          <w:rFonts w:eastAsia="Times New Roman" w:cs="Times New Roman"/>
          <w:szCs w:val="24"/>
        </w:rPr>
        <w:br/>
      </w:r>
    </w:p>
    <w:p w14:paraId="297A34BF" w14:textId="1A201CED" w:rsidR="000F4FB5" w:rsidRPr="00215A2B" w:rsidRDefault="000F4FB5" w:rsidP="00FF4EF4">
      <w:pPr>
        <w:pStyle w:val="Akapitzlist"/>
        <w:numPr>
          <w:ilvl w:val="1"/>
          <w:numId w:val="5"/>
        </w:numPr>
        <w:spacing w:line="360" w:lineRule="auto"/>
        <w:ind w:left="567" w:hanging="283"/>
        <w:jc w:val="both"/>
        <w:rPr>
          <w:rFonts w:cs="Times New Roman"/>
          <w:szCs w:val="24"/>
        </w:rPr>
      </w:pPr>
      <w:r w:rsidRPr="00215A2B">
        <w:rPr>
          <w:rFonts w:eastAsia="Times New Roman" w:cs="Times New Roman"/>
          <w:b/>
          <w:bCs/>
          <w:szCs w:val="24"/>
        </w:rPr>
        <w:t xml:space="preserve">GitHub - </w:t>
      </w:r>
      <w:r w:rsidRPr="00215A2B">
        <w:rPr>
          <w:rFonts w:eastAsia="Times New Roman" w:cs="Times New Roman"/>
          <w:szCs w:val="24"/>
        </w:rPr>
        <w:t xml:space="preserve">to internetowa platforma hostingowa wykorzystująca Git do zarządzania projektami oprogramowania. Uruchomiony w 2008 roku przez Toma Prestona-Wernera, Chrisa </w:t>
      </w:r>
      <w:proofErr w:type="spellStart"/>
      <w:r w:rsidRPr="00215A2B">
        <w:rPr>
          <w:rFonts w:eastAsia="Times New Roman" w:cs="Times New Roman"/>
          <w:szCs w:val="24"/>
        </w:rPr>
        <w:t>Wanstratha</w:t>
      </w:r>
      <w:proofErr w:type="spellEnd"/>
      <w:r w:rsidRPr="00215A2B">
        <w:rPr>
          <w:rFonts w:eastAsia="Times New Roman" w:cs="Times New Roman"/>
          <w:szCs w:val="24"/>
        </w:rPr>
        <w:t xml:space="preserve"> i PJ </w:t>
      </w:r>
      <w:proofErr w:type="spellStart"/>
      <w:r w:rsidRPr="00215A2B">
        <w:rPr>
          <w:rFonts w:eastAsia="Times New Roman" w:cs="Times New Roman"/>
          <w:szCs w:val="24"/>
        </w:rPr>
        <w:t>Hyetta</w:t>
      </w:r>
      <w:proofErr w:type="spellEnd"/>
      <w:r w:rsidRPr="00215A2B">
        <w:rPr>
          <w:rFonts w:eastAsia="Times New Roman" w:cs="Times New Roman"/>
          <w:szCs w:val="24"/>
        </w:rPr>
        <w:t xml:space="preserve">, GitHub pozwala programistom i firmom przechowywać, zarządzać i kontrolować ich projekty kodu źródłowego. Jest to również społeczność, </w:t>
      </w:r>
      <w:r w:rsidR="007C6D3E">
        <w:rPr>
          <w:rFonts w:eastAsia="Times New Roman" w:cs="Times New Roman"/>
          <w:szCs w:val="24"/>
        </w:rPr>
        <w:br/>
      </w:r>
      <w:r w:rsidRPr="00215A2B">
        <w:rPr>
          <w:rFonts w:eastAsia="Times New Roman" w:cs="Times New Roman"/>
          <w:szCs w:val="24"/>
        </w:rPr>
        <w:t xml:space="preserve">w ramach której deweloperzy mogą współpracować nad projektami, udostępniając kod, pracując nad poprawkami i opracowując nowe funkcje. GitHub oferuje różne funkcje, takie jak śledzenie zgłoszeń, </w:t>
      </w:r>
      <w:proofErr w:type="spellStart"/>
      <w:r w:rsidRPr="00215A2B">
        <w:rPr>
          <w:rFonts w:eastAsia="Times New Roman" w:cs="Times New Roman"/>
          <w:szCs w:val="24"/>
        </w:rPr>
        <w:t>pull</w:t>
      </w:r>
      <w:proofErr w:type="spellEnd"/>
      <w:r w:rsidRPr="00215A2B">
        <w:rPr>
          <w:rFonts w:eastAsia="Times New Roman" w:cs="Times New Roman"/>
          <w:szCs w:val="24"/>
        </w:rPr>
        <w:t xml:space="preserve"> </w:t>
      </w:r>
      <w:proofErr w:type="spellStart"/>
      <w:r w:rsidRPr="00215A2B">
        <w:rPr>
          <w:rFonts w:eastAsia="Times New Roman" w:cs="Times New Roman"/>
          <w:szCs w:val="24"/>
        </w:rPr>
        <w:t>requesty</w:t>
      </w:r>
      <w:proofErr w:type="spellEnd"/>
      <w:r w:rsidRPr="00215A2B">
        <w:rPr>
          <w:rFonts w:eastAsia="Times New Roman" w:cs="Times New Roman"/>
          <w:szCs w:val="24"/>
        </w:rPr>
        <w:t xml:space="preserve">, zarządzanie projektami i </w:t>
      </w:r>
      <w:proofErr w:type="spellStart"/>
      <w:r w:rsidRPr="00215A2B">
        <w:rPr>
          <w:rFonts w:eastAsia="Times New Roman" w:cs="Times New Roman"/>
          <w:szCs w:val="24"/>
        </w:rPr>
        <w:t>wiki</w:t>
      </w:r>
      <w:proofErr w:type="spellEnd"/>
      <w:r w:rsidRPr="00215A2B">
        <w:rPr>
          <w:rFonts w:eastAsia="Times New Roman" w:cs="Times New Roman"/>
          <w:szCs w:val="24"/>
        </w:rPr>
        <w:t xml:space="preserve"> dla każdego repozytorium.</w:t>
      </w:r>
      <w:r w:rsidRPr="00215A2B">
        <w:rPr>
          <w:rFonts w:eastAsia="Times New Roman" w:cs="Times New Roman"/>
          <w:szCs w:val="24"/>
        </w:rPr>
        <w:br/>
      </w:r>
    </w:p>
    <w:p w14:paraId="54CFF11E" w14:textId="7339E1A2" w:rsidR="000F4FB5" w:rsidRPr="005F6A45" w:rsidRDefault="000F4FB5" w:rsidP="00FF4EF4">
      <w:pPr>
        <w:pStyle w:val="Akapitzlist"/>
        <w:numPr>
          <w:ilvl w:val="1"/>
          <w:numId w:val="5"/>
        </w:numPr>
        <w:spacing w:line="360" w:lineRule="auto"/>
        <w:ind w:left="567" w:hanging="283"/>
        <w:jc w:val="both"/>
        <w:rPr>
          <w:rFonts w:cs="Times New Roman"/>
          <w:b/>
          <w:bCs/>
          <w:szCs w:val="24"/>
        </w:rPr>
      </w:pPr>
      <w:r w:rsidRPr="00215A2B">
        <w:rPr>
          <w:rFonts w:eastAsia="Times New Roman" w:cs="Times New Roman"/>
          <w:b/>
          <w:bCs/>
          <w:szCs w:val="24"/>
        </w:rPr>
        <w:lastRenderedPageBreak/>
        <w:t>Draw.io -</w:t>
      </w:r>
      <w:r w:rsidRPr="00215A2B">
        <w:rPr>
          <w:rFonts w:eastAsia="Times New Roman" w:cs="Times New Roman"/>
          <w:szCs w:val="24"/>
        </w:rPr>
        <w:t xml:space="preserve"> to narzędzie do tworzenia diagramów online, które oferuje szeroki zakres możliwości wizualizacji danych i procesów. Jest to aplikacja internetowa, która umożliwia użytkownikom łatwe tworzenie diagramów, takich jak diagramy przepływu pracy, schematy blokowe, </w:t>
      </w:r>
      <w:proofErr w:type="spellStart"/>
      <w:r w:rsidRPr="00215A2B">
        <w:rPr>
          <w:rFonts w:eastAsia="Times New Roman" w:cs="Times New Roman"/>
          <w:szCs w:val="24"/>
        </w:rPr>
        <w:t>organigramy</w:t>
      </w:r>
      <w:proofErr w:type="spellEnd"/>
      <w:r w:rsidRPr="00215A2B">
        <w:rPr>
          <w:rFonts w:eastAsia="Times New Roman" w:cs="Times New Roman"/>
          <w:szCs w:val="24"/>
        </w:rPr>
        <w:t>, diagramy sieciowe, mapy myśli i wiele innych.</w:t>
      </w:r>
    </w:p>
    <w:p w14:paraId="541CCB38" w14:textId="06E73A75" w:rsidR="00D438BE" w:rsidRPr="00215A2B" w:rsidRDefault="005F6A45" w:rsidP="00FF4EF4">
      <w:pPr>
        <w:pStyle w:val="Nagwek2"/>
        <w:jc w:val="both"/>
        <w:rPr>
          <w:rFonts w:ascii="Times New Roman" w:hAnsi="Times New Roman" w:cs="Times New Roman"/>
          <w:sz w:val="28"/>
          <w:szCs w:val="28"/>
        </w:rPr>
      </w:pPr>
      <w:bookmarkStart w:id="9" w:name="_Toc185250811"/>
      <w:r>
        <w:rPr>
          <w:rFonts w:ascii="Times New Roman" w:eastAsia="Times New Roman" w:hAnsi="Times New Roman" w:cs="Times New Roman"/>
          <w:sz w:val="28"/>
          <w:szCs w:val="28"/>
        </w:rPr>
        <w:t>2</w:t>
      </w:r>
      <w:r w:rsidR="00D438BE" w:rsidRPr="00215A2B">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r w:rsidR="00D438BE" w:rsidRPr="00215A2B">
        <w:rPr>
          <w:rFonts w:ascii="Times New Roman" w:eastAsia="Times New Roman" w:hAnsi="Times New Roman" w:cs="Times New Roman"/>
          <w:sz w:val="28"/>
          <w:szCs w:val="28"/>
        </w:rPr>
        <w:t xml:space="preserve"> DIAGRAMY</w:t>
      </w:r>
      <w:bookmarkEnd w:id="9"/>
    </w:p>
    <w:p w14:paraId="6FAD117C" w14:textId="687C73CE" w:rsidR="00D438BE" w:rsidRPr="00215A2B" w:rsidRDefault="005F6A45" w:rsidP="00FF4EF4">
      <w:pPr>
        <w:pStyle w:val="Nagwek3"/>
        <w:ind w:left="1416"/>
        <w:jc w:val="both"/>
        <w:rPr>
          <w:rFonts w:ascii="Times New Roman" w:hAnsi="Times New Roman" w:cs="Times New Roman"/>
          <w:sz w:val="28"/>
          <w:szCs w:val="28"/>
        </w:rPr>
      </w:pPr>
      <w:bookmarkStart w:id="10" w:name="_Toc185250812"/>
      <w:r>
        <w:rPr>
          <w:rFonts w:ascii="Times New Roman" w:eastAsia="Times New Roman" w:hAnsi="Times New Roman" w:cs="Times New Roman"/>
          <w:sz w:val="28"/>
          <w:szCs w:val="28"/>
        </w:rPr>
        <w:t>2</w:t>
      </w:r>
      <w:r w:rsidR="008A2048" w:rsidRPr="00215A2B">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r w:rsidR="00D438BE" w:rsidRPr="00215A2B">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00D438BE" w:rsidRPr="00215A2B">
        <w:rPr>
          <w:rFonts w:ascii="Times New Roman" w:eastAsia="Times New Roman" w:hAnsi="Times New Roman" w:cs="Times New Roman"/>
          <w:sz w:val="28"/>
          <w:szCs w:val="28"/>
        </w:rPr>
        <w:t xml:space="preserve"> DIAGRAM PRZYPADKÓW UŻYCIA</w:t>
      </w:r>
      <w:bookmarkEnd w:id="10"/>
    </w:p>
    <w:p w14:paraId="5D84C2B3" w14:textId="30771031" w:rsidR="00D438BE" w:rsidRPr="00215A2B" w:rsidRDefault="005F6A45" w:rsidP="00FF4EF4">
      <w:pPr>
        <w:pStyle w:val="Nagwek3"/>
        <w:ind w:left="1416"/>
        <w:jc w:val="both"/>
        <w:rPr>
          <w:rFonts w:ascii="Times New Roman" w:hAnsi="Times New Roman" w:cs="Times New Roman"/>
          <w:sz w:val="28"/>
          <w:szCs w:val="28"/>
        </w:rPr>
      </w:pPr>
      <w:bookmarkStart w:id="11" w:name="_Toc185250813"/>
      <w:r>
        <w:rPr>
          <w:rFonts w:ascii="Times New Roman" w:eastAsia="Times New Roman" w:hAnsi="Times New Roman" w:cs="Times New Roman"/>
          <w:sz w:val="28"/>
          <w:szCs w:val="28"/>
        </w:rPr>
        <w:t>2</w:t>
      </w:r>
      <w:r w:rsidR="008A2048" w:rsidRPr="00215A2B">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r w:rsidR="00D438BE" w:rsidRPr="00215A2B">
        <w:rPr>
          <w:rFonts w:ascii="Times New Roman" w:eastAsia="Times New Roman" w:hAnsi="Times New Roman" w:cs="Times New Roman"/>
          <w:sz w:val="28"/>
          <w:szCs w:val="28"/>
        </w:rPr>
        <w:t>.</w:t>
      </w:r>
      <w:r>
        <w:rPr>
          <w:rFonts w:ascii="Times New Roman" w:eastAsia="Times New Roman" w:hAnsi="Times New Roman" w:cs="Times New Roman"/>
          <w:sz w:val="28"/>
          <w:szCs w:val="28"/>
        </w:rPr>
        <w:t>2</w:t>
      </w:r>
      <w:r w:rsidR="00D438BE" w:rsidRPr="00215A2B">
        <w:rPr>
          <w:rFonts w:ascii="Times New Roman" w:eastAsia="Times New Roman" w:hAnsi="Times New Roman" w:cs="Times New Roman"/>
          <w:sz w:val="28"/>
          <w:szCs w:val="28"/>
        </w:rPr>
        <w:t xml:space="preserve"> </w:t>
      </w:r>
      <w:r w:rsidR="00D438BE" w:rsidRPr="00215A2B">
        <w:rPr>
          <w:rFonts w:ascii="Times New Roman" w:eastAsia="Times New Roman" w:hAnsi="Times New Roman" w:cs="Times New Roman"/>
          <w:color w:val="000000"/>
          <w:sz w:val="28"/>
          <w:szCs w:val="28"/>
        </w:rPr>
        <w:t>DIAGRAM ERD</w:t>
      </w:r>
      <w:bookmarkEnd w:id="11"/>
    </w:p>
    <w:p w14:paraId="492E2238" w14:textId="52B6DD26" w:rsidR="00D438BE" w:rsidRPr="00215A2B" w:rsidRDefault="005F6A45" w:rsidP="00FF4EF4">
      <w:pPr>
        <w:pStyle w:val="Nagwek3"/>
        <w:ind w:left="1416"/>
        <w:jc w:val="both"/>
        <w:rPr>
          <w:rFonts w:ascii="Times New Roman" w:hAnsi="Times New Roman" w:cs="Times New Roman"/>
          <w:sz w:val="28"/>
          <w:szCs w:val="28"/>
        </w:rPr>
      </w:pPr>
      <w:bookmarkStart w:id="12" w:name="_Toc185250814"/>
      <w:r>
        <w:rPr>
          <w:rFonts w:ascii="Times New Roman" w:eastAsia="Times New Roman" w:hAnsi="Times New Roman" w:cs="Times New Roman"/>
          <w:sz w:val="28"/>
          <w:szCs w:val="28"/>
        </w:rPr>
        <w:t>2</w:t>
      </w:r>
      <w:r w:rsidR="008A2048" w:rsidRPr="00215A2B">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r w:rsidR="00D438BE" w:rsidRPr="00215A2B">
        <w:rPr>
          <w:rFonts w:ascii="Times New Roman" w:eastAsia="Times New Roman" w:hAnsi="Times New Roman" w:cs="Times New Roman"/>
          <w:sz w:val="28"/>
          <w:szCs w:val="28"/>
        </w:rPr>
        <w:t>.</w:t>
      </w:r>
      <w:r>
        <w:rPr>
          <w:rFonts w:ascii="Times New Roman" w:eastAsia="Times New Roman" w:hAnsi="Times New Roman" w:cs="Times New Roman"/>
          <w:sz w:val="28"/>
          <w:szCs w:val="28"/>
        </w:rPr>
        <w:t>3</w:t>
      </w:r>
      <w:r w:rsidR="00D438BE" w:rsidRPr="00215A2B">
        <w:rPr>
          <w:rFonts w:ascii="Times New Roman" w:eastAsia="Times New Roman" w:hAnsi="Times New Roman" w:cs="Times New Roman"/>
          <w:sz w:val="28"/>
          <w:szCs w:val="28"/>
        </w:rPr>
        <w:t xml:space="preserve"> </w:t>
      </w:r>
      <w:r w:rsidR="00D438BE" w:rsidRPr="00215A2B">
        <w:rPr>
          <w:rFonts w:ascii="Times New Roman" w:eastAsia="Times New Roman" w:hAnsi="Times New Roman" w:cs="Times New Roman"/>
          <w:color w:val="000000"/>
          <w:sz w:val="28"/>
          <w:szCs w:val="28"/>
        </w:rPr>
        <w:t>DIAGRAM KLAS</w:t>
      </w:r>
      <w:bookmarkEnd w:id="12"/>
    </w:p>
    <w:p w14:paraId="09E3AC58" w14:textId="092939A2" w:rsidR="00D438BE" w:rsidRDefault="005F6A45" w:rsidP="00FF4EF4">
      <w:pPr>
        <w:pStyle w:val="Nagwek3"/>
        <w:ind w:left="1416"/>
        <w:jc w:val="both"/>
        <w:rPr>
          <w:rFonts w:ascii="Times New Roman" w:eastAsia="Times New Roman" w:hAnsi="Times New Roman" w:cs="Times New Roman"/>
          <w:color w:val="000000"/>
          <w:sz w:val="28"/>
          <w:szCs w:val="28"/>
        </w:rPr>
      </w:pPr>
      <w:bookmarkStart w:id="13" w:name="_Toc185250815"/>
      <w:r>
        <w:rPr>
          <w:rFonts w:ascii="Times New Roman" w:eastAsia="Times New Roman" w:hAnsi="Times New Roman" w:cs="Times New Roman"/>
          <w:sz w:val="28"/>
          <w:szCs w:val="28"/>
        </w:rPr>
        <w:t>2</w:t>
      </w:r>
      <w:r w:rsidR="008A2048" w:rsidRPr="00215A2B">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r w:rsidR="00D438BE" w:rsidRPr="00215A2B">
        <w:rPr>
          <w:rFonts w:ascii="Times New Roman" w:eastAsia="Times New Roman" w:hAnsi="Times New Roman" w:cs="Times New Roman"/>
          <w:sz w:val="28"/>
          <w:szCs w:val="28"/>
        </w:rPr>
        <w:t>.</w:t>
      </w:r>
      <w:r>
        <w:rPr>
          <w:rFonts w:ascii="Times New Roman" w:eastAsia="Times New Roman" w:hAnsi="Times New Roman" w:cs="Times New Roman"/>
          <w:sz w:val="28"/>
          <w:szCs w:val="28"/>
        </w:rPr>
        <w:t>4</w:t>
      </w:r>
      <w:r w:rsidR="00D438BE" w:rsidRPr="00215A2B">
        <w:rPr>
          <w:rFonts w:ascii="Times New Roman" w:eastAsia="Times New Roman" w:hAnsi="Times New Roman" w:cs="Times New Roman"/>
          <w:sz w:val="28"/>
          <w:szCs w:val="28"/>
        </w:rPr>
        <w:t xml:space="preserve"> </w:t>
      </w:r>
      <w:r w:rsidR="00D438BE" w:rsidRPr="00215A2B">
        <w:rPr>
          <w:rFonts w:ascii="Times New Roman" w:eastAsia="Times New Roman" w:hAnsi="Times New Roman" w:cs="Times New Roman"/>
          <w:color w:val="000000"/>
          <w:sz w:val="28"/>
          <w:szCs w:val="28"/>
        </w:rPr>
        <w:t>DIAGRAM AKTYWNOŚCI</w:t>
      </w:r>
      <w:bookmarkEnd w:id="13"/>
    </w:p>
    <w:p w14:paraId="1D93E76F" w14:textId="1A848D4C" w:rsidR="007213E2" w:rsidRPr="007213E2" w:rsidRDefault="005F6A45" w:rsidP="00FF4EF4">
      <w:pPr>
        <w:pStyle w:val="Nagwek3"/>
        <w:ind w:left="1416"/>
        <w:jc w:val="both"/>
        <w:rPr>
          <w:rFonts w:ascii="Times New Roman" w:eastAsia="Times New Roman" w:hAnsi="Times New Roman" w:cs="Times New Roman"/>
          <w:color w:val="000000"/>
          <w:sz w:val="28"/>
          <w:szCs w:val="28"/>
        </w:rPr>
      </w:pPr>
      <w:bookmarkStart w:id="14" w:name="_Toc185250816"/>
      <w:r>
        <w:rPr>
          <w:rFonts w:ascii="Times New Roman" w:eastAsia="Times New Roman" w:hAnsi="Times New Roman" w:cs="Times New Roman"/>
          <w:sz w:val="28"/>
          <w:szCs w:val="28"/>
        </w:rPr>
        <w:t>2</w:t>
      </w:r>
      <w:r w:rsidR="007213E2" w:rsidRPr="00215A2B">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r w:rsidR="007213E2" w:rsidRPr="00215A2B">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r w:rsidR="007213E2" w:rsidRPr="00215A2B">
        <w:rPr>
          <w:rFonts w:ascii="Times New Roman" w:eastAsia="Times New Roman" w:hAnsi="Times New Roman" w:cs="Times New Roman"/>
          <w:sz w:val="28"/>
          <w:szCs w:val="28"/>
        </w:rPr>
        <w:t xml:space="preserve"> </w:t>
      </w:r>
      <w:r w:rsidR="007213E2" w:rsidRPr="00215A2B">
        <w:rPr>
          <w:rFonts w:ascii="Times New Roman" w:eastAsia="Times New Roman" w:hAnsi="Times New Roman" w:cs="Times New Roman"/>
          <w:color w:val="000000"/>
          <w:sz w:val="28"/>
          <w:szCs w:val="28"/>
        </w:rPr>
        <w:t xml:space="preserve">DIAGRAM </w:t>
      </w:r>
      <w:r w:rsidR="007213E2">
        <w:rPr>
          <w:rFonts w:ascii="Times New Roman" w:eastAsia="Times New Roman" w:hAnsi="Times New Roman" w:cs="Times New Roman"/>
          <w:color w:val="000000"/>
          <w:sz w:val="28"/>
          <w:szCs w:val="28"/>
        </w:rPr>
        <w:t>BAZY DANYCH</w:t>
      </w:r>
      <w:bookmarkEnd w:id="14"/>
    </w:p>
    <w:p w14:paraId="4641AA36" w14:textId="07EF5EDF" w:rsidR="00EE075B" w:rsidRPr="007213E2" w:rsidRDefault="005F6A45" w:rsidP="00FF4EF4">
      <w:pPr>
        <w:pStyle w:val="Nagwek2"/>
        <w:jc w:val="both"/>
        <w:rPr>
          <w:rFonts w:ascii="Times New Roman" w:hAnsi="Times New Roman" w:cs="Times New Roman"/>
          <w:sz w:val="28"/>
          <w:szCs w:val="28"/>
        </w:rPr>
      </w:pPr>
      <w:bookmarkStart w:id="15" w:name="_Toc185250817"/>
      <w:r>
        <w:rPr>
          <w:rFonts w:ascii="Times New Roman" w:eastAsia="Times New Roman" w:hAnsi="Times New Roman" w:cs="Times New Roman"/>
          <w:sz w:val="28"/>
          <w:szCs w:val="28"/>
        </w:rPr>
        <w:t>2</w:t>
      </w:r>
      <w:r w:rsidR="008A2048" w:rsidRPr="00215A2B">
        <w:rPr>
          <w:rFonts w:ascii="Times New Roman" w:eastAsia="Times New Roman" w:hAnsi="Times New Roman" w:cs="Times New Roman"/>
          <w:sz w:val="28"/>
          <w:szCs w:val="28"/>
        </w:rPr>
        <w:t>.</w:t>
      </w:r>
      <w:r>
        <w:rPr>
          <w:rFonts w:ascii="Times New Roman" w:eastAsia="Times New Roman" w:hAnsi="Times New Roman" w:cs="Times New Roman"/>
          <w:sz w:val="28"/>
          <w:szCs w:val="28"/>
        </w:rPr>
        <w:t>6</w:t>
      </w:r>
      <w:r w:rsidR="008A2048" w:rsidRPr="00215A2B">
        <w:rPr>
          <w:rFonts w:ascii="Times New Roman" w:eastAsia="Times New Roman" w:hAnsi="Times New Roman" w:cs="Times New Roman"/>
          <w:sz w:val="28"/>
          <w:szCs w:val="28"/>
        </w:rPr>
        <w:t xml:space="preserve"> </w:t>
      </w:r>
      <w:r w:rsidR="00D438BE" w:rsidRPr="00215A2B">
        <w:rPr>
          <w:rFonts w:ascii="Times New Roman" w:eastAsia="Times New Roman" w:hAnsi="Times New Roman" w:cs="Times New Roman"/>
          <w:sz w:val="28"/>
          <w:szCs w:val="28"/>
        </w:rPr>
        <w:t>SCENARIUSZE UŻYCIA</w:t>
      </w:r>
      <w:bookmarkEnd w:id="15"/>
    </w:p>
    <w:p w14:paraId="08C6D336" w14:textId="6AAAEA0F" w:rsidR="00EE075B" w:rsidRPr="00215A2B" w:rsidRDefault="005F6A45" w:rsidP="00FF4EF4">
      <w:pPr>
        <w:pStyle w:val="Nagwek1"/>
        <w:jc w:val="both"/>
        <w:rPr>
          <w:rFonts w:ascii="Times New Roman" w:hAnsi="Times New Roman" w:cs="Times New Roman"/>
          <w:sz w:val="32"/>
          <w:szCs w:val="32"/>
        </w:rPr>
      </w:pPr>
      <w:bookmarkStart w:id="16" w:name="_Toc185250818"/>
      <w:r>
        <w:rPr>
          <w:rFonts w:ascii="Times New Roman" w:eastAsia="Times New Roman" w:hAnsi="Times New Roman" w:cs="Times New Roman"/>
          <w:sz w:val="32"/>
          <w:szCs w:val="32"/>
        </w:rPr>
        <w:t>3</w:t>
      </w:r>
      <w:r w:rsidR="002C6271" w:rsidRPr="00215A2B">
        <w:rPr>
          <w:rFonts w:ascii="Times New Roman" w:eastAsia="Times New Roman" w:hAnsi="Times New Roman" w:cs="Times New Roman"/>
          <w:sz w:val="32"/>
          <w:szCs w:val="32"/>
        </w:rPr>
        <w:t xml:space="preserve">. </w:t>
      </w:r>
      <w:r w:rsidR="002C6271">
        <w:rPr>
          <w:rFonts w:ascii="Times New Roman" w:eastAsia="Times New Roman" w:hAnsi="Times New Roman" w:cs="Times New Roman"/>
          <w:sz w:val="32"/>
          <w:szCs w:val="32"/>
        </w:rPr>
        <w:t>IMPLEMENTACJA</w:t>
      </w:r>
      <w:bookmarkEnd w:id="16"/>
    </w:p>
    <w:p w14:paraId="7BB97086" w14:textId="3739FE23" w:rsidR="00EE075B" w:rsidRPr="00215A2B" w:rsidRDefault="005F6A45" w:rsidP="00FF4EF4">
      <w:pPr>
        <w:pStyle w:val="Nagwek1"/>
        <w:jc w:val="both"/>
        <w:rPr>
          <w:rFonts w:ascii="Times New Roman" w:hAnsi="Times New Roman" w:cs="Times New Roman"/>
          <w:sz w:val="32"/>
          <w:szCs w:val="32"/>
        </w:rPr>
      </w:pPr>
      <w:bookmarkStart w:id="17" w:name="_Toc185250819"/>
      <w:r>
        <w:rPr>
          <w:rFonts w:ascii="Times New Roman" w:eastAsia="Times New Roman" w:hAnsi="Times New Roman" w:cs="Times New Roman"/>
          <w:sz w:val="32"/>
          <w:szCs w:val="32"/>
        </w:rPr>
        <w:t>4</w:t>
      </w:r>
      <w:r w:rsidR="002C6271" w:rsidRPr="00215A2B">
        <w:rPr>
          <w:rFonts w:ascii="Times New Roman" w:eastAsia="Times New Roman" w:hAnsi="Times New Roman" w:cs="Times New Roman"/>
          <w:sz w:val="32"/>
          <w:szCs w:val="32"/>
        </w:rPr>
        <w:t>. PODSUMOWANIE</w:t>
      </w:r>
      <w:bookmarkEnd w:id="17"/>
      <w:r w:rsidR="002C6271" w:rsidRPr="00215A2B">
        <w:rPr>
          <w:rFonts w:ascii="Times New Roman" w:eastAsia="Times New Roman" w:hAnsi="Times New Roman" w:cs="Times New Roman"/>
          <w:sz w:val="32"/>
          <w:szCs w:val="32"/>
        </w:rPr>
        <w:t xml:space="preserve"> </w:t>
      </w:r>
    </w:p>
    <w:p w14:paraId="7934FDB6" w14:textId="4B42AE13" w:rsidR="00EE075B" w:rsidRPr="00215A2B" w:rsidRDefault="005F6A45" w:rsidP="00FF4EF4">
      <w:pPr>
        <w:pStyle w:val="Nagwek1"/>
        <w:jc w:val="both"/>
        <w:rPr>
          <w:rFonts w:ascii="Times New Roman" w:hAnsi="Times New Roman" w:cs="Times New Roman"/>
          <w:sz w:val="32"/>
          <w:szCs w:val="32"/>
        </w:rPr>
      </w:pPr>
      <w:bookmarkStart w:id="18" w:name="_Toc185250820"/>
      <w:r>
        <w:rPr>
          <w:rFonts w:ascii="Times New Roman" w:eastAsia="Times New Roman" w:hAnsi="Times New Roman" w:cs="Times New Roman"/>
          <w:sz w:val="32"/>
          <w:szCs w:val="32"/>
        </w:rPr>
        <w:t>5</w:t>
      </w:r>
      <w:r w:rsidR="002C6271" w:rsidRPr="00215A2B">
        <w:rPr>
          <w:rFonts w:ascii="Times New Roman" w:eastAsia="Times New Roman" w:hAnsi="Times New Roman" w:cs="Times New Roman"/>
          <w:sz w:val="32"/>
          <w:szCs w:val="32"/>
        </w:rPr>
        <w:t>. BIBLIOGRAFIA</w:t>
      </w:r>
      <w:bookmarkEnd w:id="18"/>
    </w:p>
    <w:p w14:paraId="00F62210" w14:textId="67879667" w:rsidR="00EE075B" w:rsidRPr="00215A2B" w:rsidRDefault="002C6271" w:rsidP="00FF4EF4">
      <w:pPr>
        <w:pStyle w:val="Nagwek1"/>
        <w:jc w:val="both"/>
        <w:rPr>
          <w:rFonts w:ascii="Times New Roman" w:hAnsi="Times New Roman" w:cs="Times New Roman"/>
          <w:sz w:val="32"/>
          <w:szCs w:val="32"/>
        </w:rPr>
      </w:pPr>
      <w:bookmarkStart w:id="19" w:name="_Toc185250821"/>
      <w:r w:rsidRPr="00215A2B">
        <w:rPr>
          <w:rFonts w:ascii="Times New Roman" w:eastAsia="Times New Roman" w:hAnsi="Times New Roman" w:cs="Times New Roman"/>
          <w:sz w:val="32"/>
          <w:szCs w:val="32"/>
        </w:rPr>
        <w:t>VI. ZAŁĄCZNIKI</w:t>
      </w:r>
      <w:bookmarkEnd w:id="19"/>
    </w:p>
    <w:p w14:paraId="7D85657F" w14:textId="77777777" w:rsidR="00EE075B" w:rsidRPr="00215A2B" w:rsidRDefault="00EE075B" w:rsidP="00FF4EF4">
      <w:pPr>
        <w:jc w:val="both"/>
        <w:rPr>
          <w:rFonts w:cs="Times New Roman"/>
        </w:rPr>
      </w:pPr>
    </w:p>
    <w:p w14:paraId="0193C75B" w14:textId="77777777" w:rsidR="00EE075B" w:rsidRPr="00215A2B" w:rsidRDefault="00EE075B" w:rsidP="00FF4EF4">
      <w:pPr>
        <w:spacing w:after="5" w:line="360" w:lineRule="auto"/>
        <w:ind w:left="709" w:right="397"/>
        <w:jc w:val="both"/>
        <w:rPr>
          <w:rFonts w:cs="Times New Roman"/>
          <w:szCs w:val="24"/>
        </w:rPr>
      </w:pPr>
    </w:p>
    <w:p w14:paraId="1D53A3A3" w14:textId="77777777" w:rsidR="00EE075B" w:rsidRPr="00215A2B" w:rsidRDefault="00EE075B" w:rsidP="00FF4EF4">
      <w:pPr>
        <w:spacing w:after="5" w:line="360" w:lineRule="auto"/>
        <w:ind w:right="397"/>
        <w:jc w:val="both"/>
        <w:rPr>
          <w:rFonts w:cs="Times New Roman"/>
          <w:szCs w:val="24"/>
        </w:rPr>
      </w:pPr>
    </w:p>
    <w:p w14:paraId="2CB952D3" w14:textId="77777777" w:rsidR="00EE075B" w:rsidRPr="00215A2B" w:rsidRDefault="00EE075B" w:rsidP="00FF4EF4">
      <w:pPr>
        <w:jc w:val="both"/>
        <w:rPr>
          <w:rFonts w:cs="Times New Roman"/>
        </w:rPr>
      </w:pPr>
    </w:p>
    <w:p w14:paraId="5CAB26E1" w14:textId="77777777" w:rsidR="00EE075B" w:rsidRPr="00215A2B" w:rsidRDefault="00EE075B" w:rsidP="00FF4EF4">
      <w:pPr>
        <w:jc w:val="both"/>
        <w:rPr>
          <w:rFonts w:cs="Times New Roman"/>
        </w:rPr>
      </w:pPr>
    </w:p>
    <w:sectPr w:rsidR="00EE075B" w:rsidRPr="00215A2B" w:rsidSect="008B2FD0">
      <w:footerReference w:type="default" r:id="rId7"/>
      <w:pgSz w:w="11906" w:h="16838"/>
      <w:pgMar w:top="1134" w:right="850" w:bottom="1134" w:left="1701" w:header="709" w:footer="709"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A3139" w14:textId="77777777" w:rsidR="00BB0060" w:rsidRDefault="00BB0060">
      <w:pPr>
        <w:spacing w:after="0" w:line="240" w:lineRule="auto"/>
      </w:pPr>
      <w:r>
        <w:separator/>
      </w:r>
    </w:p>
  </w:endnote>
  <w:endnote w:type="continuationSeparator" w:id="0">
    <w:p w14:paraId="378AC739" w14:textId="77777777" w:rsidR="00BB0060" w:rsidRDefault="00BB0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cs="Times New Roman"/>
        <w:szCs w:val="24"/>
      </w:rPr>
      <w:id w:val="-283957158"/>
      <w:docPartObj>
        <w:docPartGallery w:val="Page Numbers (Bottom of Page)"/>
        <w:docPartUnique/>
      </w:docPartObj>
    </w:sdtPr>
    <w:sdtContent>
      <w:p w14:paraId="4496F6F5" w14:textId="77777777" w:rsidR="007213E2" w:rsidRDefault="007213E2">
        <w:pPr>
          <w:pStyle w:val="Stopka"/>
          <w:jc w:val="right"/>
          <w:rPr>
            <w:rFonts w:eastAsiaTheme="majorEastAsia" w:cs="Times New Roman"/>
            <w:szCs w:val="24"/>
          </w:rPr>
        </w:pPr>
      </w:p>
      <w:p w14:paraId="79623EFE" w14:textId="3F94A551" w:rsidR="008B2FD0" w:rsidRPr="008B2FD0" w:rsidRDefault="008B2FD0">
        <w:pPr>
          <w:pStyle w:val="Stopka"/>
          <w:jc w:val="right"/>
          <w:rPr>
            <w:rFonts w:eastAsiaTheme="majorEastAsia" w:cs="Times New Roman"/>
            <w:szCs w:val="24"/>
          </w:rPr>
        </w:pPr>
        <w:r w:rsidRPr="008B2FD0">
          <w:rPr>
            <w:rFonts w:eastAsiaTheme="majorEastAsia" w:cs="Times New Roman"/>
            <w:szCs w:val="24"/>
          </w:rPr>
          <w:t xml:space="preserve">str. </w:t>
        </w:r>
        <w:r w:rsidRPr="008B2FD0">
          <w:rPr>
            <w:rFonts w:eastAsiaTheme="minorEastAsia" w:cs="Times New Roman"/>
            <w:szCs w:val="24"/>
          </w:rPr>
          <w:fldChar w:fldCharType="begin"/>
        </w:r>
        <w:r w:rsidRPr="008B2FD0">
          <w:rPr>
            <w:rFonts w:cs="Times New Roman"/>
            <w:szCs w:val="24"/>
          </w:rPr>
          <w:instrText>PAGE    \* MERGEFORMAT</w:instrText>
        </w:r>
        <w:r w:rsidRPr="008B2FD0">
          <w:rPr>
            <w:rFonts w:eastAsiaTheme="minorEastAsia" w:cs="Times New Roman"/>
            <w:szCs w:val="24"/>
          </w:rPr>
          <w:fldChar w:fldCharType="separate"/>
        </w:r>
        <w:r w:rsidRPr="008B2FD0">
          <w:rPr>
            <w:rFonts w:eastAsiaTheme="majorEastAsia" w:cs="Times New Roman"/>
            <w:szCs w:val="24"/>
          </w:rPr>
          <w:t>2</w:t>
        </w:r>
        <w:r w:rsidRPr="008B2FD0">
          <w:rPr>
            <w:rFonts w:eastAsiaTheme="majorEastAsia" w:cs="Times New Roman"/>
            <w:szCs w:val="24"/>
          </w:rPr>
          <w:fldChar w:fldCharType="end"/>
        </w:r>
      </w:p>
    </w:sdtContent>
  </w:sdt>
  <w:p w14:paraId="023718DC" w14:textId="77777777" w:rsidR="00EE075B" w:rsidRPr="008B2FD0" w:rsidRDefault="00EE075B">
    <w:pPr>
      <w:pStyle w:val="Stopka"/>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30657" w14:textId="77777777" w:rsidR="00BB0060" w:rsidRDefault="00BB0060">
      <w:pPr>
        <w:spacing w:after="0" w:line="240" w:lineRule="auto"/>
      </w:pPr>
      <w:r>
        <w:separator/>
      </w:r>
    </w:p>
  </w:footnote>
  <w:footnote w:type="continuationSeparator" w:id="0">
    <w:p w14:paraId="78F46BEA" w14:textId="77777777" w:rsidR="00BB0060" w:rsidRDefault="00BB0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F6D95"/>
    <w:multiLevelType w:val="multilevel"/>
    <w:tmpl w:val="8A5C825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1BDE5C2F"/>
    <w:multiLevelType w:val="multilevel"/>
    <w:tmpl w:val="8424C62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276E7250"/>
    <w:multiLevelType w:val="multilevel"/>
    <w:tmpl w:val="3A763D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0F0688"/>
    <w:multiLevelType w:val="multilevel"/>
    <w:tmpl w:val="86DE855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4" w15:restartNumberingAfterBreak="0">
    <w:nsid w:val="30421986"/>
    <w:multiLevelType w:val="multilevel"/>
    <w:tmpl w:val="B81C8FC2"/>
    <w:lvl w:ilvl="0">
      <w:start w:val="2"/>
      <w:numFmt w:val="decimal"/>
      <w:lvlText w:val="%1"/>
      <w:lvlJc w:val="left"/>
      <w:pPr>
        <w:ind w:left="375" w:hanging="375"/>
      </w:pPr>
      <w:rPr>
        <w:rFonts w:hint="default"/>
        <w:b w:val="0"/>
        <w:bCs w:val="0"/>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B640B9"/>
    <w:multiLevelType w:val="multilevel"/>
    <w:tmpl w:val="E036254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2512B1"/>
    <w:multiLevelType w:val="hybridMultilevel"/>
    <w:tmpl w:val="99921F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8DC1C04"/>
    <w:multiLevelType w:val="multilevel"/>
    <w:tmpl w:val="E9306E7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hAnsi="Symbol"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6ED247D1"/>
    <w:multiLevelType w:val="multilevel"/>
    <w:tmpl w:val="DAEC26B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79157A3C"/>
    <w:multiLevelType w:val="multilevel"/>
    <w:tmpl w:val="39FE5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95D2A9A"/>
    <w:multiLevelType w:val="multilevel"/>
    <w:tmpl w:val="31107D1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1" w15:restartNumberingAfterBreak="0">
    <w:nsid w:val="7B4F6B6D"/>
    <w:multiLevelType w:val="multilevel"/>
    <w:tmpl w:val="14ECE0A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1750734522">
    <w:abstractNumId w:val="11"/>
  </w:num>
  <w:num w:numId="2" w16cid:durableId="764150577">
    <w:abstractNumId w:val="10"/>
  </w:num>
  <w:num w:numId="3" w16cid:durableId="1387141575">
    <w:abstractNumId w:val="8"/>
  </w:num>
  <w:num w:numId="4" w16cid:durableId="1571311509">
    <w:abstractNumId w:val="0"/>
  </w:num>
  <w:num w:numId="5" w16cid:durableId="2081904329">
    <w:abstractNumId w:val="7"/>
  </w:num>
  <w:num w:numId="6" w16cid:durableId="2039357434">
    <w:abstractNumId w:val="1"/>
  </w:num>
  <w:num w:numId="7" w16cid:durableId="2032293386">
    <w:abstractNumId w:val="9"/>
  </w:num>
  <w:num w:numId="8" w16cid:durableId="309947725">
    <w:abstractNumId w:val="3"/>
  </w:num>
  <w:num w:numId="9" w16cid:durableId="1872449366">
    <w:abstractNumId w:val="4"/>
  </w:num>
  <w:num w:numId="10" w16cid:durableId="857306185">
    <w:abstractNumId w:val="6"/>
  </w:num>
  <w:num w:numId="11" w16cid:durableId="234097395">
    <w:abstractNumId w:val="5"/>
  </w:num>
  <w:num w:numId="12" w16cid:durableId="840849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75B"/>
    <w:rsid w:val="00061A73"/>
    <w:rsid w:val="000D739E"/>
    <w:rsid w:val="000F4FB5"/>
    <w:rsid w:val="00120B05"/>
    <w:rsid w:val="00215A2B"/>
    <w:rsid w:val="002C6271"/>
    <w:rsid w:val="003F2C2B"/>
    <w:rsid w:val="004A6E10"/>
    <w:rsid w:val="004F2951"/>
    <w:rsid w:val="00514883"/>
    <w:rsid w:val="0059384D"/>
    <w:rsid w:val="005F6A45"/>
    <w:rsid w:val="006D17B8"/>
    <w:rsid w:val="007213E2"/>
    <w:rsid w:val="00741D83"/>
    <w:rsid w:val="007C6D3E"/>
    <w:rsid w:val="008A2048"/>
    <w:rsid w:val="008B2FD0"/>
    <w:rsid w:val="00963324"/>
    <w:rsid w:val="009B7E69"/>
    <w:rsid w:val="00A15C9E"/>
    <w:rsid w:val="00AA6F6A"/>
    <w:rsid w:val="00AC4257"/>
    <w:rsid w:val="00B23DBD"/>
    <w:rsid w:val="00BB0060"/>
    <w:rsid w:val="00C03818"/>
    <w:rsid w:val="00C97704"/>
    <w:rsid w:val="00CB707F"/>
    <w:rsid w:val="00CF3EA6"/>
    <w:rsid w:val="00D438BE"/>
    <w:rsid w:val="00DE6619"/>
    <w:rsid w:val="00EE075B"/>
    <w:rsid w:val="00F235E2"/>
    <w:rsid w:val="00F31945"/>
    <w:rsid w:val="00FF4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F064"/>
  <w15:docId w15:val="{44AFE1F5-F5E8-4C5B-9006-405E7112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61A73"/>
    <w:rPr>
      <w:rFonts w:ascii="Times New Roman" w:hAnsi="Times New Roman"/>
      <w:sz w:val="24"/>
    </w:rPr>
  </w:style>
  <w:style w:type="paragraph" w:styleId="Nagwek1">
    <w:name w:val="heading 1"/>
    <w:basedOn w:val="Normalny"/>
    <w:next w:val="Normalny"/>
    <w:link w:val="Nagwek1Znak"/>
    <w:uiPriority w:val="9"/>
    <w:qFormat/>
    <w:pPr>
      <w:keepNext/>
      <w:keepLines/>
      <w:spacing w:before="480"/>
      <w:outlineLvl w:val="0"/>
    </w:pPr>
    <w:rPr>
      <w:rFonts w:ascii="Arial" w:eastAsia="Arial" w:hAnsi="Arial" w:cs="Arial"/>
      <w:sz w:val="40"/>
      <w:szCs w:val="40"/>
    </w:rPr>
  </w:style>
  <w:style w:type="paragraph" w:styleId="Nagwek2">
    <w:name w:val="heading 2"/>
    <w:basedOn w:val="Normalny"/>
    <w:next w:val="Normalny"/>
    <w:link w:val="Nagwek2Znak"/>
    <w:uiPriority w:val="9"/>
    <w:unhideWhenUsed/>
    <w:qFormat/>
    <w:pPr>
      <w:keepNext/>
      <w:keepLines/>
      <w:spacing w:before="360"/>
      <w:outlineLvl w:val="1"/>
    </w:pPr>
    <w:rPr>
      <w:rFonts w:ascii="Arial" w:eastAsia="Arial" w:hAnsi="Arial" w:cs="Arial"/>
      <w:sz w:val="34"/>
    </w:rPr>
  </w:style>
  <w:style w:type="paragraph" w:styleId="Nagwek3">
    <w:name w:val="heading 3"/>
    <w:basedOn w:val="Normalny"/>
    <w:next w:val="Normalny"/>
    <w:link w:val="Nagwek3Znak"/>
    <w:uiPriority w:val="9"/>
    <w:unhideWhenUsed/>
    <w:qFormat/>
    <w:pPr>
      <w:keepNext/>
      <w:keepLines/>
      <w:spacing w:before="320"/>
      <w:outlineLvl w:val="2"/>
    </w:pPr>
    <w:rPr>
      <w:rFonts w:ascii="Arial" w:eastAsia="Arial" w:hAnsi="Arial" w:cs="Arial"/>
      <w:sz w:val="30"/>
      <w:szCs w:val="30"/>
    </w:rPr>
  </w:style>
  <w:style w:type="paragraph" w:styleId="Nagwek4">
    <w:name w:val="heading 4"/>
    <w:basedOn w:val="Normalny"/>
    <w:next w:val="Normalny"/>
    <w:link w:val="Nagwek4Znak"/>
    <w:uiPriority w:val="9"/>
    <w:unhideWhenUsed/>
    <w:qFormat/>
    <w:pPr>
      <w:keepNext/>
      <w:keepLines/>
      <w:spacing w:before="320"/>
      <w:outlineLvl w:val="3"/>
    </w:pPr>
    <w:rPr>
      <w:rFonts w:ascii="Arial" w:eastAsia="Arial" w:hAnsi="Arial" w:cs="Arial"/>
      <w:b/>
      <w:bCs/>
      <w:sz w:val="26"/>
      <w:szCs w:val="26"/>
    </w:rPr>
  </w:style>
  <w:style w:type="paragraph" w:styleId="Nagwek5">
    <w:name w:val="heading 5"/>
    <w:basedOn w:val="Normalny"/>
    <w:next w:val="Normalny"/>
    <w:link w:val="Nagwek5Znak"/>
    <w:uiPriority w:val="9"/>
    <w:unhideWhenUsed/>
    <w:qFormat/>
    <w:pPr>
      <w:keepNext/>
      <w:keepLines/>
      <w:spacing w:before="320"/>
      <w:outlineLvl w:val="4"/>
    </w:pPr>
    <w:rPr>
      <w:rFonts w:ascii="Arial" w:eastAsia="Arial" w:hAnsi="Arial" w:cs="Arial"/>
      <w:b/>
      <w:bCs/>
      <w:szCs w:val="24"/>
    </w:rPr>
  </w:style>
  <w:style w:type="paragraph" w:styleId="Nagwek6">
    <w:name w:val="heading 6"/>
    <w:basedOn w:val="Normalny"/>
    <w:next w:val="Normalny"/>
    <w:link w:val="Nagwek6Znak"/>
    <w:uiPriority w:val="9"/>
    <w:unhideWhenUsed/>
    <w:qFormat/>
    <w:pPr>
      <w:keepNext/>
      <w:keepLines/>
      <w:spacing w:before="320"/>
      <w:outlineLvl w:val="5"/>
    </w:pPr>
    <w:rPr>
      <w:rFonts w:ascii="Arial" w:eastAsia="Arial" w:hAnsi="Arial" w:cs="Arial"/>
      <w:b/>
      <w:bCs/>
    </w:rPr>
  </w:style>
  <w:style w:type="paragraph" w:styleId="Nagwek7">
    <w:name w:val="heading 7"/>
    <w:basedOn w:val="Normalny"/>
    <w:next w:val="Normalny"/>
    <w:link w:val="Nagwek7Znak"/>
    <w:uiPriority w:val="9"/>
    <w:unhideWhenUsed/>
    <w:qFormat/>
    <w:pPr>
      <w:keepNext/>
      <w:keepLines/>
      <w:spacing w:before="320"/>
      <w:outlineLvl w:val="6"/>
    </w:pPr>
    <w:rPr>
      <w:rFonts w:ascii="Arial" w:eastAsia="Arial" w:hAnsi="Arial" w:cs="Arial"/>
      <w:b/>
      <w:bCs/>
      <w:i/>
      <w:iCs/>
    </w:rPr>
  </w:style>
  <w:style w:type="paragraph" w:styleId="Nagwek8">
    <w:name w:val="heading 8"/>
    <w:basedOn w:val="Normalny"/>
    <w:next w:val="Normalny"/>
    <w:link w:val="Nagwek8Znak"/>
    <w:uiPriority w:val="9"/>
    <w:unhideWhenUsed/>
    <w:qFormat/>
    <w:pPr>
      <w:keepNext/>
      <w:keepLines/>
      <w:spacing w:before="320"/>
      <w:outlineLvl w:val="7"/>
    </w:pPr>
    <w:rPr>
      <w:rFonts w:ascii="Arial" w:eastAsia="Arial" w:hAnsi="Arial" w:cs="Arial"/>
      <w:i/>
      <w:iCs/>
    </w:rPr>
  </w:style>
  <w:style w:type="paragraph" w:styleId="Nagwek9">
    <w:name w:val="heading 9"/>
    <w:basedOn w:val="Normalny"/>
    <w:next w:val="Normalny"/>
    <w:link w:val="Nagwek9Znak"/>
    <w:uiPriority w:val="9"/>
    <w:unhideWhenUsed/>
    <w:qFormat/>
    <w:pPr>
      <w:keepNext/>
      <w:keepLines/>
      <w:spacing w:before="320"/>
      <w:outlineLvl w:val="8"/>
    </w:pPr>
    <w:rPr>
      <w:rFonts w:ascii="Arial" w:eastAsia="Arial" w:hAnsi="Arial" w:cs="Arial"/>
      <w:i/>
      <w:iCs/>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Pr>
      <w:rFonts w:ascii="Arial" w:eastAsia="Arial" w:hAnsi="Arial" w:cs="Arial"/>
      <w:sz w:val="40"/>
      <w:szCs w:val="40"/>
    </w:rPr>
  </w:style>
  <w:style w:type="character" w:customStyle="1" w:styleId="Nagwek2Znak">
    <w:name w:val="Nagłówek 2 Znak"/>
    <w:link w:val="Nagwek2"/>
    <w:uiPriority w:val="9"/>
    <w:rPr>
      <w:rFonts w:ascii="Arial" w:eastAsia="Arial" w:hAnsi="Arial" w:cs="Arial"/>
      <w:sz w:val="34"/>
    </w:rPr>
  </w:style>
  <w:style w:type="character" w:customStyle="1" w:styleId="Nagwek3Znak">
    <w:name w:val="Nagłówek 3 Znak"/>
    <w:link w:val="Nagwek3"/>
    <w:uiPriority w:val="9"/>
    <w:rPr>
      <w:rFonts w:ascii="Arial" w:eastAsia="Arial" w:hAnsi="Arial" w:cs="Arial"/>
      <w:sz w:val="30"/>
      <w:szCs w:val="30"/>
    </w:rPr>
  </w:style>
  <w:style w:type="character" w:customStyle="1" w:styleId="Nagwek4Znak">
    <w:name w:val="Nagłówek 4 Znak"/>
    <w:link w:val="Nagwek4"/>
    <w:uiPriority w:val="9"/>
    <w:rPr>
      <w:rFonts w:ascii="Arial" w:eastAsia="Arial" w:hAnsi="Arial" w:cs="Arial"/>
      <w:b/>
      <w:bCs/>
      <w:sz w:val="26"/>
      <w:szCs w:val="26"/>
    </w:rPr>
  </w:style>
  <w:style w:type="character" w:customStyle="1" w:styleId="Nagwek5Znak">
    <w:name w:val="Nagłówek 5 Znak"/>
    <w:link w:val="Nagwek5"/>
    <w:uiPriority w:val="9"/>
    <w:rPr>
      <w:rFonts w:ascii="Arial" w:eastAsia="Arial" w:hAnsi="Arial" w:cs="Arial"/>
      <w:b/>
      <w:bCs/>
      <w:sz w:val="24"/>
      <w:szCs w:val="24"/>
    </w:rPr>
  </w:style>
  <w:style w:type="character" w:customStyle="1" w:styleId="Nagwek6Znak">
    <w:name w:val="Nagłówek 6 Znak"/>
    <w:link w:val="Nagwek6"/>
    <w:uiPriority w:val="9"/>
    <w:rPr>
      <w:rFonts w:ascii="Arial" w:eastAsia="Arial" w:hAnsi="Arial" w:cs="Arial"/>
      <w:b/>
      <w:bCs/>
      <w:sz w:val="22"/>
      <w:szCs w:val="22"/>
    </w:rPr>
  </w:style>
  <w:style w:type="character" w:customStyle="1" w:styleId="Nagwek7Znak">
    <w:name w:val="Nagłówek 7 Znak"/>
    <w:link w:val="Nagwek7"/>
    <w:uiPriority w:val="9"/>
    <w:rPr>
      <w:rFonts w:ascii="Arial" w:eastAsia="Arial" w:hAnsi="Arial" w:cs="Arial"/>
      <w:b/>
      <w:bCs/>
      <w:i/>
      <w:iCs/>
      <w:sz w:val="22"/>
      <w:szCs w:val="22"/>
    </w:rPr>
  </w:style>
  <w:style w:type="character" w:customStyle="1" w:styleId="Nagwek8Znak">
    <w:name w:val="Nagłówek 8 Znak"/>
    <w:link w:val="Nagwek8"/>
    <w:uiPriority w:val="9"/>
    <w:rPr>
      <w:rFonts w:ascii="Arial" w:eastAsia="Arial" w:hAnsi="Arial" w:cs="Arial"/>
      <w:i/>
      <w:iCs/>
      <w:sz w:val="22"/>
      <w:szCs w:val="22"/>
    </w:rPr>
  </w:style>
  <w:style w:type="character" w:customStyle="1" w:styleId="Nagwek9Znak">
    <w:name w:val="Nagłówek 9 Znak"/>
    <w:link w:val="Nagwek9"/>
    <w:uiPriority w:val="9"/>
    <w:rPr>
      <w:rFonts w:ascii="Arial" w:eastAsia="Arial" w:hAnsi="Arial" w:cs="Arial"/>
      <w:i/>
      <w:iCs/>
      <w:sz w:val="21"/>
      <w:szCs w:val="21"/>
    </w:rPr>
  </w:style>
  <w:style w:type="paragraph" w:styleId="Tytu">
    <w:name w:val="Title"/>
    <w:basedOn w:val="Normalny"/>
    <w:next w:val="Normalny"/>
    <w:link w:val="TytuZnak"/>
    <w:uiPriority w:val="10"/>
    <w:qFormat/>
    <w:pPr>
      <w:spacing w:before="300"/>
      <w:contextualSpacing/>
    </w:pPr>
    <w:rPr>
      <w:sz w:val="48"/>
      <w:szCs w:val="48"/>
    </w:rPr>
  </w:style>
  <w:style w:type="character" w:customStyle="1" w:styleId="TytuZnak">
    <w:name w:val="Tytuł Znak"/>
    <w:link w:val="Tytu"/>
    <w:uiPriority w:val="10"/>
    <w:rPr>
      <w:sz w:val="48"/>
      <w:szCs w:val="48"/>
    </w:rPr>
  </w:style>
  <w:style w:type="paragraph" w:styleId="Podtytu">
    <w:name w:val="Subtitle"/>
    <w:basedOn w:val="Normalny"/>
    <w:next w:val="Normalny"/>
    <w:link w:val="PodtytuZnak"/>
    <w:uiPriority w:val="11"/>
    <w:qFormat/>
    <w:pPr>
      <w:spacing w:before="200"/>
    </w:pPr>
    <w:rPr>
      <w:szCs w:val="24"/>
    </w:rPr>
  </w:style>
  <w:style w:type="character" w:customStyle="1" w:styleId="PodtytuZnak">
    <w:name w:val="Podtytuł Znak"/>
    <w:link w:val="Podtytu"/>
    <w:uiPriority w:val="11"/>
    <w:rPr>
      <w:sz w:val="24"/>
      <w:szCs w:val="24"/>
    </w:rPr>
  </w:style>
  <w:style w:type="paragraph" w:styleId="Cytat">
    <w:name w:val="Quote"/>
    <w:basedOn w:val="Normalny"/>
    <w:next w:val="Normalny"/>
    <w:link w:val="CytatZnak"/>
    <w:uiPriority w:val="29"/>
    <w:qFormat/>
    <w:pPr>
      <w:ind w:left="720" w:right="720"/>
    </w:pPr>
    <w:rPr>
      <w:i/>
    </w:rPr>
  </w:style>
  <w:style w:type="character" w:customStyle="1" w:styleId="CytatZnak">
    <w:name w:val="Cytat Znak"/>
    <w:link w:val="Cytat"/>
    <w:uiPriority w:val="29"/>
    <w:rPr>
      <w:i/>
    </w:rPr>
  </w:style>
  <w:style w:type="paragraph" w:styleId="Cytatintensywny">
    <w:name w:val="Intense Quote"/>
    <w:basedOn w:val="Normalny"/>
    <w:next w:val="Normalny"/>
    <w:link w:val="CytatintensywnyZnak"/>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ytatintensywnyZnak">
    <w:name w:val="Cytat intensywny Znak"/>
    <w:link w:val="Cytatintensywny"/>
    <w:uiPriority w:val="30"/>
    <w:rPr>
      <w:i/>
    </w:rPr>
  </w:style>
  <w:style w:type="paragraph" w:styleId="Nagwek">
    <w:name w:val="header"/>
    <w:basedOn w:val="Normalny"/>
    <w:link w:val="NagwekZnak"/>
    <w:uiPriority w:val="99"/>
    <w:unhideWhenUsed/>
    <w:pPr>
      <w:tabs>
        <w:tab w:val="center" w:pos="7143"/>
        <w:tab w:val="right" w:pos="14287"/>
      </w:tabs>
      <w:spacing w:after="0" w:line="240" w:lineRule="auto"/>
    </w:pPr>
  </w:style>
  <w:style w:type="character" w:customStyle="1" w:styleId="NagwekZnak">
    <w:name w:val="Nagłówek Znak"/>
    <w:link w:val="Nagwek"/>
    <w:uiPriority w:val="99"/>
  </w:style>
  <w:style w:type="paragraph" w:styleId="Stopka">
    <w:name w:val="footer"/>
    <w:basedOn w:val="Normalny"/>
    <w:link w:val="StopkaZnak"/>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egenda">
    <w:name w:val="caption"/>
    <w:basedOn w:val="Normalny"/>
    <w:next w:val="Normalny"/>
    <w:uiPriority w:val="35"/>
    <w:semiHidden/>
    <w:unhideWhenUsed/>
    <w:qFormat/>
    <w:rPr>
      <w:b/>
      <w:bCs/>
      <w:color w:val="5B9BD5" w:themeColor="accent1"/>
      <w:sz w:val="18"/>
      <w:szCs w:val="18"/>
    </w:rPr>
  </w:style>
  <w:style w:type="character" w:customStyle="1" w:styleId="StopkaZnak">
    <w:name w:val="Stopka Znak"/>
    <w:link w:val="Stopka"/>
    <w:uiPriority w:val="99"/>
  </w:style>
  <w:style w:type="table" w:styleId="Tabela-Siatka">
    <w:name w:val="Table Grid"/>
    <w:basedOn w:val="Standardowy"/>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Standardowy"/>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Zwykatabela1">
    <w:name w:val="Plain Table 1"/>
    <w:basedOn w:val="Standardowy"/>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Zwykatabela2">
    <w:name w:val="Plain Table 2"/>
    <w:basedOn w:val="Standardowy"/>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Zwykatabela3">
    <w:name w:val="Plain Table 3"/>
    <w:basedOn w:val="Standardowy"/>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4">
    <w:name w:val="Plain Table 4"/>
    <w:basedOn w:val="Standardowy"/>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5">
    <w:name w:val="Plain Table 5"/>
    <w:basedOn w:val="Standardowy"/>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atki1jasna">
    <w:name w:val="Grid Table 1 Light"/>
    <w:basedOn w:val="Standardowy"/>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Standardowy"/>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Standardowy"/>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Standardowy"/>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Standardowy"/>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Standardowy"/>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Standardowy"/>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siatki2">
    <w:name w:val="Grid Table 2"/>
    <w:basedOn w:val="Standardowy"/>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Standardowy"/>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Standardowy"/>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Standardowy"/>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Standardowy"/>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Standardowy"/>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Standardowy"/>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3">
    <w:name w:val="Grid Table 3"/>
    <w:basedOn w:val="Standardowy"/>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Standardowy"/>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Standardowy"/>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Standardowy"/>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Standardowy"/>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Standardowy"/>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Standardowy"/>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4">
    <w:name w:val="Grid Table 4"/>
    <w:basedOn w:val="Standardowy"/>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Standardowy"/>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Standardowy"/>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Standardowy"/>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Standardowy"/>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Standardowy"/>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Standardowy"/>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5ciemna">
    <w:name w:val="Grid Table 5 Dark"/>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siatki6kolorowa">
    <w:name w:val="Grid Table 6 Colorful"/>
    <w:basedOn w:val="Standardowy"/>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Standardowy"/>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Standardowy"/>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Standardowy"/>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Standardowy"/>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Standardowy"/>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Standardowy"/>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siatki7kolorowa">
    <w:name w:val="Grid Table 7 Colorful"/>
    <w:basedOn w:val="Standardowy"/>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Standardowy"/>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Standardowy"/>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Standardowy"/>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Standardowy"/>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Standardowy"/>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Standardowy"/>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listy1jasna">
    <w:name w:val="List Table 1 Light"/>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listy2">
    <w:name w:val="List Table 2"/>
    <w:basedOn w:val="Standardowy"/>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Standardowy"/>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Standardowy"/>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Standardowy"/>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Standardowy"/>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Standardowy"/>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Standardowy"/>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3">
    <w:name w:val="List Table 3"/>
    <w:basedOn w:val="Standardowy"/>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Standardowy"/>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Standardowy"/>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Standardowy"/>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Standardowy"/>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Standardowy"/>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Standardowy"/>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listy4">
    <w:name w:val="List Table 4"/>
    <w:basedOn w:val="Standardowy"/>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Standardowy"/>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Standardowy"/>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Standardowy"/>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Standardowy"/>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Standardowy"/>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Standardowy"/>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5ciemna">
    <w:name w:val="List Table 5 Dark"/>
    <w:basedOn w:val="Standardowy"/>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Standardowy"/>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Standardowy"/>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Standardowy"/>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Standardowy"/>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Standardowy"/>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Standardowy"/>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listy6kolorowa">
    <w:name w:val="List Table 6 Colorful"/>
    <w:basedOn w:val="Standardowy"/>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Standardowy"/>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Standardowy"/>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Standardowy"/>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Standardowy"/>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Standardowy"/>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Standardowy"/>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listy7kolorowa">
    <w:name w:val="List Table 7 Colorful"/>
    <w:basedOn w:val="Standardowy"/>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Standardowy"/>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Standardowy"/>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Standardowy"/>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Standardowy"/>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Standardowy"/>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Standardowy"/>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Standardowy"/>
    <w:uiPriority w:val="99"/>
    <w:pPr>
      <w:spacing w:after="0" w:line="240" w:lineRule="auto"/>
    </w:pPr>
    <w:rPr>
      <w:color w:val="404040"/>
      <w:sz w:val="20"/>
      <w:szCs w:val="20"/>
      <w:lang w:eastAsia="pl-PL"/>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Standardowy"/>
    <w:uiPriority w:val="99"/>
    <w:pPr>
      <w:spacing w:after="0" w:line="240" w:lineRule="auto"/>
    </w:pPr>
    <w:rPr>
      <w:color w:val="404040"/>
      <w:sz w:val="20"/>
      <w:szCs w:val="20"/>
      <w:lang w:eastAsia="pl-PL"/>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Standardowy"/>
    <w:uiPriority w:val="99"/>
    <w:pPr>
      <w:spacing w:after="0" w:line="240" w:lineRule="auto"/>
    </w:pPr>
    <w:rPr>
      <w:color w:val="404040"/>
      <w:sz w:val="20"/>
      <w:szCs w:val="20"/>
      <w:lang w:eastAsia="pl-PL"/>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Standardowy"/>
    <w:uiPriority w:val="99"/>
    <w:pPr>
      <w:spacing w:after="0" w:line="240" w:lineRule="auto"/>
    </w:pPr>
    <w:rPr>
      <w:color w:val="404040"/>
      <w:sz w:val="20"/>
      <w:szCs w:val="20"/>
      <w:lang w:eastAsia="pl-PL"/>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Standardowy"/>
    <w:uiPriority w:val="99"/>
    <w:pPr>
      <w:spacing w:after="0" w:line="240" w:lineRule="auto"/>
    </w:pPr>
    <w:rPr>
      <w:color w:val="404040"/>
      <w:sz w:val="20"/>
      <w:szCs w:val="20"/>
      <w:lang w:eastAsia="pl-PL"/>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Standardowy"/>
    <w:uiPriority w:val="99"/>
    <w:pPr>
      <w:spacing w:after="0" w:line="240" w:lineRule="auto"/>
    </w:pPr>
    <w:rPr>
      <w:color w:val="404040"/>
      <w:sz w:val="20"/>
      <w:szCs w:val="20"/>
      <w:lang w:eastAsia="pl-PL"/>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Standardowy"/>
    <w:uiPriority w:val="99"/>
    <w:pPr>
      <w:spacing w:after="0" w:line="240" w:lineRule="auto"/>
    </w:pPr>
    <w:rPr>
      <w:color w:val="404040"/>
      <w:sz w:val="20"/>
      <w:szCs w:val="20"/>
      <w:lang w:eastAsia="pl-PL"/>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Standardowy"/>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Standardowy"/>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Standardowy"/>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Standardowy"/>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Standardowy"/>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Standardowy"/>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Standardowy"/>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cze">
    <w:name w:val="Hyperlink"/>
    <w:uiPriority w:val="99"/>
    <w:unhideWhenUsed/>
    <w:rPr>
      <w:color w:val="0563C1" w:themeColor="hyperlink"/>
      <w:u w:val="single"/>
    </w:rPr>
  </w:style>
  <w:style w:type="paragraph" w:styleId="Tekstprzypisudolnego">
    <w:name w:val="footnote text"/>
    <w:basedOn w:val="Normalny"/>
    <w:link w:val="TekstprzypisudolnegoZnak"/>
    <w:uiPriority w:val="99"/>
    <w:semiHidden/>
    <w:unhideWhenUsed/>
    <w:pPr>
      <w:spacing w:after="40" w:line="240" w:lineRule="auto"/>
    </w:pPr>
    <w:rPr>
      <w:sz w:val="18"/>
    </w:rPr>
  </w:style>
  <w:style w:type="character" w:customStyle="1" w:styleId="TekstprzypisudolnegoZnak">
    <w:name w:val="Tekst przypisu dolnego Znak"/>
    <w:link w:val="Tekstprzypisudolnego"/>
    <w:uiPriority w:val="99"/>
    <w:rPr>
      <w:sz w:val="18"/>
    </w:rPr>
  </w:style>
  <w:style w:type="character" w:styleId="Odwoanieprzypisudolnego">
    <w:name w:val="footnote reference"/>
    <w:uiPriority w:val="99"/>
    <w:unhideWhenUsed/>
    <w:rPr>
      <w:vertAlign w:val="superscript"/>
    </w:rPr>
  </w:style>
  <w:style w:type="paragraph" w:styleId="Tekstprzypisukocowego">
    <w:name w:val="endnote text"/>
    <w:basedOn w:val="Normalny"/>
    <w:link w:val="TekstprzypisukocowegoZnak"/>
    <w:uiPriority w:val="99"/>
    <w:semiHidden/>
    <w:unhideWhenUsed/>
    <w:pPr>
      <w:spacing w:after="0" w:line="240" w:lineRule="auto"/>
    </w:pPr>
    <w:rPr>
      <w:sz w:val="20"/>
    </w:rPr>
  </w:style>
  <w:style w:type="character" w:customStyle="1" w:styleId="TekstprzypisukocowegoZnak">
    <w:name w:val="Tekst przypisu końcowego Znak"/>
    <w:link w:val="Tekstprzypisukocowego"/>
    <w:uiPriority w:val="99"/>
    <w:rPr>
      <w:sz w:val="20"/>
    </w:rPr>
  </w:style>
  <w:style w:type="character" w:styleId="Odwoanieprzypisukocowego">
    <w:name w:val="endnote reference"/>
    <w:uiPriority w:val="99"/>
    <w:semiHidden/>
    <w:unhideWhenUsed/>
    <w:rPr>
      <w:vertAlign w:val="superscript"/>
    </w:rPr>
  </w:style>
  <w:style w:type="paragraph" w:styleId="Spistreci1">
    <w:name w:val="toc 1"/>
    <w:basedOn w:val="Normalny"/>
    <w:next w:val="Normalny"/>
    <w:uiPriority w:val="39"/>
    <w:unhideWhenUsed/>
    <w:pPr>
      <w:spacing w:after="57"/>
    </w:pPr>
  </w:style>
  <w:style w:type="paragraph" w:styleId="Spistreci2">
    <w:name w:val="toc 2"/>
    <w:basedOn w:val="Normalny"/>
    <w:next w:val="Normalny"/>
    <w:uiPriority w:val="39"/>
    <w:unhideWhenUsed/>
    <w:pPr>
      <w:spacing w:after="57"/>
      <w:ind w:left="283"/>
    </w:pPr>
  </w:style>
  <w:style w:type="paragraph" w:styleId="Spistreci3">
    <w:name w:val="toc 3"/>
    <w:basedOn w:val="Normalny"/>
    <w:next w:val="Normalny"/>
    <w:uiPriority w:val="39"/>
    <w:unhideWhenUsed/>
    <w:pPr>
      <w:spacing w:after="57"/>
      <w:ind w:left="567"/>
    </w:pPr>
  </w:style>
  <w:style w:type="paragraph" w:styleId="Spistreci4">
    <w:name w:val="toc 4"/>
    <w:basedOn w:val="Normalny"/>
    <w:next w:val="Normalny"/>
    <w:uiPriority w:val="39"/>
    <w:unhideWhenUsed/>
    <w:pPr>
      <w:spacing w:after="57"/>
      <w:ind w:left="850"/>
    </w:pPr>
  </w:style>
  <w:style w:type="paragraph" w:styleId="Spistreci5">
    <w:name w:val="toc 5"/>
    <w:basedOn w:val="Normalny"/>
    <w:next w:val="Normalny"/>
    <w:uiPriority w:val="39"/>
    <w:unhideWhenUsed/>
    <w:pPr>
      <w:spacing w:after="57"/>
      <w:ind w:left="1134"/>
    </w:pPr>
  </w:style>
  <w:style w:type="paragraph" w:styleId="Spistreci6">
    <w:name w:val="toc 6"/>
    <w:basedOn w:val="Normalny"/>
    <w:next w:val="Normalny"/>
    <w:uiPriority w:val="39"/>
    <w:unhideWhenUsed/>
    <w:pPr>
      <w:spacing w:after="57"/>
      <w:ind w:left="1417"/>
    </w:pPr>
  </w:style>
  <w:style w:type="paragraph" w:styleId="Spistreci7">
    <w:name w:val="toc 7"/>
    <w:basedOn w:val="Normalny"/>
    <w:next w:val="Normalny"/>
    <w:uiPriority w:val="39"/>
    <w:unhideWhenUsed/>
    <w:pPr>
      <w:spacing w:after="57"/>
      <w:ind w:left="1701"/>
    </w:pPr>
  </w:style>
  <w:style w:type="paragraph" w:styleId="Spistreci8">
    <w:name w:val="toc 8"/>
    <w:basedOn w:val="Normalny"/>
    <w:next w:val="Normalny"/>
    <w:uiPriority w:val="39"/>
    <w:unhideWhenUsed/>
    <w:pPr>
      <w:spacing w:after="57"/>
      <w:ind w:left="1984"/>
    </w:pPr>
  </w:style>
  <w:style w:type="paragraph" w:styleId="Spistreci9">
    <w:name w:val="toc 9"/>
    <w:basedOn w:val="Normalny"/>
    <w:next w:val="Normalny"/>
    <w:uiPriority w:val="39"/>
    <w:unhideWhenUsed/>
    <w:pPr>
      <w:spacing w:after="57"/>
      <w:ind w:left="2268"/>
    </w:pPr>
  </w:style>
  <w:style w:type="paragraph" w:styleId="Nagwekspisutreci">
    <w:name w:val="TOC Heading"/>
    <w:uiPriority w:val="39"/>
    <w:unhideWhenUsed/>
  </w:style>
  <w:style w:type="paragraph" w:styleId="Spisilustracji">
    <w:name w:val="table of figures"/>
    <w:basedOn w:val="Normalny"/>
    <w:next w:val="Normalny"/>
    <w:uiPriority w:val="99"/>
    <w:unhideWhenUsed/>
    <w:pPr>
      <w:spacing w:after="0"/>
    </w:pPr>
  </w:style>
  <w:style w:type="paragraph" w:styleId="Bezodstpw">
    <w:name w:val="No Spacing"/>
    <w:basedOn w:val="Normalny"/>
    <w:uiPriority w:val="1"/>
    <w:qFormat/>
    <w:pPr>
      <w:spacing w:after="0" w:line="240" w:lineRule="auto"/>
    </w:pPr>
  </w:style>
  <w:style w:type="paragraph" w:styleId="Akapitzlist">
    <w:name w:val="List Paragraph"/>
    <w:basedOn w:val="Normalny"/>
    <w:uiPriority w:val="34"/>
    <w:qFormat/>
    <w:pPr>
      <w:ind w:left="720"/>
      <w:contextualSpacing/>
    </w:pPr>
  </w:style>
  <w:style w:type="paragraph" w:styleId="NormalnyWeb">
    <w:name w:val="Normal (Web)"/>
    <w:basedOn w:val="Normalny"/>
    <w:uiPriority w:val="99"/>
    <w:semiHidden/>
    <w:unhideWhenUsed/>
    <w:rsid w:val="00120B05"/>
    <w:pPr>
      <w:spacing w:before="100" w:beforeAutospacing="1" w:after="100" w:afterAutospacing="1" w:line="240" w:lineRule="auto"/>
    </w:pPr>
    <w:rPr>
      <w:rFonts w:eastAsia="Times New Roman" w:cs="Times New Roman"/>
      <w:szCs w:val="24"/>
      <w:lang w:eastAsia="pl-PL"/>
    </w:rPr>
  </w:style>
  <w:style w:type="character" w:styleId="HTML-kod">
    <w:name w:val="HTML Code"/>
    <w:basedOn w:val="Domylnaczcionkaakapitu"/>
    <w:uiPriority w:val="99"/>
    <w:semiHidden/>
    <w:unhideWhenUsed/>
    <w:rsid w:val="00120B05"/>
    <w:rPr>
      <w:rFonts w:ascii="Courier New" w:eastAsia="Times New Roman" w:hAnsi="Courier New" w:cs="Courier New"/>
      <w:sz w:val="20"/>
      <w:szCs w:val="20"/>
    </w:rPr>
  </w:style>
  <w:style w:type="character" w:styleId="UyteHipercze">
    <w:name w:val="FollowedHyperlink"/>
    <w:basedOn w:val="Domylnaczcionkaakapitu"/>
    <w:uiPriority w:val="99"/>
    <w:semiHidden/>
    <w:unhideWhenUsed/>
    <w:rsid w:val="005F6A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1826">
      <w:bodyDiv w:val="1"/>
      <w:marLeft w:val="0"/>
      <w:marRight w:val="0"/>
      <w:marTop w:val="0"/>
      <w:marBottom w:val="0"/>
      <w:divBdr>
        <w:top w:val="none" w:sz="0" w:space="0" w:color="auto"/>
        <w:left w:val="none" w:sz="0" w:space="0" w:color="auto"/>
        <w:bottom w:val="none" w:sz="0" w:space="0" w:color="auto"/>
        <w:right w:val="none" w:sz="0" w:space="0" w:color="auto"/>
      </w:divBdr>
    </w:div>
    <w:div w:id="104614377">
      <w:bodyDiv w:val="1"/>
      <w:marLeft w:val="0"/>
      <w:marRight w:val="0"/>
      <w:marTop w:val="0"/>
      <w:marBottom w:val="0"/>
      <w:divBdr>
        <w:top w:val="none" w:sz="0" w:space="0" w:color="auto"/>
        <w:left w:val="none" w:sz="0" w:space="0" w:color="auto"/>
        <w:bottom w:val="none" w:sz="0" w:space="0" w:color="auto"/>
        <w:right w:val="none" w:sz="0" w:space="0" w:color="auto"/>
      </w:divBdr>
    </w:div>
    <w:div w:id="147677881">
      <w:bodyDiv w:val="1"/>
      <w:marLeft w:val="0"/>
      <w:marRight w:val="0"/>
      <w:marTop w:val="0"/>
      <w:marBottom w:val="0"/>
      <w:divBdr>
        <w:top w:val="none" w:sz="0" w:space="0" w:color="auto"/>
        <w:left w:val="none" w:sz="0" w:space="0" w:color="auto"/>
        <w:bottom w:val="none" w:sz="0" w:space="0" w:color="auto"/>
        <w:right w:val="none" w:sz="0" w:space="0" w:color="auto"/>
      </w:divBdr>
    </w:div>
    <w:div w:id="246428935">
      <w:bodyDiv w:val="1"/>
      <w:marLeft w:val="0"/>
      <w:marRight w:val="0"/>
      <w:marTop w:val="0"/>
      <w:marBottom w:val="0"/>
      <w:divBdr>
        <w:top w:val="none" w:sz="0" w:space="0" w:color="auto"/>
        <w:left w:val="none" w:sz="0" w:space="0" w:color="auto"/>
        <w:bottom w:val="none" w:sz="0" w:space="0" w:color="auto"/>
        <w:right w:val="none" w:sz="0" w:space="0" w:color="auto"/>
      </w:divBdr>
    </w:div>
    <w:div w:id="256522448">
      <w:bodyDiv w:val="1"/>
      <w:marLeft w:val="0"/>
      <w:marRight w:val="0"/>
      <w:marTop w:val="0"/>
      <w:marBottom w:val="0"/>
      <w:divBdr>
        <w:top w:val="none" w:sz="0" w:space="0" w:color="auto"/>
        <w:left w:val="none" w:sz="0" w:space="0" w:color="auto"/>
        <w:bottom w:val="none" w:sz="0" w:space="0" w:color="auto"/>
        <w:right w:val="none" w:sz="0" w:space="0" w:color="auto"/>
      </w:divBdr>
    </w:div>
    <w:div w:id="340856445">
      <w:bodyDiv w:val="1"/>
      <w:marLeft w:val="0"/>
      <w:marRight w:val="0"/>
      <w:marTop w:val="0"/>
      <w:marBottom w:val="0"/>
      <w:divBdr>
        <w:top w:val="none" w:sz="0" w:space="0" w:color="auto"/>
        <w:left w:val="none" w:sz="0" w:space="0" w:color="auto"/>
        <w:bottom w:val="none" w:sz="0" w:space="0" w:color="auto"/>
        <w:right w:val="none" w:sz="0" w:space="0" w:color="auto"/>
      </w:divBdr>
    </w:div>
    <w:div w:id="343752007">
      <w:bodyDiv w:val="1"/>
      <w:marLeft w:val="0"/>
      <w:marRight w:val="0"/>
      <w:marTop w:val="0"/>
      <w:marBottom w:val="0"/>
      <w:divBdr>
        <w:top w:val="none" w:sz="0" w:space="0" w:color="auto"/>
        <w:left w:val="none" w:sz="0" w:space="0" w:color="auto"/>
        <w:bottom w:val="none" w:sz="0" w:space="0" w:color="auto"/>
        <w:right w:val="none" w:sz="0" w:space="0" w:color="auto"/>
      </w:divBdr>
    </w:div>
    <w:div w:id="380520626">
      <w:bodyDiv w:val="1"/>
      <w:marLeft w:val="0"/>
      <w:marRight w:val="0"/>
      <w:marTop w:val="0"/>
      <w:marBottom w:val="0"/>
      <w:divBdr>
        <w:top w:val="none" w:sz="0" w:space="0" w:color="auto"/>
        <w:left w:val="none" w:sz="0" w:space="0" w:color="auto"/>
        <w:bottom w:val="none" w:sz="0" w:space="0" w:color="auto"/>
        <w:right w:val="none" w:sz="0" w:space="0" w:color="auto"/>
      </w:divBdr>
    </w:div>
    <w:div w:id="477456913">
      <w:bodyDiv w:val="1"/>
      <w:marLeft w:val="0"/>
      <w:marRight w:val="0"/>
      <w:marTop w:val="0"/>
      <w:marBottom w:val="0"/>
      <w:divBdr>
        <w:top w:val="none" w:sz="0" w:space="0" w:color="auto"/>
        <w:left w:val="none" w:sz="0" w:space="0" w:color="auto"/>
        <w:bottom w:val="none" w:sz="0" w:space="0" w:color="auto"/>
        <w:right w:val="none" w:sz="0" w:space="0" w:color="auto"/>
      </w:divBdr>
    </w:div>
    <w:div w:id="521435572">
      <w:bodyDiv w:val="1"/>
      <w:marLeft w:val="0"/>
      <w:marRight w:val="0"/>
      <w:marTop w:val="0"/>
      <w:marBottom w:val="0"/>
      <w:divBdr>
        <w:top w:val="none" w:sz="0" w:space="0" w:color="auto"/>
        <w:left w:val="none" w:sz="0" w:space="0" w:color="auto"/>
        <w:bottom w:val="none" w:sz="0" w:space="0" w:color="auto"/>
        <w:right w:val="none" w:sz="0" w:space="0" w:color="auto"/>
      </w:divBdr>
    </w:div>
    <w:div w:id="578632637">
      <w:bodyDiv w:val="1"/>
      <w:marLeft w:val="0"/>
      <w:marRight w:val="0"/>
      <w:marTop w:val="0"/>
      <w:marBottom w:val="0"/>
      <w:divBdr>
        <w:top w:val="none" w:sz="0" w:space="0" w:color="auto"/>
        <w:left w:val="none" w:sz="0" w:space="0" w:color="auto"/>
        <w:bottom w:val="none" w:sz="0" w:space="0" w:color="auto"/>
        <w:right w:val="none" w:sz="0" w:space="0" w:color="auto"/>
      </w:divBdr>
    </w:div>
    <w:div w:id="647514499">
      <w:bodyDiv w:val="1"/>
      <w:marLeft w:val="0"/>
      <w:marRight w:val="0"/>
      <w:marTop w:val="0"/>
      <w:marBottom w:val="0"/>
      <w:divBdr>
        <w:top w:val="none" w:sz="0" w:space="0" w:color="auto"/>
        <w:left w:val="none" w:sz="0" w:space="0" w:color="auto"/>
        <w:bottom w:val="none" w:sz="0" w:space="0" w:color="auto"/>
        <w:right w:val="none" w:sz="0" w:space="0" w:color="auto"/>
      </w:divBdr>
    </w:div>
    <w:div w:id="690759618">
      <w:bodyDiv w:val="1"/>
      <w:marLeft w:val="0"/>
      <w:marRight w:val="0"/>
      <w:marTop w:val="0"/>
      <w:marBottom w:val="0"/>
      <w:divBdr>
        <w:top w:val="none" w:sz="0" w:space="0" w:color="auto"/>
        <w:left w:val="none" w:sz="0" w:space="0" w:color="auto"/>
        <w:bottom w:val="none" w:sz="0" w:space="0" w:color="auto"/>
        <w:right w:val="none" w:sz="0" w:space="0" w:color="auto"/>
      </w:divBdr>
    </w:div>
    <w:div w:id="887379636">
      <w:bodyDiv w:val="1"/>
      <w:marLeft w:val="0"/>
      <w:marRight w:val="0"/>
      <w:marTop w:val="0"/>
      <w:marBottom w:val="0"/>
      <w:divBdr>
        <w:top w:val="none" w:sz="0" w:space="0" w:color="auto"/>
        <w:left w:val="none" w:sz="0" w:space="0" w:color="auto"/>
        <w:bottom w:val="none" w:sz="0" w:space="0" w:color="auto"/>
        <w:right w:val="none" w:sz="0" w:space="0" w:color="auto"/>
      </w:divBdr>
    </w:div>
    <w:div w:id="906648372">
      <w:bodyDiv w:val="1"/>
      <w:marLeft w:val="0"/>
      <w:marRight w:val="0"/>
      <w:marTop w:val="0"/>
      <w:marBottom w:val="0"/>
      <w:divBdr>
        <w:top w:val="none" w:sz="0" w:space="0" w:color="auto"/>
        <w:left w:val="none" w:sz="0" w:space="0" w:color="auto"/>
        <w:bottom w:val="none" w:sz="0" w:space="0" w:color="auto"/>
        <w:right w:val="none" w:sz="0" w:space="0" w:color="auto"/>
      </w:divBdr>
    </w:div>
    <w:div w:id="963393202">
      <w:bodyDiv w:val="1"/>
      <w:marLeft w:val="0"/>
      <w:marRight w:val="0"/>
      <w:marTop w:val="0"/>
      <w:marBottom w:val="0"/>
      <w:divBdr>
        <w:top w:val="none" w:sz="0" w:space="0" w:color="auto"/>
        <w:left w:val="none" w:sz="0" w:space="0" w:color="auto"/>
        <w:bottom w:val="none" w:sz="0" w:space="0" w:color="auto"/>
        <w:right w:val="none" w:sz="0" w:space="0" w:color="auto"/>
      </w:divBdr>
    </w:div>
    <w:div w:id="1010523995">
      <w:bodyDiv w:val="1"/>
      <w:marLeft w:val="0"/>
      <w:marRight w:val="0"/>
      <w:marTop w:val="0"/>
      <w:marBottom w:val="0"/>
      <w:divBdr>
        <w:top w:val="none" w:sz="0" w:space="0" w:color="auto"/>
        <w:left w:val="none" w:sz="0" w:space="0" w:color="auto"/>
        <w:bottom w:val="none" w:sz="0" w:space="0" w:color="auto"/>
        <w:right w:val="none" w:sz="0" w:space="0" w:color="auto"/>
      </w:divBdr>
    </w:div>
    <w:div w:id="1206871350">
      <w:bodyDiv w:val="1"/>
      <w:marLeft w:val="0"/>
      <w:marRight w:val="0"/>
      <w:marTop w:val="0"/>
      <w:marBottom w:val="0"/>
      <w:divBdr>
        <w:top w:val="none" w:sz="0" w:space="0" w:color="auto"/>
        <w:left w:val="none" w:sz="0" w:space="0" w:color="auto"/>
        <w:bottom w:val="none" w:sz="0" w:space="0" w:color="auto"/>
        <w:right w:val="none" w:sz="0" w:space="0" w:color="auto"/>
      </w:divBdr>
    </w:div>
    <w:div w:id="1227959059">
      <w:bodyDiv w:val="1"/>
      <w:marLeft w:val="0"/>
      <w:marRight w:val="0"/>
      <w:marTop w:val="0"/>
      <w:marBottom w:val="0"/>
      <w:divBdr>
        <w:top w:val="none" w:sz="0" w:space="0" w:color="auto"/>
        <w:left w:val="none" w:sz="0" w:space="0" w:color="auto"/>
        <w:bottom w:val="none" w:sz="0" w:space="0" w:color="auto"/>
        <w:right w:val="none" w:sz="0" w:space="0" w:color="auto"/>
      </w:divBdr>
    </w:div>
    <w:div w:id="1231235997">
      <w:bodyDiv w:val="1"/>
      <w:marLeft w:val="0"/>
      <w:marRight w:val="0"/>
      <w:marTop w:val="0"/>
      <w:marBottom w:val="0"/>
      <w:divBdr>
        <w:top w:val="none" w:sz="0" w:space="0" w:color="auto"/>
        <w:left w:val="none" w:sz="0" w:space="0" w:color="auto"/>
        <w:bottom w:val="none" w:sz="0" w:space="0" w:color="auto"/>
        <w:right w:val="none" w:sz="0" w:space="0" w:color="auto"/>
      </w:divBdr>
    </w:div>
    <w:div w:id="1252200706">
      <w:bodyDiv w:val="1"/>
      <w:marLeft w:val="0"/>
      <w:marRight w:val="0"/>
      <w:marTop w:val="0"/>
      <w:marBottom w:val="0"/>
      <w:divBdr>
        <w:top w:val="none" w:sz="0" w:space="0" w:color="auto"/>
        <w:left w:val="none" w:sz="0" w:space="0" w:color="auto"/>
        <w:bottom w:val="none" w:sz="0" w:space="0" w:color="auto"/>
        <w:right w:val="none" w:sz="0" w:space="0" w:color="auto"/>
      </w:divBdr>
    </w:div>
    <w:div w:id="1440687161">
      <w:bodyDiv w:val="1"/>
      <w:marLeft w:val="0"/>
      <w:marRight w:val="0"/>
      <w:marTop w:val="0"/>
      <w:marBottom w:val="0"/>
      <w:divBdr>
        <w:top w:val="none" w:sz="0" w:space="0" w:color="auto"/>
        <w:left w:val="none" w:sz="0" w:space="0" w:color="auto"/>
        <w:bottom w:val="none" w:sz="0" w:space="0" w:color="auto"/>
        <w:right w:val="none" w:sz="0" w:space="0" w:color="auto"/>
      </w:divBdr>
    </w:div>
    <w:div w:id="1680738501">
      <w:bodyDiv w:val="1"/>
      <w:marLeft w:val="0"/>
      <w:marRight w:val="0"/>
      <w:marTop w:val="0"/>
      <w:marBottom w:val="0"/>
      <w:divBdr>
        <w:top w:val="none" w:sz="0" w:space="0" w:color="auto"/>
        <w:left w:val="none" w:sz="0" w:space="0" w:color="auto"/>
        <w:bottom w:val="none" w:sz="0" w:space="0" w:color="auto"/>
        <w:right w:val="none" w:sz="0" w:space="0" w:color="auto"/>
      </w:divBdr>
    </w:div>
    <w:div w:id="1714505106">
      <w:bodyDiv w:val="1"/>
      <w:marLeft w:val="0"/>
      <w:marRight w:val="0"/>
      <w:marTop w:val="0"/>
      <w:marBottom w:val="0"/>
      <w:divBdr>
        <w:top w:val="none" w:sz="0" w:space="0" w:color="auto"/>
        <w:left w:val="none" w:sz="0" w:space="0" w:color="auto"/>
        <w:bottom w:val="none" w:sz="0" w:space="0" w:color="auto"/>
        <w:right w:val="none" w:sz="0" w:space="0" w:color="auto"/>
      </w:divBdr>
    </w:div>
    <w:div w:id="1727029692">
      <w:bodyDiv w:val="1"/>
      <w:marLeft w:val="0"/>
      <w:marRight w:val="0"/>
      <w:marTop w:val="0"/>
      <w:marBottom w:val="0"/>
      <w:divBdr>
        <w:top w:val="none" w:sz="0" w:space="0" w:color="auto"/>
        <w:left w:val="none" w:sz="0" w:space="0" w:color="auto"/>
        <w:bottom w:val="none" w:sz="0" w:space="0" w:color="auto"/>
        <w:right w:val="none" w:sz="0" w:space="0" w:color="auto"/>
      </w:divBdr>
    </w:div>
    <w:div w:id="1829705724">
      <w:bodyDiv w:val="1"/>
      <w:marLeft w:val="0"/>
      <w:marRight w:val="0"/>
      <w:marTop w:val="0"/>
      <w:marBottom w:val="0"/>
      <w:divBdr>
        <w:top w:val="none" w:sz="0" w:space="0" w:color="auto"/>
        <w:left w:val="none" w:sz="0" w:space="0" w:color="auto"/>
        <w:bottom w:val="none" w:sz="0" w:space="0" w:color="auto"/>
        <w:right w:val="none" w:sz="0" w:space="0" w:color="auto"/>
      </w:divBdr>
    </w:div>
    <w:div w:id="189019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TEXT"/>
        <w:category>
          <w:name w:val="Common"/>
          <w:gallery w:val="placeholder"/>
        </w:category>
        <w:types>
          <w:type w:val="bbPlcHdr"/>
        </w:types>
        <w:behaviors>
          <w:behavior w:val="content"/>
        </w:behaviors>
        <w:guid w:val="{E70EB6FE-58AD-499E-B104-336C858FAE24}"/>
      </w:docPartPr>
      <w:docPartBody>
        <w:p w:rsidR="000D01B4" w:rsidRDefault="00000000">
          <w:r>
            <w:t>Twój tekst tutaj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01B4"/>
    <w:rsid w:val="000D01B4"/>
    <w:rsid w:val="004A6E10"/>
    <w:rsid w:val="006773DA"/>
    <w:rsid w:val="00A00BDB"/>
    <w:rsid w:val="00AA6F6A"/>
    <w:rsid w:val="00BB26AC"/>
    <w:rsid w:val="00C80D44"/>
    <w:rsid w:val="00CB707F"/>
    <w:rsid w:val="00F23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480" w:after="200"/>
      <w:outlineLvl w:val="0"/>
    </w:pPr>
    <w:rPr>
      <w:rFonts w:ascii="Arial" w:eastAsia="Arial" w:hAnsi="Arial" w:cs="Arial"/>
      <w:sz w:val="40"/>
      <w:szCs w:val="40"/>
    </w:rPr>
  </w:style>
  <w:style w:type="paragraph" w:styleId="Nagwek2">
    <w:name w:val="heading 2"/>
    <w:basedOn w:val="Normalny"/>
    <w:next w:val="Normalny"/>
    <w:link w:val="Nagwek2Znak"/>
    <w:uiPriority w:val="9"/>
    <w:unhideWhenUsed/>
    <w:qFormat/>
    <w:pPr>
      <w:keepNext/>
      <w:keepLines/>
      <w:spacing w:before="360" w:after="200"/>
      <w:outlineLvl w:val="1"/>
    </w:pPr>
    <w:rPr>
      <w:rFonts w:ascii="Arial" w:eastAsia="Arial" w:hAnsi="Arial" w:cs="Arial"/>
      <w:sz w:val="34"/>
    </w:rPr>
  </w:style>
  <w:style w:type="paragraph" w:styleId="Nagwek3">
    <w:name w:val="heading 3"/>
    <w:basedOn w:val="Normalny"/>
    <w:next w:val="Normalny"/>
    <w:link w:val="Nagwek3Znak"/>
    <w:uiPriority w:val="9"/>
    <w:unhideWhenUsed/>
    <w:qFormat/>
    <w:pPr>
      <w:keepNext/>
      <w:keepLines/>
      <w:spacing w:before="320" w:after="200"/>
      <w:outlineLvl w:val="2"/>
    </w:pPr>
    <w:rPr>
      <w:rFonts w:ascii="Arial" w:eastAsia="Arial" w:hAnsi="Arial" w:cs="Arial"/>
      <w:sz w:val="30"/>
      <w:szCs w:val="30"/>
    </w:rPr>
  </w:style>
  <w:style w:type="paragraph" w:styleId="Nagwek4">
    <w:name w:val="heading 4"/>
    <w:basedOn w:val="Normalny"/>
    <w:next w:val="Normalny"/>
    <w:link w:val="Nagwek4Znak"/>
    <w:uiPriority w:val="9"/>
    <w:unhideWhenUsed/>
    <w:qFormat/>
    <w:pPr>
      <w:keepNext/>
      <w:keepLines/>
      <w:spacing w:before="320" w:after="200"/>
      <w:outlineLvl w:val="3"/>
    </w:pPr>
    <w:rPr>
      <w:rFonts w:ascii="Arial" w:eastAsia="Arial" w:hAnsi="Arial" w:cs="Arial"/>
      <w:b/>
      <w:bCs/>
      <w:sz w:val="26"/>
      <w:szCs w:val="26"/>
    </w:rPr>
  </w:style>
  <w:style w:type="paragraph" w:styleId="Nagwek5">
    <w:name w:val="heading 5"/>
    <w:basedOn w:val="Normalny"/>
    <w:next w:val="Normalny"/>
    <w:link w:val="Nagwek5Znak"/>
    <w:uiPriority w:val="9"/>
    <w:unhideWhenUsed/>
    <w:qFormat/>
    <w:pPr>
      <w:keepNext/>
      <w:keepLines/>
      <w:spacing w:before="320" w:after="200"/>
      <w:outlineLvl w:val="4"/>
    </w:pPr>
    <w:rPr>
      <w:rFonts w:ascii="Arial" w:eastAsia="Arial" w:hAnsi="Arial" w:cs="Arial"/>
      <w:b/>
      <w:bCs/>
      <w:sz w:val="24"/>
      <w:szCs w:val="24"/>
    </w:rPr>
  </w:style>
  <w:style w:type="paragraph" w:styleId="Nagwek6">
    <w:name w:val="heading 6"/>
    <w:basedOn w:val="Normalny"/>
    <w:next w:val="Normalny"/>
    <w:link w:val="Nagwek6Znak"/>
    <w:uiPriority w:val="9"/>
    <w:unhideWhenUsed/>
    <w:qFormat/>
    <w:pPr>
      <w:keepNext/>
      <w:keepLines/>
      <w:spacing w:before="320" w:after="200"/>
      <w:outlineLvl w:val="5"/>
    </w:pPr>
    <w:rPr>
      <w:rFonts w:ascii="Arial" w:eastAsia="Arial" w:hAnsi="Arial" w:cs="Arial"/>
      <w:b/>
      <w:bCs/>
      <w:sz w:val="22"/>
      <w:szCs w:val="22"/>
    </w:rPr>
  </w:style>
  <w:style w:type="paragraph" w:styleId="Nagwek7">
    <w:name w:val="heading 7"/>
    <w:basedOn w:val="Normalny"/>
    <w:next w:val="Normalny"/>
    <w:link w:val="Nagwek7Znak"/>
    <w:uiPriority w:val="9"/>
    <w:unhideWhenUsed/>
    <w:qFormat/>
    <w:pPr>
      <w:keepNext/>
      <w:keepLines/>
      <w:spacing w:before="320" w:after="200"/>
      <w:outlineLvl w:val="6"/>
    </w:pPr>
    <w:rPr>
      <w:rFonts w:ascii="Arial" w:eastAsia="Arial" w:hAnsi="Arial" w:cs="Arial"/>
      <w:b/>
      <w:bCs/>
      <w:i/>
      <w:iCs/>
      <w:sz w:val="22"/>
      <w:szCs w:val="22"/>
    </w:rPr>
  </w:style>
  <w:style w:type="paragraph" w:styleId="Nagwek8">
    <w:name w:val="heading 8"/>
    <w:basedOn w:val="Normalny"/>
    <w:next w:val="Normalny"/>
    <w:link w:val="Nagwek8Znak"/>
    <w:uiPriority w:val="9"/>
    <w:unhideWhenUsed/>
    <w:qFormat/>
    <w:pPr>
      <w:keepNext/>
      <w:keepLines/>
      <w:spacing w:before="320" w:after="200"/>
      <w:outlineLvl w:val="7"/>
    </w:pPr>
    <w:rPr>
      <w:rFonts w:ascii="Arial" w:eastAsia="Arial" w:hAnsi="Arial" w:cs="Arial"/>
      <w:i/>
      <w:iCs/>
      <w:sz w:val="22"/>
      <w:szCs w:val="22"/>
    </w:rPr>
  </w:style>
  <w:style w:type="paragraph" w:styleId="Nagwek9">
    <w:name w:val="heading 9"/>
    <w:basedOn w:val="Normalny"/>
    <w:next w:val="Normalny"/>
    <w:link w:val="Nagwek9Znak"/>
    <w:uiPriority w:val="9"/>
    <w:unhideWhenUsed/>
    <w:qFormat/>
    <w:pPr>
      <w:keepNext/>
      <w:keepLines/>
      <w:spacing w:before="320" w:after="200"/>
      <w:outlineLvl w:val="8"/>
    </w:pPr>
    <w:rPr>
      <w:rFonts w:ascii="Arial" w:eastAsia="Arial" w:hAnsi="Arial" w:cs="Arial"/>
      <w:i/>
      <w:i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Pr>
      <w:rFonts w:ascii="Arial" w:eastAsia="Arial" w:hAnsi="Arial" w:cs="Arial"/>
      <w:sz w:val="40"/>
      <w:szCs w:val="40"/>
    </w:rPr>
  </w:style>
  <w:style w:type="character" w:customStyle="1" w:styleId="Nagwek2Znak">
    <w:name w:val="Nagłówek 2 Znak"/>
    <w:basedOn w:val="Domylnaczcionkaakapitu"/>
    <w:link w:val="Nagwek2"/>
    <w:uiPriority w:val="9"/>
    <w:rPr>
      <w:rFonts w:ascii="Arial" w:eastAsia="Arial" w:hAnsi="Arial" w:cs="Arial"/>
      <w:sz w:val="34"/>
    </w:rPr>
  </w:style>
  <w:style w:type="character" w:customStyle="1" w:styleId="Nagwek3Znak">
    <w:name w:val="Nagłówek 3 Znak"/>
    <w:basedOn w:val="Domylnaczcionkaakapitu"/>
    <w:link w:val="Nagwek3"/>
    <w:uiPriority w:val="9"/>
    <w:rPr>
      <w:rFonts w:ascii="Arial" w:eastAsia="Arial" w:hAnsi="Arial" w:cs="Arial"/>
      <w:sz w:val="30"/>
      <w:szCs w:val="30"/>
    </w:rPr>
  </w:style>
  <w:style w:type="character" w:customStyle="1" w:styleId="Nagwek4Znak">
    <w:name w:val="Nagłówek 4 Znak"/>
    <w:basedOn w:val="Domylnaczcionkaakapitu"/>
    <w:link w:val="Nagwek4"/>
    <w:uiPriority w:val="9"/>
    <w:rPr>
      <w:rFonts w:ascii="Arial" w:eastAsia="Arial" w:hAnsi="Arial" w:cs="Arial"/>
      <w:b/>
      <w:bCs/>
      <w:sz w:val="26"/>
      <w:szCs w:val="26"/>
    </w:rPr>
  </w:style>
  <w:style w:type="character" w:customStyle="1" w:styleId="Nagwek5Znak">
    <w:name w:val="Nagłówek 5 Znak"/>
    <w:basedOn w:val="Domylnaczcionkaakapitu"/>
    <w:link w:val="Nagwek5"/>
    <w:uiPriority w:val="9"/>
    <w:rPr>
      <w:rFonts w:ascii="Arial" w:eastAsia="Arial" w:hAnsi="Arial" w:cs="Arial"/>
      <w:b/>
      <w:bCs/>
      <w:sz w:val="24"/>
      <w:szCs w:val="24"/>
    </w:rPr>
  </w:style>
  <w:style w:type="character" w:customStyle="1" w:styleId="Nagwek6Znak">
    <w:name w:val="Nagłówek 6 Znak"/>
    <w:basedOn w:val="Domylnaczcionkaakapitu"/>
    <w:link w:val="Nagwek6"/>
    <w:uiPriority w:val="9"/>
    <w:rPr>
      <w:rFonts w:ascii="Arial" w:eastAsia="Arial" w:hAnsi="Arial" w:cs="Arial"/>
      <w:b/>
      <w:bCs/>
      <w:sz w:val="22"/>
      <w:szCs w:val="22"/>
    </w:rPr>
  </w:style>
  <w:style w:type="character" w:customStyle="1" w:styleId="Nagwek7Znak">
    <w:name w:val="Nagłówek 7 Znak"/>
    <w:basedOn w:val="Domylnaczcionkaakapitu"/>
    <w:link w:val="Nagwek7"/>
    <w:uiPriority w:val="9"/>
    <w:rPr>
      <w:rFonts w:ascii="Arial" w:eastAsia="Arial" w:hAnsi="Arial" w:cs="Arial"/>
      <w:b/>
      <w:bCs/>
      <w:i/>
      <w:iCs/>
      <w:sz w:val="22"/>
      <w:szCs w:val="22"/>
    </w:rPr>
  </w:style>
  <w:style w:type="character" w:customStyle="1" w:styleId="Nagwek8Znak">
    <w:name w:val="Nagłówek 8 Znak"/>
    <w:basedOn w:val="Domylnaczcionkaakapitu"/>
    <w:link w:val="Nagwek8"/>
    <w:uiPriority w:val="9"/>
    <w:rPr>
      <w:rFonts w:ascii="Arial" w:eastAsia="Arial" w:hAnsi="Arial" w:cs="Arial"/>
      <w:i/>
      <w:iCs/>
      <w:sz w:val="22"/>
      <w:szCs w:val="22"/>
    </w:rPr>
  </w:style>
  <w:style w:type="character" w:customStyle="1" w:styleId="Nagwek9Znak">
    <w:name w:val="Nagłówek 9 Znak"/>
    <w:basedOn w:val="Domylnaczcionkaakapitu"/>
    <w:link w:val="Nagwek9"/>
    <w:uiPriority w:val="9"/>
    <w:rPr>
      <w:rFonts w:ascii="Arial" w:eastAsia="Arial" w:hAnsi="Arial" w:cs="Arial"/>
      <w:i/>
      <w:iCs/>
      <w:sz w:val="21"/>
      <w:szCs w:val="21"/>
    </w:rPr>
  </w:style>
  <w:style w:type="paragraph" w:styleId="Akapitzlist">
    <w:name w:val="List Paragraph"/>
    <w:basedOn w:val="Normalny"/>
    <w:uiPriority w:val="34"/>
    <w:qFormat/>
    <w:pPr>
      <w:ind w:left="720"/>
      <w:contextualSpacing/>
    </w:pPr>
  </w:style>
  <w:style w:type="paragraph" w:styleId="Bezodstpw">
    <w:name w:val="No Spacing"/>
    <w:uiPriority w:val="1"/>
    <w:qFormat/>
  </w:style>
  <w:style w:type="paragraph" w:styleId="Tytu">
    <w:name w:val="Title"/>
    <w:basedOn w:val="Normalny"/>
    <w:next w:val="Normalny"/>
    <w:link w:val="TytuZnak"/>
    <w:uiPriority w:val="10"/>
    <w:qFormat/>
    <w:pPr>
      <w:spacing w:before="300" w:after="200"/>
      <w:contextualSpacing/>
    </w:pPr>
    <w:rPr>
      <w:sz w:val="48"/>
      <w:szCs w:val="48"/>
    </w:rPr>
  </w:style>
  <w:style w:type="character" w:customStyle="1" w:styleId="TytuZnak">
    <w:name w:val="Tytuł Znak"/>
    <w:basedOn w:val="Domylnaczcionkaakapitu"/>
    <w:link w:val="Tytu"/>
    <w:uiPriority w:val="10"/>
    <w:rPr>
      <w:sz w:val="48"/>
      <w:szCs w:val="48"/>
    </w:rPr>
  </w:style>
  <w:style w:type="paragraph" w:styleId="Podtytu">
    <w:name w:val="Subtitle"/>
    <w:basedOn w:val="Normalny"/>
    <w:next w:val="Normalny"/>
    <w:link w:val="PodtytuZnak"/>
    <w:uiPriority w:val="11"/>
    <w:qFormat/>
    <w:pPr>
      <w:spacing w:before="200" w:after="200"/>
    </w:pPr>
    <w:rPr>
      <w:sz w:val="24"/>
      <w:szCs w:val="24"/>
    </w:rPr>
  </w:style>
  <w:style w:type="character" w:customStyle="1" w:styleId="PodtytuZnak">
    <w:name w:val="Podtytuł Znak"/>
    <w:basedOn w:val="Domylnaczcionkaakapitu"/>
    <w:link w:val="Podtytu"/>
    <w:uiPriority w:val="11"/>
    <w:rPr>
      <w:sz w:val="24"/>
      <w:szCs w:val="24"/>
    </w:rPr>
  </w:style>
  <w:style w:type="paragraph" w:styleId="Cytat">
    <w:name w:val="Quote"/>
    <w:basedOn w:val="Normalny"/>
    <w:next w:val="Normalny"/>
    <w:link w:val="CytatZnak"/>
    <w:uiPriority w:val="29"/>
    <w:qFormat/>
    <w:pPr>
      <w:ind w:left="720" w:right="720"/>
    </w:pPr>
    <w:rPr>
      <w:i/>
    </w:rPr>
  </w:style>
  <w:style w:type="character" w:customStyle="1" w:styleId="CytatZnak">
    <w:name w:val="Cytat Znak"/>
    <w:link w:val="Cytat"/>
    <w:uiPriority w:val="29"/>
    <w:rPr>
      <w:i/>
    </w:rPr>
  </w:style>
  <w:style w:type="paragraph" w:styleId="Cytatintensywny">
    <w:name w:val="Intense Quote"/>
    <w:basedOn w:val="Normalny"/>
    <w:next w:val="Normalny"/>
    <w:link w:val="CytatintensywnyZnak"/>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ytatintensywnyZnak">
    <w:name w:val="Cytat intensywny Znak"/>
    <w:link w:val="Cytatintensywny"/>
    <w:uiPriority w:val="30"/>
    <w:rPr>
      <w:i/>
    </w:rPr>
  </w:style>
  <w:style w:type="paragraph" w:styleId="Nagwek">
    <w:name w:val="header"/>
    <w:basedOn w:val="Normalny"/>
    <w:link w:val="NagwekZnak"/>
    <w:uiPriority w:val="99"/>
    <w:unhideWhenUsed/>
    <w:pPr>
      <w:tabs>
        <w:tab w:val="center" w:pos="7143"/>
        <w:tab w:val="right" w:pos="14287"/>
      </w:tabs>
    </w:pPr>
  </w:style>
  <w:style w:type="character" w:customStyle="1" w:styleId="NagwekZnak">
    <w:name w:val="Nagłówek Znak"/>
    <w:basedOn w:val="Domylnaczcionkaakapitu"/>
    <w:link w:val="Nagwek"/>
    <w:uiPriority w:val="99"/>
  </w:style>
  <w:style w:type="paragraph" w:styleId="Stopka">
    <w:name w:val="footer"/>
    <w:basedOn w:val="Normalny"/>
    <w:link w:val="StopkaZnak"/>
    <w:uiPriority w:val="99"/>
    <w:unhideWhenUsed/>
    <w:pPr>
      <w:tabs>
        <w:tab w:val="center" w:pos="7143"/>
        <w:tab w:val="right" w:pos="14287"/>
      </w:tabs>
    </w:pPr>
  </w:style>
  <w:style w:type="paragraph" w:styleId="Legenda">
    <w:name w:val="caption"/>
    <w:basedOn w:val="Normalny"/>
    <w:next w:val="Normalny"/>
    <w:uiPriority w:val="35"/>
    <w:semiHidden/>
    <w:unhideWhenUsed/>
    <w:qFormat/>
    <w:pPr>
      <w:spacing w:line="276" w:lineRule="auto"/>
    </w:pPr>
    <w:rPr>
      <w:b/>
      <w:bCs/>
      <w:color w:val="4472C4" w:themeColor="accent1"/>
      <w:sz w:val="18"/>
      <w:szCs w:val="18"/>
    </w:rPr>
  </w:style>
  <w:style w:type="character" w:customStyle="1" w:styleId="StopkaZnak">
    <w:name w:val="Stopka Znak"/>
    <w:link w:val="Stopka"/>
    <w:uiPriority w:val="99"/>
  </w:style>
  <w:style w:type="table" w:styleId="Tabela-Siatka">
    <w:name w:val="Table Grid"/>
    <w:basedOn w:val="Standardowy"/>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Standardowy"/>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Zwykatabela1">
    <w:name w:val="Plain Table 1"/>
    <w:basedOn w:val="Standardowy"/>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Zwykatabela2">
    <w:name w:val="Plain Table 2"/>
    <w:basedOn w:val="Standardowy"/>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Zwykatabela3">
    <w:name w:val="Plain Table 3"/>
    <w:basedOn w:val="Standardowy"/>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4">
    <w:name w:val="Plain Table 4"/>
    <w:basedOn w:val="Standardowy"/>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5">
    <w:name w:val="Plain Table 5"/>
    <w:basedOn w:val="Standardowy"/>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atki1jasna">
    <w:name w:val="Grid Table 1 Light"/>
    <w:basedOn w:val="Standardowy"/>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Standardowy"/>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Standardowy"/>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Standardowy"/>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Standardowy"/>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Standardowy"/>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Standardowy"/>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siatki2">
    <w:name w:val="Grid Table 2"/>
    <w:basedOn w:val="Standardowy"/>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Standardowy"/>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Standardowy"/>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Standardowy"/>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Standardowy"/>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Standardowy"/>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Standardowy"/>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3">
    <w:name w:val="Grid Table 3"/>
    <w:basedOn w:val="Standardowy"/>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Standardowy"/>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Standardowy"/>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Standardowy"/>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Standardowy"/>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Standardowy"/>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Standardowy"/>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4">
    <w:name w:val="Grid Table 4"/>
    <w:basedOn w:val="Standardowy"/>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Standardowy"/>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Standardowy"/>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Standardowy"/>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Standardowy"/>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Standardowy"/>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Standardowy"/>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5ciemna">
    <w:name w:val="Grid Table 5 Dark"/>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siatki6kolorowa">
    <w:name w:val="Grid Table 6 Colorful"/>
    <w:basedOn w:val="Standardowy"/>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Standardowy"/>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Standardowy"/>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Standardowy"/>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Standardowy"/>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Standardowy"/>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Standardowy"/>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siatki7kolorowa">
    <w:name w:val="Grid Table 7 Colorful"/>
    <w:basedOn w:val="Standardowy"/>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Standardowy"/>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Standardowy"/>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Standardowy"/>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Standardowy"/>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Standardowy"/>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Standardowy"/>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listy1jasna">
    <w:name w:val="List Table 1 Light"/>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listy2">
    <w:name w:val="List Table 2"/>
    <w:basedOn w:val="Standardowy"/>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Standardowy"/>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Standardowy"/>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Standardowy"/>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Standardowy"/>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Standardowy"/>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Standardowy"/>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3">
    <w:name w:val="List Table 3"/>
    <w:basedOn w:val="Standardowy"/>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Standardowy"/>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Standardowy"/>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Standardowy"/>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Standardowy"/>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Standardowy"/>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Standardowy"/>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listy4">
    <w:name w:val="List Table 4"/>
    <w:basedOn w:val="Standardowy"/>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Standardowy"/>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Standardowy"/>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Standardowy"/>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Standardowy"/>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Standardowy"/>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Standardowy"/>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5ciemna">
    <w:name w:val="List Table 5 Dark"/>
    <w:basedOn w:val="Standardowy"/>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Standardowy"/>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Standardowy"/>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Standardowy"/>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Standardowy"/>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Standardowy"/>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Standardowy"/>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listy6kolorowa">
    <w:name w:val="List Table 6 Colorful"/>
    <w:basedOn w:val="Standardowy"/>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Standardowy"/>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Standardowy"/>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Standardowy"/>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Standardowy"/>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Standardowy"/>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Standardowy"/>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listy7kolorowa">
    <w:name w:val="List Table 7 Colorful"/>
    <w:basedOn w:val="Standardowy"/>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Standardowy"/>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Standardowy"/>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Standardowy"/>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Standardowy"/>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Standardowy"/>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Standardowy"/>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Standardowy"/>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Standardowy"/>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Standardowy"/>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Standardowy"/>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Standardowy"/>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Standardowy"/>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Standardowy"/>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Standardowy"/>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Standardowy"/>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Standardowy"/>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Standardowy"/>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Standardowy"/>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Standardowy"/>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Standardowy"/>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Standardowy"/>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Standardowy"/>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Standardowy"/>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Standardowy"/>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Standardowy"/>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Standardowy"/>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Standardowy"/>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cze">
    <w:name w:val="Hyperlink"/>
    <w:uiPriority w:val="99"/>
    <w:unhideWhenUsed/>
    <w:rPr>
      <w:color w:val="0563C1" w:themeColor="hyperlink"/>
      <w:u w:val="single"/>
    </w:rPr>
  </w:style>
  <w:style w:type="paragraph" w:styleId="Tekstprzypisudolnego">
    <w:name w:val="footnote text"/>
    <w:basedOn w:val="Normalny"/>
    <w:link w:val="TekstprzypisudolnegoZnak"/>
    <w:uiPriority w:val="99"/>
    <w:semiHidden/>
    <w:unhideWhenUsed/>
    <w:pPr>
      <w:spacing w:after="40"/>
    </w:pPr>
    <w:rPr>
      <w:sz w:val="18"/>
    </w:rPr>
  </w:style>
  <w:style w:type="character" w:customStyle="1" w:styleId="TekstprzypisudolnegoZnak">
    <w:name w:val="Tekst przypisu dolnego Znak"/>
    <w:link w:val="Tekstprzypisudolnego"/>
    <w:uiPriority w:val="99"/>
    <w:rPr>
      <w:sz w:val="18"/>
    </w:rPr>
  </w:style>
  <w:style w:type="character" w:styleId="Odwoanieprzypisudolnego">
    <w:name w:val="footnote reference"/>
    <w:basedOn w:val="Domylnaczcionkaakapitu"/>
    <w:uiPriority w:val="99"/>
    <w:unhideWhenUsed/>
    <w:rPr>
      <w:vertAlign w:val="superscript"/>
    </w:rPr>
  </w:style>
  <w:style w:type="paragraph" w:styleId="Tekstprzypisukocowego">
    <w:name w:val="endnote text"/>
    <w:basedOn w:val="Normalny"/>
    <w:link w:val="TekstprzypisukocowegoZnak"/>
    <w:uiPriority w:val="99"/>
    <w:semiHidden/>
    <w:unhideWhenUsed/>
  </w:style>
  <w:style w:type="character" w:customStyle="1" w:styleId="TekstprzypisukocowegoZnak">
    <w:name w:val="Tekst przypisu końcowego Znak"/>
    <w:link w:val="Tekstprzypisukocowego"/>
    <w:uiPriority w:val="99"/>
    <w:rPr>
      <w:sz w:val="20"/>
    </w:rPr>
  </w:style>
  <w:style w:type="character" w:styleId="Odwoanieprzypisukocowego">
    <w:name w:val="endnote reference"/>
    <w:basedOn w:val="Domylnaczcionkaakapitu"/>
    <w:uiPriority w:val="99"/>
    <w:semiHidden/>
    <w:unhideWhenUsed/>
    <w:rPr>
      <w:vertAlign w:val="superscript"/>
    </w:rPr>
  </w:style>
  <w:style w:type="paragraph" w:styleId="Spistreci1">
    <w:name w:val="toc 1"/>
    <w:basedOn w:val="Normalny"/>
    <w:next w:val="Normalny"/>
    <w:uiPriority w:val="39"/>
    <w:unhideWhenUsed/>
    <w:pPr>
      <w:spacing w:after="57"/>
    </w:pPr>
  </w:style>
  <w:style w:type="paragraph" w:styleId="Spistreci2">
    <w:name w:val="toc 2"/>
    <w:basedOn w:val="Normalny"/>
    <w:next w:val="Normalny"/>
    <w:uiPriority w:val="39"/>
    <w:unhideWhenUsed/>
    <w:pPr>
      <w:spacing w:after="57"/>
      <w:ind w:left="283"/>
    </w:pPr>
  </w:style>
  <w:style w:type="paragraph" w:styleId="Spistreci3">
    <w:name w:val="toc 3"/>
    <w:basedOn w:val="Normalny"/>
    <w:next w:val="Normalny"/>
    <w:uiPriority w:val="39"/>
    <w:unhideWhenUsed/>
    <w:pPr>
      <w:spacing w:after="57"/>
      <w:ind w:left="567"/>
    </w:pPr>
  </w:style>
  <w:style w:type="paragraph" w:styleId="Spistreci4">
    <w:name w:val="toc 4"/>
    <w:basedOn w:val="Normalny"/>
    <w:next w:val="Normalny"/>
    <w:uiPriority w:val="39"/>
    <w:unhideWhenUsed/>
    <w:pPr>
      <w:spacing w:after="57"/>
      <w:ind w:left="850"/>
    </w:pPr>
  </w:style>
  <w:style w:type="paragraph" w:styleId="Spistreci5">
    <w:name w:val="toc 5"/>
    <w:basedOn w:val="Normalny"/>
    <w:next w:val="Normalny"/>
    <w:uiPriority w:val="39"/>
    <w:unhideWhenUsed/>
    <w:pPr>
      <w:spacing w:after="57"/>
      <w:ind w:left="1134"/>
    </w:pPr>
  </w:style>
  <w:style w:type="paragraph" w:styleId="Spistreci6">
    <w:name w:val="toc 6"/>
    <w:basedOn w:val="Normalny"/>
    <w:next w:val="Normalny"/>
    <w:uiPriority w:val="39"/>
    <w:unhideWhenUsed/>
    <w:pPr>
      <w:spacing w:after="57"/>
      <w:ind w:left="1417"/>
    </w:pPr>
  </w:style>
  <w:style w:type="paragraph" w:styleId="Spistreci7">
    <w:name w:val="toc 7"/>
    <w:basedOn w:val="Normalny"/>
    <w:next w:val="Normalny"/>
    <w:uiPriority w:val="39"/>
    <w:unhideWhenUsed/>
    <w:pPr>
      <w:spacing w:after="57"/>
      <w:ind w:left="1701"/>
    </w:pPr>
  </w:style>
  <w:style w:type="paragraph" w:styleId="Spistreci8">
    <w:name w:val="toc 8"/>
    <w:basedOn w:val="Normalny"/>
    <w:next w:val="Normalny"/>
    <w:uiPriority w:val="39"/>
    <w:unhideWhenUsed/>
    <w:pPr>
      <w:spacing w:after="57"/>
      <w:ind w:left="1984"/>
    </w:pPr>
  </w:style>
  <w:style w:type="paragraph" w:styleId="Spistreci9">
    <w:name w:val="toc 9"/>
    <w:basedOn w:val="Normalny"/>
    <w:next w:val="Normalny"/>
    <w:uiPriority w:val="39"/>
    <w:unhideWhenUsed/>
    <w:pPr>
      <w:spacing w:after="57"/>
      <w:ind w:left="2268"/>
    </w:pPr>
  </w:style>
  <w:style w:type="paragraph" w:styleId="Nagwekspisutreci">
    <w:name w:val="TOC Heading"/>
    <w:uiPriority w:val="39"/>
    <w:unhideWhenUsed/>
  </w:style>
  <w:style w:type="paragraph" w:styleId="Spisilustracji">
    <w:name w:val="table of figures"/>
    <w:basedOn w:val="Normalny"/>
    <w:next w:val="Normalny"/>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15</Pages>
  <Words>4639</Words>
  <Characters>27840</Characters>
  <Application>Microsoft Office Word</Application>
  <DocSecurity>0</DocSecurity>
  <Lines>232</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Bartek Cetera</cp:lastModifiedBy>
  <cp:revision>15</cp:revision>
  <dcterms:created xsi:type="dcterms:W3CDTF">2024-11-07T20:16:00Z</dcterms:created>
  <dcterms:modified xsi:type="dcterms:W3CDTF">2024-12-16T15:35:00Z</dcterms:modified>
</cp:coreProperties>
</file>