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7ACD" w14:textId="4A83538B" w:rsidR="00D44EBC" w:rsidRDefault="00D44EBC" w:rsidP="00D44EBC">
      <w:pPr>
        <w:jc w:val="center"/>
        <w:rPr>
          <w:sz w:val="32"/>
          <w:szCs w:val="32"/>
        </w:rPr>
      </w:pPr>
      <w:r w:rsidRPr="00D44EBC">
        <w:rPr>
          <w:sz w:val="32"/>
          <w:szCs w:val="32"/>
        </w:rPr>
        <w:t>Отчёт по практической работе</w:t>
      </w:r>
    </w:p>
    <w:p w14:paraId="6FECD57D" w14:textId="215A8C83" w:rsidR="00D44EBC" w:rsidRPr="009D3105" w:rsidRDefault="00D44EBC" w:rsidP="009D3105">
      <w:pPr>
        <w:spacing w:line="360" w:lineRule="auto"/>
        <w:ind w:firstLine="709"/>
        <w:rPr>
          <w:rFonts w:ascii="Times New Roman" w:hAnsi="Times New Roman" w:cs="Times New Roman"/>
        </w:rPr>
      </w:pPr>
      <w:r w:rsidRPr="009D3105">
        <w:rPr>
          <w:rFonts w:ascii="Times New Roman" w:hAnsi="Times New Roman" w:cs="Times New Roman"/>
        </w:rPr>
        <w:t>Первоначально, данная практическая работа была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 Но затем тема была изменена в связи с отсутствием идей о написании, поэтому в данном отчёте будет совершенно иная информация.</w:t>
      </w:r>
    </w:p>
    <w:p w14:paraId="4A3DE242" w14:textId="77777777" w:rsidR="00D44EBC" w:rsidRDefault="00D44EBC" w:rsidP="009D3105">
      <w:pPr>
        <w:rPr>
          <w:sz w:val="32"/>
          <w:szCs w:val="32"/>
          <w:lang w:val="en-US"/>
        </w:rPr>
      </w:pPr>
    </w:p>
    <w:p w14:paraId="36ED975A" w14:textId="4CF55A57" w:rsidR="009D3105" w:rsidRPr="009D3105" w:rsidRDefault="009D3105" w:rsidP="009D3105">
      <w:pPr>
        <w:pStyle w:val="1"/>
      </w:pPr>
      <w:r>
        <w:t>Введение</w:t>
      </w:r>
    </w:p>
    <w:p w14:paraId="5A58CE74" w14:textId="1B7BB7CC" w:rsidR="009D3105" w:rsidRPr="00C338BB" w:rsidRDefault="00D44EBC" w:rsidP="00C338BB">
      <w:pPr>
        <w:ind w:firstLine="709"/>
        <w:rPr>
          <w:rFonts w:ascii="Times New Roman" w:hAnsi="Times New Roman" w:cs="Times New Roman"/>
        </w:rPr>
      </w:pPr>
      <w:r w:rsidRPr="00C338BB">
        <w:rPr>
          <w:rFonts w:ascii="Times New Roman" w:hAnsi="Times New Roman" w:cs="Times New Roman"/>
        </w:rPr>
        <w:t xml:space="preserve">Для игроков в </w:t>
      </w:r>
      <w:r w:rsidRPr="00C338BB">
        <w:rPr>
          <w:rFonts w:ascii="Times New Roman" w:hAnsi="Times New Roman" w:cs="Times New Roman"/>
          <w:lang w:val="en-US"/>
        </w:rPr>
        <w:t>Dandy</w:t>
      </w:r>
      <w:r w:rsidRPr="00C338BB">
        <w:rPr>
          <w:rFonts w:ascii="Times New Roman" w:hAnsi="Times New Roman" w:cs="Times New Roman"/>
        </w:rPr>
        <w:t>’</w:t>
      </w:r>
      <w:r w:rsidRPr="00C338BB">
        <w:rPr>
          <w:rFonts w:ascii="Times New Roman" w:hAnsi="Times New Roman" w:cs="Times New Roman"/>
          <w:lang w:val="en-US"/>
        </w:rPr>
        <w:t>s</w:t>
      </w:r>
      <w:r w:rsidRPr="00C338BB">
        <w:rPr>
          <w:rFonts w:ascii="Times New Roman" w:hAnsi="Times New Roman" w:cs="Times New Roman"/>
        </w:rPr>
        <w:t xml:space="preserve"> </w:t>
      </w:r>
      <w:r w:rsidRPr="00C338BB">
        <w:rPr>
          <w:rFonts w:ascii="Times New Roman" w:hAnsi="Times New Roman" w:cs="Times New Roman"/>
          <w:lang w:val="en-US"/>
        </w:rPr>
        <w:t>World</w:t>
      </w:r>
      <w:r w:rsidRPr="00C338BB">
        <w:rPr>
          <w:rFonts w:ascii="Times New Roman" w:hAnsi="Times New Roman" w:cs="Times New Roman"/>
        </w:rPr>
        <w:t xml:space="preserve"> данная информация может быть бредом, но </w:t>
      </w:r>
      <w:r w:rsidR="009D3105" w:rsidRPr="00C338BB">
        <w:rPr>
          <w:rFonts w:ascii="Times New Roman" w:hAnsi="Times New Roman" w:cs="Times New Roman"/>
        </w:rPr>
        <w:t>она будет описана для увеличения объёма текста. В данном отчёте будет расписан бред</w:t>
      </w:r>
      <w:r w:rsidR="007770BE">
        <w:rPr>
          <w:rFonts w:ascii="Times New Roman" w:hAnsi="Times New Roman" w:cs="Times New Roman"/>
        </w:rPr>
        <w:t xml:space="preserve"> и ничего, кроме бреда</w:t>
      </w:r>
      <w:r w:rsidR="009D3105" w:rsidRPr="00C338BB">
        <w:rPr>
          <w:rFonts w:ascii="Times New Roman" w:hAnsi="Times New Roman" w:cs="Times New Roman"/>
        </w:rPr>
        <w:t>.</w:t>
      </w:r>
      <w:r w:rsidR="00C338BB" w:rsidRPr="00C338BB">
        <w:rPr>
          <w:rFonts w:ascii="Times New Roman" w:hAnsi="Times New Roman" w:cs="Times New Roman"/>
        </w:rPr>
        <w:t xml:space="preserve"> Так же не стоит беспокоиться об отсутствии логики, т.к. текст был написан по заданиям из инструкции по практической работе.</w:t>
      </w:r>
    </w:p>
    <w:p w14:paraId="27D02D0B" w14:textId="77777777" w:rsidR="009D3105" w:rsidRDefault="009D3105">
      <w:pPr>
        <w:rPr>
          <w:sz w:val="32"/>
          <w:szCs w:val="32"/>
        </w:rPr>
      </w:pPr>
    </w:p>
    <w:p w14:paraId="780D823F" w14:textId="694B933F" w:rsidR="009D3105" w:rsidRDefault="009D3105" w:rsidP="00C338BB">
      <w:pPr>
        <w:pStyle w:val="2"/>
      </w:pPr>
      <w:r>
        <w:t>Основная часть</w:t>
      </w:r>
    </w:p>
    <w:p w14:paraId="6D48E370" w14:textId="5E78F446" w:rsidR="00D44EBC" w:rsidRPr="00C338BB" w:rsidRDefault="009D3105" w:rsidP="00BD3194">
      <w:pPr>
        <w:ind w:firstLine="709"/>
        <w:rPr>
          <w:rFonts w:ascii="Times New Roman" w:hAnsi="Times New Roman" w:cs="Times New Roman"/>
        </w:rPr>
      </w:pPr>
      <w:r w:rsidRPr="00C338BB">
        <w:rPr>
          <w:rFonts w:ascii="Times New Roman" w:hAnsi="Times New Roman" w:cs="Times New Roman"/>
        </w:rPr>
        <w:t xml:space="preserve">В эру </w:t>
      </w:r>
      <w:r w:rsidRPr="00C338BB">
        <w:rPr>
          <w:rFonts w:ascii="Times New Roman" w:hAnsi="Times New Roman" w:cs="Times New Roman"/>
          <w:lang w:val="en-US"/>
        </w:rPr>
        <w:t>Roblox</w:t>
      </w:r>
      <w:r w:rsidRPr="00C338BB">
        <w:rPr>
          <w:rFonts w:ascii="Times New Roman" w:hAnsi="Times New Roman" w:cs="Times New Roman"/>
        </w:rPr>
        <w:t xml:space="preserve">’а до ограничений чата, в </w:t>
      </w:r>
      <w:r w:rsidRPr="00C338BB">
        <w:rPr>
          <w:rFonts w:ascii="Times New Roman" w:hAnsi="Times New Roman" w:cs="Times New Roman"/>
          <w:lang w:val="en-US"/>
        </w:rPr>
        <w:t>Dandy</w:t>
      </w:r>
      <w:r w:rsidRPr="00C338BB">
        <w:rPr>
          <w:rFonts w:ascii="Times New Roman" w:hAnsi="Times New Roman" w:cs="Times New Roman"/>
        </w:rPr>
        <w:t>’</w:t>
      </w:r>
      <w:r w:rsidRPr="00C338BB">
        <w:rPr>
          <w:rFonts w:ascii="Times New Roman" w:hAnsi="Times New Roman" w:cs="Times New Roman"/>
          <w:lang w:val="en-US"/>
        </w:rPr>
        <w:t>s</w:t>
      </w:r>
      <w:r w:rsidRPr="00C338BB">
        <w:rPr>
          <w:rFonts w:ascii="Times New Roman" w:hAnsi="Times New Roman" w:cs="Times New Roman"/>
        </w:rPr>
        <w:t xml:space="preserve"> </w:t>
      </w:r>
      <w:r w:rsidRPr="00C338BB">
        <w:rPr>
          <w:rFonts w:ascii="Times New Roman" w:hAnsi="Times New Roman" w:cs="Times New Roman"/>
          <w:lang w:val="en-US"/>
        </w:rPr>
        <w:t>World</w:t>
      </w:r>
      <w:r w:rsidRPr="00C338BB">
        <w:rPr>
          <w:rFonts w:ascii="Times New Roman" w:hAnsi="Times New Roman" w:cs="Times New Roman"/>
        </w:rPr>
        <w:t xml:space="preserve"> (и тематических серверах в соц. Сетях\мессенджерах) собирались игроки для проведения забегов, популярные организованные забеги могли состоять из таких требований:</w:t>
      </w:r>
    </w:p>
    <w:p w14:paraId="51AE49DF" w14:textId="5838D1E6" w:rsidR="009D3105" w:rsidRPr="00C338BB" w:rsidRDefault="009D3105" w:rsidP="009D310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338BB">
        <w:rPr>
          <w:rFonts w:ascii="Times New Roman" w:hAnsi="Times New Roman" w:cs="Times New Roman"/>
        </w:rPr>
        <w:t>Дальний этаж 40+</w:t>
      </w:r>
    </w:p>
    <w:p w14:paraId="2A54D6AC" w14:textId="17C36CF4" w:rsidR="009D3105" w:rsidRPr="00C338BB" w:rsidRDefault="009D3105" w:rsidP="009D310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338BB">
        <w:rPr>
          <w:rFonts w:ascii="Times New Roman" w:hAnsi="Times New Roman" w:cs="Times New Roman"/>
        </w:rPr>
        <w:t xml:space="preserve">Наличие Мессенджера (т.е. </w:t>
      </w:r>
      <w:r w:rsidRPr="00C338BB">
        <w:rPr>
          <w:rFonts w:ascii="Times New Roman" w:hAnsi="Times New Roman" w:cs="Times New Roman"/>
          <w:lang w:val="en-US"/>
        </w:rPr>
        <w:t>Discord</w:t>
      </w:r>
      <w:r w:rsidRPr="00C338BB">
        <w:rPr>
          <w:rFonts w:ascii="Times New Roman" w:hAnsi="Times New Roman" w:cs="Times New Roman"/>
        </w:rPr>
        <w:t>’а)</w:t>
      </w:r>
    </w:p>
    <w:p w14:paraId="2B8996BC" w14:textId="0EB70513" w:rsidR="009D3105" w:rsidRPr="00C338BB" w:rsidRDefault="009D3105" w:rsidP="009D3105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C338BB">
        <w:rPr>
          <w:rFonts w:ascii="Times New Roman" w:hAnsi="Times New Roman" w:cs="Times New Roman"/>
        </w:rPr>
        <w:t>Наличие мультяшки класса «Главный герой»</w:t>
      </w:r>
    </w:p>
    <w:p w14:paraId="27A4F020" w14:textId="2B9315B1" w:rsidR="009D3105" w:rsidRPr="00C338BB" w:rsidRDefault="009D3105" w:rsidP="00BD3194">
      <w:pPr>
        <w:ind w:firstLine="709"/>
        <w:rPr>
          <w:rFonts w:ascii="Times New Roman" w:hAnsi="Times New Roman" w:cs="Times New Roman"/>
        </w:rPr>
      </w:pPr>
      <w:r w:rsidRPr="00C338BB">
        <w:rPr>
          <w:rFonts w:ascii="Times New Roman" w:hAnsi="Times New Roman" w:cs="Times New Roman"/>
        </w:rPr>
        <w:t>Основными целями у некоторых таких групп были:</w:t>
      </w:r>
    </w:p>
    <w:p w14:paraId="48F2CFDF" w14:textId="0BABE46D" w:rsidR="009D3105" w:rsidRPr="00C338BB" w:rsidRDefault="00C338BB" w:rsidP="00C338BB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C338BB">
        <w:rPr>
          <w:rFonts w:ascii="Times New Roman" w:hAnsi="Times New Roman" w:cs="Times New Roman"/>
        </w:rPr>
        <w:t>Достижение самых дальних этажей (от 100 до 250+)</w:t>
      </w:r>
    </w:p>
    <w:p w14:paraId="7460CF5C" w14:textId="08DC4C96" w:rsidR="00C338BB" w:rsidRPr="00C338BB" w:rsidRDefault="00C338BB" w:rsidP="00C338BB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C338BB">
        <w:rPr>
          <w:rFonts w:ascii="Times New Roman" w:hAnsi="Times New Roman" w:cs="Times New Roman"/>
        </w:rPr>
        <w:t>Тренировки и дискуссии, как водить тяжёлые комбинации Искажённых Мультяшек и проходить дальние этажи (с максимальным числом генераторов в 20)</w:t>
      </w:r>
    </w:p>
    <w:p w14:paraId="70876E05" w14:textId="77777777" w:rsidR="004675C6" w:rsidRDefault="004675C6" w:rsidP="00BD3194">
      <w:pPr>
        <w:ind w:firstLine="709"/>
        <w:rPr>
          <w:rFonts w:ascii="Times New Roman" w:hAnsi="Times New Roman" w:cs="Times New Roman"/>
        </w:rPr>
      </w:pPr>
    </w:p>
    <w:p w14:paraId="62B8A852" w14:textId="77777777" w:rsidR="004675C6" w:rsidRDefault="004675C6" w:rsidP="00BD3194">
      <w:pPr>
        <w:ind w:firstLine="709"/>
        <w:rPr>
          <w:rFonts w:ascii="Times New Roman" w:hAnsi="Times New Roman" w:cs="Times New Roman"/>
        </w:rPr>
      </w:pPr>
    </w:p>
    <w:p w14:paraId="5E5FA6F1" w14:textId="77777777" w:rsidR="004675C6" w:rsidRDefault="004675C6" w:rsidP="00BD3194">
      <w:pPr>
        <w:ind w:firstLine="709"/>
        <w:rPr>
          <w:rFonts w:ascii="Times New Roman" w:hAnsi="Times New Roman" w:cs="Times New Roman"/>
        </w:rPr>
      </w:pPr>
    </w:p>
    <w:p w14:paraId="54199DC3" w14:textId="77777777" w:rsidR="004675C6" w:rsidRDefault="004675C6" w:rsidP="00BD3194">
      <w:pPr>
        <w:ind w:firstLine="709"/>
        <w:rPr>
          <w:rFonts w:ascii="Times New Roman" w:hAnsi="Times New Roman" w:cs="Times New Roman"/>
        </w:rPr>
      </w:pPr>
    </w:p>
    <w:p w14:paraId="4E513AAA" w14:textId="77777777" w:rsidR="004675C6" w:rsidRDefault="004675C6" w:rsidP="00BD3194">
      <w:pPr>
        <w:ind w:firstLine="709"/>
        <w:rPr>
          <w:rFonts w:ascii="Times New Roman" w:hAnsi="Times New Roman" w:cs="Times New Roman"/>
        </w:rPr>
      </w:pPr>
    </w:p>
    <w:p w14:paraId="6439AD68" w14:textId="77777777" w:rsidR="004675C6" w:rsidRDefault="004675C6" w:rsidP="00BD3194">
      <w:pPr>
        <w:ind w:firstLine="709"/>
        <w:rPr>
          <w:rFonts w:ascii="Times New Roman" w:hAnsi="Times New Roman" w:cs="Times New Roman"/>
        </w:rPr>
      </w:pPr>
    </w:p>
    <w:p w14:paraId="098CA40E" w14:textId="77777777" w:rsidR="004675C6" w:rsidRDefault="004675C6" w:rsidP="00BD3194">
      <w:pPr>
        <w:ind w:firstLine="709"/>
        <w:rPr>
          <w:rFonts w:ascii="Times New Roman" w:hAnsi="Times New Roman" w:cs="Times New Roman"/>
        </w:rPr>
      </w:pPr>
    </w:p>
    <w:p w14:paraId="0B791B0C" w14:textId="13BE609A" w:rsidR="00C338BB" w:rsidRDefault="00C338BB" w:rsidP="00BD3194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Касательно некоторой технической составляющей мультяшек, их информационные плакаты\карточки имею</w:t>
      </w:r>
      <w:r w:rsidR="000F0D99">
        <w:rPr>
          <w:rFonts w:ascii="Times New Roman" w:hAnsi="Times New Roman" w:cs="Times New Roman"/>
        </w:rPr>
        <w:t>т одинаковый вид</w:t>
      </w:r>
      <w:r w:rsidR="00BD3194">
        <w:rPr>
          <w:rFonts w:ascii="Times New Roman" w:hAnsi="Times New Roman" w:cs="Times New Roman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D3194" w14:paraId="56C65DEB" w14:textId="77777777" w:rsidTr="00BD3194">
        <w:tc>
          <w:tcPr>
            <w:tcW w:w="3115" w:type="dxa"/>
          </w:tcPr>
          <w:p w14:paraId="28022702" w14:textId="69996E14" w:rsidR="00BD3194" w:rsidRPr="00BD3194" w:rsidRDefault="00BD3194" w:rsidP="00BD3194">
            <w:pPr>
              <w:rPr>
                <w:rFonts w:ascii="Times New Roman" w:hAnsi="Times New Roman" w:cs="Times New Roman"/>
                <w:b/>
                <w:bCs/>
              </w:rPr>
            </w:pPr>
            <w:r w:rsidRPr="00BD3194">
              <w:rPr>
                <w:rFonts w:ascii="Times New Roman" w:hAnsi="Times New Roman" w:cs="Times New Roman"/>
                <w:b/>
                <w:bCs/>
              </w:rPr>
              <w:t>Часть</w:t>
            </w:r>
          </w:p>
        </w:tc>
        <w:tc>
          <w:tcPr>
            <w:tcW w:w="3115" w:type="dxa"/>
          </w:tcPr>
          <w:p w14:paraId="759F3145" w14:textId="49B07EA5" w:rsidR="00BD3194" w:rsidRPr="00BD3194" w:rsidRDefault="00BD3194" w:rsidP="00BD3194">
            <w:pPr>
              <w:rPr>
                <w:rFonts w:ascii="Times New Roman" w:hAnsi="Times New Roman" w:cs="Times New Roman"/>
                <w:b/>
                <w:bCs/>
              </w:rPr>
            </w:pPr>
            <w:r w:rsidRPr="00BD3194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3115" w:type="dxa"/>
          </w:tcPr>
          <w:p w14:paraId="77321116" w14:textId="32936D31" w:rsidR="00BD3194" w:rsidRPr="00BD3194" w:rsidRDefault="00BD3194" w:rsidP="00BD3194">
            <w:pPr>
              <w:rPr>
                <w:rFonts w:ascii="Times New Roman" w:hAnsi="Times New Roman" w:cs="Times New Roman"/>
                <w:b/>
                <w:bCs/>
              </w:rPr>
            </w:pPr>
            <w:r w:rsidRPr="00BD3194">
              <w:rPr>
                <w:rFonts w:ascii="Times New Roman" w:hAnsi="Times New Roman" w:cs="Times New Roman"/>
                <w:b/>
                <w:bCs/>
              </w:rPr>
              <w:t>Пример</w:t>
            </w:r>
          </w:p>
        </w:tc>
      </w:tr>
      <w:tr w:rsidR="00BD3194" w14:paraId="58FA7468" w14:textId="77777777" w:rsidTr="00BD3194">
        <w:tc>
          <w:tcPr>
            <w:tcW w:w="3115" w:type="dxa"/>
          </w:tcPr>
          <w:p w14:paraId="130DF3FD" w14:textId="28B61F4E" w:rsidR="00BD3194" w:rsidRDefault="00BD3194" w:rsidP="00BD31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Текст</w:t>
            </w:r>
          </w:p>
        </w:tc>
        <w:tc>
          <w:tcPr>
            <w:tcW w:w="3115" w:type="dxa"/>
          </w:tcPr>
          <w:p w14:paraId="1955EECE" w14:textId="78336820" w:rsidR="00BD3194" w:rsidRPr="00BD3194" w:rsidRDefault="00BD3194" w:rsidP="00BD31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Основной текст описания характера</w:t>
            </w:r>
          </w:p>
        </w:tc>
        <w:tc>
          <w:tcPr>
            <w:tcW w:w="3115" w:type="dxa"/>
          </w:tcPr>
          <w:p w14:paraId="10B709AA" w14:textId="4E389065" w:rsidR="00BD3194" w:rsidRPr="00BD3194" w:rsidRDefault="00BD3194" w:rsidP="00BD31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Comic Sans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 xml:space="preserve"> 20 </w:t>
            </w:r>
            <w:proofErr w:type="spellStart"/>
            <w:r>
              <w:rPr>
                <w:rFonts w:ascii="Times New Roman" w:hAnsi="Times New Roman" w:cs="Times New Roman"/>
              </w:rPr>
              <w:t>пт</w:t>
            </w:r>
            <w:proofErr w:type="spellEnd"/>
            <w:r>
              <w:rPr>
                <w:rFonts w:ascii="Times New Roman" w:hAnsi="Times New Roman" w:cs="Times New Roman"/>
              </w:rPr>
              <w:t>, чёрный</w:t>
            </w:r>
          </w:p>
        </w:tc>
      </w:tr>
      <w:tr w:rsidR="00BD3194" w14:paraId="4E7A1B75" w14:textId="77777777" w:rsidTr="00BD3194">
        <w:tc>
          <w:tcPr>
            <w:tcW w:w="3115" w:type="dxa"/>
          </w:tcPr>
          <w:p w14:paraId="1B5095B9" w14:textId="481C9651" w:rsidR="00BD3194" w:rsidRDefault="00BD3194" w:rsidP="00BD31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Таблица</w:t>
            </w:r>
          </w:p>
        </w:tc>
        <w:tc>
          <w:tcPr>
            <w:tcW w:w="3115" w:type="dxa"/>
          </w:tcPr>
          <w:p w14:paraId="7D8C88CF" w14:textId="3B4D4B61" w:rsidR="00BD3194" w:rsidRDefault="00BD3194" w:rsidP="00BD31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Какой формат таблицы используется в карточке</w:t>
            </w:r>
          </w:p>
        </w:tc>
        <w:tc>
          <w:tcPr>
            <w:tcW w:w="3115" w:type="dxa"/>
          </w:tcPr>
          <w:p w14:paraId="13696CA8" w14:textId="46051D04" w:rsidR="00BD3194" w:rsidRPr="004675C6" w:rsidRDefault="004675C6" w:rsidP="00BD31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x2</w:t>
            </w:r>
          </w:p>
        </w:tc>
      </w:tr>
      <w:tr w:rsidR="00BD3194" w14:paraId="77F21BA9" w14:textId="77777777" w:rsidTr="00BD3194">
        <w:tc>
          <w:tcPr>
            <w:tcW w:w="3115" w:type="dxa"/>
          </w:tcPr>
          <w:p w14:paraId="3D7C3AB6" w14:textId="58A5D318" w:rsidR="00BD3194" w:rsidRDefault="004675C6" w:rsidP="00BD31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Картинка</w:t>
            </w:r>
          </w:p>
        </w:tc>
        <w:tc>
          <w:tcPr>
            <w:tcW w:w="3115" w:type="dxa"/>
          </w:tcPr>
          <w:p w14:paraId="61E51E79" w14:textId="1DD3C5FE" w:rsidR="00BD3194" w:rsidRDefault="004675C6" w:rsidP="00BD31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Изображение мультяшки, отличающееся </w:t>
            </w:r>
            <w:proofErr w:type="gramStart"/>
            <w:r>
              <w:rPr>
                <w:rFonts w:ascii="Times New Roman" w:hAnsi="Times New Roman" w:cs="Times New Roman"/>
              </w:rPr>
              <w:t>от иконке</w:t>
            </w:r>
            <w:proofErr w:type="gramEnd"/>
            <w:r>
              <w:rPr>
                <w:rFonts w:ascii="Times New Roman" w:hAnsi="Times New Roman" w:cs="Times New Roman"/>
              </w:rPr>
              <w:t xml:space="preserve"> на значке для голосования</w:t>
            </w:r>
          </w:p>
        </w:tc>
        <w:tc>
          <w:tcPr>
            <w:tcW w:w="3115" w:type="dxa"/>
          </w:tcPr>
          <w:p w14:paraId="2DCEF74D" w14:textId="09FB2AEF" w:rsidR="00BD3194" w:rsidRDefault="004675C6" w:rsidP="00BD3194">
            <w:pPr>
              <w:rPr>
                <w:rFonts w:ascii="Times New Roman" w:hAnsi="Times New Roman" w:cs="Times New Roman"/>
              </w:rPr>
            </w:pPr>
            <w:r w:rsidRPr="004675C6">
              <w:rPr>
                <w:rFonts w:ascii="Times New Roman" w:hAnsi="Times New Roman" w:cs="Times New Roman"/>
              </w:rPr>
              <w:drawing>
                <wp:inline distT="0" distB="0" distL="0" distR="0" wp14:anchorId="03AAC242" wp14:editId="1E9EE5B7">
                  <wp:extent cx="1759980" cy="2150534"/>
                  <wp:effectExtent l="0" t="0" r="0" b="2540"/>
                  <wp:docPr id="4767328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328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777" cy="2249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B31E5E" w14:textId="77777777" w:rsidR="004675C6" w:rsidRDefault="004675C6" w:rsidP="00BD3194">
      <w:pPr>
        <w:ind w:firstLine="709"/>
        <w:rPr>
          <w:rFonts w:ascii="Times New Roman" w:hAnsi="Times New Roman" w:cs="Times New Roman"/>
        </w:rPr>
      </w:pPr>
    </w:p>
    <w:p w14:paraId="069A6F78" w14:textId="7250D3C4" w:rsidR="004675C6" w:rsidRDefault="004675C6" w:rsidP="00BD3194">
      <w:pPr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игре так же присутствуют лимитированные скины, которые выдавались / были в продаже в течении ограниченного времени (Рисунок 1)</w:t>
      </w:r>
    </w:p>
    <w:p w14:paraId="6A6254C5" w14:textId="77777777" w:rsidR="004675C6" w:rsidRDefault="004675C6" w:rsidP="004675C6">
      <w:pPr>
        <w:keepNext/>
        <w:ind w:firstLine="709"/>
        <w:jc w:val="center"/>
      </w:pPr>
      <w:r w:rsidRPr="004675C6">
        <w:rPr>
          <w:rFonts w:ascii="Times New Roman" w:hAnsi="Times New Roman" w:cs="Times New Roman"/>
        </w:rPr>
        <w:drawing>
          <wp:inline distT="0" distB="0" distL="0" distR="0" wp14:anchorId="3CF2E998" wp14:editId="497DA718">
            <wp:extent cx="3177117" cy="2647598"/>
            <wp:effectExtent l="0" t="0" r="4445" b="635"/>
            <wp:docPr id="1995851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51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6014" cy="265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0D6B" w14:textId="55F0CA97" w:rsidR="004675C6" w:rsidRDefault="004675C6" w:rsidP="004675C6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скин "</w:t>
      </w:r>
      <w:r>
        <w:rPr>
          <w:lang w:val="en-US"/>
        </w:rPr>
        <w:t>Cheer</w:t>
      </w:r>
      <w:r w:rsidRPr="004675C6">
        <w:t xml:space="preserve"> </w:t>
      </w:r>
      <w:r>
        <w:rPr>
          <w:lang w:val="en-US"/>
        </w:rPr>
        <w:t>Bear</w:t>
      </w:r>
      <w:r>
        <w:t>"</w:t>
      </w:r>
      <w:r w:rsidRPr="004675C6">
        <w:t xml:space="preserve"> </w:t>
      </w:r>
      <w:r>
        <w:t>на Шелли</w:t>
      </w:r>
    </w:p>
    <w:p w14:paraId="4EC88ACB" w14:textId="77777777" w:rsidR="004675C6" w:rsidRDefault="004675C6" w:rsidP="004675C6"/>
    <w:p w14:paraId="572B3D13" w14:textId="77777777" w:rsidR="007770BE" w:rsidRDefault="007770BE" w:rsidP="004675C6"/>
    <w:p w14:paraId="24F899CD" w14:textId="77777777" w:rsidR="007770BE" w:rsidRDefault="007770BE" w:rsidP="004675C6"/>
    <w:p w14:paraId="24658BC9" w14:textId="77777777" w:rsidR="007770BE" w:rsidRDefault="007770BE" w:rsidP="004675C6"/>
    <w:p w14:paraId="186F2191" w14:textId="77777777" w:rsidR="007770BE" w:rsidRDefault="007770BE" w:rsidP="004675C6"/>
    <w:p w14:paraId="6CD1457A" w14:textId="4E94EF88" w:rsidR="007770BE" w:rsidRDefault="007770BE" w:rsidP="007770BE">
      <w:pPr>
        <w:pStyle w:val="3"/>
      </w:pPr>
      <w:r>
        <w:lastRenderedPageBreak/>
        <w:t>Заключение</w:t>
      </w:r>
    </w:p>
    <w:p w14:paraId="717FA863" w14:textId="68808DDB" w:rsidR="007770BE" w:rsidRPr="007770BE" w:rsidRDefault="007770BE" w:rsidP="007770BE">
      <w:pPr>
        <w:ind w:firstLine="709"/>
        <w:rPr>
          <w:rFonts w:ascii="Times New Roman" w:hAnsi="Times New Roman" w:cs="Times New Roman"/>
        </w:rPr>
      </w:pPr>
      <w:r w:rsidRPr="007770BE">
        <w:rPr>
          <w:rFonts w:ascii="Times New Roman" w:hAnsi="Times New Roman" w:cs="Times New Roman"/>
        </w:rPr>
        <w:t>В связи с тем, что всю информацию тут не описать из-за ограничений задания, данный документ содержит минимум предложений для выполнения данной практической работы.</w:t>
      </w:r>
      <w:r>
        <w:rPr>
          <w:rFonts w:ascii="Times New Roman" w:hAnsi="Times New Roman" w:cs="Times New Roman"/>
        </w:rPr>
        <w:t xml:space="preserve"> Написавший этот документ не знал тем, по которой можно было адаптировать данный документ для выполнения заданий и имеет тавтологию. В любом случае он не </w:t>
      </w:r>
      <w:r w:rsidR="001A3AE2">
        <w:rPr>
          <w:rFonts w:ascii="Times New Roman" w:hAnsi="Times New Roman" w:cs="Times New Roman"/>
        </w:rPr>
        <w:t>видит причин делать правки если задания, технически, были сделаны с отклонениями.</w:t>
      </w:r>
    </w:p>
    <w:sectPr w:rsidR="007770BE" w:rsidRPr="007770BE" w:rsidSect="007770BE">
      <w:headerReference w:type="default" r:id="rId10"/>
      <w:footerReference w:type="defaul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26A73" w14:textId="77777777" w:rsidR="0001195B" w:rsidRDefault="0001195B" w:rsidP="007770BE">
      <w:pPr>
        <w:spacing w:after="0" w:line="240" w:lineRule="auto"/>
      </w:pPr>
      <w:r>
        <w:separator/>
      </w:r>
    </w:p>
  </w:endnote>
  <w:endnote w:type="continuationSeparator" w:id="0">
    <w:p w14:paraId="09C56EB6" w14:textId="77777777" w:rsidR="0001195B" w:rsidRDefault="0001195B" w:rsidP="00777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8392382"/>
      <w:docPartObj>
        <w:docPartGallery w:val="Page Numbers (Bottom of Page)"/>
        <w:docPartUnique/>
      </w:docPartObj>
    </w:sdtPr>
    <w:sdtContent>
      <w:p w14:paraId="2C705FE9" w14:textId="6B00108F" w:rsidR="007770BE" w:rsidRDefault="007770B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212115" w14:textId="77777777" w:rsidR="007770BE" w:rsidRDefault="007770B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A9F8B" w14:textId="77777777" w:rsidR="0001195B" w:rsidRDefault="0001195B" w:rsidP="007770BE">
      <w:pPr>
        <w:spacing w:after="0" w:line="240" w:lineRule="auto"/>
      </w:pPr>
      <w:r>
        <w:separator/>
      </w:r>
    </w:p>
  </w:footnote>
  <w:footnote w:type="continuationSeparator" w:id="0">
    <w:p w14:paraId="1DDFFE18" w14:textId="77777777" w:rsidR="0001195B" w:rsidRDefault="0001195B" w:rsidP="00777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CB72D" w14:textId="78CBF91C" w:rsidR="007770BE" w:rsidRDefault="007770BE">
    <w:pPr>
      <w:pStyle w:val="ae"/>
    </w:pPr>
    <w:r>
      <w:t>Практ. Работа№1_Лебедев Максим Ярославович</w:t>
    </w:r>
  </w:p>
  <w:p w14:paraId="66936D67" w14:textId="77777777" w:rsidR="007770BE" w:rsidRDefault="007770B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D0848"/>
    <w:multiLevelType w:val="hybridMultilevel"/>
    <w:tmpl w:val="C7189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AD542E"/>
    <w:multiLevelType w:val="hybridMultilevel"/>
    <w:tmpl w:val="4E06C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316325">
    <w:abstractNumId w:val="1"/>
  </w:num>
  <w:num w:numId="2" w16cid:durableId="24492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BC"/>
    <w:rsid w:val="0001195B"/>
    <w:rsid w:val="00071CD5"/>
    <w:rsid w:val="000F0D99"/>
    <w:rsid w:val="001A3AE2"/>
    <w:rsid w:val="004675C6"/>
    <w:rsid w:val="007770BE"/>
    <w:rsid w:val="009D3105"/>
    <w:rsid w:val="00BD3194"/>
    <w:rsid w:val="00C338BB"/>
    <w:rsid w:val="00D4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9B598"/>
  <w15:chartTrackingRefBased/>
  <w15:docId w15:val="{32B6827D-56CB-48C3-A915-DCB76D41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4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4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4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44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E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4EB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D3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4675C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7770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770BE"/>
  </w:style>
  <w:style w:type="paragraph" w:styleId="af0">
    <w:name w:val="footer"/>
    <w:basedOn w:val="a"/>
    <w:link w:val="af1"/>
    <w:uiPriority w:val="99"/>
    <w:unhideWhenUsed/>
    <w:rsid w:val="007770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77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00257-084F-4F52-96DE-8117AA83A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 UnF</dc:creator>
  <cp:keywords/>
  <dc:description/>
  <cp:lastModifiedBy>SP UnF</cp:lastModifiedBy>
  <cp:revision>1</cp:revision>
  <dcterms:created xsi:type="dcterms:W3CDTF">2026-09-09T06:16:00Z</dcterms:created>
  <dcterms:modified xsi:type="dcterms:W3CDTF">2026-09-09T07:34:00Z</dcterms:modified>
</cp:coreProperties>
</file>