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D8" w:rsidRPr="00750598" w:rsidRDefault="00750598">
      <w:pPr>
        <w:rPr>
          <w:rFonts w:ascii="Arial" w:hAnsi="Arial" w:cs="Arial"/>
          <w:sz w:val="32"/>
          <w:szCs w:val="32"/>
        </w:rPr>
      </w:pPr>
      <w:r w:rsidRPr="00750598">
        <w:rPr>
          <w:rFonts w:ascii="Arial" w:hAnsi="Arial" w:cs="Arial"/>
          <w:sz w:val="32"/>
          <w:szCs w:val="32"/>
        </w:rPr>
        <w:t>Exercicios</w:t>
      </w:r>
    </w:p>
    <w:p w:rsidR="00750598" w:rsidRPr="00750598" w:rsidRDefault="00750598">
      <w:pPr>
        <w:rPr>
          <w:rFonts w:ascii="Arial" w:hAnsi="Arial" w:cs="Arial"/>
          <w:sz w:val="32"/>
          <w:szCs w:val="32"/>
        </w:rPr>
      </w:pPr>
      <w:r w:rsidRPr="00750598">
        <w:rPr>
          <w:rFonts w:ascii="Arial" w:hAnsi="Arial" w:cs="Arial"/>
          <w:sz w:val="32"/>
          <w:szCs w:val="32"/>
        </w:rPr>
        <w:t>1-Leia o nome e o salário de um funcionário. Caso o salário seja maior que ou igual a R$:1500 exiba: “Você ganha mais que um salário mínimo”, caso contrário exiba: “Você precisa de um a</w:t>
      </w:r>
      <w:r w:rsidR="00BD14E9">
        <w:rPr>
          <w:rFonts w:ascii="Arial" w:hAnsi="Arial" w:cs="Arial"/>
          <w:sz w:val="32"/>
          <w:szCs w:val="32"/>
        </w:rPr>
        <w:t>u</w:t>
      </w:r>
      <w:r w:rsidRPr="00750598">
        <w:rPr>
          <w:rFonts w:ascii="Arial" w:hAnsi="Arial" w:cs="Arial"/>
          <w:sz w:val="32"/>
          <w:szCs w:val="32"/>
        </w:rPr>
        <w:t>mento”</w:t>
      </w:r>
    </w:p>
    <w:p w:rsidR="00750598" w:rsidRDefault="00750598">
      <w:pPr>
        <w:rPr>
          <w:rFonts w:ascii="Arial" w:hAnsi="Arial" w:cs="Arial"/>
          <w:sz w:val="32"/>
          <w:szCs w:val="32"/>
        </w:rPr>
      </w:pPr>
      <w:r w:rsidRPr="00750598">
        <w:rPr>
          <w:rFonts w:ascii="Arial" w:hAnsi="Arial" w:cs="Arial"/>
          <w:sz w:val="32"/>
          <w:szCs w:val="32"/>
        </w:rPr>
        <w:t>2- Leia o sexo de uma pessoa. Caso o sexo seja igual a “F” exiba “feminino”, caso o sexo seja</w:t>
      </w:r>
      <w:r>
        <w:rPr>
          <w:rFonts w:ascii="Arial" w:hAnsi="Arial" w:cs="Arial"/>
          <w:sz w:val="32"/>
          <w:szCs w:val="32"/>
        </w:rPr>
        <w:t xml:space="preserve"> igual a “M” exiba “Masculino”, caso o sexo seja diferente de “F” e “M” exiba invpalido.</w:t>
      </w:r>
    </w:p>
    <w:p w:rsidR="00750598" w:rsidRPr="00750598" w:rsidRDefault="007505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3-Leia a idade de um aluno. Caso  idade esteja entre 1 e 10 exiba “criança”,</w:t>
      </w:r>
      <w:r w:rsidR="000C10CA">
        <w:rPr>
          <w:rFonts w:ascii="Arial" w:hAnsi="Arial" w:cs="Arial"/>
          <w:sz w:val="32"/>
          <w:szCs w:val="32"/>
        </w:rPr>
        <w:t xml:space="preserve"> caso a idade esteja entre 11 e 17 exiba “adolescente”.</w:t>
      </w:r>
      <w:bookmarkStart w:id="0" w:name="_GoBack"/>
      <w:bookmarkEnd w:id="0"/>
    </w:p>
    <w:sectPr w:rsidR="00750598" w:rsidRPr="00750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98"/>
    <w:rsid w:val="000C10CA"/>
    <w:rsid w:val="00750598"/>
    <w:rsid w:val="00BC3DD8"/>
    <w:rsid w:val="00B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3FBFF-66D7-4A32-9569-DCA7A66B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2024-04-15T12:12:00Z</dcterms:created>
  <dcterms:modified xsi:type="dcterms:W3CDTF">2024-04-22T11:27:00Z</dcterms:modified>
</cp:coreProperties>
</file>