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04.0" w:type="dxa"/>
        <w:jc w:val="left"/>
        <w:tblInd w:w="-100.0" w:type="dxa"/>
        <w:tblLayout w:type="fixed"/>
        <w:tblLook w:val="0400"/>
      </w:tblPr>
      <w:tblGrid>
        <w:gridCol w:w="1985"/>
        <w:gridCol w:w="4247"/>
        <w:gridCol w:w="2472"/>
        <w:tblGridChange w:id="0">
          <w:tblGrid>
            <w:gridCol w:w="1985"/>
            <w:gridCol w:w="4247"/>
            <w:gridCol w:w="2472"/>
          </w:tblGrid>
        </w:tblGridChange>
      </w:tblGrid>
      <w:tr>
        <w:trPr>
          <w:cantSplit w:val="0"/>
          <w:trHeight w:val="1701" w:hRule="atLeast"/>
          <w:tblHeader w:val="0"/>
        </w:trPr>
        <w:tc>
          <w:tcPr>
            <w:tcBorders>
              <w:bottom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</w:rPr>
              <w:drawing>
                <wp:inline distB="0" distT="0" distL="0" distR="0">
                  <wp:extent cx="1133475" cy="1133475"/>
                  <wp:effectExtent b="0" l="0" r="0" t="0"/>
                  <wp:docPr descr="https://lh5.googleusercontent.com/fn3COLr6iIyKhSqjbbfGNGmnHb26fkVC8vaGHMDhBuO16HnCTPaQAj56edGj-nJxuhXeob_dNhu_70DAJeBhY8jBjdO8OSxjYGXa15Kw60gBsCjzRXMjeBy4P7bI0bAX6QUlwtXc1CWah6MQE89IrQhvu7a6ZmOiD5WMo3qFFxHAUvYGbaMJLDeBPQ" id="1" name="image1.png"/>
                  <a:graphic>
                    <a:graphicData uri="http://schemas.openxmlformats.org/drawingml/2006/picture">
                      <pic:pic>
                        <pic:nvPicPr>
                          <pic:cNvPr descr="https://lh5.googleusercontent.com/fn3COLr6iIyKhSqjbbfGNGmnHb26fkVC8vaGHMDhBuO16HnCTPaQAj56edGj-nJxuhXeob_dNhu_70DAJeBhY8jBjdO8OSxjYGXa15Kw60gBsCjzRXMjeBy4P7bI0bAX6QUlwtXc1CWah6MQE89IrQhvu7a6ZmOiD5WMo3qFFxHAUvYGbaMJLDeBPQ"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1133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0000"/>
                <w:sz w:val="48"/>
                <w:szCs w:val="48"/>
                <w:rtl w:val="0"/>
              </w:rPr>
              <w:t xml:space="preserve">CEMEP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000000"/>
                <w:sz w:val="24"/>
                <w:szCs w:val="24"/>
                <w:rtl w:val="0"/>
              </w:rPr>
              <w:t xml:space="preserve">Centro Municipal de Ensino Profissionalizante “Osmar Passarelli Silveira”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after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0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spacing w:after="0" w:line="240" w:lineRule="auto"/>
              <w:ind w:left="-158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</w:rPr>
              <w:drawing>
                <wp:inline distB="0" distT="0" distL="0" distR="0">
                  <wp:extent cx="1533525" cy="647700"/>
                  <wp:effectExtent b="0" l="0" r="0" t="0"/>
                  <wp:docPr descr="https://lh4.googleusercontent.com/1zKqe__j-4Rsyv9adzqSIRbyFioDWOLD9fEm1lYxQEdg3lkzlvXRxEXGakjQxWrDDMulrbCp-4aH7pUM0tNopJEh8iaDkTqvFZ6znK6lk0FenejGZlATr29d06nR5AKwA7k2N519J_heZO3IT1DzKDcPa0MdkaY87HejO39I8KfUnqn09AH9ijZZ0Q" id="2" name="image2.png"/>
                  <a:graphic>
                    <a:graphicData uri="http://schemas.openxmlformats.org/drawingml/2006/picture">
                      <pic:pic>
                        <pic:nvPicPr>
                          <pic:cNvPr descr="https://lh4.googleusercontent.com/1zKqe__j-4Rsyv9adzqSIRbyFioDWOLD9fEm1lYxQEdg3lkzlvXRxEXGakjQxWrDDMulrbCp-4aH7pUM0tNopJEh8iaDkTqvFZ6znK6lk0FenejGZlATr29d06nR5AKwA7k2N519J_heZO3IT1DzKDcPa0MdkaY87HejO39I8KfUnqn09AH9ijZZ0Q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64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spacing w:after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ATIVIDADE 1º BIMESTRE</w:t>
      </w:r>
      <w:r w:rsidDel="00000000" w:rsidR="00000000" w:rsidRPr="00000000">
        <w:rPr>
          <w:rtl w:val="0"/>
        </w:rPr>
      </w:r>
    </w:p>
    <w:tbl>
      <w:tblPr>
        <w:tblStyle w:val="Table2"/>
        <w:tblW w:w="849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5"/>
        <w:gridCol w:w="711"/>
        <w:gridCol w:w="557"/>
        <w:gridCol w:w="1160"/>
        <w:gridCol w:w="2158"/>
        <w:gridCol w:w="2353"/>
        <w:tblGridChange w:id="0">
          <w:tblGrid>
            <w:gridCol w:w="1555"/>
            <w:gridCol w:w="711"/>
            <w:gridCol w:w="557"/>
            <w:gridCol w:w="1160"/>
            <w:gridCol w:w="2158"/>
            <w:gridCol w:w="2353"/>
          </w:tblGrid>
        </w:tblGridChange>
      </w:tblGrid>
      <w:tr>
        <w:trPr>
          <w:cantSplit w:val="0"/>
          <w:trHeight w:val="44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9">
            <w:pPr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Disciplina:</w:t>
            </w:r>
          </w:p>
        </w:tc>
        <w:tc>
          <w:tcPr>
            <w:gridSpan w:val="5"/>
            <w:vAlign w:val="center"/>
          </w:tcPr>
          <w:p w:rsidR="00000000" w:rsidDel="00000000" w:rsidP="00000000" w:rsidRDefault="00000000" w:rsidRPr="00000000" w14:paraId="0000000A">
            <w:pPr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DESENVOLVIMENTO DE SITES</w:t>
            </w: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 </w:t>
            </w:r>
          </w:p>
        </w:tc>
      </w:tr>
      <w:tr>
        <w:trPr>
          <w:cantSplit w:val="0"/>
          <w:trHeight w:val="448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0F">
            <w:pPr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Professora: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11">
            <w:pPr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Mirella C.C.C. Ganzarolli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8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15">
            <w:pPr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Título da atividade: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18">
            <w:pPr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Letra de Música</w:t>
            </w:r>
          </w:p>
        </w:tc>
      </w:tr>
      <w:tr>
        <w:trPr>
          <w:cantSplit w:val="0"/>
          <w:trHeight w:val="44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B">
            <w:pPr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Turmas: 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1C">
            <w:pPr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1º Ano </w:t>
            </w:r>
            <w:r w:rsidDel="00000000" w:rsidR="00000000" w:rsidRPr="00000000">
              <w:rPr>
                <w:rFonts w:ascii="MS Gothic" w:cs="MS Gothic" w:eastAsia="MS Gothic" w:hAnsi="MS Gothic"/>
                <w:sz w:val="18"/>
                <w:szCs w:val="18"/>
                <w:rtl w:val="0"/>
              </w:rPr>
              <w:t xml:space="preserve">☒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W; </w:t>
            </w:r>
            <w:r w:rsidDel="00000000" w:rsidR="00000000" w:rsidRPr="00000000">
              <w:rPr>
                <w:rFonts w:ascii="MS Gothic" w:cs="MS Gothic" w:eastAsia="MS Gothic" w:hAnsi="MS Gothic"/>
                <w:sz w:val="18"/>
                <w:szCs w:val="18"/>
                <w:rtl w:val="0"/>
              </w:rPr>
              <w:t xml:space="preserve">☒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X; </w:t>
            </w:r>
            <w:r w:rsidDel="00000000" w:rsidR="00000000" w:rsidRPr="00000000">
              <w:rPr>
                <w:rFonts w:ascii="MS Gothic" w:cs="MS Gothic" w:eastAsia="MS Gothic" w:hAnsi="MS Gothic"/>
                <w:sz w:val="18"/>
                <w:szCs w:val="18"/>
                <w:rtl w:val="0"/>
              </w:rPr>
              <w:t xml:space="preserve">☒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2º Ano </w:t>
            </w:r>
            <w:r w:rsidDel="00000000" w:rsidR="00000000" w:rsidRPr="00000000">
              <w:rPr>
                <w:rFonts w:ascii="MS Gothic" w:cs="MS Gothic" w:eastAsia="MS Gothic" w:hAnsi="MS Gothic"/>
                <w:sz w:val="18"/>
                <w:szCs w:val="18"/>
                <w:rtl w:val="0"/>
              </w:rPr>
              <w:t xml:space="preserve">☐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W; </w:t>
            </w:r>
            <w:r w:rsidDel="00000000" w:rsidR="00000000" w:rsidRPr="00000000">
              <w:rPr>
                <w:rFonts w:ascii="MS Gothic" w:cs="MS Gothic" w:eastAsia="MS Gothic" w:hAnsi="MS Gothic"/>
                <w:sz w:val="18"/>
                <w:szCs w:val="18"/>
                <w:rtl w:val="0"/>
              </w:rPr>
              <w:t xml:space="preserve">☐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X; </w:t>
            </w:r>
            <w:r w:rsidDel="00000000" w:rsidR="00000000" w:rsidRPr="00000000">
              <w:rPr>
                <w:rFonts w:ascii="MS Gothic" w:cs="MS Gothic" w:eastAsia="MS Gothic" w:hAnsi="MS Gothic"/>
                <w:sz w:val="18"/>
                <w:szCs w:val="18"/>
                <w:rtl w:val="0"/>
              </w:rPr>
              <w:t xml:space="preserve">☐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3º Ano </w:t>
            </w:r>
            <w:r w:rsidDel="00000000" w:rsidR="00000000" w:rsidRPr="00000000">
              <w:rPr>
                <w:rFonts w:ascii="MS Gothic" w:cs="MS Gothic" w:eastAsia="MS Gothic" w:hAnsi="MS Gothic"/>
                <w:sz w:val="18"/>
                <w:szCs w:val="18"/>
                <w:rtl w:val="0"/>
              </w:rPr>
              <w:t xml:space="preserve">☐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W; </w:t>
            </w:r>
            <w:r w:rsidDel="00000000" w:rsidR="00000000" w:rsidRPr="00000000">
              <w:rPr>
                <w:rFonts w:ascii="MS Gothic" w:cs="MS Gothic" w:eastAsia="MS Gothic" w:hAnsi="MS Gothic"/>
                <w:sz w:val="18"/>
                <w:szCs w:val="18"/>
                <w:rtl w:val="0"/>
              </w:rPr>
              <w:t xml:space="preserve">☐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X; </w:t>
            </w:r>
            <w:r w:rsidDel="00000000" w:rsidR="00000000" w:rsidRPr="00000000">
              <w:rPr>
                <w:rFonts w:ascii="MS Gothic" w:cs="MS Gothic" w:eastAsia="MS Gothic" w:hAnsi="MS Gothic"/>
                <w:sz w:val="18"/>
                <w:szCs w:val="18"/>
                <w:rtl w:val="0"/>
              </w:rPr>
              <w:t xml:space="preserve">☐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Y</w:t>
            </w:r>
          </w:p>
        </w:tc>
      </w:tr>
      <w:tr>
        <w:trPr>
          <w:cantSplit w:val="0"/>
          <w:trHeight w:val="448" w:hRule="atLeast"/>
          <w:tblHeader w:val="0"/>
        </w:trPr>
        <w:tc>
          <w:tcPr>
            <w:gridSpan w:val="6"/>
            <w:vAlign w:val="center"/>
          </w:tcPr>
          <w:p w:rsidR="00000000" w:rsidDel="00000000" w:rsidP="00000000" w:rsidRDefault="00000000" w:rsidRPr="00000000" w14:paraId="00000021">
            <w:pPr>
              <w:spacing w:line="276" w:lineRule="auto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line="276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Objetivo da atividade: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Desenvolver uma página com uma letra de música</w:t>
            </w:r>
          </w:p>
          <w:p w:rsidR="00000000" w:rsidDel="00000000" w:rsidP="00000000" w:rsidRDefault="00000000" w:rsidRPr="00000000" w14:paraId="00000023">
            <w:pPr>
              <w:spacing w:line="276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8" w:hRule="atLeast"/>
          <w:tblHeader w:val="0"/>
        </w:trPr>
        <w:tc>
          <w:tcPr>
            <w:gridSpan w:val="6"/>
            <w:vAlign w:val="center"/>
          </w:tcPr>
          <w:p w:rsidR="00000000" w:rsidDel="00000000" w:rsidP="00000000" w:rsidRDefault="00000000" w:rsidRPr="00000000" w14:paraId="00000029">
            <w:pPr>
              <w:spacing w:line="276" w:lineRule="auto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pacing w:line="276" w:lineRule="auto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Descrição da atividade: </w:t>
            </w:r>
          </w:p>
          <w:p w:rsidR="00000000" w:rsidDel="00000000" w:rsidP="00000000" w:rsidRDefault="00000000" w:rsidRPr="00000000" w14:paraId="0000002B">
            <w:pPr>
              <w:spacing w:line="360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A página será desenvolvida com a pesquisa da letra de determinada música.</w:t>
            </w:r>
          </w:p>
          <w:p w:rsidR="00000000" w:rsidDel="00000000" w:rsidP="00000000" w:rsidRDefault="00000000" w:rsidRPr="00000000" w14:paraId="0000002C">
            <w:pPr>
              <w:spacing w:line="360" w:lineRule="auto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Seu site deverá conter: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nome do cantor/cantora;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nome do compositor da letra e da música;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nome da música;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nome de quem desenvolveu o site (você);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 letra da música;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Cor de fundo no site;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Fontes variadas em: estilo, tamanho (pode usar os h1....h6), cores, negrito, itálico, sublinhado e marquee;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Linhas horizontais;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 criatividade e o profissionalismo serão avaliados;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Informe qual fonte foi pesquisada (endereço do site);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Bom trabalho e aproveitem para aprender.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36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8" w:hRule="atLeast"/>
          <w:tblHeader w:val="0"/>
        </w:trPr>
        <w:tc>
          <w:tcPr>
            <w:gridSpan w:val="6"/>
            <w:vAlign w:val="center"/>
          </w:tcPr>
          <w:p w:rsidR="00000000" w:rsidDel="00000000" w:rsidP="00000000" w:rsidRDefault="00000000" w:rsidRPr="00000000" w14:paraId="0000003E">
            <w:pPr>
              <w:pStyle w:val="Heading1"/>
              <w:shd w:fill="f9f9f9" w:val="clear"/>
              <w:spacing w:after="0" w:before="0" w:lineRule="auto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Observações e Links: </w:t>
            </w:r>
          </w:p>
          <w:p w:rsidR="00000000" w:rsidDel="00000000" w:rsidP="00000000" w:rsidRDefault="00000000" w:rsidRPr="00000000" w14:paraId="0000003F">
            <w:pPr>
              <w:pStyle w:val="Heading1"/>
              <w:shd w:fill="f9f9f9" w:val="clear"/>
              <w:spacing w:after="0" w:before="0" w:lineRule="auto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pStyle w:val="Heading1"/>
              <w:shd w:fill="f9f9f9" w:val="clear"/>
              <w:spacing w:after="0" w:before="0" w:lineRule="auto"/>
              <w:rPr>
                <w:rFonts w:ascii="Tahoma" w:cs="Tahoma" w:eastAsia="Tahoma" w:hAnsi="Tahoma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sz w:val="22"/>
                <w:szCs w:val="22"/>
                <w:rtl w:val="0"/>
              </w:rPr>
              <w:t xml:space="preserve">Salvar como: Seunome_Musica.html</w:t>
            </w:r>
          </w:p>
          <w:p w:rsidR="00000000" w:rsidDel="00000000" w:rsidP="00000000" w:rsidRDefault="00000000" w:rsidRPr="00000000" w14:paraId="00000041">
            <w:pPr>
              <w:pStyle w:val="Heading1"/>
              <w:shd w:fill="f9f9f9" w:val="clear"/>
              <w:spacing w:after="0" w:before="0" w:lineRule="auto"/>
              <w:rPr>
                <w:rFonts w:ascii="Tahoma" w:cs="Tahoma" w:eastAsia="Tahoma" w:hAnsi="Tahoma"/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8" w:hRule="atLeast"/>
          <w:tblHeader w:val="0"/>
        </w:trPr>
        <w:tc>
          <w:tcPr>
            <w:gridSpan w:val="6"/>
            <w:vAlign w:val="center"/>
          </w:tcPr>
          <w:p w:rsidR="00000000" w:rsidDel="00000000" w:rsidP="00000000" w:rsidRDefault="00000000" w:rsidRPr="00000000" w14:paraId="00000047">
            <w:pPr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Data limite da entrega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:     /   /2024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8">
            <w:pPr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Forma de entrega: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☒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 Classroom  </w:t>
            </w:r>
            <w:r w:rsidDel="00000000" w:rsidR="00000000" w:rsidRPr="00000000">
              <w:rPr>
                <w:rFonts w:ascii="MS Gothic" w:cs="MS Gothic" w:eastAsia="MS Gothic" w:hAnsi="MS Gothic"/>
                <w:b w:val="1"/>
                <w:rtl w:val="0"/>
              </w:rPr>
              <w:t xml:space="preserve">☐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Laboratório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onsolas"/>
  <w:font w:name="MS Gothic"/>
  <w:font w:name="Arial Unicode MS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Quattrocen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QuattrocentoSans-regular.ttf"/><Relationship Id="rId4" Type="http://schemas.openxmlformats.org/officeDocument/2006/relationships/font" Target="fonts/QuattrocentoSans-bold.ttf"/><Relationship Id="rId5" Type="http://schemas.openxmlformats.org/officeDocument/2006/relationships/font" Target="fonts/QuattrocentoSans-italic.ttf"/><Relationship Id="rId6" Type="http://schemas.openxmlformats.org/officeDocument/2006/relationships/font" Target="fonts/QuattrocentoSans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