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5556" w14:textId="21489092" w:rsidR="00A03319" w:rsidRPr="004E7420" w:rsidRDefault="00A03319" w:rsidP="003A79F8">
      <w:pPr>
        <w:pStyle w:val="BodyText"/>
      </w:pPr>
    </w:p>
    <w:p w14:paraId="700EC1AC" w14:textId="77777777" w:rsidR="00A03319" w:rsidRPr="00C7255A" w:rsidRDefault="00A03319" w:rsidP="003A79F8">
      <w:pPr>
        <w:pStyle w:val="BodyText"/>
        <w:rPr>
          <w:sz w:val="20"/>
        </w:rPr>
      </w:pPr>
    </w:p>
    <w:p w14:paraId="0128CE43" w14:textId="77777777" w:rsidR="00A03319" w:rsidRPr="00C7255A" w:rsidRDefault="00A03319" w:rsidP="003A79F8">
      <w:pPr>
        <w:pStyle w:val="BodyText"/>
        <w:rPr>
          <w:sz w:val="20"/>
        </w:rPr>
      </w:pPr>
    </w:p>
    <w:p w14:paraId="157D8DAD" w14:textId="77777777" w:rsidR="00A03319" w:rsidRPr="00C7255A" w:rsidRDefault="00A03319" w:rsidP="003A79F8">
      <w:pPr>
        <w:pStyle w:val="BodyText"/>
        <w:rPr>
          <w:sz w:val="20"/>
        </w:rPr>
      </w:pPr>
    </w:p>
    <w:p w14:paraId="0CB0D535" w14:textId="77777777" w:rsidR="00A03319" w:rsidRPr="00C7255A" w:rsidRDefault="00A03319" w:rsidP="003A79F8">
      <w:pPr>
        <w:pStyle w:val="BodyText"/>
        <w:rPr>
          <w:sz w:val="20"/>
        </w:rPr>
      </w:pPr>
    </w:p>
    <w:p w14:paraId="76F00970" w14:textId="77777777" w:rsidR="00A03319" w:rsidRPr="00C7255A" w:rsidRDefault="00A03319" w:rsidP="003A79F8">
      <w:pPr>
        <w:pStyle w:val="BodyText"/>
        <w:rPr>
          <w:sz w:val="20"/>
        </w:rPr>
      </w:pPr>
    </w:p>
    <w:p w14:paraId="71A6F233" w14:textId="77777777" w:rsidR="00A03319" w:rsidRPr="00C7255A" w:rsidRDefault="00A03319" w:rsidP="003A79F8">
      <w:pPr>
        <w:pStyle w:val="BodyText"/>
        <w:rPr>
          <w:sz w:val="20"/>
        </w:rPr>
      </w:pPr>
    </w:p>
    <w:p w14:paraId="2CA69553" w14:textId="77777777" w:rsidR="00A03319" w:rsidRPr="00C7255A" w:rsidRDefault="00A03319" w:rsidP="003A79F8">
      <w:pPr>
        <w:pStyle w:val="BodyText"/>
        <w:rPr>
          <w:sz w:val="20"/>
        </w:rPr>
      </w:pPr>
    </w:p>
    <w:p w14:paraId="0DBB624E" w14:textId="77777777" w:rsidR="00A03319" w:rsidRPr="00C7255A" w:rsidRDefault="00A03319" w:rsidP="003A79F8">
      <w:pPr>
        <w:pStyle w:val="BodyText"/>
        <w:rPr>
          <w:sz w:val="20"/>
        </w:rPr>
      </w:pPr>
    </w:p>
    <w:p w14:paraId="68B6F2F2" w14:textId="77777777" w:rsidR="00A03319" w:rsidRPr="00C7255A" w:rsidRDefault="00A03319" w:rsidP="003A79F8">
      <w:pPr>
        <w:pStyle w:val="BodyText"/>
        <w:rPr>
          <w:sz w:val="20"/>
        </w:rPr>
      </w:pPr>
    </w:p>
    <w:p w14:paraId="4D9318FC" w14:textId="77777777" w:rsidR="00A03319" w:rsidRPr="00C7255A" w:rsidRDefault="00A03319" w:rsidP="003A79F8">
      <w:pPr>
        <w:pStyle w:val="BodyText"/>
        <w:rPr>
          <w:sz w:val="20"/>
        </w:rPr>
      </w:pPr>
    </w:p>
    <w:p w14:paraId="1F326B0B" w14:textId="77777777" w:rsidR="00A03319" w:rsidRPr="00C7255A" w:rsidRDefault="00A03319" w:rsidP="003A79F8">
      <w:pPr>
        <w:pStyle w:val="BodyText"/>
        <w:rPr>
          <w:sz w:val="20"/>
        </w:rPr>
      </w:pPr>
    </w:p>
    <w:p w14:paraId="6C414342" w14:textId="77777777" w:rsidR="00A03319" w:rsidRPr="00C7255A" w:rsidRDefault="00A03319" w:rsidP="003A79F8">
      <w:pPr>
        <w:pStyle w:val="BodyText"/>
        <w:rPr>
          <w:sz w:val="20"/>
        </w:rPr>
      </w:pPr>
    </w:p>
    <w:p w14:paraId="1EBE3902" w14:textId="77777777" w:rsidR="00A03319" w:rsidRPr="00C7255A" w:rsidRDefault="00A03319" w:rsidP="003A79F8">
      <w:pPr>
        <w:pStyle w:val="BodyText"/>
        <w:rPr>
          <w:sz w:val="20"/>
        </w:rPr>
      </w:pPr>
    </w:p>
    <w:p w14:paraId="1385CBE6" w14:textId="466057CD" w:rsidR="00E67CB8" w:rsidRPr="00277194" w:rsidRDefault="00E67CB8" w:rsidP="003A79F8">
      <w:pPr>
        <w:jc w:val="center"/>
        <w:rPr>
          <w:b/>
          <w:bCs/>
          <w:color w:val="313131"/>
          <w:sz w:val="48"/>
          <w:szCs w:val="48"/>
          <w:lang w:val="uk-UA"/>
        </w:rPr>
      </w:pPr>
      <w:r w:rsidRPr="00C7255A">
        <w:rPr>
          <w:b/>
          <w:bCs/>
          <w:color w:val="313131"/>
          <w:sz w:val="48"/>
          <w:szCs w:val="48"/>
        </w:rPr>
        <w:t xml:space="preserve">SFCC- </w:t>
      </w:r>
      <w:proofErr w:type="spellStart"/>
      <w:r w:rsidRPr="00C7255A">
        <w:rPr>
          <w:b/>
          <w:bCs/>
          <w:color w:val="313131"/>
          <w:sz w:val="48"/>
          <w:szCs w:val="48"/>
        </w:rPr>
        <w:t>eShopWorld</w:t>
      </w:r>
      <w:proofErr w:type="spellEnd"/>
      <w:r w:rsidRPr="00C7255A">
        <w:rPr>
          <w:b/>
          <w:bCs/>
          <w:color w:val="313131"/>
          <w:sz w:val="48"/>
          <w:szCs w:val="48"/>
        </w:rPr>
        <w:t xml:space="preserve"> Cartridge v</w:t>
      </w:r>
      <w:r w:rsidR="00B63E35">
        <w:rPr>
          <w:b/>
          <w:bCs/>
          <w:color w:val="313131"/>
          <w:sz w:val="48"/>
          <w:szCs w:val="48"/>
        </w:rPr>
        <w:t>4</w:t>
      </w:r>
      <w:r w:rsidRPr="00C7255A">
        <w:rPr>
          <w:b/>
          <w:bCs/>
          <w:color w:val="313131"/>
          <w:sz w:val="48"/>
          <w:szCs w:val="48"/>
        </w:rPr>
        <w:t>.</w:t>
      </w:r>
      <w:r w:rsidR="00570423">
        <w:rPr>
          <w:b/>
          <w:bCs/>
          <w:color w:val="313131"/>
          <w:sz w:val="48"/>
          <w:szCs w:val="48"/>
        </w:rPr>
        <w:t>2</w:t>
      </w:r>
      <w:r w:rsidR="00381CDD">
        <w:rPr>
          <w:b/>
          <w:bCs/>
          <w:color w:val="313131"/>
          <w:sz w:val="48"/>
          <w:szCs w:val="48"/>
        </w:rPr>
        <w:t>.</w:t>
      </w:r>
      <w:r w:rsidR="00B63E35">
        <w:rPr>
          <w:b/>
          <w:bCs/>
          <w:color w:val="313131"/>
          <w:sz w:val="48"/>
          <w:szCs w:val="48"/>
        </w:rPr>
        <w:t>0</w:t>
      </w:r>
    </w:p>
    <w:p w14:paraId="0EEBFC2B" w14:textId="77777777" w:rsidR="00E67CB8" w:rsidRPr="00C7255A" w:rsidRDefault="00E67CB8" w:rsidP="003A79F8">
      <w:pPr>
        <w:jc w:val="center"/>
        <w:rPr>
          <w:b/>
          <w:bCs/>
          <w:color w:val="313131"/>
          <w:sz w:val="48"/>
          <w:szCs w:val="48"/>
        </w:rPr>
      </w:pPr>
    </w:p>
    <w:p w14:paraId="0E35A749" w14:textId="5D0BD607" w:rsidR="00E67CB8" w:rsidRPr="00C7255A" w:rsidRDefault="00E67CB8" w:rsidP="003A79F8">
      <w:pPr>
        <w:jc w:val="center"/>
        <w:rPr>
          <w:b/>
          <w:bCs/>
          <w:color w:val="313131"/>
          <w:sz w:val="56"/>
          <w:szCs w:val="56"/>
        </w:rPr>
      </w:pPr>
      <w:r w:rsidRPr="00C7255A">
        <w:rPr>
          <w:b/>
          <w:bCs/>
          <w:color w:val="313131"/>
          <w:sz w:val="48"/>
          <w:szCs w:val="48"/>
        </w:rPr>
        <w:t>Release Notes</w:t>
      </w:r>
    </w:p>
    <w:p w14:paraId="3B5F4EB2" w14:textId="71852D38" w:rsidR="00E67CB8" w:rsidRPr="00C7255A" w:rsidRDefault="00000000" w:rsidP="003A79F8">
      <w:pPr>
        <w:jc w:val="center"/>
        <w:rPr>
          <w:b/>
          <w:bCs/>
          <w:color w:val="313131"/>
          <w:sz w:val="52"/>
          <w:szCs w:val="52"/>
        </w:rPr>
      </w:pPr>
      <w:r>
        <w:rPr>
          <w:noProof/>
        </w:rPr>
        <w:pict w14:anchorId="72BBD972">
          <v:shape id="Minus 1" o:spid="_x0000_s2050" style="position:absolute;left:0;text-align:left;margin-left:89.2pt;margin-top:12.85pt;width:35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508500,4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pmgwIAAA8FAAAOAAAAZHJzL2Uyb0RvYy54bWysVMFu2zAMvQ/YPwi6r04Cp0uDOkWWIsOA&#10;rC3QDj0zshR7k0VNUuJkX19KdtJ022mYD4IoUtTj46Ovb/aNZjvpfI2m4MOLAWfSCCxrsyn4t6fl&#10;hwlnPoApQaORBT9Iz29m799dt3YqR1ihLqVjlMT4aWsLXoVgp1nmRSUb8BdopSGnQtdAINNtstJB&#10;S9kbnY0Gg8usRVdah0J6T6e3nZPPUn6lpAj3SnkZmC44YQtpdWldxzWbXcN048BWtehhwD+gaKA2&#10;9Ogp1S0EYFtX/5GqqYVDjypcCGwyVKoWMtVA1QwHv1XzWIGVqRYix9sTTf7/pRV3u0f74CJ0b1co&#10;fnhiJGutn5480fB9zF65JsYScLZPLB5OLMp9YIIO8/FgMh4Q2YJ8eU5mojmD6fG2dT58ltiwuCk4&#10;tbb6WputTwzCbuVDorJkBhrSDJTfh5ypRlNndqDZ6HJ0NYmdo5R9NO2OSVMpqOtyWWudDLdZL7Rj&#10;dLXgl5PF+NPxsj8P04a1BR+N8wQdSItKQ6AqGlsW3JsNZ6A3JHIRXAL65rY/+NMbJM8SW840+ECH&#10;BV+mr0f85loEfQu+6sAlVx+mTcQuk4SJkGNXukbElqyxPDw45rDTtLdiWVO2FT36AI6oog7QYIZ7&#10;WpRGqg37HWcVul9/O4/xpC3yctbSUFDdP7fgJNXyxZDqroZ5HqcoGfn444gMd+5Zn3vMtlkgcU7N&#10;I3RpG+ODPm6Vw+aZ5nceXyUXGEFvdwz3xiJ0w0p/ACHn8xRGk2MhrMyjFTF55Cny+LR/Bmd7TQVS&#10;4x0eB6jXSSeZ19h40+B8G1DVJ4Y7XvshoKlLMuv/EHGsz+0U9fofm70AAAD//wMAUEsDBBQABgAI&#10;AAAAIQDaW2313wAAAA4BAAAPAAAAZHJzL2Rvd25yZXYueG1sTE/LTsMwELwj8Q/WInGjDhVQk8ap&#10;UCuOHGjL3Ym3cVo/QuwmKV/P9gSXlWZ2dnamWE3OsgH72AYv4XGWAUNfB936RsJ+9/4ggMWkvFY2&#10;eJRwwQir8vamULkOo//EYZsaRiY+5kqCSanLOY+1QafiLHToaXcIvVOJYN9w3auRzJ3l8yx74U61&#10;nj4Y1eHaYH3anp0EezzVm7H6WCe+/x52/CJ+zFeU8v5u2ixpvC2BJZzS3wVcO1B+KClYFc5eR2YJ&#10;L8QTSSXMnxfASCDElagkvBLBy4L/r1H+AgAA//8DAFBLAQItABQABgAIAAAAIQC2gziS/gAAAOEB&#10;AAATAAAAAAAAAAAAAAAAAAAAAABbQ29udGVudF9UeXBlc10ueG1sUEsBAi0AFAAGAAgAAAAhADj9&#10;If/WAAAAlAEAAAsAAAAAAAAAAAAAAAAALwEAAF9yZWxzLy5yZWxzUEsBAi0AFAAGAAgAAAAhAHJT&#10;GmaDAgAADwUAAA4AAAAAAAAAAAAAAAAALgIAAGRycy9lMm9Eb2MueG1sUEsBAi0AFAAGAAgAAAAh&#10;ANpbbfXfAAAADgEAAA8AAAAAAAAAAAAAAAAA3QQAAGRycy9kb3ducmV2LnhtbFBLBQYAAAAABAAE&#10;APMAAADpBQAAAAA=&#10;" path="m597602,163803r3313296,l3910898,280697r-3313296,l597602,163803xe" fillcolor="#68c5b8" strokecolor="window" strokeweight="2pt">
            <v:path arrowok="t" o:connecttype="custom" o:connectlocs="597602,163803;3910898,163803;3910898,280697;597602,280697;597602,163803" o:connectangles="0,0,0,0,0"/>
          </v:shape>
        </w:pict>
      </w:r>
    </w:p>
    <w:p w14:paraId="525ADED3" w14:textId="77777777" w:rsidR="00E67CB8" w:rsidRPr="00C7255A" w:rsidRDefault="00E67CB8" w:rsidP="003A79F8">
      <w:pPr>
        <w:pStyle w:val="p"/>
      </w:pPr>
      <w:r w:rsidRPr="00C7255A">
        <w:t> </w:t>
      </w:r>
    </w:p>
    <w:p w14:paraId="029DC94A" w14:textId="77777777" w:rsidR="00A03319" w:rsidRPr="00C7255A" w:rsidRDefault="00A03319" w:rsidP="003A79F8">
      <w:pPr>
        <w:pStyle w:val="BodyText"/>
        <w:rPr>
          <w:sz w:val="20"/>
        </w:rPr>
      </w:pPr>
    </w:p>
    <w:p w14:paraId="7A3FBAE6" w14:textId="77777777" w:rsidR="00A03319" w:rsidRPr="00C7255A" w:rsidRDefault="00A03319" w:rsidP="003A79F8">
      <w:pPr>
        <w:pStyle w:val="BodyText"/>
        <w:rPr>
          <w:sz w:val="20"/>
        </w:rPr>
      </w:pPr>
    </w:p>
    <w:p w14:paraId="79F21166" w14:textId="77777777" w:rsidR="00A03319" w:rsidRPr="00C7255A" w:rsidRDefault="00A03319" w:rsidP="003A79F8">
      <w:pPr>
        <w:pStyle w:val="BodyText"/>
        <w:rPr>
          <w:sz w:val="20"/>
        </w:rPr>
      </w:pPr>
    </w:p>
    <w:p w14:paraId="60FBBBDB" w14:textId="2A1EB22C" w:rsidR="00A03319" w:rsidRPr="00C7255A" w:rsidRDefault="00A03319" w:rsidP="003A79F8">
      <w:pPr>
        <w:pStyle w:val="BodyText"/>
        <w:spacing w:before="10"/>
        <w:rPr>
          <w:sz w:val="26"/>
        </w:rPr>
      </w:pPr>
    </w:p>
    <w:p w14:paraId="3462B48D" w14:textId="77777777" w:rsidR="00A03319" w:rsidRPr="00C7255A" w:rsidRDefault="00A03319" w:rsidP="003A79F8">
      <w:pPr>
        <w:pStyle w:val="BodyText"/>
        <w:rPr>
          <w:sz w:val="20"/>
        </w:rPr>
      </w:pPr>
    </w:p>
    <w:p w14:paraId="49B54B0E" w14:textId="77777777" w:rsidR="00A03319" w:rsidRPr="00C7255A" w:rsidRDefault="00A03319" w:rsidP="003A79F8">
      <w:pPr>
        <w:pStyle w:val="BodyText"/>
        <w:rPr>
          <w:sz w:val="20"/>
        </w:rPr>
      </w:pPr>
    </w:p>
    <w:p w14:paraId="4B0D3D04" w14:textId="77777777" w:rsidR="00A03319" w:rsidRPr="00C7255A" w:rsidRDefault="00A03319" w:rsidP="003A79F8">
      <w:pPr>
        <w:pStyle w:val="BodyText"/>
        <w:rPr>
          <w:sz w:val="20"/>
        </w:rPr>
      </w:pPr>
    </w:p>
    <w:p w14:paraId="55EA8FA1" w14:textId="77777777" w:rsidR="00A03319" w:rsidRPr="00C7255A" w:rsidRDefault="00A03319" w:rsidP="003A79F8">
      <w:pPr>
        <w:pStyle w:val="BodyText"/>
        <w:rPr>
          <w:sz w:val="20"/>
        </w:rPr>
      </w:pPr>
    </w:p>
    <w:p w14:paraId="2294F0C7" w14:textId="77777777" w:rsidR="00A03319" w:rsidRPr="00C7255A" w:rsidRDefault="00A03319" w:rsidP="003A79F8">
      <w:pPr>
        <w:pStyle w:val="BodyText"/>
        <w:rPr>
          <w:sz w:val="20"/>
        </w:rPr>
      </w:pPr>
    </w:p>
    <w:p w14:paraId="46E5BB3D" w14:textId="77777777" w:rsidR="00A03319" w:rsidRPr="00C7255A" w:rsidRDefault="00A03319" w:rsidP="003A79F8">
      <w:pPr>
        <w:pStyle w:val="BodyText"/>
        <w:rPr>
          <w:sz w:val="20"/>
        </w:rPr>
      </w:pPr>
    </w:p>
    <w:p w14:paraId="764CEECB" w14:textId="77777777" w:rsidR="00A03319" w:rsidRPr="00C7255A" w:rsidRDefault="00A03319" w:rsidP="003A79F8">
      <w:pPr>
        <w:pStyle w:val="BodyText"/>
        <w:rPr>
          <w:sz w:val="20"/>
        </w:rPr>
      </w:pPr>
    </w:p>
    <w:p w14:paraId="0071E792" w14:textId="77777777" w:rsidR="00A03319" w:rsidRPr="00C7255A" w:rsidRDefault="00A03319" w:rsidP="003A79F8">
      <w:pPr>
        <w:pStyle w:val="BodyText"/>
        <w:rPr>
          <w:sz w:val="20"/>
        </w:rPr>
      </w:pPr>
    </w:p>
    <w:p w14:paraId="2CCD8F67" w14:textId="77777777" w:rsidR="00A03319" w:rsidRPr="00C7255A" w:rsidRDefault="00A03319" w:rsidP="003A79F8">
      <w:pPr>
        <w:pStyle w:val="BodyText"/>
        <w:rPr>
          <w:sz w:val="20"/>
        </w:rPr>
      </w:pPr>
    </w:p>
    <w:p w14:paraId="65032135" w14:textId="77777777" w:rsidR="00A03319" w:rsidRPr="00C7255A" w:rsidRDefault="00A03319" w:rsidP="003A79F8">
      <w:pPr>
        <w:pStyle w:val="BodyText"/>
        <w:rPr>
          <w:sz w:val="20"/>
        </w:rPr>
      </w:pPr>
    </w:p>
    <w:p w14:paraId="441DDBD6" w14:textId="77777777" w:rsidR="00A03319" w:rsidRPr="00C7255A" w:rsidRDefault="00A03319" w:rsidP="003A79F8">
      <w:pPr>
        <w:pStyle w:val="BodyText"/>
        <w:rPr>
          <w:sz w:val="20"/>
        </w:rPr>
      </w:pPr>
    </w:p>
    <w:p w14:paraId="4887805A" w14:textId="77777777" w:rsidR="00A03319" w:rsidRPr="00C7255A" w:rsidRDefault="00A03319" w:rsidP="003A79F8">
      <w:pPr>
        <w:pStyle w:val="BodyText"/>
        <w:rPr>
          <w:sz w:val="20"/>
        </w:rPr>
      </w:pPr>
    </w:p>
    <w:p w14:paraId="1153CDD9" w14:textId="77777777" w:rsidR="00A03319" w:rsidRPr="00C7255A" w:rsidRDefault="00A03319" w:rsidP="003A79F8">
      <w:pPr>
        <w:pStyle w:val="BodyText"/>
        <w:rPr>
          <w:sz w:val="20"/>
        </w:rPr>
      </w:pPr>
    </w:p>
    <w:p w14:paraId="570CA671" w14:textId="77777777" w:rsidR="00A03319" w:rsidRPr="00C7255A" w:rsidRDefault="00A03319" w:rsidP="003A79F8">
      <w:pPr>
        <w:pStyle w:val="BodyText"/>
        <w:rPr>
          <w:sz w:val="20"/>
        </w:rPr>
      </w:pPr>
    </w:p>
    <w:p w14:paraId="1B5A2820" w14:textId="77777777" w:rsidR="00A03319" w:rsidRPr="00C7255A" w:rsidRDefault="00A03319" w:rsidP="003A79F8">
      <w:pPr>
        <w:pStyle w:val="BodyText"/>
        <w:rPr>
          <w:sz w:val="20"/>
        </w:rPr>
      </w:pPr>
    </w:p>
    <w:p w14:paraId="6CC21CC1" w14:textId="77777777" w:rsidR="00A03319" w:rsidRPr="00C7255A" w:rsidRDefault="00A03319" w:rsidP="003A79F8">
      <w:pPr>
        <w:pStyle w:val="BodyText"/>
        <w:spacing w:before="7"/>
      </w:pPr>
    </w:p>
    <w:p w14:paraId="6DD5FCBD" w14:textId="3CE46A4A" w:rsidR="00A03319" w:rsidRPr="00C7255A" w:rsidRDefault="005D3FCA" w:rsidP="003A79F8">
      <w:pPr>
        <w:spacing w:before="93"/>
        <w:rPr>
          <w:sz w:val="24"/>
        </w:rPr>
      </w:pPr>
      <w:r w:rsidRPr="00C7255A">
        <w:rPr>
          <w:b/>
          <w:color w:val="323232"/>
          <w:sz w:val="24"/>
        </w:rPr>
        <w:t xml:space="preserve">  </w:t>
      </w:r>
      <w:r w:rsidR="00BD0940" w:rsidRPr="00C7255A">
        <w:rPr>
          <w:b/>
          <w:color w:val="323232"/>
          <w:sz w:val="24"/>
        </w:rPr>
        <w:t>Published date</w:t>
      </w:r>
      <w:r w:rsidR="00BD0940" w:rsidRPr="00C7255A">
        <w:rPr>
          <w:color w:val="323232"/>
          <w:sz w:val="24"/>
        </w:rPr>
        <w:t xml:space="preserve">: </w:t>
      </w:r>
      <w:r w:rsidR="00570423">
        <w:rPr>
          <w:sz w:val="24"/>
        </w:rPr>
        <w:t>January</w:t>
      </w:r>
      <w:r w:rsidR="00BD0940" w:rsidRPr="00C7255A">
        <w:rPr>
          <w:color w:val="323232"/>
          <w:sz w:val="24"/>
        </w:rPr>
        <w:t xml:space="preserve"> 202</w:t>
      </w:r>
      <w:r w:rsidR="00570423">
        <w:rPr>
          <w:color w:val="323232"/>
          <w:sz w:val="24"/>
        </w:rPr>
        <w:t>4</w:t>
      </w:r>
    </w:p>
    <w:p w14:paraId="454DDCC4" w14:textId="77777777" w:rsidR="00A03319" w:rsidRPr="00C7255A" w:rsidRDefault="00A03319" w:rsidP="003A79F8">
      <w:pPr>
        <w:pStyle w:val="BodyText"/>
        <w:spacing w:before="1"/>
        <w:rPr>
          <w:sz w:val="28"/>
        </w:rPr>
      </w:pPr>
    </w:p>
    <w:p w14:paraId="00B30AE5" w14:textId="4AD1910F" w:rsidR="00D460D1" w:rsidRDefault="00BD0940" w:rsidP="003A79F8">
      <w:pPr>
        <w:pStyle w:val="BodyText"/>
        <w:spacing w:before="1" w:line="273" w:lineRule="auto"/>
        <w:ind w:left="105" w:right="332"/>
        <w:rPr>
          <w:color w:val="323232"/>
        </w:rPr>
      </w:pPr>
      <w:r w:rsidRPr="00C7255A">
        <w:rPr>
          <w:color w:val="323232"/>
        </w:rPr>
        <w:t>Copyright © 202</w:t>
      </w:r>
      <w:r w:rsidR="00570423">
        <w:rPr>
          <w:color w:val="323232"/>
        </w:rPr>
        <w:t>4</w:t>
      </w:r>
      <w:r w:rsidRPr="00C7255A">
        <w:rPr>
          <w:color w:val="323232"/>
        </w:rPr>
        <w:t xml:space="preserve"> by </w:t>
      </w:r>
      <w:r w:rsidR="002B1334">
        <w:rPr>
          <w:color w:val="323232"/>
        </w:rPr>
        <w:t>ESW</w:t>
      </w:r>
      <w:r w:rsidRPr="00C7255A">
        <w:rPr>
          <w:color w:val="323232"/>
        </w:rPr>
        <w:t>. All rights reserved. Information contained herein is subject to change without notice.</w:t>
      </w:r>
    </w:p>
    <w:p w14:paraId="133EA3E5" w14:textId="77777777" w:rsidR="0053465B" w:rsidRPr="00C7255A" w:rsidRDefault="0053465B" w:rsidP="003A79F8">
      <w:pPr>
        <w:pStyle w:val="BodyText"/>
        <w:spacing w:before="1" w:line="273" w:lineRule="auto"/>
        <w:ind w:left="105" w:right="332"/>
      </w:pPr>
    </w:p>
    <w:sdt>
      <w:sdtPr>
        <w:rPr>
          <w:rFonts w:ascii="Arial" w:eastAsia="Arial" w:hAnsi="Arial" w:cs="Arial"/>
          <w:color w:val="auto"/>
          <w:sz w:val="22"/>
          <w:szCs w:val="22"/>
          <w:lang w:bidi="en-US"/>
        </w:rPr>
        <w:id w:val="569229328"/>
        <w:docPartObj>
          <w:docPartGallery w:val="Table of Contents"/>
          <w:docPartUnique/>
        </w:docPartObj>
      </w:sdtPr>
      <w:sdtEndPr>
        <w:rPr>
          <w:b/>
          <w:bCs/>
          <w:noProof/>
        </w:rPr>
      </w:sdtEndPr>
      <w:sdtContent>
        <w:p w14:paraId="6309BFF2" w14:textId="3938E684" w:rsidR="00D460D1" w:rsidRPr="00C7255A" w:rsidRDefault="00D460D1" w:rsidP="003A79F8">
          <w:pPr>
            <w:pStyle w:val="TOCHeading"/>
            <w:rPr>
              <w:rFonts w:ascii="Arial" w:hAnsi="Arial" w:cs="Arial"/>
            </w:rPr>
          </w:pPr>
          <w:r w:rsidRPr="00C7255A">
            <w:rPr>
              <w:rFonts w:ascii="Arial" w:hAnsi="Arial" w:cs="Arial"/>
            </w:rPr>
            <w:t>Table of Contents</w:t>
          </w:r>
        </w:p>
        <w:p w14:paraId="56F017AA" w14:textId="77777777" w:rsidR="009D1F77" w:rsidRPr="00C7255A" w:rsidRDefault="009D1F77" w:rsidP="003A79F8">
          <w:pPr>
            <w:rPr>
              <w:lang w:bidi="ar-SA"/>
            </w:rPr>
          </w:pPr>
        </w:p>
        <w:p w14:paraId="4E4C0E0A" w14:textId="55EFB361" w:rsidR="006C5567" w:rsidRDefault="00D460D1">
          <w:pPr>
            <w:pStyle w:val="TOC1"/>
            <w:tabs>
              <w:tab w:val="left" w:pos="660"/>
              <w:tab w:val="right" w:leader="dot" w:pos="10590"/>
            </w:tabs>
            <w:rPr>
              <w:rFonts w:asciiTheme="minorHAnsi" w:eastAsiaTheme="minorEastAsia" w:hAnsiTheme="minorHAnsi" w:cstheme="minorBidi"/>
              <w:noProof/>
              <w:kern w:val="2"/>
              <w:lang w:val="en-IE" w:eastAsia="en-IE" w:bidi="ar-SA"/>
              <w14:ligatures w14:val="standardContextual"/>
            </w:rPr>
          </w:pPr>
          <w:r w:rsidRPr="00C7255A">
            <w:fldChar w:fldCharType="begin"/>
          </w:r>
          <w:r w:rsidRPr="00C7255A">
            <w:instrText xml:space="preserve"> TOC \o "1-3" \h \z \u </w:instrText>
          </w:r>
          <w:r w:rsidRPr="00C7255A">
            <w:fldChar w:fldCharType="separate"/>
          </w:r>
          <w:hyperlink w:anchor="_Toc144828885" w:history="1">
            <w:r w:rsidR="006C5567" w:rsidRPr="00C11882">
              <w:rPr>
                <w:rStyle w:val="Hyperlink"/>
                <w:noProof/>
                <w:spacing w:val="-7"/>
              </w:rPr>
              <w:t>1.1</w:t>
            </w:r>
            <w:r w:rsidR="006C5567">
              <w:rPr>
                <w:rFonts w:asciiTheme="minorHAnsi" w:eastAsiaTheme="minorEastAsia" w:hAnsiTheme="minorHAnsi" w:cstheme="minorBidi"/>
                <w:noProof/>
                <w:kern w:val="2"/>
                <w:lang w:val="en-IE" w:eastAsia="en-IE" w:bidi="ar-SA"/>
                <w14:ligatures w14:val="standardContextual"/>
              </w:rPr>
              <w:tab/>
            </w:r>
            <w:r w:rsidR="006C5567" w:rsidRPr="00C11882">
              <w:rPr>
                <w:rStyle w:val="Hyperlink"/>
                <w:noProof/>
              </w:rPr>
              <w:t xml:space="preserve">What's </w:t>
            </w:r>
            <w:r w:rsidR="006C5567" w:rsidRPr="00C11882">
              <w:rPr>
                <w:rStyle w:val="Hyperlink"/>
                <w:noProof/>
                <w:spacing w:val="-5"/>
              </w:rPr>
              <w:t xml:space="preserve">new </w:t>
            </w:r>
            <w:r w:rsidR="006C5567" w:rsidRPr="00C11882">
              <w:rPr>
                <w:rStyle w:val="Hyperlink"/>
                <w:noProof/>
              </w:rPr>
              <w:t>in</w:t>
            </w:r>
            <w:r w:rsidR="006C5567" w:rsidRPr="00C11882">
              <w:rPr>
                <w:rStyle w:val="Hyperlink"/>
                <w:noProof/>
                <w:spacing w:val="-31"/>
              </w:rPr>
              <w:t xml:space="preserve"> </w:t>
            </w:r>
            <w:r w:rsidR="006C5567" w:rsidRPr="00C11882">
              <w:rPr>
                <w:rStyle w:val="Hyperlink"/>
                <w:noProof/>
                <w:spacing w:val="-3"/>
              </w:rPr>
              <w:t>v4.</w:t>
            </w:r>
            <w:r w:rsidR="002B1334">
              <w:rPr>
                <w:rStyle w:val="Hyperlink"/>
                <w:noProof/>
                <w:spacing w:val="-3"/>
              </w:rPr>
              <w:t>2</w:t>
            </w:r>
            <w:r w:rsidR="006C5567" w:rsidRPr="00C11882">
              <w:rPr>
                <w:rStyle w:val="Hyperlink"/>
                <w:noProof/>
                <w:spacing w:val="-3"/>
              </w:rPr>
              <w:t>.0</w:t>
            </w:r>
            <w:r w:rsidR="006C5567">
              <w:rPr>
                <w:noProof/>
                <w:webHidden/>
              </w:rPr>
              <w:tab/>
            </w:r>
            <w:r w:rsidR="006C5567">
              <w:rPr>
                <w:noProof/>
                <w:webHidden/>
              </w:rPr>
              <w:fldChar w:fldCharType="begin"/>
            </w:r>
            <w:r w:rsidR="006C5567">
              <w:rPr>
                <w:noProof/>
                <w:webHidden/>
              </w:rPr>
              <w:instrText xml:space="preserve"> PAGEREF _Toc144828885 \h </w:instrText>
            </w:r>
            <w:r w:rsidR="006C5567">
              <w:rPr>
                <w:noProof/>
                <w:webHidden/>
              </w:rPr>
            </w:r>
            <w:r w:rsidR="006C5567">
              <w:rPr>
                <w:noProof/>
                <w:webHidden/>
              </w:rPr>
              <w:fldChar w:fldCharType="separate"/>
            </w:r>
            <w:r w:rsidR="006C5567">
              <w:rPr>
                <w:noProof/>
                <w:webHidden/>
              </w:rPr>
              <w:t>3</w:t>
            </w:r>
            <w:r w:rsidR="006C5567">
              <w:rPr>
                <w:noProof/>
                <w:webHidden/>
              </w:rPr>
              <w:fldChar w:fldCharType="end"/>
            </w:r>
          </w:hyperlink>
        </w:p>
        <w:p w14:paraId="56C36295" w14:textId="22C26074" w:rsidR="006C5567" w:rsidRDefault="00000000">
          <w:pPr>
            <w:pStyle w:val="TOC2"/>
            <w:tabs>
              <w:tab w:val="left" w:pos="1100"/>
              <w:tab w:val="right" w:leader="dot" w:pos="10590"/>
            </w:tabs>
            <w:rPr>
              <w:rFonts w:asciiTheme="minorHAnsi" w:eastAsiaTheme="minorEastAsia" w:hAnsiTheme="minorHAnsi" w:cstheme="minorBidi"/>
              <w:noProof/>
              <w:kern w:val="2"/>
              <w:lang w:val="en-IE" w:eastAsia="en-IE" w:bidi="ar-SA"/>
              <w14:ligatures w14:val="standardContextual"/>
            </w:rPr>
          </w:pPr>
          <w:hyperlink w:anchor="_Toc144828886" w:history="1">
            <w:r w:rsidR="006C5567" w:rsidRPr="00C11882">
              <w:rPr>
                <w:rStyle w:val="Hyperlink"/>
                <w:noProof/>
              </w:rPr>
              <w:t>1.1.1</w:t>
            </w:r>
            <w:r w:rsidR="006C5567">
              <w:rPr>
                <w:rFonts w:asciiTheme="minorHAnsi" w:eastAsiaTheme="minorEastAsia" w:hAnsiTheme="minorHAnsi" w:cstheme="minorBidi"/>
                <w:noProof/>
                <w:kern w:val="2"/>
                <w:lang w:val="en-IE" w:eastAsia="en-IE" w:bidi="ar-SA"/>
                <w14:ligatures w14:val="standardContextual"/>
              </w:rPr>
              <w:tab/>
            </w:r>
            <w:r w:rsidR="006C5567" w:rsidRPr="00C11882">
              <w:rPr>
                <w:rStyle w:val="Hyperlink"/>
                <w:noProof/>
              </w:rPr>
              <w:t>Features &amp; Supported ESW Integrations</w:t>
            </w:r>
            <w:r w:rsidR="006C5567">
              <w:rPr>
                <w:noProof/>
                <w:webHidden/>
              </w:rPr>
              <w:tab/>
            </w:r>
            <w:r w:rsidR="006C5567">
              <w:rPr>
                <w:noProof/>
                <w:webHidden/>
              </w:rPr>
              <w:fldChar w:fldCharType="begin"/>
            </w:r>
            <w:r w:rsidR="006C5567">
              <w:rPr>
                <w:noProof/>
                <w:webHidden/>
              </w:rPr>
              <w:instrText xml:space="preserve"> PAGEREF _Toc144828886 \h </w:instrText>
            </w:r>
            <w:r w:rsidR="006C5567">
              <w:rPr>
                <w:noProof/>
                <w:webHidden/>
              </w:rPr>
            </w:r>
            <w:r w:rsidR="006C5567">
              <w:rPr>
                <w:noProof/>
                <w:webHidden/>
              </w:rPr>
              <w:fldChar w:fldCharType="separate"/>
            </w:r>
            <w:r w:rsidR="006C5567">
              <w:rPr>
                <w:noProof/>
                <w:webHidden/>
              </w:rPr>
              <w:t>3</w:t>
            </w:r>
            <w:r w:rsidR="006C5567">
              <w:rPr>
                <w:noProof/>
                <w:webHidden/>
              </w:rPr>
              <w:fldChar w:fldCharType="end"/>
            </w:r>
          </w:hyperlink>
        </w:p>
        <w:p w14:paraId="20A9DCE0" w14:textId="069EF5CC" w:rsidR="006C5567" w:rsidRDefault="00000000">
          <w:pPr>
            <w:pStyle w:val="TOC2"/>
            <w:tabs>
              <w:tab w:val="left" w:pos="1100"/>
              <w:tab w:val="right" w:leader="dot" w:pos="10590"/>
            </w:tabs>
            <w:rPr>
              <w:rFonts w:asciiTheme="minorHAnsi" w:eastAsiaTheme="minorEastAsia" w:hAnsiTheme="minorHAnsi" w:cstheme="minorBidi"/>
              <w:noProof/>
              <w:kern w:val="2"/>
              <w:lang w:val="en-IE" w:eastAsia="en-IE" w:bidi="ar-SA"/>
              <w14:ligatures w14:val="standardContextual"/>
            </w:rPr>
          </w:pPr>
          <w:hyperlink w:anchor="_Toc144828887" w:history="1">
            <w:r w:rsidR="006C5567" w:rsidRPr="00C11882">
              <w:rPr>
                <w:rStyle w:val="Hyperlink"/>
                <w:noProof/>
              </w:rPr>
              <w:t>1.1.2</w:t>
            </w:r>
            <w:r w:rsidR="006C5567">
              <w:rPr>
                <w:rFonts w:asciiTheme="minorHAnsi" w:eastAsiaTheme="minorEastAsia" w:hAnsiTheme="minorHAnsi" w:cstheme="minorBidi"/>
                <w:noProof/>
                <w:kern w:val="2"/>
                <w:lang w:val="en-IE" w:eastAsia="en-IE" w:bidi="ar-SA"/>
                <w14:ligatures w14:val="standardContextual"/>
              </w:rPr>
              <w:tab/>
            </w:r>
            <w:r w:rsidR="006C5567" w:rsidRPr="00C11882">
              <w:rPr>
                <w:rStyle w:val="Hyperlink"/>
                <w:noProof/>
              </w:rPr>
              <w:t>Improvements</w:t>
            </w:r>
            <w:r w:rsidR="006C5567">
              <w:rPr>
                <w:noProof/>
                <w:webHidden/>
              </w:rPr>
              <w:tab/>
            </w:r>
            <w:r w:rsidR="006C5567">
              <w:rPr>
                <w:noProof/>
                <w:webHidden/>
              </w:rPr>
              <w:fldChar w:fldCharType="begin"/>
            </w:r>
            <w:r w:rsidR="006C5567">
              <w:rPr>
                <w:noProof/>
                <w:webHidden/>
              </w:rPr>
              <w:instrText xml:space="preserve"> PAGEREF _Toc144828887 \h </w:instrText>
            </w:r>
            <w:r w:rsidR="006C5567">
              <w:rPr>
                <w:noProof/>
                <w:webHidden/>
              </w:rPr>
            </w:r>
            <w:r w:rsidR="006C5567">
              <w:rPr>
                <w:noProof/>
                <w:webHidden/>
              </w:rPr>
              <w:fldChar w:fldCharType="separate"/>
            </w:r>
            <w:r w:rsidR="006C5567">
              <w:rPr>
                <w:noProof/>
                <w:webHidden/>
              </w:rPr>
              <w:t>3</w:t>
            </w:r>
            <w:r w:rsidR="006C5567">
              <w:rPr>
                <w:noProof/>
                <w:webHidden/>
              </w:rPr>
              <w:fldChar w:fldCharType="end"/>
            </w:r>
          </w:hyperlink>
        </w:p>
        <w:p w14:paraId="2F8B42AF" w14:textId="76CC62E4" w:rsidR="006C5567" w:rsidRDefault="00000000">
          <w:pPr>
            <w:pStyle w:val="TOC2"/>
            <w:tabs>
              <w:tab w:val="left" w:pos="1100"/>
              <w:tab w:val="right" w:leader="dot" w:pos="10590"/>
            </w:tabs>
            <w:rPr>
              <w:rFonts w:asciiTheme="minorHAnsi" w:eastAsiaTheme="minorEastAsia" w:hAnsiTheme="minorHAnsi" w:cstheme="minorBidi"/>
              <w:noProof/>
              <w:kern w:val="2"/>
              <w:lang w:val="en-IE" w:eastAsia="en-IE" w:bidi="ar-SA"/>
              <w14:ligatures w14:val="standardContextual"/>
            </w:rPr>
          </w:pPr>
          <w:hyperlink w:anchor="_Toc144828888" w:history="1">
            <w:r w:rsidR="006C5567" w:rsidRPr="00C11882">
              <w:rPr>
                <w:rStyle w:val="Hyperlink"/>
                <w:noProof/>
              </w:rPr>
              <w:t>1.1.3</w:t>
            </w:r>
            <w:r w:rsidR="006C5567">
              <w:rPr>
                <w:rFonts w:asciiTheme="minorHAnsi" w:eastAsiaTheme="minorEastAsia" w:hAnsiTheme="minorHAnsi" w:cstheme="minorBidi"/>
                <w:noProof/>
                <w:kern w:val="2"/>
                <w:lang w:val="en-IE" w:eastAsia="en-IE" w:bidi="ar-SA"/>
                <w14:ligatures w14:val="standardContextual"/>
              </w:rPr>
              <w:tab/>
            </w:r>
            <w:r w:rsidR="006C5567" w:rsidRPr="00C11882">
              <w:rPr>
                <w:rStyle w:val="Hyperlink"/>
                <w:noProof/>
              </w:rPr>
              <w:t>Configuration/System Object enhancements</w:t>
            </w:r>
            <w:r w:rsidR="006C5567">
              <w:rPr>
                <w:noProof/>
                <w:webHidden/>
              </w:rPr>
              <w:tab/>
            </w:r>
            <w:r w:rsidR="006C5567">
              <w:rPr>
                <w:noProof/>
                <w:webHidden/>
              </w:rPr>
              <w:fldChar w:fldCharType="begin"/>
            </w:r>
            <w:r w:rsidR="006C5567">
              <w:rPr>
                <w:noProof/>
                <w:webHidden/>
              </w:rPr>
              <w:instrText xml:space="preserve"> PAGEREF _Toc144828888 \h </w:instrText>
            </w:r>
            <w:r w:rsidR="006C5567">
              <w:rPr>
                <w:noProof/>
                <w:webHidden/>
              </w:rPr>
            </w:r>
            <w:r w:rsidR="006C5567">
              <w:rPr>
                <w:noProof/>
                <w:webHidden/>
              </w:rPr>
              <w:fldChar w:fldCharType="separate"/>
            </w:r>
            <w:r w:rsidR="006C5567">
              <w:rPr>
                <w:noProof/>
                <w:webHidden/>
              </w:rPr>
              <w:t>3</w:t>
            </w:r>
            <w:r w:rsidR="006C5567">
              <w:rPr>
                <w:noProof/>
                <w:webHidden/>
              </w:rPr>
              <w:fldChar w:fldCharType="end"/>
            </w:r>
          </w:hyperlink>
        </w:p>
        <w:p w14:paraId="387B0422" w14:textId="0C8A0E17" w:rsidR="00D460D1" w:rsidRPr="00B449D0" w:rsidRDefault="00D460D1" w:rsidP="003A79F8">
          <w:pPr>
            <w:pStyle w:val="TOC2"/>
            <w:tabs>
              <w:tab w:val="left" w:pos="1100"/>
              <w:tab w:val="right" w:leader="dot" w:pos="10590"/>
            </w:tabs>
            <w:rPr>
              <w:rFonts w:asciiTheme="minorHAnsi" w:eastAsiaTheme="minorEastAsia" w:hAnsiTheme="minorHAnsi" w:cstheme="minorBidi"/>
              <w:noProof/>
              <w:lang w:val="en-IE" w:eastAsia="en-IE" w:bidi="ar-SA"/>
            </w:rPr>
          </w:pPr>
          <w:r w:rsidRPr="00C7255A">
            <w:rPr>
              <w:b/>
              <w:bCs/>
              <w:noProof/>
            </w:rPr>
            <w:fldChar w:fldCharType="end"/>
          </w:r>
        </w:p>
      </w:sdtContent>
    </w:sdt>
    <w:p w14:paraId="04E57F2E" w14:textId="77777777" w:rsidR="00DF2F81" w:rsidRPr="00C7255A" w:rsidRDefault="00DF2F81" w:rsidP="003A79F8"/>
    <w:p w14:paraId="614E76C3" w14:textId="77777777" w:rsidR="00DF2F81" w:rsidRPr="00C7255A" w:rsidRDefault="00DF2F81" w:rsidP="003A79F8"/>
    <w:p w14:paraId="1AC4DBFB" w14:textId="77777777" w:rsidR="00DF2F81" w:rsidRPr="00C7255A" w:rsidRDefault="00DF2F81" w:rsidP="003A79F8"/>
    <w:p w14:paraId="37B3B837" w14:textId="77777777" w:rsidR="00DF2F81" w:rsidRPr="00C7255A" w:rsidRDefault="00DF2F81" w:rsidP="003A79F8"/>
    <w:p w14:paraId="47978CED" w14:textId="77777777" w:rsidR="00DF2F81" w:rsidRPr="00C7255A" w:rsidRDefault="00DF2F81" w:rsidP="003A79F8"/>
    <w:p w14:paraId="3400D3D9" w14:textId="77777777" w:rsidR="00DF2F81" w:rsidRPr="00C7255A" w:rsidRDefault="00DF2F81" w:rsidP="003A79F8">
      <w:pPr>
        <w:rPr>
          <w:b/>
          <w:bCs/>
          <w:noProof/>
        </w:rPr>
      </w:pPr>
    </w:p>
    <w:p w14:paraId="0FB29AD2" w14:textId="77777777" w:rsidR="00DF2F81" w:rsidRPr="00C7255A" w:rsidRDefault="00DF2F81" w:rsidP="003A79F8">
      <w:pPr>
        <w:jc w:val="center"/>
        <w:rPr>
          <w:b/>
          <w:bCs/>
          <w:noProof/>
        </w:rPr>
      </w:pPr>
    </w:p>
    <w:p w14:paraId="45B3FC53" w14:textId="51EA26E8" w:rsidR="00DF2F81" w:rsidRPr="00C7255A" w:rsidRDefault="00DF2F81" w:rsidP="003A79F8">
      <w:pPr>
        <w:tabs>
          <w:tab w:val="center" w:pos="5300"/>
        </w:tabs>
        <w:sectPr w:rsidR="00DF2F81" w:rsidRPr="00C7255A" w:rsidSect="002A2658">
          <w:headerReference w:type="default" r:id="rId8"/>
          <w:headerReference w:type="first" r:id="rId9"/>
          <w:type w:val="continuous"/>
          <w:pgSz w:w="12240" w:h="15840"/>
          <w:pgMar w:top="1060" w:right="860" w:bottom="280" w:left="780" w:header="720" w:footer="720" w:gutter="0"/>
          <w:cols w:space="720"/>
          <w:titlePg/>
          <w:docGrid w:linePitch="299"/>
        </w:sectPr>
      </w:pPr>
      <w:r w:rsidRPr="00C7255A">
        <w:tab/>
      </w:r>
    </w:p>
    <w:p w14:paraId="24E3E222" w14:textId="3D82485B" w:rsidR="00A03319" w:rsidRPr="00C7255A" w:rsidRDefault="00BD0940" w:rsidP="003A79F8">
      <w:pPr>
        <w:pStyle w:val="ListParagraph"/>
        <w:numPr>
          <w:ilvl w:val="0"/>
          <w:numId w:val="1"/>
        </w:numPr>
        <w:tabs>
          <w:tab w:val="left" w:pos="765"/>
        </w:tabs>
        <w:spacing w:before="84"/>
        <w:rPr>
          <w:b/>
          <w:sz w:val="40"/>
          <w:szCs w:val="40"/>
        </w:rPr>
      </w:pPr>
      <w:bookmarkStart w:id="0" w:name="1_SFCC-eShopWorld_Cartridge"/>
      <w:bookmarkEnd w:id="0"/>
      <w:r w:rsidRPr="00C7255A">
        <w:rPr>
          <w:b/>
          <w:sz w:val="40"/>
          <w:szCs w:val="40"/>
        </w:rPr>
        <w:lastRenderedPageBreak/>
        <w:t>SFCC-</w:t>
      </w:r>
      <w:r w:rsidR="007A15EE" w:rsidRPr="00C7255A">
        <w:rPr>
          <w:b/>
          <w:sz w:val="40"/>
          <w:szCs w:val="40"/>
        </w:rPr>
        <w:t>E</w:t>
      </w:r>
      <w:r w:rsidRPr="00C7255A">
        <w:rPr>
          <w:b/>
          <w:sz w:val="40"/>
          <w:szCs w:val="40"/>
        </w:rPr>
        <w:t>SW</w:t>
      </w:r>
      <w:r w:rsidRPr="00C7255A">
        <w:rPr>
          <w:b/>
          <w:spacing w:val="-19"/>
          <w:sz w:val="40"/>
          <w:szCs w:val="40"/>
        </w:rPr>
        <w:t xml:space="preserve"> </w:t>
      </w:r>
      <w:r w:rsidRPr="00C7255A">
        <w:rPr>
          <w:b/>
          <w:sz w:val="40"/>
          <w:szCs w:val="40"/>
        </w:rPr>
        <w:t>Cartridge</w:t>
      </w:r>
    </w:p>
    <w:p w14:paraId="5566EDFE" w14:textId="5122F611" w:rsidR="00A03319" w:rsidRPr="00262E4A" w:rsidRDefault="00BD0940" w:rsidP="003A79F8">
      <w:pPr>
        <w:pStyle w:val="BodyText"/>
        <w:spacing w:before="240" w:line="360" w:lineRule="auto"/>
        <w:ind w:left="240" w:right="640"/>
        <w:jc w:val="both"/>
        <w:rPr>
          <w:color w:val="000000" w:themeColor="text1"/>
          <w:sz w:val="20"/>
          <w:szCs w:val="20"/>
        </w:rPr>
      </w:pPr>
      <w:r w:rsidRPr="00262E4A">
        <w:rPr>
          <w:color w:val="000000" w:themeColor="text1"/>
          <w:sz w:val="20"/>
          <w:szCs w:val="20"/>
        </w:rPr>
        <w:t>This document describes enhancements that are added to the Salesforce Commerce Cloud (SFCC)-</w:t>
      </w:r>
      <w:r w:rsidR="007A15EE" w:rsidRPr="00262E4A">
        <w:rPr>
          <w:color w:val="000000" w:themeColor="text1"/>
          <w:sz w:val="20"/>
          <w:szCs w:val="20"/>
        </w:rPr>
        <w:t>E</w:t>
      </w:r>
      <w:r w:rsidR="00156352" w:rsidRPr="00262E4A">
        <w:rPr>
          <w:color w:val="000000" w:themeColor="text1"/>
          <w:sz w:val="20"/>
          <w:szCs w:val="20"/>
        </w:rPr>
        <w:t>S</w:t>
      </w:r>
      <w:r w:rsidRPr="00262E4A">
        <w:rPr>
          <w:color w:val="000000" w:themeColor="text1"/>
          <w:sz w:val="20"/>
          <w:szCs w:val="20"/>
        </w:rPr>
        <w:t>W cartridge v</w:t>
      </w:r>
      <w:r w:rsidR="00057DDE">
        <w:rPr>
          <w:color w:val="000000" w:themeColor="text1"/>
          <w:sz w:val="20"/>
          <w:szCs w:val="20"/>
        </w:rPr>
        <w:t>4</w:t>
      </w:r>
      <w:r w:rsidRPr="00262E4A">
        <w:rPr>
          <w:color w:val="000000" w:themeColor="text1"/>
          <w:sz w:val="20"/>
          <w:szCs w:val="20"/>
        </w:rPr>
        <w:t>.</w:t>
      </w:r>
      <w:r w:rsidR="002B1334">
        <w:rPr>
          <w:color w:val="000000" w:themeColor="text1"/>
          <w:sz w:val="20"/>
          <w:szCs w:val="20"/>
        </w:rPr>
        <w:t>2</w:t>
      </w:r>
      <w:r w:rsidRPr="00262E4A">
        <w:rPr>
          <w:color w:val="000000" w:themeColor="text1"/>
          <w:sz w:val="20"/>
          <w:szCs w:val="20"/>
        </w:rPr>
        <w:t>.</w:t>
      </w:r>
      <w:r w:rsidR="00057DDE">
        <w:rPr>
          <w:color w:val="000000" w:themeColor="text1"/>
          <w:sz w:val="20"/>
          <w:szCs w:val="20"/>
        </w:rPr>
        <w:t>0</w:t>
      </w:r>
      <w:r w:rsidR="001562BF">
        <w:rPr>
          <w:color w:val="000000" w:themeColor="text1"/>
          <w:sz w:val="20"/>
          <w:szCs w:val="20"/>
        </w:rPr>
        <w:t>.</w:t>
      </w:r>
    </w:p>
    <w:p w14:paraId="68C51997" w14:textId="77777777" w:rsidR="00A03319" w:rsidRPr="00C7255A" w:rsidRDefault="00A03319" w:rsidP="003A79F8">
      <w:pPr>
        <w:pStyle w:val="BodyText"/>
        <w:spacing w:before="5"/>
      </w:pPr>
    </w:p>
    <w:p w14:paraId="6C739A68" w14:textId="00BC2234" w:rsidR="00A03319" w:rsidRPr="00C7255A" w:rsidRDefault="00BD0940" w:rsidP="003A79F8">
      <w:pPr>
        <w:pStyle w:val="Heading1"/>
        <w:numPr>
          <w:ilvl w:val="1"/>
          <w:numId w:val="1"/>
        </w:numPr>
        <w:tabs>
          <w:tab w:val="left" w:pos="825"/>
        </w:tabs>
        <w:rPr>
          <w:rFonts w:ascii="Arial" w:hAnsi="Arial" w:cs="Arial"/>
          <w:sz w:val="28"/>
          <w:szCs w:val="28"/>
        </w:rPr>
      </w:pPr>
      <w:bookmarkStart w:id="1" w:name="_Toc144828885"/>
      <w:r w:rsidRPr="00C7255A">
        <w:rPr>
          <w:rFonts w:ascii="Arial" w:hAnsi="Arial" w:cs="Arial"/>
          <w:sz w:val="28"/>
          <w:szCs w:val="28"/>
        </w:rPr>
        <w:t xml:space="preserve">What's </w:t>
      </w:r>
      <w:r w:rsidRPr="00C7255A">
        <w:rPr>
          <w:rFonts w:ascii="Arial" w:hAnsi="Arial" w:cs="Arial"/>
          <w:spacing w:val="-5"/>
          <w:sz w:val="28"/>
          <w:szCs w:val="28"/>
        </w:rPr>
        <w:t xml:space="preserve">new </w:t>
      </w:r>
      <w:r w:rsidRPr="00C7255A">
        <w:rPr>
          <w:rFonts w:ascii="Arial" w:hAnsi="Arial" w:cs="Arial"/>
          <w:sz w:val="28"/>
          <w:szCs w:val="28"/>
        </w:rPr>
        <w:t>in</w:t>
      </w:r>
      <w:r w:rsidRPr="00C7255A">
        <w:rPr>
          <w:rFonts w:ascii="Arial" w:hAnsi="Arial" w:cs="Arial"/>
          <w:spacing w:val="-31"/>
          <w:sz w:val="28"/>
          <w:szCs w:val="28"/>
        </w:rPr>
        <w:t xml:space="preserve"> </w:t>
      </w:r>
      <w:r w:rsidRPr="00C7255A">
        <w:rPr>
          <w:rFonts w:ascii="Arial" w:hAnsi="Arial" w:cs="Arial"/>
          <w:spacing w:val="-3"/>
          <w:sz w:val="28"/>
          <w:szCs w:val="28"/>
        </w:rPr>
        <w:t>v</w:t>
      </w:r>
      <w:r w:rsidR="00B63E35">
        <w:rPr>
          <w:rFonts w:ascii="Arial" w:hAnsi="Arial" w:cs="Arial"/>
          <w:spacing w:val="-3"/>
          <w:sz w:val="28"/>
          <w:szCs w:val="28"/>
        </w:rPr>
        <w:t>4</w:t>
      </w:r>
      <w:r w:rsidRPr="00C7255A">
        <w:rPr>
          <w:rFonts w:ascii="Arial" w:hAnsi="Arial" w:cs="Arial"/>
          <w:spacing w:val="-3"/>
          <w:sz w:val="28"/>
          <w:szCs w:val="28"/>
        </w:rPr>
        <w:t>.</w:t>
      </w:r>
      <w:r w:rsidR="002B1334">
        <w:rPr>
          <w:rFonts w:ascii="Arial" w:hAnsi="Arial" w:cs="Arial"/>
          <w:spacing w:val="-3"/>
          <w:sz w:val="28"/>
          <w:szCs w:val="28"/>
        </w:rPr>
        <w:t>2</w:t>
      </w:r>
      <w:r w:rsidR="00DB7283">
        <w:rPr>
          <w:rFonts w:ascii="Arial" w:hAnsi="Arial" w:cs="Arial"/>
          <w:spacing w:val="-3"/>
          <w:sz w:val="28"/>
          <w:szCs w:val="28"/>
        </w:rPr>
        <w:t>.</w:t>
      </w:r>
      <w:r w:rsidR="00B63E35">
        <w:rPr>
          <w:rFonts w:ascii="Arial" w:hAnsi="Arial" w:cs="Arial"/>
          <w:spacing w:val="-3"/>
          <w:sz w:val="28"/>
          <w:szCs w:val="28"/>
        </w:rPr>
        <w:t>0</w:t>
      </w:r>
      <w:bookmarkEnd w:id="1"/>
    </w:p>
    <w:p w14:paraId="24E69102" w14:textId="52F55215" w:rsidR="00B63E35" w:rsidRPr="00D62D42" w:rsidRDefault="00BD0940" w:rsidP="00D62D42">
      <w:pPr>
        <w:pStyle w:val="BodyText"/>
        <w:spacing w:before="163"/>
        <w:ind w:left="240"/>
        <w:jc w:val="both"/>
        <w:rPr>
          <w:color w:val="000000" w:themeColor="text1"/>
          <w:sz w:val="20"/>
          <w:szCs w:val="20"/>
        </w:rPr>
      </w:pPr>
      <w:bookmarkStart w:id="2" w:name="1.1.1_Support_for_the_new_eShopWorld_sol"/>
      <w:bookmarkEnd w:id="2"/>
      <w:r w:rsidRPr="00262E4A">
        <w:rPr>
          <w:color w:val="000000" w:themeColor="text1"/>
          <w:sz w:val="20"/>
          <w:szCs w:val="20"/>
        </w:rPr>
        <w:t>The following enhancements are added to the cartridge in this release:</w:t>
      </w:r>
    </w:p>
    <w:p w14:paraId="3B50FE77" w14:textId="77777777" w:rsidR="00B63E35" w:rsidRDefault="00B63E35" w:rsidP="00B63E35"/>
    <w:p w14:paraId="33CB9A2D" w14:textId="77777777" w:rsidR="00B63E35" w:rsidRPr="00C7255A" w:rsidRDefault="00B63E35" w:rsidP="003A79F8">
      <w:pPr>
        <w:pStyle w:val="BodyText"/>
        <w:spacing w:before="9"/>
        <w:rPr>
          <w:sz w:val="27"/>
        </w:rPr>
      </w:pPr>
    </w:p>
    <w:p w14:paraId="5078A1F6" w14:textId="77777777" w:rsidR="00057DDE" w:rsidRDefault="00057DDE" w:rsidP="00341BA1">
      <w:pPr>
        <w:pStyle w:val="Heading2"/>
        <w:numPr>
          <w:ilvl w:val="2"/>
          <w:numId w:val="1"/>
        </w:numPr>
        <w:tabs>
          <w:tab w:val="left" w:pos="1035"/>
        </w:tabs>
        <w:spacing w:after="240"/>
        <w:rPr>
          <w:rFonts w:ascii="Arial" w:hAnsi="Arial" w:cs="Arial"/>
          <w:sz w:val="28"/>
          <w:szCs w:val="28"/>
        </w:rPr>
      </w:pPr>
      <w:bookmarkStart w:id="3" w:name="_Toc144828886"/>
      <w:r w:rsidRPr="00057DDE">
        <w:rPr>
          <w:rFonts w:ascii="Arial" w:hAnsi="Arial" w:cs="Arial"/>
          <w:sz w:val="28"/>
          <w:szCs w:val="28"/>
        </w:rPr>
        <w:t>Features &amp; Supported ESW Integrations</w:t>
      </w:r>
      <w:bookmarkEnd w:id="3"/>
      <w:r>
        <w:rPr>
          <w:rFonts w:ascii="Arial" w:hAnsi="Arial" w:cs="Arial"/>
          <w:sz w:val="28"/>
          <w:szCs w:val="28"/>
        </w:rPr>
        <w:t xml:space="preserve"> </w:t>
      </w:r>
    </w:p>
    <w:p w14:paraId="342DC57C" w14:textId="1E0A1EAE" w:rsidR="0030076C" w:rsidRDefault="0030076C" w:rsidP="0030076C">
      <w:pPr>
        <w:ind w:firstLine="720"/>
      </w:pPr>
      <w:r>
        <w:t>The Following new features are added:</w:t>
      </w:r>
    </w:p>
    <w:p w14:paraId="62C79C6F" w14:textId="77777777" w:rsidR="002F3475" w:rsidRPr="002F3475" w:rsidRDefault="002F3475" w:rsidP="002F3475">
      <w:pPr>
        <w:widowControl/>
        <w:numPr>
          <w:ilvl w:val="0"/>
          <w:numId w:val="53"/>
        </w:numPr>
        <w:shd w:val="clear" w:color="auto" w:fill="FFFFFF"/>
        <w:autoSpaceDE/>
        <w:autoSpaceDN/>
        <w:rPr>
          <w:rFonts w:eastAsia="Times New Roman"/>
          <w:color w:val="172B4D"/>
          <w:spacing w:val="-1"/>
          <w:sz w:val="20"/>
          <w:szCs w:val="20"/>
          <w:lang w:val="en-PK" w:eastAsia="en-PK" w:bidi="ar-SA"/>
        </w:rPr>
      </w:pPr>
      <w:r w:rsidRPr="002F3475">
        <w:rPr>
          <w:rFonts w:eastAsia="Times New Roman"/>
          <w:b/>
          <w:bCs/>
          <w:color w:val="172B4D"/>
          <w:spacing w:val="-1"/>
          <w:sz w:val="20"/>
          <w:szCs w:val="20"/>
          <w:lang w:val="en-PK" w:eastAsia="en-PK" w:bidi="ar-SA"/>
        </w:rPr>
        <w:t xml:space="preserve">PWA: </w:t>
      </w:r>
      <w:r w:rsidRPr="002F3475">
        <w:rPr>
          <w:rFonts w:eastAsia="Times New Roman"/>
          <w:color w:val="172B4D"/>
          <w:spacing w:val="-1"/>
          <w:sz w:val="20"/>
          <w:szCs w:val="20"/>
          <w:lang w:val="en-PK" w:eastAsia="en-PK" w:bidi="ar-SA"/>
        </w:rPr>
        <w:t>SFCC ESW cartridge now supports PWA headless integration to provide retailers with a more flexible and agile approach to build and maintain modern shopping experiences. Retailers can use the PWA Kit to create a seamless shopping experience across all devices and platforms.</w:t>
      </w:r>
    </w:p>
    <w:p w14:paraId="1EC935F4" w14:textId="77777777" w:rsidR="002F3475" w:rsidRPr="002F3475" w:rsidRDefault="002F3475" w:rsidP="002F3475">
      <w:pPr>
        <w:widowControl/>
        <w:numPr>
          <w:ilvl w:val="0"/>
          <w:numId w:val="53"/>
        </w:numPr>
        <w:shd w:val="clear" w:color="auto" w:fill="FFFFFF"/>
        <w:autoSpaceDE/>
        <w:autoSpaceDN/>
        <w:rPr>
          <w:rFonts w:eastAsia="Times New Roman"/>
          <w:color w:val="172B4D"/>
          <w:spacing w:val="-1"/>
          <w:sz w:val="20"/>
          <w:szCs w:val="20"/>
          <w:lang w:val="en-PK" w:eastAsia="en-PK" w:bidi="ar-SA"/>
        </w:rPr>
      </w:pPr>
      <w:r w:rsidRPr="002F3475">
        <w:rPr>
          <w:rFonts w:eastAsia="Times New Roman"/>
          <w:b/>
          <w:bCs/>
          <w:color w:val="172B4D"/>
          <w:spacing w:val="-1"/>
          <w:sz w:val="20"/>
          <w:szCs w:val="20"/>
          <w:lang w:val="en-PK" w:eastAsia="en-PK" w:bidi="ar-SA"/>
        </w:rPr>
        <w:t xml:space="preserve">Customer Account History: </w:t>
      </w:r>
      <w:r w:rsidRPr="002F3475">
        <w:rPr>
          <w:rFonts w:eastAsia="Times New Roman"/>
          <w:color w:val="172B4D"/>
          <w:spacing w:val="-1"/>
          <w:sz w:val="20"/>
          <w:szCs w:val="20"/>
          <w:lang w:val="en-PK" w:eastAsia="en-PK" w:bidi="ar-SA"/>
        </w:rPr>
        <w:t>SFCC ESW Cartridge now updates the shopper account order details with ESW order values for seamless integration.</w:t>
      </w:r>
    </w:p>
    <w:p w14:paraId="2DB592AB" w14:textId="6E5234FC" w:rsidR="0030076C" w:rsidRPr="00487B5F" w:rsidRDefault="002B1334" w:rsidP="002F3475">
      <w:pPr>
        <w:widowControl/>
        <w:shd w:val="clear" w:color="auto" w:fill="FFFFFF"/>
        <w:autoSpaceDE/>
        <w:autoSpaceDN/>
        <w:ind w:left="1440"/>
        <w:rPr>
          <w:rFonts w:eastAsia="Times New Roman"/>
          <w:color w:val="000000" w:themeColor="text1"/>
          <w:spacing w:val="-1"/>
          <w:sz w:val="20"/>
          <w:szCs w:val="20"/>
          <w:lang w:val="en-PK" w:eastAsia="en-PK" w:bidi="ar-SA"/>
        </w:rPr>
      </w:pPr>
      <w:r w:rsidRPr="002B1334">
        <w:rPr>
          <w:rFonts w:eastAsia="Times New Roman"/>
          <w:color w:val="000000" w:themeColor="text1"/>
          <w:spacing w:val="-1"/>
          <w:sz w:val="20"/>
          <w:szCs w:val="20"/>
          <w:lang w:val="en-PK" w:eastAsia="en-PK" w:bidi="ar-SA"/>
        </w:rPr>
        <w:t>.</w:t>
      </w:r>
    </w:p>
    <w:p w14:paraId="0A0002A0" w14:textId="77777777" w:rsidR="0030076C" w:rsidRDefault="0030076C" w:rsidP="0030076C">
      <w:pPr>
        <w:ind w:firstLine="720"/>
      </w:pPr>
    </w:p>
    <w:p w14:paraId="49298A1F" w14:textId="6C3F38F3" w:rsidR="00341BA1" w:rsidRDefault="00057DDE" w:rsidP="00341BA1">
      <w:pPr>
        <w:pStyle w:val="Heading2"/>
        <w:numPr>
          <w:ilvl w:val="2"/>
          <w:numId w:val="1"/>
        </w:numPr>
        <w:tabs>
          <w:tab w:val="left" w:pos="1035"/>
        </w:tabs>
        <w:spacing w:after="240"/>
        <w:rPr>
          <w:rFonts w:ascii="Arial" w:hAnsi="Arial" w:cs="Arial"/>
          <w:sz w:val="28"/>
          <w:szCs w:val="28"/>
        </w:rPr>
      </w:pPr>
      <w:bookmarkStart w:id="4" w:name="_Toc144828887"/>
      <w:r>
        <w:rPr>
          <w:rFonts w:ascii="Arial" w:hAnsi="Arial" w:cs="Arial"/>
          <w:sz w:val="28"/>
          <w:szCs w:val="28"/>
        </w:rPr>
        <w:t>Improvements</w:t>
      </w:r>
      <w:bookmarkEnd w:id="4"/>
    </w:p>
    <w:p w14:paraId="57DF14B5" w14:textId="17A50BB9" w:rsidR="00057DDE" w:rsidRDefault="00057DDE" w:rsidP="002026F3">
      <w:pPr>
        <w:ind w:left="720"/>
        <w:rPr>
          <w:b/>
          <w:bCs/>
        </w:rPr>
      </w:pPr>
      <w:r w:rsidRPr="00057DDE">
        <w:rPr>
          <w:b/>
          <w:bCs/>
        </w:rPr>
        <w:t xml:space="preserve">General Enhancements and Bug fixes: </w:t>
      </w:r>
    </w:p>
    <w:p w14:paraId="179B89DC" w14:textId="77777777" w:rsidR="002F3475" w:rsidRDefault="002F3475" w:rsidP="002026F3">
      <w:pPr>
        <w:ind w:left="720"/>
        <w:rPr>
          <w:b/>
          <w:bCs/>
        </w:rPr>
      </w:pPr>
    </w:p>
    <w:p w14:paraId="458A92C4" w14:textId="77777777" w:rsidR="002F3475" w:rsidRPr="002F3475" w:rsidRDefault="002F3475" w:rsidP="002F3475">
      <w:pPr>
        <w:widowControl/>
        <w:numPr>
          <w:ilvl w:val="0"/>
          <w:numId w:val="73"/>
        </w:numPr>
        <w:shd w:val="clear" w:color="auto" w:fill="FFFFFF"/>
        <w:autoSpaceDE/>
        <w:autoSpaceDN/>
        <w:rPr>
          <w:rFonts w:eastAsia="Times New Roman"/>
          <w:color w:val="172B4D"/>
          <w:spacing w:val="-1"/>
          <w:sz w:val="20"/>
          <w:szCs w:val="20"/>
          <w:lang w:val="en-PK" w:eastAsia="en-PK" w:bidi="ar-SA"/>
        </w:rPr>
      </w:pPr>
      <w:bookmarkStart w:id="5" w:name="_Toc144828888"/>
      <w:r w:rsidRPr="002F3475">
        <w:rPr>
          <w:rFonts w:eastAsia="Times New Roman"/>
          <w:color w:val="172B4D"/>
          <w:spacing w:val="-1"/>
          <w:sz w:val="20"/>
          <w:szCs w:val="20"/>
          <w:lang w:val="en-PK" w:eastAsia="en-PK" w:bidi="ar-SA"/>
        </w:rPr>
        <w:t xml:space="preserve">Issue related to order status as 'failed' in SFCC while ESW checkout is in progress, our plugin has been updated to automatically place the order during order confirmation, provided the subsequent checkout attempt is successful. </w:t>
      </w:r>
    </w:p>
    <w:p w14:paraId="702D4E94" w14:textId="77777777" w:rsidR="002F3475" w:rsidRPr="002F3475" w:rsidRDefault="002F3475" w:rsidP="002F3475">
      <w:pPr>
        <w:widowControl/>
        <w:numPr>
          <w:ilvl w:val="0"/>
          <w:numId w:val="73"/>
        </w:numPr>
        <w:shd w:val="clear" w:color="auto" w:fill="FFFFFF"/>
        <w:autoSpaceDE/>
        <w:autoSpaceDN/>
        <w:rPr>
          <w:rFonts w:eastAsia="Times New Roman"/>
          <w:color w:val="172B4D"/>
          <w:spacing w:val="-1"/>
          <w:sz w:val="20"/>
          <w:szCs w:val="20"/>
          <w:lang w:val="en-PK" w:eastAsia="en-PK" w:bidi="ar-SA"/>
        </w:rPr>
      </w:pPr>
      <w:r w:rsidRPr="002F3475">
        <w:rPr>
          <w:rFonts w:eastAsia="Times New Roman"/>
          <w:color w:val="172B4D"/>
          <w:spacing w:val="-1"/>
          <w:sz w:val="20"/>
          <w:szCs w:val="20"/>
          <w:lang w:val="en-PK" w:eastAsia="en-PK" w:bidi="ar-SA"/>
        </w:rPr>
        <w:t xml:space="preserve">Only delta products will now be sent to the </w:t>
      </w:r>
      <w:proofErr w:type="spellStart"/>
      <w:r w:rsidRPr="002F3475">
        <w:rPr>
          <w:rFonts w:eastAsia="Times New Roman"/>
          <w:color w:val="172B4D"/>
          <w:spacing w:val="-1"/>
          <w:sz w:val="20"/>
          <w:szCs w:val="20"/>
          <w:lang w:val="en-PK" w:eastAsia="en-PK" w:bidi="ar-SA"/>
        </w:rPr>
        <w:t>Catalog</w:t>
      </w:r>
      <w:proofErr w:type="spellEnd"/>
      <w:r w:rsidRPr="002F3475">
        <w:rPr>
          <w:rFonts w:eastAsia="Times New Roman"/>
          <w:color w:val="172B4D"/>
          <w:spacing w:val="-1"/>
          <w:sz w:val="20"/>
          <w:szCs w:val="20"/>
          <w:lang w:val="en-PK" w:eastAsia="en-PK" w:bidi="ar-SA"/>
        </w:rPr>
        <w:t xml:space="preserve"> API during synchronization. Whenever product details are updated within SFCC, the plugin will promptly mark the corresponding products as unsynchronized. </w:t>
      </w:r>
    </w:p>
    <w:p w14:paraId="152C7AC1" w14:textId="77777777" w:rsidR="002F3475" w:rsidRPr="002F3475" w:rsidRDefault="002F3475" w:rsidP="002F3475">
      <w:pPr>
        <w:widowControl/>
        <w:numPr>
          <w:ilvl w:val="0"/>
          <w:numId w:val="73"/>
        </w:numPr>
        <w:shd w:val="clear" w:color="auto" w:fill="FFFFFF"/>
        <w:autoSpaceDE/>
        <w:autoSpaceDN/>
        <w:rPr>
          <w:rFonts w:eastAsia="Times New Roman"/>
          <w:color w:val="172B4D"/>
          <w:spacing w:val="-1"/>
          <w:sz w:val="20"/>
          <w:szCs w:val="20"/>
          <w:lang w:val="en-PK" w:eastAsia="en-PK" w:bidi="ar-SA"/>
        </w:rPr>
      </w:pPr>
      <w:r w:rsidRPr="002F3475">
        <w:rPr>
          <w:rFonts w:eastAsia="Times New Roman"/>
          <w:color w:val="172B4D"/>
          <w:spacing w:val="-1"/>
          <w:sz w:val="20"/>
          <w:szCs w:val="20"/>
          <w:lang w:val="en-PK" w:eastAsia="en-PK" w:bidi="ar-SA"/>
        </w:rPr>
        <w:t xml:space="preserve">Retailers will now be able to map ESW custom attributes for </w:t>
      </w:r>
      <w:proofErr w:type="spellStart"/>
      <w:r w:rsidRPr="002F3475">
        <w:rPr>
          <w:rFonts w:eastAsia="Times New Roman"/>
          <w:color w:val="172B4D"/>
          <w:spacing w:val="-1"/>
          <w:sz w:val="20"/>
          <w:szCs w:val="20"/>
          <w:lang w:val="en-PK" w:eastAsia="en-PK" w:bidi="ar-SA"/>
        </w:rPr>
        <w:t>catalog</w:t>
      </w:r>
      <w:proofErr w:type="spellEnd"/>
      <w:r w:rsidRPr="002F3475">
        <w:rPr>
          <w:rFonts w:eastAsia="Times New Roman"/>
          <w:color w:val="172B4D"/>
          <w:spacing w:val="-1"/>
          <w:sz w:val="20"/>
          <w:szCs w:val="20"/>
          <w:lang w:val="en-PK" w:eastAsia="en-PK" w:bidi="ar-SA"/>
        </w:rPr>
        <w:t xml:space="preserve"> synchronization in SFCC BM configurations. </w:t>
      </w:r>
    </w:p>
    <w:p w14:paraId="666E02AC" w14:textId="77777777" w:rsidR="002F3475" w:rsidRPr="002F3475" w:rsidRDefault="002F3475" w:rsidP="002F3475">
      <w:pPr>
        <w:widowControl/>
        <w:numPr>
          <w:ilvl w:val="0"/>
          <w:numId w:val="73"/>
        </w:numPr>
        <w:shd w:val="clear" w:color="auto" w:fill="FFFFFF"/>
        <w:autoSpaceDE/>
        <w:autoSpaceDN/>
        <w:rPr>
          <w:rFonts w:eastAsia="Times New Roman"/>
          <w:color w:val="172B4D"/>
          <w:spacing w:val="-1"/>
          <w:sz w:val="20"/>
          <w:szCs w:val="20"/>
          <w:lang w:val="en-PK" w:eastAsia="en-PK" w:bidi="ar-SA"/>
        </w:rPr>
      </w:pPr>
      <w:r w:rsidRPr="002F3475">
        <w:rPr>
          <w:rFonts w:eastAsia="Times New Roman"/>
          <w:color w:val="172B4D"/>
          <w:spacing w:val="-1"/>
          <w:sz w:val="20"/>
          <w:szCs w:val="20"/>
          <w:lang w:val="en-PK" w:eastAsia="en-PK" w:bidi="ar-SA"/>
        </w:rPr>
        <w:t xml:space="preserve">Issue related to discrepancy in preorder between </w:t>
      </w:r>
      <w:proofErr w:type="spellStart"/>
      <w:r w:rsidRPr="002F3475">
        <w:rPr>
          <w:rFonts w:eastAsia="Times New Roman"/>
          <w:color w:val="172B4D"/>
          <w:spacing w:val="-1"/>
          <w:sz w:val="20"/>
          <w:szCs w:val="20"/>
          <w:lang w:val="en-PK" w:eastAsia="en-PK" w:bidi="ar-SA"/>
        </w:rPr>
        <w:t>languageIsoCode</w:t>
      </w:r>
      <w:proofErr w:type="spellEnd"/>
      <w:r w:rsidRPr="002F3475">
        <w:rPr>
          <w:rFonts w:eastAsia="Times New Roman"/>
          <w:color w:val="172B4D"/>
          <w:spacing w:val="-1"/>
          <w:sz w:val="20"/>
          <w:szCs w:val="20"/>
          <w:lang w:val="en-PK" w:eastAsia="en-PK" w:bidi="ar-SA"/>
        </w:rPr>
        <w:t xml:space="preserve"> and expansion pair URLs is now fixed.</w:t>
      </w:r>
    </w:p>
    <w:p w14:paraId="45F2C3F8" w14:textId="77777777" w:rsidR="00487B5F" w:rsidRPr="002F3475" w:rsidRDefault="00487B5F" w:rsidP="00487B5F">
      <w:pPr>
        <w:pStyle w:val="ListParagraph"/>
        <w:widowControl/>
        <w:shd w:val="clear" w:color="auto" w:fill="FFFFFF"/>
        <w:autoSpaceDE/>
        <w:autoSpaceDN/>
        <w:ind w:left="960" w:firstLine="0"/>
        <w:rPr>
          <w:rFonts w:eastAsia="Times New Roman"/>
          <w:color w:val="000000" w:themeColor="text1"/>
          <w:spacing w:val="-1"/>
          <w:sz w:val="20"/>
          <w:szCs w:val="20"/>
          <w:lang w:val="en-PK" w:eastAsia="en-PK" w:bidi="ar-SA"/>
        </w:rPr>
      </w:pPr>
    </w:p>
    <w:p w14:paraId="33EBC445" w14:textId="4FDCBF71" w:rsidR="00057DDE" w:rsidRDefault="00057DDE" w:rsidP="00341BA1">
      <w:pPr>
        <w:pStyle w:val="Heading2"/>
        <w:numPr>
          <w:ilvl w:val="2"/>
          <w:numId w:val="1"/>
        </w:numPr>
        <w:tabs>
          <w:tab w:val="left" w:pos="1035"/>
        </w:tabs>
        <w:spacing w:after="240"/>
        <w:rPr>
          <w:rFonts w:ascii="Arial" w:hAnsi="Arial" w:cs="Arial"/>
          <w:sz w:val="28"/>
          <w:szCs w:val="28"/>
        </w:rPr>
      </w:pPr>
      <w:r w:rsidRPr="00341BA1">
        <w:rPr>
          <w:rFonts w:ascii="Arial" w:hAnsi="Arial" w:cs="Arial"/>
          <w:sz w:val="28"/>
          <w:szCs w:val="28"/>
        </w:rPr>
        <w:t>Configuration/System Object enhancements</w:t>
      </w:r>
      <w:bookmarkEnd w:id="5"/>
    </w:p>
    <w:p w14:paraId="5EC3D1A2" w14:textId="77777777" w:rsidR="00347B8A" w:rsidRPr="00347B8A" w:rsidRDefault="00347B8A" w:rsidP="00347B8A">
      <w:pPr>
        <w:ind w:left="567"/>
        <w:rPr>
          <w:bCs/>
          <w:sz w:val="20"/>
          <w:szCs w:val="20"/>
          <w:lang w:val="en-IE"/>
        </w:rPr>
      </w:pPr>
      <w:r w:rsidRPr="00347B8A">
        <w:rPr>
          <w:bCs/>
          <w:sz w:val="20"/>
          <w:szCs w:val="20"/>
          <w:lang w:val="en-IE"/>
        </w:rPr>
        <w:t>The following enhancements are added:</w:t>
      </w:r>
    </w:p>
    <w:p w14:paraId="194E10D7" w14:textId="77777777" w:rsidR="00347B8A" w:rsidRPr="00347B8A" w:rsidRDefault="00347B8A" w:rsidP="00347B8A">
      <w:pPr>
        <w:ind w:left="567"/>
        <w:rPr>
          <w:bCs/>
          <w:sz w:val="20"/>
          <w:szCs w:val="20"/>
          <w:lang w:val="en-IE"/>
        </w:rPr>
      </w:pPr>
    </w:p>
    <w:p w14:paraId="62E8CB8A" w14:textId="77777777" w:rsidR="00347B8A" w:rsidRPr="00347B8A" w:rsidRDefault="00347B8A" w:rsidP="00347B8A">
      <w:pPr>
        <w:ind w:left="567"/>
        <w:rPr>
          <w:b/>
          <w:sz w:val="20"/>
          <w:szCs w:val="20"/>
          <w:lang w:val="en-IE"/>
        </w:rPr>
      </w:pPr>
      <w:r w:rsidRPr="00347B8A">
        <w:rPr>
          <w:b/>
          <w:sz w:val="20"/>
          <w:szCs w:val="20"/>
          <w:lang w:val="en-IE"/>
        </w:rPr>
        <w:t>Order Attribute</w:t>
      </w:r>
    </w:p>
    <w:p w14:paraId="17D55942" w14:textId="77777777" w:rsidR="00347B8A" w:rsidRPr="00347B8A" w:rsidRDefault="00347B8A" w:rsidP="00347B8A">
      <w:pPr>
        <w:ind w:left="567"/>
        <w:rPr>
          <w:bCs/>
          <w:sz w:val="20"/>
          <w:szCs w:val="20"/>
          <w:lang w:val="en-IE"/>
        </w:rPr>
      </w:pPr>
    </w:p>
    <w:p w14:paraId="6D9308B2" w14:textId="3A82C604" w:rsidR="00347B8A" w:rsidRDefault="002B1334" w:rsidP="00A45B56">
      <w:pPr>
        <w:pStyle w:val="ListParagraph"/>
        <w:numPr>
          <w:ilvl w:val="0"/>
          <w:numId w:val="63"/>
        </w:numPr>
        <w:rPr>
          <w:bCs/>
          <w:sz w:val="20"/>
          <w:szCs w:val="20"/>
          <w:lang w:val="en-IE"/>
        </w:rPr>
      </w:pPr>
      <w:proofErr w:type="spellStart"/>
      <w:r w:rsidRPr="002B1334">
        <w:rPr>
          <w:bCs/>
          <w:sz w:val="20"/>
          <w:szCs w:val="20"/>
          <w:lang w:val="en-IE"/>
        </w:rPr>
        <w:t>eswTrackingURL</w:t>
      </w:r>
      <w:proofErr w:type="spellEnd"/>
    </w:p>
    <w:p w14:paraId="05E489C0" w14:textId="77777777" w:rsidR="00347B8A" w:rsidRPr="00347B8A" w:rsidRDefault="00347B8A" w:rsidP="00487B5F">
      <w:pPr>
        <w:rPr>
          <w:bCs/>
          <w:sz w:val="20"/>
          <w:szCs w:val="20"/>
          <w:lang w:val="en-IE"/>
        </w:rPr>
      </w:pPr>
    </w:p>
    <w:p w14:paraId="2B853AEE" w14:textId="77777777" w:rsidR="00347B8A" w:rsidRPr="00347B8A" w:rsidRDefault="00347B8A" w:rsidP="00347B8A">
      <w:pPr>
        <w:ind w:left="567"/>
        <w:rPr>
          <w:b/>
          <w:sz w:val="20"/>
          <w:szCs w:val="20"/>
          <w:lang w:val="en-IE"/>
        </w:rPr>
      </w:pPr>
      <w:r w:rsidRPr="00347B8A">
        <w:rPr>
          <w:b/>
          <w:sz w:val="20"/>
          <w:szCs w:val="20"/>
          <w:lang w:val="en-IE"/>
        </w:rPr>
        <w:t>Custom Site Preference:</w:t>
      </w:r>
    </w:p>
    <w:p w14:paraId="31328E6F" w14:textId="77777777" w:rsidR="00347B8A" w:rsidRPr="00347B8A" w:rsidRDefault="00347B8A" w:rsidP="00347B8A">
      <w:pPr>
        <w:ind w:left="567"/>
        <w:rPr>
          <w:bCs/>
          <w:sz w:val="20"/>
          <w:szCs w:val="20"/>
          <w:lang w:val="en-IE"/>
        </w:rPr>
      </w:pPr>
    </w:p>
    <w:p w14:paraId="7E8ED918" w14:textId="77777777" w:rsidR="002B1334" w:rsidRPr="002B1334" w:rsidRDefault="002B1334" w:rsidP="002B1334">
      <w:pPr>
        <w:pStyle w:val="ListParagraph"/>
        <w:numPr>
          <w:ilvl w:val="0"/>
          <w:numId w:val="70"/>
        </w:numPr>
        <w:rPr>
          <w:bCs/>
          <w:sz w:val="20"/>
          <w:szCs w:val="20"/>
          <w:lang w:val="en-IE"/>
        </w:rPr>
      </w:pPr>
      <w:proofErr w:type="spellStart"/>
      <w:r w:rsidRPr="002B1334">
        <w:rPr>
          <w:bCs/>
          <w:sz w:val="20"/>
          <w:szCs w:val="20"/>
          <w:lang w:val="en-IE"/>
        </w:rPr>
        <w:t>eswEnableOrderDetail</w:t>
      </w:r>
      <w:proofErr w:type="spellEnd"/>
      <w:r w:rsidRPr="002B1334">
        <w:rPr>
          <w:bCs/>
          <w:sz w:val="20"/>
          <w:szCs w:val="20"/>
          <w:lang w:val="en-IE"/>
        </w:rPr>
        <w:t xml:space="preserve"> </w:t>
      </w:r>
    </w:p>
    <w:p w14:paraId="215B9189" w14:textId="77777777" w:rsidR="002B1334" w:rsidRPr="002B1334" w:rsidRDefault="002B1334" w:rsidP="002B1334">
      <w:pPr>
        <w:pStyle w:val="ListParagraph"/>
        <w:numPr>
          <w:ilvl w:val="0"/>
          <w:numId w:val="70"/>
        </w:numPr>
        <w:rPr>
          <w:bCs/>
          <w:sz w:val="20"/>
          <w:szCs w:val="20"/>
          <w:lang w:val="en-IE"/>
        </w:rPr>
      </w:pPr>
      <w:proofErr w:type="spellStart"/>
      <w:r w:rsidRPr="002B1334">
        <w:rPr>
          <w:bCs/>
          <w:sz w:val="20"/>
          <w:szCs w:val="20"/>
          <w:lang w:val="en-IE"/>
        </w:rPr>
        <w:t>eswPwaUrlExpansionPairs</w:t>
      </w:r>
      <w:proofErr w:type="spellEnd"/>
      <w:r w:rsidRPr="002B1334">
        <w:rPr>
          <w:bCs/>
          <w:sz w:val="20"/>
          <w:szCs w:val="20"/>
          <w:lang w:val="en-IE"/>
        </w:rPr>
        <w:t xml:space="preserve"> </w:t>
      </w:r>
    </w:p>
    <w:p w14:paraId="62D33CE8" w14:textId="77777777" w:rsidR="002B1334" w:rsidRPr="002B1334" w:rsidRDefault="002B1334" w:rsidP="002B1334">
      <w:pPr>
        <w:pStyle w:val="ListParagraph"/>
        <w:numPr>
          <w:ilvl w:val="0"/>
          <w:numId w:val="70"/>
        </w:numPr>
        <w:rPr>
          <w:bCs/>
          <w:sz w:val="20"/>
          <w:szCs w:val="20"/>
          <w:lang w:val="en-IE"/>
        </w:rPr>
      </w:pPr>
      <w:proofErr w:type="spellStart"/>
      <w:r w:rsidRPr="002B1334">
        <w:rPr>
          <w:bCs/>
          <w:sz w:val="20"/>
          <w:szCs w:val="20"/>
          <w:lang w:val="en-IE"/>
        </w:rPr>
        <w:t>eswPwaUrl</w:t>
      </w:r>
      <w:proofErr w:type="spellEnd"/>
      <w:r w:rsidRPr="002B1334">
        <w:rPr>
          <w:bCs/>
          <w:sz w:val="20"/>
          <w:szCs w:val="20"/>
          <w:lang w:val="en-IE"/>
        </w:rPr>
        <w:t xml:space="preserve"> </w:t>
      </w:r>
    </w:p>
    <w:p w14:paraId="3914F9D0" w14:textId="50EB02B2" w:rsidR="00347B8A" w:rsidRPr="002B1334" w:rsidRDefault="002B1334" w:rsidP="002B1334">
      <w:pPr>
        <w:pStyle w:val="ListParagraph"/>
        <w:numPr>
          <w:ilvl w:val="0"/>
          <w:numId w:val="70"/>
        </w:numPr>
        <w:rPr>
          <w:bCs/>
          <w:sz w:val="20"/>
          <w:szCs w:val="20"/>
          <w:lang w:val="en-IE"/>
        </w:rPr>
      </w:pPr>
      <w:r w:rsidRPr="002B1334">
        <w:rPr>
          <w:bCs/>
          <w:sz w:val="20"/>
          <w:szCs w:val="20"/>
          <w:lang w:val="en-IE"/>
        </w:rPr>
        <w:t xml:space="preserve">Removed </w:t>
      </w:r>
      <w:proofErr w:type="spellStart"/>
      <w:r w:rsidRPr="002B1334">
        <w:rPr>
          <w:bCs/>
          <w:sz w:val="20"/>
          <w:szCs w:val="20"/>
          <w:lang w:val="en-IE"/>
        </w:rPr>
        <w:t>eswTrackingUrl</w:t>
      </w:r>
      <w:proofErr w:type="spellEnd"/>
    </w:p>
    <w:p w14:paraId="74C06DD0" w14:textId="71AFB44A" w:rsidR="00347B8A" w:rsidRPr="00347B8A" w:rsidRDefault="00347B8A" w:rsidP="00347B8A">
      <w:pPr>
        <w:ind w:left="567"/>
        <w:rPr>
          <w:b/>
          <w:sz w:val="20"/>
          <w:szCs w:val="20"/>
          <w:lang w:val="en-IE"/>
        </w:rPr>
      </w:pPr>
    </w:p>
    <w:p w14:paraId="1541A8D2" w14:textId="77777777" w:rsidR="00347B8A" w:rsidRPr="00347B8A" w:rsidRDefault="00347B8A" w:rsidP="00347B8A">
      <w:pPr>
        <w:ind w:left="567"/>
        <w:rPr>
          <w:bCs/>
          <w:sz w:val="20"/>
          <w:szCs w:val="20"/>
          <w:lang w:val="en-IE"/>
        </w:rPr>
      </w:pPr>
    </w:p>
    <w:p w14:paraId="44FBE8F5" w14:textId="77777777" w:rsidR="002B1334" w:rsidRPr="00347B8A" w:rsidRDefault="002B1334" w:rsidP="002B1334">
      <w:pPr>
        <w:ind w:left="567"/>
        <w:rPr>
          <w:b/>
          <w:sz w:val="20"/>
          <w:szCs w:val="20"/>
          <w:lang w:val="en-IE"/>
        </w:rPr>
      </w:pPr>
      <w:r>
        <w:rPr>
          <w:b/>
          <w:sz w:val="20"/>
          <w:szCs w:val="20"/>
          <w:lang w:val="en-IE"/>
        </w:rPr>
        <w:lastRenderedPageBreak/>
        <w:t>Custom Object</w:t>
      </w:r>
      <w:r w:rsidRPr="00347B8A">
        <w:rPr>
          <w:b/>
          <w:sz w:val="20"/>
          <w:szCs w:val="20"/>
          <w:lang w:val="en-IE"/>
        </w:rPr>
        <w:t xml:space="preserve"> Attribute</w:t>
      </w:r>
    </w:p>
    <w:p w14:paraId="0F24C6B7" w14:textId="77777777" w:rsidR="002B1334" w:rsidRPr="00347B8A" w:rsidRDefault="002B1334" w:rsidP="002B1334">
      <w:pPr>
        <w:ind w:left="567"/>
        <w:rPr>
          <w:bCs/>
          <w:sz w:val="20"/>
          <w:szCs w:val="20"/>
          <w:lang w:val="en-IE"/>
        </w:rPr>
      </w:pPr>
    </w:p>
    <w:p w14:paraId="10E80771" w14:textId="77777777" w:rsidR="002B1334" w:rsidRDefault="002B1334" w:rsidP="002B1334">
      <w:pPr>
        <w:pStyle w:val="ListParagraph"/>
        <w:numPr>
          <w:ilvl w:val="0"/>
          <w:numId w:val="62"/>
        </w:numPr>
        <w:rPr>
          <w:bCs/>
          <w:sz w:val="20"/>
          <w:szCs w:val="20"/>
          <w:lang w:val="en-IE"/>
        </w:rPr>
      </w:pPr>
      <w:r w:rsidRPr="002B1334">
        <w:rPr>
          <w:bCs/>
          <w:sz w:val="20"/>
          <w:szCs w:val="20"/>
          <w:lang w:val="en-IE"/>
        </w:rPr>
        <w:t xml:space="preserve">Added attribute </w:t>
      </w:r>
      <w:proofErr w:type="spellStart"/>
      <w:r w:rsidRPr="002B1334">
        <w:rPr>
          <w:bCs/>
          <w:sz w:val="20"/>
          <w:szCs w:val="20"/>
          <w:lang w:val="en-IE"/>
        </w:rPr>
        <w:t>eswCountrylocale</w:t>
      </w:r>
      <w:proofErr w:type="spellEnd"/>
      <w:r w:rsidRPr="002B1334">
        <w:rPr>
          <w:bCs/>
          <w:sz w:val="20"/>
          <w:szCs w:val="20"/>
          <w:lang w:val="en-IE"/>
        </w:rPr>
        <w:t xml:space="preserve"> in the custom object ESW_COUNTRIES</w:t>
      </w:r>
    </w:p>
    <w:p w14:paraId="170B0AA0" w14:textId="77777777" w:rsidR="00154606" w:rsidRDefault="00154606" w:rsidP="00154606">
      <w:pPr>
        <w:rPr>
          <w:bCs/>
          <w:sz w:val="20"/>
          <w:szCs w:val="20"/>
          <w:lang w:val="en-IE"/>
        </w:rPr>
      </w:pPr>
    </w:p>
    <w:p w14:paraId="6B253A6D" w14:textId="6FC479E8" w:rsidR="00154606" w:rsidRPr="00154606" w:rsidRDefault="00154606" w:rsidP="00154606">
      <w:pPr>
        <w:rPr>
          <w:b/>
          <w:sz w:val="20"/>
          <w:szCs w:val="20"/>
          <w:lang w:val="en-IE"/>
        </w:rPr>
      </w:pPr>
      <w:r>
        <w:rPr>
          <w:bCs/>
          <w:sz w:val="20"/>
          <w:szCs w:val="20"/>
          <w:lang w:val="en-IE"/>
        </w:rPr>
        <w:t xml:space="preserve">           </w:t>
      </w:r>
      <w:r w:rsidRPr="00154606">
        <w:rPr>
          <w:b/>
          <w:sz w:val="20"/>
          <w:szCs w:val="20"/>
          <w:lang w:val="en-IE"/>
        </w:rPr>
        <w:t>Cartridge</w:t>
      </w:r>
    </w:p>
    <w:p w14:paraId="24C862CC" w14:textId="709F0E12" w:rsidR="00154606" w:rsidRPr="00154606" w:rsidRDefault="00154606" w:rsidP="00154606">
      <w:pPr>
        <w:pStyle w:val="ListParagraph"/>
        <w:numPr>
          <w:ilvl w:val="0"/>
          <w:numId w:val="62"/>
        </w:numPr>
        <w:rPr>
          <w:bCs/>
          <w:sz w:val="20"/>
          <w:szCs w:val="20"/>
          <w:lang w:val="en-IE"/>
        </w:rPr>
      </w:pPr>
      <w:r w:rsidRPr="00154606">
        <w:rPr>
          <w:bCs/>
          <w:sz w:val="20"/>
          <w:szCs w:val="20"/>
          <w:lang w:val="en-IE"/>
        </w:rPr>
        <w:t xml:space="preserve">New cartridge </w:t>
      </w:r>
      <w:proofErr w:type="spellStart"/>
      <w:r w:rsidRPr="00154606">
        <w:rPr>
          <w:bCs/>
          <w:sz w:val="20"/>
          <w:szCs w:val="20"/>
          <w:lang w:val="en-IE"/>
        </w:rPr>
        <w:t>int_eshopworld_pwa</w:t>
      </w:r>
      <w:proofErr w:type="spellEnd"/>
      <w:r w:rsidRPr="00154606">
        <w:rPr>
          <w:bCs/>
          <w:sz w:val="20"/>
          <w:szCs w:val="20"/>
          <w:lang w:val="en-IE"/>
        </w:rPr>
        <w:t xml:space="preserve"> is added to support PWA integration.</w:t>
      </w:r>
    </w:p>
    <w:p w14:paraId="7F002EAF" w14:textId="406A318E" w:rsidR="00341BA1" w:rsidRPr="00347B8A" w:rsidRDefault="00341BA1" w:rsidP="002B1334">
      <w:pPr>
        <w:pStyle w:val="ListParagraph"/>
        <w:ind w:left="1287" w:firstLine="0"/>
        <w:rPr>
          <w:bCs/>
          <w:sz w:val="20"/>
          <w:szCs w:val="20"/>
          <w:lang w:val="en-IE"/>
        </w:rPr>
      </w:pPr>
    </w:p>
    <w:sectPr w:rsidR="00341BA1" w:rsidRPr="00347B8A">
      <w:footerReference w:type="default" r:id="rId10"/>
      <w:pgSz w:w="12240" w:h="15840"/>
      <w:pgMar w:top="1480" w:right="860" w:bottom="1360" w:left="780" w:header="0" w:footer="11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E27D" w14:textId="77777777" w:rsidR="00DA4372" w:rsidRDefault="00DA4372">
      <w:r>
        <w:separator/>
      </w:r>
    </w:p>
  </w:endnote>
  <w:endnote w:type="continuationSeparator" w:id="0">
    <w:p w14:paraId="1C990222" w14:textId="77777777" w:rsidR="00DA4372" w:rsidRDefault="00DA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D267" w14:textId="77777777" w:rsidR="00A03319" w:rsidRDefault="00000000">
    <w:pPr>
      <w:pStyle w:val="BodyText"/>
      <w:spacing w:line="14" w:lineRule="auto"/>
      <w:rPr>
        <w:sz w:val="20"/>
      </w:rPr>
    </w:pPr>
    <w:r>
      <w:pict w14:anchorId="28D566E5">
        <v:line id="_x0000_s1026" alt="" style="position:absolute;z-index:-252184576;mso-wrap-edited:f;mso-width-percent:0;mso-height-percent:0;mso-position-horizontal-relative:page;mso-position-vertical-relative:page;mso-width-percent:0;mso-height-percent:0" from="51pt,719.65pt" to="561.75pt,719.65pt">
          <w10:wrap anchorx="page" anchory="page"/>
        </v:line>
      </w:pict>
    </w:r>
    <w:r>
      <w:pict w14:anchorId="1DD91FB5">
        <v:shapetype id="_x0000_t202" coordsize="21600,21600" o:spt="202" path="m,l,21600r21600,l21600,xe">
          <v:stroke joinstyle="miter"/>
          <v:path gradientshapeok="t" o:connecttype="rect"/>
        </v:shapetype>
        <v:shape id="_x0000_s1025" type="#_x0000_t202" alt="" style="position:absolute;margin-left:295.65pt;margin-top:735.1pt;width:22.5pt;height:19.95pt;z-index:-252183552;mso-wrap-style:square;mso-wrap-edited:f;mso-width-percent:0;mso-height-percent:0;mso-position-horizontal-relative:page;mso-position-vertical-relative:page;mso-width-percent:0;mso-height-percent:0;v-text-anchor:top" filled="f" stroked="f">
          <v:textbox style="mso-next-textbox:#_x0000_s1025" inset="0,0,0,0">
            <w:txbxContent>
              <w:p w14:paraId="660106AB" w14:textId="77777777" w:rsidR="00A03319" w:rsidRDefault="00BD0940">
                <w:pPr>
                  <w:pStyle w:val="BodyText"/>
                  <w:spacing w:before="102"/>
                  <w:ind w:left="20"/>
                </w:pPr>
                <w:r>
                  <w:rPr>
                    <w:color w:val="323232"/>
                  </w:rPr>
                  <w:t xml:space="preserve">- </w:t>
                </w:r>
                <w:r>
                  <w:fldChar w:fldCharType="begin"/>
                </w:r>
                <w:r>
                  <w:rPr>
                    <w:color w:val="323232"/>
                  </w:rPr>
                  <w:instrText xml:space="preserve"> PAGE </w:instrText>
                </w:r>
                <w:r>
                  <w:fldChar w:fldCharType="separate"/>
                </w:r>
                <w:r>
                  <w:t>2</w:t>
                </w:r>
                <w:r>
                  <w:fldChar w:fldCharType="end"/>
                </w:r>
                <w:r>
                  <w:rPr>
                    <w:color w:val="323232"/>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9393" w14:textId="77777777" w:rsidR="00DA4372" w:rsidRDefault="00DA4372">
      <w:r>
        <w:separator/>
      </w:r>
    </w:p>
  </w:footnote>
  <w:footnote w:type="continuationSeparator" w:id="0">
    <w:p w14:paraId="237238B4" w14:textId="77777777" w:rsidR="00DA4372" w:rsidRDefault="00DA4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E992" w14:textId="38AA6B00" w:rsidR="0063777A" w:rsidRDefault="0063777A">
    <w:pPr>
      <w:pStyle w:val="Header"/>
    </w:pPr>
  </w:p>
  <w:p w14:paraId="6EDF6F08" w14:textId="77777777" w:rsidR="00C31D0B" w:rsidRDefault="00C31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51A4" w14:textId="26C7F757" w:rsidR="0063777A" w:rsidRDefault="002A2658" w:rsidP="002A2658">
    <w:pPr>
      <w:pStyle w:val="p"/>
      <w:jc w:val="right"/>
    </w:pPr>
    <w:r>
      <w:rPr>
        <w:noProof/>
      </w:rPr>
      <w:drawing>
        <wp:inline distT="0" distB="0" distL="0" distR="0" wp14:anchorId="426E11B9" wp14:editId="13AAB290">
          <wp:extent cx="2011680" cy="754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754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C91"/>
    <w:multiLevelType w:val="multilevel"/>
    <w:tmpl w:val="3952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36A"/>
    <w:multiLevelType w:val="multilevel"/>
    <w:tmpl w:val="BF1C3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550"/>
    <w:multiLevelType w:val="multilevel"/>
    <w:tmpl w:val="0F8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66D42"/>
    <w:multiLevelType w:val="hybridMultilevel"/>
    <w:tmpl w:val="A5682D1C"/>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63B47D9"/>
    <w:multiLevelType w:val="multilevel"/>
    <w:tmpl w:val="2DB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5D2484"/>
    <w:multiLevelType w:val="hybridMultilevel"/>
    <w:tmpl w:val="4AE6C3DA"/>
    <w:lvl w:ilvl="0" w:tplc="18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C47BFD"/>
    <w:multiLevelType w:val="hybridMultilevel"/>
    <w:tmpl w:val="7D36FAD8"/>
    <w:lvl w:ilvl="0" w:tplc="18090001">
      <w:start w:val="1"/>
      <w:numFmt w:val="bullet"/>
      <w:lvlText w:val=""/>
      <w:lvlJc w:val="left"/>
      <w:pPr>
        <w:ind w:left="1266" w:hanging="360"/>
      </w:pPr>
      <w:rPr>
        <w:rFonts w:ascii="Symbol" w:hAnsi="Symbol" w:hint="default"/>
      </w:rPr>
    </w:lvl>
    <w:lvl w:ilvl="1" w:tplc="18090003">
      <w:start w:val="1"/>
      <w:numFmt w:val="bullet"/>
      <w:lvlText w:val="o"/>
      <w:lvlJc w:val="left"/>
      <w:pPr>
        <w:ind w:left="1986" w:hanging="360"/>
      </w:pPr>
      <w:rPr>
        <w:rFonts w:ascii="Courier New" w:hAnsi="Courier New" w:cs="Courier New" w:hint="default"/>
      </w:rPr>
    </w:lvl>
    <w:lvl w:ilvl="2" w:tplc="18090005" w:tentative="1">
      <w:start w:val="1"/>
      <w:numFmt w:val="bullet"/>
      <w:lvlText w:val=""/>
      <w:lvlJc w:val="left"/>
      <w:pPr>
        <w:ind w:left="2706" w:hanging="360"/>
      </w:pPr>
      <w:rPr>
        <w:rFonts w:ascii="Wingdings" w:hAnsi="Wingdings" w:hint="default"/>
      </w:rPr>
    </w:lvl>
    <w:lvl w:ilvl="3" w:tplc="18090001" w:tentative="1">
      <w:start w:val="1"/>
      <w:numFmt w:val="bullet"/>
      <w:lvlText w:val=""/>
      <w:lvlJc w:val="left"/>
      <w:pPr>
        <w:ind w:left="3426" w:hanging="360"/>
      </w:pPr>
      <w:rPr>
        <w:rFonts w:ascii="Symbol" w:hAnsi="Symbol" w:hint="default"/>
      </w:rPr>
    </w:lvl>
    <w:lvl w:ilvl="4" w:tplc="18090003" w:tentative="1">
      <w:start w:val="1"/>
      <w:numFmt w:val="bullet"/>
      <w:lvlText w:val="o"/>
      <w:lvlJc w:val="left"/>
      <w:pPr>
        <w:ind w:left="4146" w:hanging="360"/>
      </w:pPr>
      <w:rPr>
        <w:rFonts w:ascii="Courier New" w:hAnsi="Courier New" w:cs="Courier New" w:hint="default"/>
      </w:rPr>
    </w:lvl>
    <w:lvl w:ilvl="5" w:tplc="18090005" w:tentative="1">
      <w:start w:val="1"/>
      <w:numFmt w:val="bullet"/>
      <w:lvlText w:val=""/>
      <w:lvlJc w:val="left"/>
      <w:pPr>
        <w:ind w:left="4866" w:hanging="360"/>
      </w:pPr>
      <w:rPr>
        <w:rFonts w:ascii="Wingdings" w:hAnsi="Wingdings" w:hint="default"/>
      </w:rPr>
    </w:lvl>
    <w:lvl w:ilvl="6" w:tplc="18090001" w:tentative="1">
      <w:start w:val="1"/>
      <w:numFmt w:val="bullet"/>
      <w:lvlText w:val=""/>
      <w:lvlJc w:val="left"/>
      <w:pPr>
        <w:ind w:left="5586" w:hanging="360"/>
      </w:pPr>
      <w:rPr>
        <w:rFonts w:ascii="Symbol" w:hAnsi="Symbol" w:hint="default"/>
      </w:rPr>
    </w:lvl>
    <w:lvl w:ilvl="7" w:tplc="18090003" w:tentative="1">
      <w:start w:val="1"/>
      <w:numFmt w:val="bullet"/>
      <w:lvlText w:val="o"/>
      <w:lvlJc w:val="left"/>
      <w:pPr>
        <w:ind w:left="6306" w:hanging="360"/>
      </w:pPr>
      <w:rPr>
        <w:rFonts w:ascii="Courier New" w:hAnsi="Courier New" w:cs="Courier New" w:hint="default"/>
      </w:rPr>
    </w:lvl>
    <w:lvl w:ilvl="8" w:tplc="18090005" w:tentative="1">
      <w:start w:val="1"/>
      <w:numFmt w:val="bullet"/>
      <w:lvlText w:val=""/>
      <w:lvlJc w:val="left"/>
      <w:pPr>
        <w:ind w:left="7026" w:hanging="360"/>
      </w:pPr>
      <w:rPr>
        <w:rFonts w:ascii="Wingdings" w:hAnsi="Wingdings" w:hint="default"/>
      </w:rPr>
    </w:lvl>
  </w:abstractNum>
  <w:abstractNum w:abstractNumId="7" w15:restartNumberingAfterBreak="0">
    <w:nsid w:val="14F65782"/>
    <w:multiLevelType w:val="hybridMultilevel"/>
    <w:tmpl w:val="DA0C794A"/>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16CD7714"/>
    <w:multiLevelType w:val="hybridMultilevel"/>
    <w:tmpl w:val="FE9C469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9" w15:restartNumberingAfterBreak="0">
    <w:nsid w:val="1770605B"/>
    <w:multiLevelType w:val="hybridMultilevel"/>
    <w:tmpl w:val="FBC2E5BE"/>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198B2930"/>
    <w:multiLevelType w:val="multilevel"/>
    <w:tmpl w:val="C3E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92F49"/>
    <w:multiLevelType w:val="hybridMultilevel"/>
    <w:tmpl w:val="865629A2"/>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2DD2FB2"/>
    <w:multiLevelType w:val="hybridMultilevel"/>
    <w:tmpl w:val="13E2227C"/>
    <w:lvl w:ilvl="0" w:tplc="18090001">
      <w:start w:val="1"/>
      <w:numFmt w:val="bullet"/>
      <w:lvlText w:val=""/>
      <w:lvlJc w:val="left"/>
      <w:pPr>
        <w:ind w:left="1280" w:hanging="360"/>
      </w:pPr>
      <w:rPr>
        <w:rFonts w:ascii="Symbol" w:hAnsi="Symbol" w:hint="default"/>
      </w:rPr>
    </w:lvl>
    <w:lvl w:ilvl="1" w:tplc="18090003" w:tentative="1">
      <w:start w:val="1"/>
      <w:numFmt w:val="bullet"/>
      <w:lvlText w:val="o"/>
      <w:lvlJc w:val="left"/>
      <w:pPr>
        <w:ind w:left="2000" w:hanging="360"/>
      </w:pPr>
      <w:rPr>
        <w:rFonts w:ascii="Courier New" w:hAnsi="Courier New" w:cs="Courier New" w:hint="default"/>
      </w:rPr>
    </w:lvl>
    <w:lvl w:ilvl="2" w:tplc="18090005" w:tentative="1">
      <w:start w:val="1"/>
      <w:numFmt w:val="bullet"/>
      <w:lvlText w:val=""/>
      <w:lvlJc w:val="left"/>
      <w:pPr>
        <w:ind w:left="2720" w:hanging="360"/>
      </w:pPr>
      <w:rPr>
        <w:rFonts w:ascii="Wingdings" w:hAnsi="Wingdings" w:hint="default"/>
      </w:rPr>
    </w:lvl>
    <w:lvl w:ilvl="3" w:tplc="18090001" w:tentative="1">
      <w:start w:val="1"/>
      <w:numFmt w:val="bullet"/>
      <w:lvlText w:val=""/>
      <w:lvlJc w:val="left"/>
      <w:pPr>
        <w:ind w:left="3440" w:hanging="360"/>
      </w:pPr>
      <w:rPr>
        <w:rFonts w:ascii="Symbol" w:hAnsi="Symbol" w:hint="default"/>
      </w:rPr>
    </w:lvl>
    <w:lvl w:ilvl="4" w:tplc="18090003" w:tentative="1">
      <w:start w:val="1"/>
      <w:numFmt w:val="bullet"/>
      <w:lvlText w:val="o"/>
      <w:lvlJc w:val="left"/>
      <w:pPr>
        <w:ind w:left="4160" w:hanging="360"/>
      </w:pPr>
      <w:rPr>
        <w:rFonts w:ascii="Courier New" w:hAnsi="Courier New" w:cs="Courier New" w:hint="default"/>
      </w:rPr>
    </w:lvl>
    <w:lvl w:ilvl="5" w:tplc="18090005" w:tentative="1">
      <w:start w:val="1"/>
      <w:numFmt w:val="bullet"/>
      <w:lvlText w:val=""/>
      <w:lvlJc w:val="left"/>
      <w:pPr>
        <w:ind w:left="4880" w:hanging="360"/>
      </w:pPr>
      <w:rPr>
        <w:rFonts w:ascii="Wingdings" w:hAnsi="Wingdings" w:hint="default"/>
      </w:rPr>
    </w:lvl>
    <w:lvl w:ilvl="6" w:tplc="18090001" w:tentative="1">
      <w:start w:val="1"/>
      <w:numFmt w:val="bullet"/>
      <w:lvlText w:val=""/>
      <w:lvlJc w:val="left"/>
      <w:pPr>
        <w:ind w:left="5600" w:hanging="360"/>
      </w:pPr>
      <w:rPr>
        <w:rFonts w:ascii="Symbol" w:hAnsi="Symbol" w:hint="default"/>
      </w:rPr>
    </w:lvl>
    <w:lvl w:ilvl="7" w:tplc="18090003" w:tentative="1">
      <w:start w:val="1"/>
      <w:numFmt w:val="bullet"/>
      <w:lvlText w:val="o"/>
      <w:lvlJc w:val="left"/>
      <w:pPr>
        <w:ind w:left="6320" w:hanging="360"/>
      </w:pPr>
      <w:rPr>
        <w:rFonts w:ascii="Courier New" w:hAnsi="Courier New" w:cs="Courier New" w:hint="default"/>
      </w:rPr>
    </w:lvl>
    <w:lvl w:ilvl="8" w:tplc="18090005" w:tentative="1">
      <w:start w:val="1"/>
      <w:numFmt w:val="bullet"/>
      <w:lvlText w:val=""/>
      <w:lvlJc w:val="left"/>
      <w:pPr>
        <w:ind w:left="7040" w:hanging="360"/>
      </w:pPr>
      <w:rPr>
        <w:rFonts w:ascii="Wingdings" w:hAnsi="Wingdings" w:hint="default"/>
      </w:rPr>
    </w:lvl>
  </w:abstractNum>
  <w:abstractNum w:abstractNumId="13" w15:restartNumberingAfterBreak="0">
    <w:nsid w:val="26B77810"/>
    <w:multiLevelType w:val="hybridMultilevel"/>
    <w:tmpl w:val="8FDA09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7871919"/>
    <w:multiLevelType w:val="multilevel"/>
    <w:tmpl w:val="FC6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D4955"/>
    <w:multiLevelType w:val="multilevel"/>
    <w:tmpl w:val="7974C7EC"/>
    <w:lvl w:ilvl="0">
      <w:start w:val="1"/>
      <w:numFmt w:val="decimal"/>
      <w:lvlText w:val="%1"/>
      <w:lvlJc w:val="left"/>
      <w:pPr>
        <w:ind w:left="765" w:hanging="525"/>
      </w:pPr>
      <w:rPr>
        <w:rFonts w:ascii="Century Gothic" w:eastAsia="Century Gothic" w:hAnsi="Century Gothic" w:cs="Century Gothic" w:hint="default"/>
        <w:b/>
        <w:bCs/>
        <w:color w:val="3E3E3E"/>
        <w:w w:val="100"/>
        <w:sz w:val="70"/>
        <w:szCs w:val="70"/>
        <w:lang w:val="en-US" w:eastAsia="en-US" w:bidi="en-US"/>
      </w:rPr>
    </w:lvl>
    <w:lvl w:ilvl="1">
      <w:start w:val="1"/>
      <w:numFmt w:val="decimal"/>
      <w:lvlText w:val="%1.%2"/>
      <w:lvlJc w:val="left"/>
      <w:pPr>
        <w:ind w:left="868" w:hanging="585"/>
      </w:pPr>
      <w:rPr>
        <w:rFonts w:ascii="Century Gothic" w:eastAsia="Century Gothic" w:hAnsi="Century Gothic" w:cs="Century Gothic" w:hint="default"/>
        <w:b/>
        <w:bCs/>
        <w:color w:val="323232"/>
        <w:spacing w:val="-7"/>
        <w:w w:val="100"/>
        <w:sz w:val="36"/>
        <w:szCs w:val="36"/>
        <w:lang w:val="en-US" w:eastAsia="en-US" w:bidi="en-US"/>
      </w:rPr>
    </w:lvl>
    <w:lvl w:ilvl="2">
      <w:start w:val="1"/>
      <w:numFmt w:val="decimal"/>
      <w:lvlText w:val="%1.%2.%3"/>
      <w:lvlJc w:val="left"/>
      <w:pPr>
        <w:ind w:left="1362" w:hanging="795"/>
      </w:pPr>
      <w:rPr>
        <w:rFonts w:ascii="Century Gothic" w:eastAsia="Century Gothic" w:hAnsi="Century Gothic" w:cs="Century Gothic" w:hint="default"/>
        <w:b/>
        <w:bCs/>
        <w:color w:val="323232"/>
        <w:w w:val="100"/>
        <w:sz w:val="32"/>
        <w:szCs w:val="32"/>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16" w15:restartNumberingAfterBreak="0">
    <w:nsid w:val="29D91661"/>
    <w:multiLevelType w:val="hybridMultilevel"/>
    <w:tmpl w:val="53BA5C6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7" w15:restartNumberingAfterBreak="0">
    <w:nsid w:val="2C463971"/>
    <w:multiLevelType w:val="multilevel"/>
    <w:tmpl w:val="AA70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A398A"/>
    <w:multiLevelType w:val="hybridMultilevel"/>
    <w:tmpl w:val="47FCE2B4"/>
    <w:lvl w:ilvl="0" w:tplc="40090001">
      <w:start w:val="1"/>
      <w:numFmt w:val="bullet"/>
      <w:lvlText w:val=""/>
      <w:lvlJc w:val="left"/>
      <w:pPr>
        <w:ind w:left="600" w:hanging="360"/>
      </w:pPr>
      <w:rPr>
        <w:rFonts w:ascii="Symbol" w:hAnsi="Symbol" w:cs="Symbol" w:hint="default"/>
      </w:rPr>
    </w:lvl>
    <w:lvl w:ilvl="1" w:tplc="40090003">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9" w15:restartNumberingAfterBreak="0">
    <w:nsid w:val="30AA2C1B"/>
    <w:multiLevelType w:val="hybridMultilevel"/>
    <w:tmpl w:val="78A6EE0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0D16ECC"/>
    <w:multiLevelType w:val="hybridMultilevel"/>
    <w:tmpl w:val="C1DEEB96"/>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1" w15:restartNumberingAfterBreak="0">
    <w:nsid w:val="324E108A"/>
    <w:multiLevelType w:val="multilevel"/>
    <w:tmpl w:val="516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C296D"/>
    <w:multiLevelType w:val="hybridMultilevel"/>
    <w:tmpl w:val="F1528C4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3" w15:restartNumberingAfterBreak="0">
    <w:nsid w:val="373E7BDF"/>
    <w:multiLevelType w:val="hybridMultilevel"/>
    <w:tmpl w:val="BF20C0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95C3242"/>
    <w:multiLevelType w:val="hybridMultilevel"/>
    <w:tmpl w:val="76BA5B0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5" w15:restartNumberingAfterBreak="0">
    <w:nsid w:val="3A633952"/>
    <w:multiLevelType w:val="hybridMultilevel"/>
    <w:tmpl w:val="7FAEC1F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6" w15:restartNumberingAfterBreak="0">
    <w:nsid w:val="3B66038E"/>
    <w:multiLevelType w:val="hybridMultilevel"/>
    <w:tmpl w:val="318420CE"/>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BF4556"/>
    <w:multiLevelType w:val="hybridMultilevel"/>
    <w:tmpl w:val="5DF4C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4E261AB"/>
    <w:multiLevelType w:val="hybridMultilevel"/>
    <w:tmpl w:val="44E2DF9A"/>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9" w15:restartNumberingAfterBreak="0">
    <w:nsid w:val="470C49AF"/>
    <w:multiLevelType w:val="multilevel"/>
    <w:tmpl w:val="F28A47C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4765337F"/>
    <w:multiLevelType w:val="hybridMultilevel"/>
    <w:tmpl w:val="1C6CC932"/>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1" w15:restartNumberingAfterBreak="0">
    <w:nsid w:val="47F70BF8"/>
    <w:multiLevelType w:val="hybridMultilevel"/>
    <w:tmpl w:val="99FCF98E"/>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80A5BCE"/>
    <w:multiLevelType w:val="hybridMultilevel"/>
    <w:tmpl w:val="5B8EDF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85228B5"/>
    <w:multiLevelType w:val="hybridMultilevel"/>
    <w:tmpl w:val="2ECC8D6E"/>
    <w:lvl w:ilvl="0" w:tplc="20000001">
      <w:start w:val="1"/>
      <w:numFmt w:val="bullet"/>
      <w:lvlText w:val=""/>
      <w:lvlJc w:val="left"/>
      <w:pPr>
        <w:ind w:left="906" w:hanging="360"/>
      </w:pPr>
      <w:rPr>
        <w:rFonts w:ascii="Symbol" w:hAnsi="Symbol" w:hint="default"/>
      </w:rPr>
    </w:lvl>
    <w:lvl w:ilvl="1" w:tplc="20000003">
      <w:start w:val="1"/>
      <w:numFmt w:val="bullet"/>
      <w:lvlText w:val="o"/>
      <w:lvlJc w:val="left"/>
      <w:pPr>
        <w:ind w:left="1626" w:hanging="360"/>
      </w:pPr>
      <w:rPr>
        <w:rFonts w:ascii="Courier New" w:hAnsi="Courier New" w:cs="Courier New" w:hint="default"/>
      </w:rPr>
    </w:lvl>
    <w:lvl w:ilvl="2" w:tplc="20000005" w:tentative="1">
      <w:start w:val="1"/>
      <w:numFmt w:val="bullet"/>
      <w:lvlText w:val=""/>
      <w:lvlJc w:val="left"/>
      <w:pPr>
        <w:ind w:left="2346" w:hanging="360"/>
      </w:pPr>
      <w:rPr>
        <w:rFonts w:ascii="Wingdings" w:hAnsi="Wingdings" w:hint="default"/>
      </w:rPr>
    </w:lvl>
    <w:lvl w:ilvl="3" w:tplc="20000001" w:tentative="1">
      <w:start w:val="1"/>
      <w:numFmt w:val="bullet"/>
      <w:lvlText w:val=""/>
      <w:lvlJc w:val="left"/>
      <w:pPr>
        <w:ind w:left="3066" w:hanging="360"/>
      </w:pPr>
      <w:rPr>
        <w:rFonts w:ascii="Symbol" w:hAnsi="Symbol" w:hint="default"/>
      </w:rPr>
    </w:lvl>
    <w:lvl w:ilvl="4" w:tplc="20000003" w:tentative="1">
      <w:start w:val="1"/>
      <w:numFmt w:val="bullet"/>
      <w:lvlText w:val="o"/>
      <w:lvlJc w:val="left"/>
      <w:pPr>
        <w:ind w:left="3786" w:hanging="360"/>
      </w:pPr>
      <w:rPr>
        <w:rFonts w:ascii="Courier New" w:hAnsi="Courier New" w:cs="Courier New" w:hint="default"/>
      </w:rPr>
    </w:lvl>
    <w:lvl w:ilvl="5" w:tplc="20000005" w:tentative="1">
      <w:start w:val="1"/>
      <w:numFmt w:val="bullet"/>
      <w:lvlText w:val=""/>
      <w:lvlJc w:val="left"/>
      <w:pPr>
        <w:ind w:left="4506" w:hanging="360"/>
      </w:pPr>
      <w:rPr>
        <w:rFonts w:ascii="Wingdings" w:hAnsi="Wingdings" w:hint="default"/>
      </w:rPr>
    </w:lvl>
    <w:lvl w:ilvl="6" w:tplc="20000001" w:tentative="1">
      <w:start w:val="1"/>
      <w:numFmt w:val="bullet"/>
      <w:lvlText w:val=""/>
      <w:lvlJc w:val="left"/>
      <w:pPr>
        <w:ind w:left="5226" w:hanging="360"/>
      </w:pPr>
      <w:rPr>
        <w:rFonts w:ascii="Symbol" w:hAnsi="Symbol" w:hint="default"/>
      </w:rPr>
    </w:lvl>
    <w:lvl w:ilvl="7" w:tplc="20000003" w:tentative="1">
      <w:start w:val="1"/>
      <w:numFmt w:val="bullet"/>
      <w:lvlText w:val="o"/>
      <w:lvlJc w:val="left"/>
      <w:pPr>
        <w:ind w:left="5946" w:hanging="360"/>
      </w:pPr>
      <w:rPr>
        <w:rFonts w:ascii="Courier New" w:hAnsi="Courier New" w:cs="Courier New" w:hint="default"/>
      </w:rPr>
    </w:lvl>
    <w:lvl w:ilvl="8" w:tplc="20000005" w:tentative="1">
      <w:start w:val="1"/>
      <w:numFmt w:val="bullet"/>
      <w:lvlText w:val=""/>
      <w:lvlJc w:val="left"/>
      <w:pPr>
        <w:ind w:left="6666" w:hanging="360"/>
      </w:pPr>
      <w:rPr>
        <w:rFonts w:ascii="Wingdings" w:hAnsi="Wingdings" w:hint="default"/>
      </w:rPr>
    </w:lvl>
  </w:abstractNum>
  <w:abstractNum w:abstractNumId="34" w15:restartNumberingAfterBreak="0">
    <w:nsid w:val="4AA27C3E"/>
    <w:multiLevelType w:val="hybridMultilevel"/>
    <w:tmpl w:val="5FB61E5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4AA305D5"/>
    <w:multiLevelType w:val="multilevel"/>
    <w:tmpl w:val="B3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FF4D23"/>
    <w:multiLevelType w:val="hybridMultilevel"/>
    <w:tmpl w:val="EF30AB6A"/>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00F0D0D"/>
    <w:multiLevelType w:val="hybridMultilevel"/>
    <w:tmpl w:val="5C84CD0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E66A7D"/>
    <w:multiLevelType w:val="hybridMultilevel"/>
    <w:tmpl w:val="506A4D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54BC7BC1"/>
    <w:multiLevelType w:val="hybridMultilevel"/>
    <w:tmpl w:val="C1705856"/>
    <w:lvl w:ilvl="0" w:tplc="4009000D">
      <w:start w:val="1"/>
      <w:numFmt w:val="bullet"/>
      <w:lvlText w:val=""/>
      <w:lvlJc w:val="left"/>
      <w:pPr>
        <w:ind w:left="960" w:hanging="360"/>
      </w:pPr>
      <w:rPr>
        <w:rFonts w:ascii="Wingdings" w:hAnsi="Wingdings" w:cs="Wingdings"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0" w15:restartNumberingAfterBreak="0">
    <w:nsid w:val="55747ED9"/>
    <w:multiLevelType w:val="multilevel"/>
    <w:tmpl w:val="3A7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D228A6"/>
    <w:multiLevelType w:val="multilevel"/>
    <w:tmpl w:val="CADE2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911170"/>
    <w:multiLevelType w:val="hybridMultilevel"/>
    <w:tmpl w:val="67DCCC66"/>
    <w:lvl w:ilvl="0" w:tplc="1809000D">
      <w:start w:val="1"/>
      <w:numFmt w:val="bullet"/>
      <w:lvlText w:val=""/>
      <w:lvlJc w:val="left"/>
      <w:pPr>
        <w:ind w:left="1485" w:hanging="360"/>
      </w:pPr>
      <w:rPr>
        <w:rFonts w:ascii="Wingdings" w:hAnsi="Wingdings"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43" w15:restartNumberingAfterBreak="0">
    <w:nsid w:val="58C42624"/>
    <w:multiLevelType w:val="hybridMultilevel"/>
    <w:tmpl w:val="EE4A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93D4F84"/>
    <w:multiLevelType w:val="hybridMultilevel"/>
    <w:tmpl w:val="6186A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599F6163"/>
    <w:multiLevelType w:val="multilevel"/>
    <w:tmpl w:val="DE2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F136AB"/>
    <w:multiLevelType w:val="hybridMultilevel"/>
    <w:tmpl w:val="DC2C42E0"/>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7" w15:restartNumberingAfterBreak="0">
    <w:nsid w:val="5BB9028E"/>
    <w:multiLevelType w:val="hybridMultilevel"/>
    <w:tmpl w:val="553E961C"/>
    <w:lvl w:ilvl="0" w:tplc="4009000D">
      <w:start w:val="1"/>
      <w:numFmt w:val="bullet"/>
      <w:lvlText w:val=""/>
      <w:lvlJc w:val="left"/>
      <w:pPr>
        <w:ind w:left="5520" w:hanging="360"/>
      </w:pPr>
      <w:rPr>
        <w:rFonts w:ascii="Wingdings" w:hAnsi="Wingdings" w:cs="Wingdings" w:hint="default"/>
      </w:rPr>
    </w:lvl>
    <w:lvl w:ilvl="1" w:tplc="40090003">
      <w:start w:val="1"/>
      <w:numFmt w:val="bullet"/>
      <w:lvlText w:val="o"/>
      <w:lvlJc w:val="left"/>
      <w:pPr>
        <w:ind w:left="6240" w:hanging="360"/>
      </w:pPr>
      <w:rPr>
        <w:rFonts w:ascii="Courier New" w:hAnsi="Courier New" w:cs="Courier New" w:hint="default"/>
      </w:rPr>
    </w:lvl>
    <w:lvl w:ilvl="2" w:tplc="40090005" w:tentative="1">
      <w:start w:val="1"/>
      <w:numFmt w:val="bullet"/>
      <w:lvlText w:val=""/>
      <w:lvlJc w:val="left"/>
      <w:pPr>
        <w:ind w:left="6960" w:hanging="360"/>
      </w:pPr>
      <w:rPr>
        <w:rFonts w:ascii="Wingdings" w:hAnsi="Wingdings" w:hint="default"/>
      </w:rPr>
    </w:lvl>
    <w:lvl w:ilvl="3" w:tplc="40090001" w:tentative="1">
      <w:start w:val="1"/>
      <w:numFmt w:val="bullet"/>
      <w:lvlText w:val=""/>
      <w:lvlJc w:val="left"/>
      <w:pPr>
        <w:ind w:left="7680" w:hanging="360"/>
      </w:pPr>
      <w:rPr>
        <w:rFonts w:ascii="Symbol" w:hAnsi="Symbol" w:hint="default"/>
      </w:rPr>
    </w:lvl>
    <w:lvl w:ilvl="4" w:tplc="40090003" w:tentative="1">
      <w:start w:val="1"/>
      <w:numFmt w:val="bullet"/>
      <w:lvlText w:val="o"/>
      <w:lvlJc w:val="left"/>
      <w:pPr>
        <w:ind w:left="8400" w:hanging="360"/>
      </w:pPr>
      <w:rPr>
        <w:rFonts w:ascii="Courier New" w:hAnsi="Courier New" w:cs="Courier New" w:hint="default"/>
      </w:rPr>
    </w:lvl>
    <w:lvl w:ilvl="5" w:tplc="40090005" w:tentative="1">
      <w:start w:val="1"/>
      <w:numFmt w:val="bullet"/>
      <w:lvlText w:val=""/>
      <w:lvlJc w:val="left"/>
      <w:pPr>
        <w:ind w:left="9120" w:hanging="360"/>
      </w:pPr>
      <w:rPr>
        <w:rFonts w:ascii="Wingdings" w:hAnsi="Wingdings" w:hint="default"/>
      </w:rPr>
    </w:lvl>
    <w:lvl w:ilvl="6" w:tplc="40090001" w:tentative="1">
      <w:start w:val="1"/>
      <w:numFmt w:val="bullet"/>
      <w:lvlText w:val=""/>
      <w:lvlJc w:val="left"/>
      <w:pPr>
        <w:ind w:left="9840" w:hanging="360"/>
      </w:pPr>
      <w:rPr>
        <w:rFonts w:ascii="Symbol" w:hAnsi="Symbol" w:hint="default"/>
      </w:rPr>
    </w:lvl>
    <w:lvl w:ilvl="7" w:tplc="40090003" w:tentative="1">
      <w:start w:val="1"/>
      <w:numFmt w:val="bullet"/>
      <w:lvlText w:val="o"/>
      <w:lvlJc w:val="left"/>
      <w:pPr>
        <w:ind w:left="10560" w:hanging="360"/>
      </w:pPr>
      <w:rPr>
        <w:rFonts w:ascii="Courier New" w:hAnsi="Courier New" w:cs="Courier New" w:hint="default"/>
      </w:rPr>
    </w:lvl>
    <w:lvl w:ilvl="8" w:tplc="40090005" w:tentative="1">
      <w:start w:val="1"/>
      <w:numFmt w:val="bullet"/>
      <w:lvlText w:val=""/>
      <w:lvlJc w:val="left"/>
      <w:pPr>
        <w:ind w:left="11280" w:hanging="360"/>
      </w:pPr>
      <w:rPr>
        <w:rFonts w:ascii="Wingdings" w:hAnsi="Wingdings" w:hint="default"/>
      </w:rPr>
    </w:lvl>
  </w:abstractNum>
  <w:abstractNum w:abstractNumId="48" w15:restartNumberingAfterBreak="0">
    <w:nsid w:val="5D7D52AB"/>
    <w:multiLevelType w:val="hybridMultilevel"/>
    <w:tmpl w:val="845094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15:restartNumberingAfterBreak="0">
    <w:nsid w:val="615126B2"/>
    <w:multiLevelType w:val="multilevel"/>
    <w:tmpl w:val="4C9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5D43AA"/>
    <w:multiLevelType w:val="multilevel"/>
    <w:tmpl w:val="127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074D06"/>
    <w:multiLevelType w:val="multilevel"/>
    <w:tmpl w:val="3E9A00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717E33"/>
    <w:multiLevelType w:val="multilevel"/>
    <w:tmpl w:val="908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0A674A"/>
    <w:multiLevelType w:val="hybridMultilevel"/>
    <w:tmpl w:val="9A0EBA96"/>
    <w:lvl w:ilvl="0" w:tplc="2000000D">
      <w:start w:val="1"/>
      <w:numFmt w:val="bullet"/>
      <w:lvlText w:val=""/>
      <w:lvlJc w:val="left"/>
      <w:pPr>
        <w:ind w:left="960" w:hanging="360"/>
      </w:pPr>
      <w:rPr>
        <w:rFonts w:ascii="Wingdings" w:hAnsi="Wingdings"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54" w15:restartNumberingAfterBreak="0">
    <w:nsid w:val="6B9751CE"/>
    <w:multiLevelType w:val="hybridMultilevel"/>
    <w:tmpl w:val="3348C5EA"/>
    <w:lvl w:ilvl="0" w:tplc="40090003">
      <w:start w:val="1"/>
      <w:numFmt w:val="bullet"/>
      <w:lvlText w:val="o"/>
      <w:lvlJc w:val="left"/>
      <w:pPr>
        <w:ind w:left="906" w:hanging="360"/>
      </w:pPr>
      <w:rPr>
        <w:rFonts w:ascii="Courier New" w:hAnsi="Courier New" w:cs="Courier New"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55" w15:restartNumberingAfterBreak="0">
    <w:nsid w:val="6D5B0C75"/>
    <w:multiLevelType w:val="hybridMultilevel"/>
    <w:tmpl w:val="C588703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DB91AEE"/>
    <w:multiLevelType w:val="hybridMultilevel"/>
    <w:tmpl w:val="BF141CB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7" w15:restartNumberingAfterBreak="0">
    <w:nsid w:val="6ED834B7"/>
    <w:multiLevelType w:val="multilevel"/>
    <w:tmpl w:val="3F7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0A6CF7"/>
    <w:multiLevelType w:val="multilevel"/>
    <w:tmpl w:val="F74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540734"/>
    <w:multiLevelType w:val="hybridMultilevel"/>
    <w:tmpl w:val="03C043AC"/>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0A71256"/>
    <w:multiLevelType w:val="hybridMultilevel"/>
    <w:tmpl w:val="675E0D42"/>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74EC447B"/>
    <w:multiLevelType w:val="hybridMultilevel"/>
    <w:tmpl w:val="D982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7303084"/>
    <w:multiLevelType w:val="hybridMultilevel"/>
    <w:tmpl w:val="C6D68F4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3" w15:restartNumberingAfterBreak="0">
    <w:nsid w:val="77610A39"/>
    <w:multiLevelType w:val="hybridMultilevel"/>
    <w:tmpl w:val="C31EEECA"/>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4" w15:restartNumberingAfterBreak="0">
    <w:nsid w:val="78151E75"/>
    <w:multiLevelType w:val="hybridMultilevel"/>
    <w:tmpl w:val="E362D3B6"/>
    <w:lvl w:ilvl="0" w:tplc="04090001">
      <w:start w:val="1"/>
      <w:numFmt w:val="bullet"/>
      <w:lvlText w:val=""/>
      <w:lvlJc w:val="left"/>
      <w:pPr>
        <w:ind w:left="1266" w:hanging="360"/>
      </w:pPr>
      <w:rPr>
        <w:rFonts w:ascii="Symbol" w:hAnsi="Symbol" w:hint="default"/>
      </w:rPr>
    </w:lvl>
    <w:lvl w:ilvl="1" w:tplc="04090003">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65" w15:restartNumberingAfterBreak="0">
    <w:nsid w:val="78411E76"/>
    <w:multiLevelType w:val="hybridMultilevel"/>
    <w:tmpl w:val="C7B021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6" w15:restartNumberingAfterBreak="0">
    <w:nsid w:val="785D67B5"/>
    <w:multiLevelType w:val="hybridMultilevel"/>
    <w:tmpl w:val="8B52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89779B5"/>
    <w:multiLevelType w:val="hybridMultilevel"/>
    <w:tmpl w:val="05DE56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8" w15:restartNumberingAfterBreak="0">
    <w:nsid w:val="793E084A"/>
    <w:multiLevelType w:val="multilevel"/>
    <w:tmpl w:val="5626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364308"/>
    <w:multiLevelType w:val="hybridMultilevel"/>
    <w:tmpl w:val="DB3E9542"/>
    <w:lvl w:ilvl="0" w:tplc="18090001">
      <w:start w:val="1"/>
      <w:numFmt w:val="bullet"/>
      <w:lvlText w:val=""/>
      <w:lvlJc w:val="left"/>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0" w15:restartNumberingAfterBreak="0">
    <w:nsid w:val="7F7512C7"/>
    <w:multiLevelType w:val="hybridMultilevel"/>
    <w:tmpl w:val="74ECFDD4"/>
    <w:lvl w:ilvl="0" w:tplc="18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268320800">
    <w:abstractNumId w:val="15"/>
  </w:num>
  <w:num w:numId="2" w16cid:durableId="754472622">
    <w:abstractNumId w:val="37"/>
  </w:num>
  <w:num w:numId="3" w16cid:durableId="14309080">
    <w:abstractNumId w:val="55"/>
  </w:num>
  <w:num w:numId="4" w16cid:durableId="556016687">
    <w:abstractNumId w:val="59"/>
  </w:num>
  <w:num w:numId="5" w16cid:durableId="832645777">
    <w:abstractNumId w:val="11"/>
  </w:num>
  <w:num w:numId="6" w16cid:durableId="1182354632">
    <w:abstractNumId w:val="18"/>
  </w:num>
  <w:num w:numId="7" w16cid:durableId="1921673802">
    <w:abstractNumId w:val="47"/>
  </w:num>
  <w:num w:numId="8" w16cid:durableId="1511607474">
    <w:abstractNumId w:val="24"/>
  </w:num>
  <w:num w:numId="9" w16cid:durableId="1230575628">
    <w:abstractNumId w:val="39"/>
  </w:num>
  <w:num w:numId="10" w16cid:durableId="1155730911">
    <w:abstractNumId w:val="23"/>
  </w:num>
  <w:num w:numId="11" w16cid:durableId="324866751">
    <w:abstractNumId w:val="54"/>
  </w:num>
  <w:num w:numId="12" w16cid:durableId="175005338">
    <w:abstractNumId w:val="43"/>
  </w:num>
  <w:num w:numId="13" w16cid:durableId="1373769983">
    <w:abstractNumId w:val="66"/>
  </w:num>
  <w:num w:numId="14" w16cid:durableId="1334142108">
    <w:abstractNumId w:val="61"/>
  </w:num>
  <w:num w:numId="15" w16cid:durableId="1952280081">
    <w:abstractNumId w:val="43"/>
  </w:num>
  <w:num w:numId="16" w16cid:durableId="13658624">
    <w:abstractNumId w:val="36"/>
  </w:num>
  <w:num w:numId="17" w16cid:durableId="1422411638">
    <w:abstractNumId w:val="31"/>
  </w:num>
  <w:num w:numId="18" w16cid:durableId="1250777071">
    <w:abstractNumId w:val="60"/>
  </w:num>
  <w:num w:numId="19" w16cid:durableId="1271813825">
    <w:abstractNumId w:val="32"/>
  </w:num>
  <w:num w:numId="20" w16cid:durableId="402071110">
    <w:abstractNumId w:val="33"/>
  </w:num>
  <w:num w:numId="21" w16cid:durableId="1805779704">
    <w:abstractNumId w:val="69"/>
  </w:num>
  <w:num w:numId="22" w16cid:durableId="105538808">
    <w:abstractNumId w:val="37"/>
  </w:num>
  <w:num w:numId="23" w16cid:durableId="1026836364">
    <w:abstractNumId w:val="42"/>
  </w:num>
  <w:num w:numId="24" w16cid:durableId="1956405593">
    <w:abstractNumId w:val="56"/>
  </w:num>
  <w:num w:numId="25" w16cid:durableId="1799496503">
    <w:abstractNumId w:val="3"/>
  </w:num>
  <w:num w:numId="26" w16cid:durableId="1456561802">
    <w:abstractNumId w:val="57"/>
  </w:num>
  <w:num w:numId="27" w16cid:durableId="1837261655">
    <w:abstractNumId w:val="19"/>
  </w:num>
  <w:num w:numId="28" w16cid:durableId="16856342">
    <w:abstractNumId w:val="63"/>
  </w:num>
  <w:num w:numId="29" w16cid:durableId="785657887">
    <w:abstractNumId w:val="67"/>
  </w:num>
  <w:num w:numId="30" w16cid:durableId="1265960918">
    <w:abstractNumId w:val="44"/>
  </w:num>
  <w:num w:numId="31" w16cid:durableId="1496918622">
    <w:abstractNumId w:val="12"/>
  </w:num>
  <w:num w:numId="32" w16cid:durableId="2072607842">
    <w:abstractNumId w:val="65"/>
  </w:num>
  <w:num w:numId="33" w16cid:durableId="1853375227">
    <w:abstractNumId w:val="6"/>
  </w:num>
  <w:num w:numId="34" w16cid:durableId="1799688269">
    <w:abstractNumId w:val="64"/>
  </w:num>
  <w:num w:numId="35" w16cid:durableId="636881059">
    <w:abstractNumId w:val="51"/>
  </w:num>
  <w:num w:numId="36" w16cid:durableId="204372928">
    <w:abstractNumId w:val="2"/>
  </w:num>
  <w:num w:numId="37" w16cid:durableId="28843066">
    <w:abstractNumId w:val="13"/>
  </w:num>
  <w:num w:numId="38" w16cid:durableId="213321710">
    <w:abstractNumId w:val="14"/>
  </w:num>
  <w:num w:numId="39" w16cid:durableId="785343989">
    <w:abstractNumId w:val="21"/>
  </w:num>
  <w:num w:numId="40" w16cid:durableId="1801143468">
    <w:abstractNumId w:val="34"/>
  </w:num>
  <w:num w:numId="41" w16cid:durableId="824012512">
    <w:abstractNumId w:val="46"/>
  </w:num>
  <w:num w:numId="42" w16cid:durableId="1991710334">
    <w:abstractNumId w:val="8"/>
  </w:num>
  <w:num w:numId="43" w16cid:durableId="504321184">
    <w:abstractNumId w:val="70"/>
  </w:num>
  <w:num w:numId="44" w16cid:durableId="544879319">
    <w:abstractNumId w:val="58"/>
  </w:num>
  <w:num w:numId="45" w16cid:durableId="290399379">
    <w:abstractNumId w:val="4"/>
  </w:num>
  <w:num w:numId="46" w16cid:durableId="1818524199">
    <w:abstractNumId w:val="50"/>
  </w:num>
  <w:num w:numId="47" w16cid:durableId="2067994030">
    <w:abstractNumId w:val="40"/>
  </w:num>
  <w:num w:numId="48" w16cid:durableId="1769736293">
    <w:abstractNumId w:val="27"/>
  </w:num>
  <w:num w:numId="49" w16cid:durableId="274674435">
    <w:abstractNumId w:val="5"/>
  </w:num>
  <w:num w:numId="50" w16cid:durableId="1959331224">
    <w:abstractNumId w:val="38"/>
  </w:num>
  <w:num w:numId="51" w16cid:durableId="1807354932">
    <w:abstractNumId w:val="48"/>
  </w:num>
  <w:num w:numId="52" w16cid:durableId="132214561">
    <w:abstractNumId w:val="26"/>
  </w:num>
  <w:num w:numId="53" w16cid:durableId="483358819">
    <w:abstractNumId w:val="29"/>
  </w:num>
  <w:num w:numId="54" w16cid:durableId="1986815970">
    <w:abstractNumId w:val="1"/>
  </w:num>
  <w:num w:numId="55" w16cid:durableId="1677153829">
    <w:abstractNumId w:val="17"/>
  </w:num>
  <w:num w:numId="56" w16cid:durableId="29693164">
    <w:abstractNumId w:val="68"/>
  </w:num>
  <w:num w:numId="57" w16cid:durableId="954561407">
    <w:abstractNumId w:val="0"/>
  </w:num>
  <w:num w:numId="58" w16cid:durableId="1549293313">
    <w:abstractNumId w:val="49"/>
  </w:num>
  <w:num w:numId="59" w16cid:durableId="2066678092">
    <w:abstractNumId w:val="62"/>
  </w:num>
  <w:num w:numId="60" w16cid:durableId="704869668">
    <w:abstractNumId w:val="20"/>
  </w:num>
  <w:num w:numId="61" w16cid:durableId="1450204345">
    <w:abstractNumId w:val="9"/>
  </w:num>
  <w:num w:numId="62" w16cid:durableId="258686564">
    <w:abstractNumId w:val="22"/>
  </w:num>
  <w:num w:numId="63" w16cid:durableId="1158112210">
    <w:abstractNumId w:val="16"/>
  </w:num>
  <w:num w:numId="64" w16cid:durableId="266501111">
    <w:abstractNumId w:val="7"/>
  </w:num>
  <w:num w:numId="65" w16cid:durableId="1653021725">
    <w:abstractNumId w:val="25"/>
  </w:num>
  <w:num w:numId="66" w16cid:durableId="1382704725">
    <w:abstractNumId w:val="52"/>
  </w:num>
  <w:num w:numId="67" w16cid:durableId="2109305295">
    <w:abstractNumId w:val="10"/>
  </w:num>
  <w:num w:numId="68" w16cid:durableId="1268346836">
    <w:abstractNumId w:val="53"/>
  </w:num>
  <w:num w:numId="69" w16cid:durableId="1409033770">
    <w:abstractNumId w:val="28"/>
  </w:num>
  <w:num w:numId="70" w16cid:durableId="1282616929">
    <w:abstractNumId w:val="30"/>
  </w:num>
  <w:num w:numId="71" w16cid:durableId="1322734024">
    <w:abstractNumId w:val="35"/>
  </w:num>
  <w:num w:numId="72" w16cid:durableId="585071931">
    <w:abstractNumId w:val="45"/>
  </w:num>
  <w:num w:numId="73" w16cid:durableId="39374058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319"/>
    <w:rsid w:val="00003463"/>
    <w:rsid w:val="00007734"/>
    <w:rsid w:val="00012046"/>
    <w:rsid w:val="000127C1"/>
    <w:rsid w:val="00013878"/>
    <w:rsid w:val="00015AC8"/>
    <w:rsid w:val="00020694"/>
    <w:rsid w:val="00021344"/>
    <w:rsid w:val="00024345"/>
    <w:rsid w:val="00026BC8"/>
    <w:rsid w:val="00033B87"/>
    <w:rsid w:val="00034E42"/>
    <w:rsid w:val="000438F6"/>
    <w:rsid w:val="00045AF6"/>
    <w:rsid w:val="00047466"/>
    <w:rsid w:val="000476B4"/>
    <w:rsid w:val="00047949"/>
    <w:rsid w:val="000542CF"/>
    <w:rsid w:val="00057DDE"/>
    <w:rsid w:val="00061CE8"/>
    <w:rsid w:val="00063624"/>
    <w:rsid w:val="000643A9"/>
    <w:rsid w:val="00064D77"/>
    <w:rsid w:val="000725A7"/>
    <w:rsid w:val="0007533E"/>
    <w:rsid w:val="00076399"/>
    <w:rsid w:val="0008101F"/>
    <w:rsid w:val="000830D3"/>
    <w:rsid w:val="0009245C"/>
    <w:rsid w:val="000928F3"/>
    <w:rsid w:val="00093FDA"/>
    <w:rsid w:val="00094756"/>
    <w:rsid w:val="00096495"/>
    <w:rsid w:val="00097AAB"/>
    <w:rsid w:val="000A079C"/>
    <w:rsid w:val="000A07F1"/>
    <w:rsid w:val="000A19B7"/>
    <w:rsid w:val="000A6712"/>
    <w:rsid w:val="000B202D"/>
    <w:rsid w:val="000B3C2E"/>
    <w:rsid w:val="000C2D30"/>
    <w:rsid w:val="000C590F"/>
    <w:rsid w:val="000C5DA3"/>
    <w:rsid w:val="000D0A40"/>
    <w:rsid w:val="000D0DEA"/>
    <w:rsid w:val="000D1E52"/>
    <w:rsid w:val="000D4524"/>
    <w:rsid w:val="000D5E92"/>
    <w:rsid w:val="000E66B0"/>
    <w:rsid w:val="000F0013"/>
    <w:rsid w:val="000F1B51"/>
    <w:rsid w:val="000F32F2"/>
    <w:rsid w:val="000F69ED"/>
    <w:rsid w:val="00111724"/>
    <w:rsid w:val="00111AC2"/>
    <w:rsid w:val="00116F60"/>
    <w:rsid w:val="00117263"/>
    <w:rsid w:val="00120789"/>
    <w:rsid w:val="00124085"/>
    <w:rsid w:val="0012623D"/>
    <w:rsid w:val="001269AE"/>
    <w:rsid w:val="001308E8"/>
    <w:rsid w:val="00135CCA"/>
    <w:rsid w:val="00145883"/>
    <w:rsid w:val="00146C15"/>
    <w:rsid w:val="00147D9B"/>
    <w:rsid w:val="00150EC3"/>
    <w:rsid w:val="00151B8C"/>
    <w:rsid w:val="00153E1D"/>
    <w:rsid w:val="00154606"/>
    <w:rsid w:val="001562BF"/>
    <w:rsid w:val="00156352"/>
    <w:rsid w:val="00156ACF"/>
    <w:rsid w:val="00156F7E"/>
    <w:rsid w:val="0016139B"/>
    <w:rsid w:val="00165574"/>
    <w:rsid w:val="00167052"/>
    <w:rsid w:val="001725AB"/>
    <w:rsid w:val="001937DB"/>
    <w:rsid w:val="00194DEB"/>
    <w:rsid w:val="00196716"/>
    <w:rsid w:val="00197F4E"/>
    <w:rsid w:val="001A319D"/>
    <w:rsid w:val="001B02F4"/>
    <w:rsid w:val="001B30FE"/>
    <w:rsid w:val="001C4F91"/>
    <w:rsid w:val="001C7EFA"/>
    <w:rsid w:val="001D004C"/>
    <w:rsid w:val="001D2BDC"/>
    <w:rsid w:val="001D4199"/>
    <w:rsid w:val="001D4875"/>
    <w:rsid w:val="001E30F4"/>
    <w:rsid w:val="001E5F4F"/>
    <w:rsid w:val="001E7AEC"/>
    <w:rsid w:val="001F14B7"/>
    <w:rsid w:val="001F18F6"/>
    <w:rsid w:val="001F3ADA"/>
    <w:rsid w:val="001F563D"/>
    <w:rsid w:val="001F5AE3"/>
    <w:rsid w:val="001F7031"/>
    <w:rsid w:val="0020097C"/>
    <w:rsid w:val="00202640"/>
    <w:rsid w:val="002026F3"/>
    <w:rsid w:val="00202F69"/>
    <w:rsid w:val="00206511"/>
    <w:rsid w:val="0021175D"/>
    <w:rsid w:val="002132DA"/>
    <w:rsid w:val="002155FF"/>
    <w:rsid w:val="00221259"/>
    <w:rsid w:val="00221F96"/>
    <w:rsid w:val="0022285A"/>
    <w:rsid w:val="00224145"/>
    <w:rsid w:val="0022595E"/>
    <w:rsid w:val="0023037D"/>
    <w:rsid w:val="00231F28"/>
    <w:rsid w:val="00232981"/>
    <w:rsid w:val="00232EF7"/>
    <w:rsid w:val="002426AA"/>
    <w:rsid w:val="00246224"/>
    <w:rsid w:val="002507C8"/>
    <w:rsid w:val="00250E98"/>
    <w:rsid w:val="00255F71"/>
    <w:rsid w:val="00260809"/>
    <w:rsid w:val="00262E4A"/>
    <w:rsid w:val="00270457"/>
    <w:rsid w:val="0027268C"/>
    <w:rsid w:val="002742B2"/>
    <w:rsid w:val="00275A1A"/>
    <w:rsid w:val="00277194"/>
    <w:rsid w:val="002823BC"/>
    <w:rsid w:val="00282FFF"/>
    <w:rsid w:val="002830BC"/>
    <w:rsid w:val="0028317D"/>
    <w:rsid w:val="002836CC"/>
    <w:rsid w:val="0028534A"/>
    <w:rsid w:val="002922D1"/>
    <w:rsid w:val="00295E82"/>
    <w:rsid w:val="002A0E68"/>
    <w:rsid w:val="002A1003"/>
    <w:rsid w:val="002A14F4"/>
    <w:rsid w:val="002A2658"/>
    <w:rsid w:val="002A5B3D"/>
    <w:rsid w:val="002A7DA6"/>
    <w:rsid w:val="002B1334"/>
    <w:rsid w:val="002B286A"/>
    <w:rsid w:val="002B3621"/>
    <w:rsid w:val="002B555E"/>
    <w:rsid w:val="002B788B"/>
    <w:rsid w:val="002C083C"/>
    <w:rsid w:val="002C1664"/>
    <w:rsid w:val="002D1CBA"/>
    <w:rsid w:val="002F1470"/>
    <w:rsid w:val="002F1914"/>
    <w:rsid w:val="002F3475"/>
    <w:rsid w:val="002F4152"/>
    <w:rsid w:val="002F689F"/>
    <w:rsid w:val="002F7B82"/>
    <w:rsid w:val="0030076C"/>
    <w:rsid w:val="00306E44"/>
    <w:rsid w:val="00307A5C"/>
    <w:rsid w:val="003159B8"/>
    <w:rsid w:val="00320D7F"/>
    <w:rsid w:val="003247AA"/>
    <w:rsid w:val="00324D1C"/>
    <w:rsid w:val="00324DD1"/>
    <w:rsid w:val="00326694"/>
    <w:rsid w:val="00327BC3"/>
    <w:rsid w:val="00330394"/>
    <w:rsid w:val="003323A5"/>
    <w:rsid w:val="00332D15"/>
    <w:rsid w:val="00335263"/>
    <w:rsid w:val="00341BA1"/>
    <w:rsid w:val="003479FC"/>
    <w:rsid w:val="00347B8A"/>
    <w:rsid w:val="003525BB"/>
    <w:rsid w:val="00354DB0"/>
    <w:rsid w:val="00355214"/>
    <w:rsid w:val="00355A62"/>
    <w:rsid w:val="00356430"/>
    <w:rsid w:val="003565CD"/>
    <w:rsid w:val="00371AAB"/>
    <w:rsid w:val="0037739D"/>
    <w:rsid w:val="00381CDD"/>
    <w:rsid w:val="00384F40"/>
    <w:rsid w:val="00386C0B"/>
    <w:rsid w:val="00394FF9"/>
    <w:rsid w:val="003958E3"/>
    <w:rsid w:val="00396AC5"/>
    <w:rsid w:val="00396F9A"/>
    <w:rsid w:val="003A214A"/>
    <w:rsid w:val="003A2A3C"/>
    <w:rsid w:val="003A4D8E"/>
    <w:rsid w:val="003A5636"/>
    <w:rsid w:val="003A79F8"/>
    <w:rsid w:val="003B11D6"/>
    <w:rsid w:val="003B1C04"/>
    <w:rsid w:val="003C661B"/>
    <w:rsid w:val="003C7812"/>
    <w:rsid w:val="003C7AED"/>
    <w:rsid w:val="003D22B8"/>
    <w:rsid w:val="003D38EB"/>
    <w:rsid w:val="003D6312"/>
    <w:rsid w:val="003D66ED"/>
    <w:rsid w:val="003D7BF2"/>
    <w:rsid w:val="003F1642"/>
    <w:rsid w:val="003F42CB"/>
    <w:rsid w:val="003F5C23"/>
    <w:rsid w:val="00402BC9"/>
    <w:rsid w:val="00404302"/>
    <w:rsid w:val="00404D52"/>
    <w:rsid w:val="004162B9"/>
    <w:rsid w:val="00421F00"/>
    <w:rsid w:val="004244D0"/>
    <w:rsid w:val="00426B5B"/>
    <w:rsid w:val="00431168"/>
    <w:rsid w:val="0043285D"/>
    <w:rsid w:val="0044088A"/>
    <w:rsid w:val="0044089D"/>
    <w:rsid w:val="00444931"/>
    <w:rsid w:val="0044549D"/>
    <w:rsid w:val="004462A0"/>
    <w:rsid w:val="00450156"/>
    <w:rsid w:val="004511CA"/>
    <w:rsid w:val="004550D2"/>
    <w:rsid w:val="00460D94"/>
    <w:rsid w:val="004610C5"/>
    <w:rsid w:val="004618E4"/>
    <w:rsid w:val="00463E7C"/>
    <w:rsid w:val="004703EC"/>
    <w:rsid w:val="00472E15"/>
    <w:rsid w:val="00487B5F"/>
    <w:rsid w:val="004946DE"/>
    <w:rsid w:val="0049550A"/>
    <w:rsid w:val="00495D1C"/>
    <w:rsid w:val="004A3D84"/>
    <w:rsid w:val="004A5C92"/>
    <w:rsid w:val="004A616F"/>
    <w:rsid w:val="004B72B5"/>
    <w:rsid w:val="004C22AD"/>
    <w:rsid w:val="004C6C40"/>
    <w:rsid w:val="004C6DC2"/>
    <w:rsid w:val="004C75B5"/>
    <w:rsid w:val="004D2DD5"/>
    <w:rsid w:val="004D5CD8"/>
    <w:rsid w:val="004D79EC"/>
    <w:rsid w:val="004E41F2"/>
    <w:rsid w:val="004E51A9"/>
    <w:rsid w:val="004E7420"/>
    <w:rsid w:val="004F1270"/>
    <w:rsid w:val="00502E30"/>
    <w:rsid w:val="00506670"/>
    <w:rsid w:val="005126F9"/>
    <w:rsid w:val="00514276"/>
    <w:rsid w:val="00517D41"/>
    <w:rsid w:val="00522E15"/>
    <w:rsid w:val="00527A6B"/>
    <w:rsid w:val="0053465B"/>
    <w:rsid w:val="005369F0"/>
    <w:rsid w:val="00542256"/>
    <w:rsid w:val="0054680D"/>
    <w:rsid w:val="00546BFB"/>
    <w:rsid w:val="00551C86"/>
    <w:rsid w:val="00553319"/>
    <w:rsid w:val="005535B8"/>
    <w:rsid w:val="00555B38"/>
    <w:rsid w:val="0056100D"/>
    <w:rsid w:val="005612DF"/>
    <w:rsid w:val="0056343B"/>
    <w:rsid w:val="00563BB0"/>
    <w:rsid w:val="00565A47"/>
    <w:rsid w:val="00567844"/>
    <w:rsid w:val="00570423"/>
    <w:rsid w:val="00572645"/>
    <w:rsid w:val="00573AB4"/>
    <w:rsid w:val="00575E36"/>
    <w:rsid w:val="00576C1A"/>
    <w:rsid w:val="005772E1"/>
    <w:rsid w:val="005775B0"/>
    <w:rsid w:val="00581911"/>
    <w:rsid w:val="00583972"/>
    <w:rsid w:val="0058493C"/>
    <w:rsid w:val="00591E30"/>
    <w:rsid w:val="00592E13"/>
    <w:rsid w:val="005A3274"/>
    <w:rsid w:val="005A37A6"/>
    <w:rsid w:val="005A3BCA"/>
    <w:rsid w:val="005A5AAA"/>
    <w:rsid w:val="005A7A96"/>
    <w:rsid w:val="005B30C8"/>
    <w:rsid w:val="005B51D1"/>
    <w:rsid w:val="005B5A44"/>
    <w:rsid w:val="005B60F8"/>
    <w:rsid w:val="005C5E12"/>
    <w:rsid w:val="005C6230"/>
    <w:rsid w:val="005D2251"/>
    <w:rsid w:val="005D2CD6"/>
    <w:rsid w:val="005D3D92"/>
    <w:rsid w:val="005D3FCA"/>
    <w:rsid w:val="005D5386"/>
    <w:rsid w:val="005D71D1"/>
    <w:rsid w:val="005E049C"/>
    <w:rsid w:val="005E1ACC"/>
    <w:rsid w:val="005E5A9B"/>
    <w:rsid w:val="005E701F"/>
    <w:rsid w:val="005F198D"/>
    <w:rsid w:val="005F1D13"/>
    <w:rsid w:val="005F23BE"/>
    <w:rsid w:val="005F32BF"/>
    <w:rsid w:val="00603EC9"/>
    <w:rsid w:val="00616D90"/>
    <w:rsid w:val="00617C9B"/>
    <w:rsid w:val="00620740"/>
    <w:rsid w:val="00620FF3"/>
    <w:rsid w:val="006313FF"/>
    <w:rsid w:val="00633E3E"/>
    <w:rsid w:val="00636ACC"/>
    <w:rsid w:val="006370FA"/>
    <w:rsid w:val="0063777A"/>
    <w:rsid w:val="00637EE0"/>
    <w:rsid w:val="00650242"/>
    <w:rsid w:val="00654557"/>
    <w:rsid w:val="0065597E"/>
    <w:rsid w:val="0066154C"/>
    <w:rsid w:val="006630A4"/>
    <w:rsid w:val="0066310A"/>
    <w:rsid w:val="00664901"/>
    <w:rsid w:val="00664DD6"/>
    <w:rsid w:val="0066549C"/>
    <w:rsid w:val="00666813"/>
    <w:rsid w:val="00667440"/>
    <w:rsid w:val="0067722A"/>
    <w:rsid w:val="00684139"/>
    <w:rsid w:val="00685F6D"/>
    <w:rsid w:val="00690651"/>
    <w:rsid w:val="006910AF"/>
    <w:rsid w:val="00695484"/>
    <w:rsid w:val="006A10DD"/>
    <w:rsid w:val="006B199C"/>
    <w:rsid w:val="006B1CF9"/>
    <w:rsid w:val="006B3666"/>
    <w:rsid w:val="006B689E"/>
    <w:rsid w:val="006B6CB1"/>
    <w:rsid w:val="006C371A"/>
    <w:rsid w:val="006C5567"/>
    <w:rsid w:val="006C5A5B"/>
    <w:rsid w:val="006C6749"/>
    <w:rsid w:val="006D2290"/>
    <w:rsid w:val="006D2D8C"/>
    <w:rsid w:val="006E1D60"/>
    <w:rsid w:val="006E2D5C"/>
    <w:rsid w:val="006E3760"/>
    <w:rsid w:val="006E4449"/>
    <w:rsid w:val="006E4B47"/>
    <w:rsid w:val="006E5409"/>
    <w:rsid w:val="006E7412"/>
    <w:rsid w:val="006F09E0"/>
    <w:rsid w:val="006F29B9"/>
    <w:rsid w:val="006F2EF5"/>
    <w:rsid w:val="00700193"/>
    <w:rsid w:val="007010C3"/>
    <w:rsid w:val="0070197C"/>
    <w:rsid w:val="00704E60"/>
    <w:rsid w:val="00707C16"/>
    <w:rsid w:val="00714BF0"/>
    <w:rsid w:val="00715D77"/>
    <w:rsid w:val="00715D79"/>
    <w:rsid w:val="00716FFD"/>
    <w:rsid w:val="00717B35"/>
    <w:rsid w:val="00721621"/>
    <w:rsid w:val="007219B4"/>
    <w:rsid w:val="00721F88"/>
    <w:rsid w:val="0072591B"/>
    <w:rsid w:val="0073200C"/>
    <w:rsid w:val="007344D3"/>
    <w:rsid w:val="007358BC"/>
    <w:rsid w:val="00740E0E"/>
    <w:rsid w:val="00743008"/>
    <w:rsid w:val="00743FE2"/>
    <w:rsid w:val="00745AF4"/>
    <w:rsid w:val="00747849"/>
    <w:rsid w:val="0075008A"/>
    <w:rsid w:val="00753A7A"/>
    <w:rsid w:val="00755B5D"/>
    <w:rsid w:val="007603C3"/>
    <w:rsid w:val="00764D23"/>
    <w:rsid w:val="00770C31"/>
    <w:rsid w:val="00771800"/>
    <w:rsid w:val="00777A14"/>
    <w:rsid w:val="00784592"/>
    <w:rsid w:val="007849A1"/>
    <w:rsid w:val="00786207"/>
    <w:rsid w:val="00787126"/>
    <w:rsid w:val="00787F50"/>
    <w:rsid w:val="00791983"/>
    <w:rsid w:val="00794859"/>
    <w:rsid w:val="007A15EE"/>
    <w:rsid w:val="007A39CA"/>
    <w:rsid w:val="007A3C9F"/>
    <w:rsid w:val="007B2BA2"/>
    <w:rsid w:val="007B3623"/>
    <w:rsid w:val="007B3C32"/>
    <w:rsid w:val="007B72DE"/>
    <w:rsid w:val="007C0706"/>
    <w:rsid w:val="007D12AA"/>
    <w:rsid w:val="007D6505"/>
    <w:rsid w:val="007D6A20"/>
    <w:rsid w:val="007E1727"/>
    <w:rsid w:val="007E25DA"/>
    <w:rsid w:val="007E2899"/>
    <w:rsid w:val="007E642F"/>
    <w:rsid w:val="007F2F24"/>
    <w:rsid w:val="007F61EA"/>
    <w:rsid w:val="00802F02"/>
    <w:rsid w:val="00802FFD"/>
    <w:rsid w:val="0082780B"/>
    <w:rsid w:val="00835148"/>
    <w:rsid w:val="0084134C"/>
    <w:rsid w:val="008415A5"/>
    <w:rsid w:val="00841B45"/>
    <w:rsid w:val="008455A2"/>
    <w:rsid w:val="008462EF"/>
    <w:rsid w:val="00854090"/>
    <w:rsid w:val="008548FC"/>
    <w:rsid w:val="00855582"/>
    <w:rsid w:val="00860E69"/>
    <w:rsid w:val="0086164B"/>
    <w:rsid w:val="008630D3"/>
    <w:rsid w:val="00866E49"/>
    <w:rsid w:val="00875A54"/>
    <w:rsid w:val="008812F1"/>
    <w:rsid w:val="0088243E"/>
    <w:rsid w:val="00883EE4"/>
    <w:rsid w:val="00887F81"/>
    <w:rsid w:val="0089274A"/>
    <w:rsid w:val="008936CE"/>
    <w:rsid w:val="00895568"/>
    <w:rsid w:val="00895888"/>
    <w:rsid w:val="008960C0"/>
    <w:rsid w:val="00897CCF"/>
    <w:rsid w:val="00897E7F"/>
    <w:rsid w:val="008A03EB"/>
    <w:rsid w:val="008A4275"/>
    <w:rsid w:val="008A5990"/>
    <w:rsid w:val="008A7BCF"/>
    <w:rsid w:val="008B16C7"/>
    <w:rsid w:val="008B60E9"/>
    <w:rsid w:val="008B6156"/>
    <w:rsid w:val="008C1344"/>
    <w:rsid w:val="008C3001"/>
    <w:rsid w:val="008D2350"/>
    <w:rsid w:val="008D32A8"/>
    <w:rsid w:val="008D6338"/>
    <w:rsid w:val="008E1493"/>
    <w:rsid w:val="008E5685"/>
    <w:rsid w:val="008E72BB"/>
    <w:rsid w:val="008F026C"/>
    <w:rsid w:val="008F42BE"/>
    <w:rsid w:val="008F4D62"/>
    <w:rsid w:val="00902963"/>
    <w:rsid w:val="00904E55"/>
    <w:rsid w:val="00905983"/>
    <w:rsid w:val="00905A56"/>
    <w:rsid w:val="00906D5A"/>
    <w:rsid w:val="00907048"/>
    <w:rsid w:val="00910DC4"/>
    <w:rsid w:val="00912C5E"/>
    <w:rsid w:val="00914EDC"/>
    <w:rsid w:val="00917312"/>
    <w:rsid w:val="009231F9"/>
    <w:rsid w:val="00932C2C"/>
    <w:rsid w:val="00937133"/>
    <w:rsid w:val="009403D0"/>
    <w:rsid w:val="00940E67"/>
    <w:rsid w:val="0094385A"/>
    <w:rsid w:val="00944EEE"/>
    <w:rsid w:val="009515FA"/>
    <w:rsid w:val="00954DA7"/>
    <w:rsid w:val="0095540E"/>
    <w:rsid w:val="009609DD"/>
    <w:rsid w:val="00961859"/>
    <w:rsid w:val="009629E3"/>
    <w:rsid w:val="00962A48"/>
    <w:rsid w:val="009632F1"/>
    <w:rsid w:val="009704BC"/>
    <w:rsid w:val="00971376"/>
    <w:rsid w:val="00971F43"/>
    <w:rsid w:val="00974504"/>
    <w:rsid w:val="00974DD2"/>
    <w:rsid w:val="009763D7"/>
    <w:rsid w:val="00985E38"/>
    <w:rsid w:val="00987CEF"/>
    <w:rsid w:val="009920D2"/>
    <w:rsid w:val="0099271D"/>
    <w:rsid w:val="0099542F"/>
    <w:rsid w:val="00996590"/>
    <w:rsid w:val="009A1A13"/>
    <w:rsid w:val="009A3094"/>
    <w:rsid w:val="009A34EE"/>
    <w:rsid w:val="009A3FA4"/>
    <w:rsid w:val="009B1051"/>
    <w:rsid w:val="009B30CA"/>
    <w:rsid w:val="009B30EC"/>
    <w:rsid w:val="009B431D"/>
    <w:rsid w:val="009B538A"/>
    <w:rsid w:val="009C2E15"/>
    <w:rsid w:val="009C4528"/>
    <w:rsid w:val="009C69B1"/>
    <w:rsid w:val="009D1762"/>
    <w:rsid w:val="009D1F77"/>
    <w:rsid w:val="009D2BA7"/>
    <w:rsid w:val="009D4834"/>
    <w:rsid w:val="009D5A28"/>
    <w:rsid w:val="009D62E3"/>
    <w:rsid w:val="009D7B8C"/>
    <w:rsid w:val="009D7C83"/>
    <w:rsid w:val="009E00E7"/>
    <w:rsid w:val="009E0BDD"/>
    <w:rsid w:val="009E133E"/>
    <w:rsid w:val="009E1634"/>
    <w:rsid w:val="009E74E5"/>
    <w:rsid w:val="009F60C9"/>
    <w:rsid w:val="00A015B9"/>
    <w:rsid w:val="00A03319"/>
    <w:rsid w:val="00A0387B"/>
    <w:rsid w:val="00A04880"/>
    <w:rsid w:val="00A04903"/>
    <w:rsid w:val="00A06F35"/>
    <w:rsid w:val="00A07FA6"/>
    <w:rsid w:val="00A1148C"/>
    <w:rsid w:val="00A121A9"/>
    <w:rsid w:val="00A141D5"/>
    <w:rsid w:val="00A1421F"/>
    <w:rsid w:val="00A143A6"/>
    <w:rsid w:val="00A2104D"/>
    <w:rsid w:val="00A26C69"/>
    <w:rsid w:val="00A37DFE"/>
    <w:rsid w:val="00A4378D"/>
    <w:rsid w:val="00A452E8"/>
    <w:rsid w:val="00A45B56"/>
    <w:rsid w:val="00A513C9"/>
    <w:rsid w:val="00A541CE"/>
    <w:rsid w:val="00A556CC"/>
    <w:rsid w:val="00A57857"/>
    <w:rsid w:val="00A6216D"/>
    <w:rsid w:val="00A6781B"/>
    <w:rsid w:val="00A719D8"/>
    <w:rsid w:val="00A72CC2"/>
    <w:rsid w:val="00A808F4"/>
    <w:rsid w:val="00A84191"/>
    <w:rsid w:val="00A873A7"/>
    <w:rsid w:val="00A87F46"/>
    <w:rsid w:val="00A92C8E"/>
    <w:rsid w:val="00A92F35"/>
    <w:rsid w:val="00A97BD4"/>
    <w:rsid w:val="00AA0BCE"/>
    <w:rsid w:val="00AA1FFC"/>
    <w:rsid w:val="00AA3378"/>
    <w:rsid w:val="00AA34CC"/>
    <w:rsid w:val="00AA45E9"/>
    <w:rsid w:val="00AA4F25"/>
    <w:rsid w:val="00AA6197"/>
    <w:rsid w:val="00AA7FF9"/>
    <w:rsid w:val="00AB0C32"/>
    <w:rsid w:val="00AB2B7D"/>
    <w:rsid w:val="00AB3603"/>
    <w:rsid w:val="00AB5F46"/>
    <w:rsid w:val="00AB7DBE"/>
    <w:rsid w:val="00AC04E2"/>
    <w:rsid w:val="00AC5372"/>
    <w:rsid w:val="00AD18B7"/>
    <w:rsid w:val="00AD251C"/>
    <w:rsid w:val="00AD31B3"/>
    <w:rsid w:val="00AD43A7"/>
    <w:rsid w:val="00AE22D2"/>
    <w:rsid w:val="00AE325E"/>
    <w:rsid w:val="00AE38DF"/>
    <w:rsid w:val="00AE3ED6"/>
    <w:rsid w:val="00AE58BC"/>
    <w:rsid w:val="00AE6F5C"/>
    <w:rsid w:val="00B01D26"/>
    <w:rsid w:val="00B048F9"/>
    <w:rsid w:val="00B11B97"/>
    <w:rsid w:val="00B12CDE"/>
    <w:rsid w:val="00B16AFA"/>
    <w:rsid w:val="00B20A8D"/>
    <w:rsid w:val="00B21B2B"/>
    <w:rsid w:val="00B2241A"/>
    <w:rsid w:val="00B22DFB"/>
    <w:rsid w:val="00B240AC"/>
    <w:rsid w:val="00B265E3"/>
    <w:rsid w:val="00B306AC"/>
    <w:rsid w:val="00B3077E"/>
    <w:rsid w:val="00B31745"/>
    <w:rsid w:val="00B36BFF"/>
    <w:rsid w:val="00B40904"/>
    <w:rsid w:val="00B4107C"/>
    <w:rsid w:val="00B41DDC"/>
    <w:rsid w:val="00B449D0"/>
    <w:rsid w:val="00B449EF"/>
    <w:rsid w:val="00B47F58"/>
    <w:rsid w:val="00B55070"/>
    <w:rsid w:val="00B55B25"/>
    <w:rsid w:val="00B57A6A"/>
    <w:rsid w:val="00B632CE"/>
    <w:rsid w:val="00B63E35"/>
    <w:rsid w:val="00B66708"/>
    <w:rsid w:val="00B66E8D"/>
    <w:rsid w:val="00B76BFA"/>
    <w:rsid w:val="00B84FDB"/>
    <w:rsid w:val="00B86DA3"/>
    <w:rsid w:val="00B90039"/>
    <w:rsid w:val="00B919EA"/>
    <w:rsid w:val="00B9567C"/>
    <w:rsid w:val="00BA25FC"/>
    <w:rsid w:val="00BA2FB9"/>
    <w:rsid w:val="00BA337A"/>
    <w:rsid w:val="00BB1D60"/>
    <w:rsid w:val="00BC022A"/>
    <w:rsid w:val="00BC3BD6"/>
    <w:rsid w:val="00BC3D4D"/>
    <w:rsid w:val="00BC4BD8"/>
    <w:rsid w:val="00BD0940"/>
    <w:rsid w:val="00BD22B7"/>
    <w:rsid w:val="00BD3615"/>
    <w:rsid w:val="00BD39B8"/>
    <w:rsid w:val="00BD4483"/>
    <w:rsid w:val="00BD49D0"/>
    <w:rsid w:val="00BD4F46"/>
    <w:rsid w:val="00BD7CFD"/>
    <w:rsid w:val="00BE35DF"/>
    <w:rsid w:val="00BE75E6"/>
    <w:rsid w:val="00C041A2"/>
    <w:rsid w:val="00C108BD"/>
    <w:rsid w:val="00C10E64"/>
    <w:rsid w:val="00C2067F"/>
    <w:rsid w:val="00C27C83"/>
    <w:rsid w:val="00C303BD"/>
    <w:rsid w:val="00C31D0B"/>
    <w:rsid w:val="00C3655A"/>
    <w:rsid w:val="00C36794"/>
    <w:rsid w:val="00C37CD8"/>
    <w:rsid w:val="00C40ECF"/>
    <w:rsid w:val="00C442B1"/>
    <w:rsid w:val="00C4624F"/>
    <w:rsid w:val="00C52C08"/>
    <w:rsid w:val="00C556AC"/>
    <w:rsid w:val="00C61FA1"/>
    <w:rsid w:val="00C660F1"/>
    <w:rsid w:val="00C66759"/>
    <w:rsid w:val="00C7241B"/>
    <w:rsid w:val="00C7255A"/>
    <w:rsid w:val="00C74DAB"/>
    <w:rsid w:val="00C807C9"/>
    <w:rsid w:val="00C828BE"/>
    <w:rsid w:val="00C90D32"/>
    <w:rsid w:val="00C93DE6"/>
    <w:rsid w:val="00C950B4"/>
    <w:rsid w:val="00C95465"/>
    <w:rsid w:val="00CA06E8"/>
    <w:rsid w:val="00CA1FA1"/>
    <w:rsid w:val="00CA692E"/>
    <w:rsid w:val="00CA6A71"/>
    <w:rsid w:val="00CB14FA"/>
    <w:rsid w:val="00CB211B"/>
    <w:rsid w:val="00CB2853"/>
    <w:rsid w:val="00CB3A01"/>
    <w:rsid w:val="00CB635B"/>
    <w:rsid w:val="00CB7B05"/>
    <w:rsid w:val="00CC1CD0"/>
    <w:rsid w:val="00CC23D8"/>
    <w:rsid w:val="00CC403C"/>
    <w:rsid w:val="00CC4D75"/>
    <w:rsid w:val="00CC6475"/>
    <w:rsid w:val="00CC6FFE"/>
    <w:rsid w:val="00CC705C"/>
    <w:rsid w:val="00CD0F59"/>
    <w:rsid w:val="00CD14EB"/>
    <w:rsid w:val="00CD18D4"/>
    <w:rsid w:val="00CD3F4F"/>
    <w:rsid w:val="00CD4456"/>
    <w:rsid w:val="00CD785C"/>
    <w:rsid w:val="00CE6253"/>
    <w:rsid w:val="00CE62C2"/>
    <w:rsid w:val="00CE6704"/>
    <w:rsid w:val="00CE7EB9"/>
    <w:rsid w:val="00CF40BE"/>
    <w:rsid w:val="00CF4210"/>
    <w:rsid w:val="00CF6D5C"/>
    <w:rsid w:val="00D002BA"/>
    <w:rsid w:val="00D04A8E"/>
    <w:rsid w:val="00D04E32"/>
    <w:rsid w:val="00D0622F"/>
    <w:rsid w:val="00D2218F"/>
    <w:rsid w:val="00D229B8"/>
    <w:rsid w:val="00D22BC4"/>
    <w:rsid w:val="00D22F8E"/>
    <w:rsid w:val="00D25453"/>
    <w:rsid w:val="00D30A29"/>
    <w:rsid w:val="00D333BF"/>
    <w:rsid w:val="00D3397A"/>
    <w:rsid w:val="00D37BFC"/>
    <w:rsid w:val="00D40ADA"/>
    <w:rsid w:val="00D40D75"/>
    <w:rsid w:val="00D45297"/>
    <w:rsid w:val="00D460D1"/>
    <w:rsid w:val="00D47147"/>
    <w:rsid w:val="00D47DA7"/>
    <w:rsid w:val="00D50A37"/>
    <w:rsid w:val="00D51E84"/>
    <w:rsid w:val="00D526BA"/>
    <w:rsid w:val="00D558A0"/>
    <w:rsid w:val="00D57D94"/>
    <w:rsid w:val="00D60059"/>
    <w:rsid w:val="00D61AC9"/>
    <w:rsid w:val="00D62D42"/>
    <w:rsid w:val="00D65746"/>
    <w:rsid w:val="00D66446"/>
    <w:rsid w:val="00D66BA2"/>
    <w:rsid w:val="00D67829"/>
    <w:rsid w:val="00D707A3"/>
    <w:rsid w:val="00D71BCC"/>
    <w:rsid w:val="00D7280F"/>
    <w:rsid w:val="00D7672C"/>
    <w:rsid w:val="00D8162E"/>
    <w:rsid w:val="00D82F1F"/>
    <w:rsid w:val="00D83DF8"/>
    <w:rsid w:val="00D844EE"/>
    <w:rsid w:val="00D84823"/>
    <w:rsid w:val="00D92EA3"/>
    <w:rsid w:val="00D97911"/>
    <w:rsid w:val="00DA1980"/>
    <w:rsid w:val="00DA4372"/>
    <w:rsid w:val="00DA55AE"/>
    <w:rsid w:val="00DA68EA"/>
    <w:rsid w:val="00DB10D9"/>
    <w:rsid w:val="00DB6F5E"/>
    <w:rsid w:val="00DB7283"/>
    <w:rsid w:val="00DC5175"/>
    <w:rsid w:val="00DC6116"/>
    <w:rsid w:val="00DD123D"/>
    <w:rsid w:val="00DD2041"/>
    <w:rsid w:val="00DD440C"/>
    <w:rsid w:val="00DD44B7"/>
    <w:rsid w:val="00DD6EF8"/>
    <w:rsid w:val="00DE1E6B"/>
    <w:rsid w:val="00DE49CD"/>
    <w:rsid w:val="00DE53C4"/>
    <w:rsid w:val="00DE65F1"/>
    <w:rsid w:val="00DF2F81"/>
    <w:rsid w:val="00DF60D6"/>
    <w:rsid w:val="00E0491E"/>
    <w:rsid w:val="00E07805"/>
    <w:rsid w:val="00E1185B"/>
    <w:rsid w:val="00E1295B"/>
    <w:rsid w:val="00E12D5E"/>
    <w:rsid w:val="00E12D96"/>
    <w:rsid w:val="00E16FA9"/>
    <w:rsid w:val="00E204EF"/>
    <w:rsid w:val="00E2129A"/>
    <w:rsid w:val="00E21FAA"/>
    <w:rsid w:val="00E22A72"/>
    <w:rsid w:val="00E22D3F"/>
    <w:rsid w:val="00E2430F"/>
    <w:rsid w:val="00E3343A"/>
    <w:rsid w:val="00E34458"/>
    <w:rsid w:val="00E35E44"/>
    <w:rsid w:val="00E365AA"/>
    <w:rsid w:val="00E376CB"/>
    <w:rsid w:val="00E42DAC"/>
    <w:rsid w:val="00E44BF1"/>
    <w:rsid w:val="00E454DD"/>
    <w:rsid w:val="00E47D62"/>
    <w:rsid w:val="00E55D13"/>
    <w:rsid w:val="00E570E6"/>
    <w:rsid w:val="00E6180F"/>
    <w:rsid w:val="00E627F1"/>
    <w:rsid w:val="00E67CB8"/>
    <w:rsid w:val="00E75FB7"/>
    <w:rsid w:val="00E7682A"/>
    <w:rsid w:val="00E76C62"/>
    <w:rsid w:val="00E76DF3"/>
    <w:rsid w:val="00E83480"/>
    <w:rsid w:val="00E841D0"/>
    <w:rsid w:val="00E84C8C"/>
    <w:rsid w:val="00E85DA5"/>
    <w:rsid w:val="00E85EE8"/>
    <w:rsid w:val="00E8783B"/>
    <w:rsid w:val="00E87E1D"/>
    <w:rsid w:val="00E92207"/>
    <w:rsid w:val="00E93296"/>
    <w:rsid w:val="00EA279F"/>
    <w:rsid w:val="00EA5B00"/>
    <w:rsid w:val="00EA62AA"/>
    <w:rsid w:val="00EA64F2"/>
    <w:rsid w:val="00EA69AF"/>
    <w:rsid w:val="00EB2B94"/>
    <w:rsid w:val="00EB6529"/>
    <w:rsid w:val="00EB7539"/>
    <w:rsid w:val="00EB7F3F"/>
    <w:rsid w:val="00EC14CF"/>
    <w:rsid w:val="00EC5C9D"/>
    <w:rsid w:val="00ED1E37"/>
    <w:rsid w:val="00ED5CE3"/>
    <w:rsid w:val="00EE20E3"/>
    <w:rsid w:val="00EE3FDA"/>
    <w:rsid w:val="00EE653C"/>
    <w:rsid w:val="00EF401B"/>
    <w:rsid w:val="00EF6C63"/>
    <w:rsid w:val="00F01FD3"/>
    <w:rsid w:val="00F01FE5"/>
    <w:rsid w:val="00F116A9"/>
    <w:rsid w:val="00F17549"/>
    <w:rsid w:val="00F21195"/>
    <w:rsid w:val="00F22395"/>
    <w:rsid w:val="00F2288A"/>
    <w:rsid w:val="00F27C94"/>
    <w:rsid w:val="00F32BD1"/>
    <w:rsid w:val="00F34938"/>
    <w:rsid w:val="00F352DA"/>
    <w:rsid w:val="00F46519"/>
    <w:rsid w:val="00F5046F"/>
    <w:rsid w:val="00F531ED"/>
    <w:rsid w:val="00F60F0C"/>
    <w:rsid w:val="00F6105D"/>
    <w:rsid w:val="00F61D86"/>
    <w:rsid w:val="00F6256E"/>
    <w:rsid w:val="00F63F68"/>
    <w:rsid w:val="00F648B2"/>
    <w:rsid w:val="00F70C73"/>
    <w:rsid w:val="00F736DB"/>
    <w:rsid w:val="00F76201"/>
    <w:rsid w:val="00F76B17"/>
    <w:rsid w:val="00F7755F"/>
    <w:rsid w:val="00F82B0D"/>
    <w:rsid w:val="00F936B3"/>
    <w:rsid w:val="00F94E9E"/>
    <w:rsid w:val="00F961D6"/>
    <w:rsid w:val="00FA1D06"/>
    <w:rsid w:val="00FA7230"/>
    <w:rsid w:val="00FB084F"/>
    <w:rsid w:val="00FC3549"/>
    <w:rsid w:val="00FC665E"/>
    <w:rsid w:val="00FC7A81"/>
    <w:rsid w:val="00FD0504"/>
    <w:rsid w:val="00FD10EC"/>
    <w:rsid w:val="00FD1F97"/>
    <w:rsid w:val="00FE0BF1"/>
    <w:rsid w:val="00FE1109"/>
    <w:rsid w:val="00FE6714"/>
    <w:rsid w:val="00FF5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25FAC7"/>
  <w15:docId w15:val="{A3D3EBE7-0E3C-405B-86A4-6FD6F0CB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A6"/>
    <w:rPr>
      <w:rFonts w:ascii="Arial" w:eastAsia="Arial" w:hAnsi="Arial" w:cs="Arial"/>
      <w:lang w:bidi="en-US"/>
    </w:rPr>
  </w:style>
  <w:style w:type="paragraph" w:styleId="Heading1">
    <w:name w:val="heading 1"/>
    <w:basedOn w:val="Normal"/>
    <w:uiPriority w:val="9"/>
    <w:qFormat/>
    <w:pPr>
      <w:spacing w:before="1"/>
      <w:ind w:left="825" w:hanging="585"/>
      <w:outlineLvl w:val="0"/>
    </w:pPr>
    <w:rPr>
      <w:rFonts w:ascii="Century Gothic" w:eastAsia="Century Gothic" w:hAnsi="Century Gothic" w:cs="Century Gothic"/>
      <w:b/>
      <w:bCs/>
      <w:sz w:val="36"/>
      <w:szCs w:val="36"/>
    </w:rPr>
  </w:style>
  <w:style w:type="paragraph" w:styleId="Heading2">
    <w:name w:val="heading 2"/>
    <w:basedOn w:val="Normal"/>
    <w:link w:val="Heading2Char"/>
    <w:uiPriority w:val="9"/>
    <w:unhideWhenUsed/>
    <w:qFormat/>
    <w:pPr>
      <w:ind w:left="1035" w:hanging="795"/>
      <w:outlineLvl w:val="1"/>
    </w:pPr>
    <w:rPr>
      <w:rFonts w:ascii="Century Gothic" w:eastAsia="Century Gothic" w:hAnsi="Century Gothic" w:cs="Century Gothic"/>
      <w:b/>
      <w:bCs/>
      <w:sz w:val="32"/>
      <w:szCs w:val="32"/>
    </w:rPr>
  </w:style>
  <w:style w:type="paragraph" w:styleId="Heading3">
    <w:name w:val="heading 3"/>
    <w:basedOn w:val="Normal"/>
    <w:uiPriority w:val="9"/>
    <w:unhideWhenUsed/>
    <w:qFormat/>
    <w:pPr>
      <w:spacing w:before="136"/>
      <w:ind w:left="28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6C40"/>
    <w:pPr>
      <w:tabs>
        <w:tab w:val="center" w:pos="4513"/>
        <w:tab w:val="right" w:pos="9026"/>
      </w:tabs>
    </w:pPr>
  </w:style>
  <w:style w:type="character" w:customStyle="1" w:styleId="HeaderChar">
    <w:name w:val="Header Char"/>
    <w:basedOn w:val="DefaultParagraphFont"/>
    <w:link w:val="Header"/>
    <w:uiPriority w:val="99"/>
    <w:rsid w:val="004C6C40"/>
    <w:rPr>
      <w:rFonts w:ascii="Arial" w:eastAsia="Arial" w:hAnsi="Arial" w:cs="Arial"/>
      <w:lang w:bidi="en-US"/>
    </w:rPr>
  </w:style>
  <w:style w:type="paragraph" w:styleId="Footer">
    <w:name w:val="footer"/>
    <w:basedOn w:val="Normal"/>
    <w:link w:val="FooterChar"/>
    <w:uiPriority w:val="99"/>
    <w:unhideWhenUsed/>
    <w:rsid w:val="004C6C40"/>
    <w:pPr>
      <w:tabs>
        <w:tab w:val="center" w:pos="4513"/>
        <w:tab w:val="right" w:pos="9026"/>
      </w:tabs>
    </w:pPr>
  </w:style>
  <w:style w:type="character" w:customStyle="1" w:styleId="FooterChar">
    <w:name w:val="Footer Char"/>
    <w:basedOn w:val="DefaultParagraphFont"/>
    <w:link w:val="Footer"/>
    <w:uiPriority w:val="99"/>
    <w:rsid w:val="004C6C40"/>
    <w:rPr>
      <w:rFonts w:ascii="Arial" w:eastAsia="Arial" w:hAnsi="Arial" w:cs="Arial"/>
      <w:lang w:bidi="en-US"/>
    </w:rPr>
  </w:style>
  <w:style w:type="table" w:styleId="TableGrid">
    <w:name w:val="Table Grid"/>
    <w:basedOn w:val="TableNormal"/>
    <w:uiPriority w:val="39"/>
    <w:rsid w:val="00AD2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68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442B1"/>
    <w:rPr>
      <w:color w:val="0000FF" w:themeColor="hyperlink"/>
      <w:u w:val="single"/>
    </w:rPr>
  </w:style>
  <w:style w:type="character" w:styleId="UnresolvedMention">
    <w:name w:val="Unresolved Mention"/>
    <w:basedOn w:val="DefaultParagraphFont"/>
    <w:uiPriority w:val="99"/>
    <w:semiHidden/>
    <w:unhideWhenUsed/>
    <w:rsid w:val="00C442B1"/>
    <w:rPr>
      <w:color w:val="605E5C"/>
      <w:shd w:val="clear" w:color="auto" w:fill="E1DFDD"/>
    </w:rPr>
  </w:style>
  <w:style w:type="table" w:styleId="PlainTable1">
    <w:name w:val="Plain Table 1"/>
    <w:basedOn w:val="TableNormal"/>
    <w:uiPriority w:val="41"/>
    <w:rsid w:val="00EF40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617C9B"/>
    <w:pPr>
      <w:widowControl/>
      <w:autoSpaceDE/>
      <w:autoSpaceDN/>
    </w:pPr>
    <w:rPr>
      <w:lang w:val="en-I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D460D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D460D1"/>
    <w:pPr>
      <w:spacing w:after="100"/>
    </w:pPr>
  </w:style>
  <w:style w:type="paragraph" w:styleId="TOC2">
    <w:name w:val="toc 2"/>
    <w:basedOn w:val="Normal"/>
    <w:next w:val="Normal"/>
    <w:autoRedefine/>
    <w:uiPriority w:val="39"/>
    <w:unhideWhenUsed/>
    <w:rsid w:val="00D460D1"/>
    <w:pPr>
      <w:spacing w:after="100"/>
      <w:ind w:left="220"/>
    </w:pPr>
  </w:style>
  <w:style w:type="paragraph" w:customStyle="1" w:styleId="p">
    <w:name w:val="p"/>
    <w:rsid w:val="00E67CB8"/>
    <w:pPr>
      <w:widowControl/>
      <w:autoSpaceDE/>
      <w:autoSpaceDN/>
      <w:spacing w:before="160" w:after="160" w:line="340" w:lineRule="atLeast"/>
    </w:pPr>
    <w:rPr>
      <w:rFonts w:ascii="Arial" w:eastAsia="Verdana" w:hAnsi="Arial" w:cs="Arial"/>
      <w:color w:val="323232"/>
      <w:sz w:val="24"/>
      <w:szCs w:val="24"/>
      <w:lang w:val="en-IE" w:eastAsia="en-IE"/>
    </w:rPr>
  </w:style>
  <w:style w:type="character" w:customStyle="1" w:styleId="BodyTextChar">
    <w:name w:val="Body Text Char"/>
    <w:basedOn w:val="DefaultParagraphFont"/>
    <w:link w:val="BodyText"/>
    <w:uiPriority w:val="1"/>
    <w:rsid w:val="009515FA"/>
    <w:rPr>
      <w:rFonts w:ascii="Arial" w:eastAsia="Arial" w:hAnsi="Arial" w:cs="Arial"/>
      <w:sz w:val="24"/>
      <w:szCs w:val="24"/>
      <w:lang w:bidi="en-US"/>
    </w:rPr>
  </w:style>
  <w:style w:type="character" w:styleId="FollowedHyperlink">
    <w:name w:val="FollowedHyperlink"/>
    <w:basedOn w:val="DefaultParagraphFont"/>
    <w:uiPriority w:val="99"/>
    <w:semiHidden/>
    <w:unhideWhenUsed/>
    <w:rsid w:val="00120789"/>
    <w:rPr>
      <w:color w:val="800080" w:themeColor="followedHyperlink"/>
      <w:u w:val="single"/>
    </w:rPr>
  </w:style>
  <w:style w:type="character" w:customStyle="1" w:styleId="rwadftextstrong">
    <w:name w:val="rw_adf_text_strong"/>
    <w:basedOn w:val="DefaultParagraphFont"/>
    <w:rsid w:val="00F76201"/>
  </w:style>
  <w:style w:type="paragraph" w:styleId="NormalWeb">
    <w:name w:val="Normal (Web)"/>
    <w:basedOn w:val="Normal"/>
    <w:uiPriority w:val="99"/>
    <w:semiHidden/>
    <w:unhideWhenUsed/>
    <w:rsid w:val="00B84FDB"/>
    <w:rPr>
      <w:rFonts w:ascii="Times New Roman" w:hAnsi="Times New Roman" w:cs="Times New Roman"/>
      <w:sz w:val="24"/>
      <w:szCs w:val="24"/>
    </w:rPr>
  </w:style>
  <w:style w:type="character" w:customStyle="1" w:styleId="Heading2Char">
    <w:name w:val="Heading 2 Char"/>
    <w:basedOn w:val="DefaultParagraphFont"/>
    <w:link w:val="Heading2"/>
    <w:uiPriority w:val="9"/>
    <w:rsid w:val="00341BA1"/>
    <w:rPr>
      <w:rFonts w:ascii="Century Gothic" w:eastAsia="Century Gothic" w:hAnsi="Century Gothic" w:cs="Century Gothic"/>
      <w:b/>
      <w:bCs/>
      <w:sz w:val="32"/>
      <w:szCs w:val="32"/>
      <w:lang w:bidi="en-US"/>
    </w:rPr>
  </w:style>
  <w:style w:type="character" w:styleId="Strong">
    <w:name w:val="Strong"/>
    <w:basedOn w:val="DefaultParagraphFont"/>
    <w:uiPriority w:val="22"/>
    <w:qFormat/>
    <w:rsid w:val="00B63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221">
      <w:bodyDiv w:val="1"/>
      <w:marLeft w:val="0"/>
      <w:marRight w:val="0"/>
      <w:marTop w:val="0"/>
      <w:marBottom w:val="0"/>
      <w:divBdr>
        <w:top w:val="none" w:sz="0" w:space="0" w:color="auto"/>
        <w:left w:val="none" w:sz="0" w:space="0" w:color="auto"/>
        <w:bottom w:val="none" w:sz="0" w:space="0" w:color="auto"/>
        <w:right w:val="none" w:sz="0" w:space="0" w:color="auto"/>
      </w:divBdr>
      <w:divsChild>
        <w:div w:id="1444769447">
          <w:marLeft w:val="0"/>
          <w:marRight w:val="0"/>
          <w:marTop w:val="0"/>
          <w:marBottom w:val="0"/>
          <w:divBdr>
            <w:top w:val="none" w:sz="0" w:space="0" w:color="auto"/>
            <w:left w:val="none" w:sz="0" w:space="0" w:color="auto"/>
            <w:bottom w:val="none" w:sz="0" w:space="0" w:color="auto"/>
            <w:right w:val="none" w:sz="0" w:space="0" w:color="auto"/>
          </w:divBdr>
        </w:div>
        <w:div w:id="606156517">
          <w:marLeft w:val="0"/>
          <w:marRight w:val="0"/>
          <w:marTop w:val="0"/>
          <w:marBottom w:val="0"/>
          <w:divBdr>
            <w:top w:val="none" w:sz="0" w:space="0" w:color="auto"/>
            <w:left w:val="none" w:sz="0" w:space="0" w:color="auto"/>
            <w:bottom w:val="none" w:sz="0" w:space="0" w:color="auto"/>
            <w:right w:val="none" w:sz="0" w:space="0" w:color="auto"/>
          </w:divBdr>
        </w:div>
      </w:divsChild>
    </w:div>
    <w:div w:id="32467916">
      <w:bodyDiv w:val="1"/>
      <w:marLeft w:val="0"/>
      <w:marRight w:val="0"/>
      <w:marTop w:val="0"/>
      <w:marBottom w:val="0"/>
      <w:divBdr>
        <w:top w:val="none" w:sz="0" w:space="0" w:color="auto"/>
        <w:left w:val="none" w:sz="0" w:space="0" w:color="auto"/>
        <w:bottom w:val="none" w:sz="0" w:space="0" w:color="auto"/>
        <w:right w:val="none" w:sz="0" w:space="0" w:color="auto"/>
      </w:divBdr>
    </w:div>
    <w:div w:id="39405270">
      <w:bodyDiv w:val="1"/>
      <w:marLeft w:val="0"/>
      <w:marRight w:val="0"/>
      <w:marTop w:val="0"/>
      <w:marBottom w:val="0"/>
      <w:divBdr>
        <w:top w:val="none" w:sz="0" w:space="0" w:color="auto"/>
        <w:left w:val="none" w:sz="0" w:space="0" w:color="auto"/>
        <w:bottom w:val="none" w:sz="0" w:space="0" w:color="auto"/>
        <w:right w:val="none" w:sz="0" w:space="0" w:color="auto"/>
      </w:divBdr>
      <w:divsChild>
        <w:div w:id="17775895">
          <w:marLeft w:val="0"/>
          <w:marRight w:val="0"/>
          <w:marTop w:val="0"/>
          <w:marBottom w:val="0"/>
          <w:divBdr>
            <w:top w:val="none" w:sz="0" w:space="0" w:color="auto"/>
            <w:left w:val="none" w:sz="0" w:space="0" w:color="auto"/>
            <w:bottom w:val="none" w:sz="0" w:space="0" w:color="auto"/>
            <w:right w:val="none" w:sz="0" w:space="0" w:color="auto"/>
          </w:divBdr>
        </w:div>
        <w:div w:id="37122006">
          <w:marLeft w:val="0"/>
          <w:marRight w:val="0"/>
          <w:marTop w:val="0"/>
          <w:marBottom w:val="0"/>
          <w:divBdr>
            <w:top w:val="none" w:sz="0" w:space="0" w:color="auto"/>
            <w:left w:val="none" w:sz="0" w:space="0" w:color="auto"/>
            <w:bottom w:val="none" w:sz="0" w:space="0" w:color="auto"/>
            <w:right w:val="none" w:sz="0" w:space="0" w:color="auto"/>
          </w:divBdr>
        </w:div>
        <w:div w:id="309021335">
          <w:marLeft w:val="0"/>
          <w:marRight w:val="0"/>
          <w:marTop w:val="0"/>
          <w:marBottom w:val="0"/>
          <w:divBdr>
            <w:top w:val="none" w:sz="0" w:space="0" w:color="auto"/>
            <w:left w:val="none" w:sz="0" w:space="0" w:color="auto"/>
            <w:bottom w:val="none" w:sz="0" w:space="0" w:color="auto"/>
            <w:right w:val="none" w:sz="0" w:space="0" w:color="auto"/>
          </w:divBdr>
        </w:div>
        <w:div w:id="647442672">
          <w:marLeft w:val="0"/>
          <w:marRight w:val="0"/>
          <w:marTop w:val="0"/>
          <w:marBottom w:val="0"/>
          <w:divBdr>
            <w:top w:val="none" w:sz="0" w:space="0" w:color="auto"/>
            <w:left w:val="none" w:sz="0" w:space="0" w:color="auto"/>
            <w:bottom w:val="none" w:sz="0" w:space="0" w:color="auto"/>
            <w:right w:val="none" w:sz="0" w:space="0" w:color="auto"/>
          </w:divBdr>
        </w:div>
        <w:div w:id="1145665467">
          <w:marLeft w:val="0"/>
          <w:marRight w:val="0"/>
          <w:marTop w:val="0"/>
          <w:marBottom w:val="0"/>
          <w:divBdr>
            <w:top w:val="none" w:sz="0" w:space="0" w:color="auto"/>
            <w:left w:val="none" w:sz="0" w:space="0" w:color="auto"/>
            <w:bottom w:val="none" w:sz="0" w:space="0" w:color="auto"/>
            <w:right w:val="none" w:sz="0" w:space="0" w:color="auto"/>
          </w:divBdr>
        </w:div>
        <w:div w:id="1509981353">
          <w:marLeft w:val="0"/>
          <w:marRight w:val="0"/>
          <w:marTop w:val="0"/>
          <w:marBottom w:val="0"/>
          <w:divBdr>
            <w:top w:val="none" w:sz="0" w:space="0" w:color="auto"/>
            <w:left w:val="none" w:sz="0" w:space="0" w:color="auto"/>
            <w:bottom w:val="none" w:sz="0" w:space="0" w:color="auto"/>
            <w:right w:val="none" w:sz="0" w:space="0" w:color="auto"/>
          </w:divBdr>
        </w:div>
        <w:div w:id="1652296387">
          <w:marLeft w:val="0"/>
          <w:marRight w:val="0"/>
          <w:marTop w:val="0"/>
          <w:marBottom w:val="0"/>
          <w:divBdr>
            <w:top w:val="none" w:sz="0" w:space="0" w:color="auto"/>
            <w:left w:val="none" w:sz="0" w:space="0" w:color="auto"/>
            <w:bottom w:val="none" w:sz="0" w:space="0" w:color="auto"/>
            <w:right w:val="none" w:sz="0" w:space="0" w:color="auto"/>
          </w:divBdr>
        </w:div>
      </w:divsChild>
    </w:div>
    <w:div w:id="103380878">
      <w:bodyDiv w:val="1"/>
      <w:marLeft w:val="0"/>
      <w:marRight w:val="0"/>
      <w:marTop w:val="0"/>
      <w:marBottom w:val="0"/>
      <w:divBdr>
        <w:top w:val="none" w:sz="0" w:space="0" w:color="auto"/>
        <w:left w:val="none" w:sz="0" w:space="0" w:color="auto"/>
        <w:bottom w:val="none" w:sz="0" w:space="0" w:color="auto"/>
        <w:right w:val="none" w:sz="0" w:space="0" w:color="auto"/>
      </w:divBdr>
    </w:div>
    <w:div w:id="187332042">
      <w:bodyDiv w:val="1"/>
      <w:marLeft w:val="0"/>
      <w:marRight w:val="0"/>
      <w:marTop w:val="0"/>
      <w:marBottom w:val="0"/>
      <w:divBdr>
        <w:top w:val="none" w:sz="0" w:space="0" w:color="auto"/>
        <w:left w:val="none" w:sz="0" w:space="0" w:color="auto"/>
        <w:bottom w:val="none" w:sz="0" w:space="0" w:color="auto"/>
        <w:right w:val="none" w:sz="0" w:space="0" w:color="auto"/>
      </w:divBdr>
    </w:div>
    <w:div w:id="239171519">
      <w:bodyDiv w:val="1"/>
      <w:marLeft w:val="0"/>
      <w:marRight w:val="0"/>
      <w:marTop w:val="0"/>
      <w:marBottom w:val="0"/>
      <w:divBdr>
        <w:top w:val="none" w:sz="0" w:space="0" w:color="auto"/>
        <w:left w:val="none" w:sz="0" w:space="0" w:color="auto"/>
        <w:bottom w:val="none" w:sz="0" w:space="0" w:color="auto"/>
        <w:right w:val="none" w:sz="0" w:space="0" w:color="auto"/>
      </w:divBdr>
    </w:div>
    <w:div w:id="289628569">
      <w:bodyDiv w:val="1"/>
      <w:marLeft w:val="0"/>
      <w:marRight w:val="0"/>
      <w:marTop w:val="0"/>
      <w:marBottom w:val="0"/>
      <w:divBdr>
        <w:top w:val="none" w:sz="0" w:space="0" w:color="auto"/>
        <w:left w:val="none" w:sz="0" w:space="0" w:color="auto"/>
        <w:bottom w:val="none" w:sz="0" w:space="0" w:color="auto"/>
        <w:right w:val="none" w:sz="0" w:space="0" w:color="auto"/>
      </w:divBdr>
      <w:divsChild>
        <w:div w:id="1710035716">
          <w:marLeft w:val="0"/>
          <w:marRight w:val="0"/>
          <w:marTop w:val="0"/>
          <w:marBottom w:val="0"/>
          <w:divBdr>
            <w:top w:val="none" w:sz="0" w:space="0" w:color="auto"/>
            <w:left w:val="none" w:sz="0" w:space="0" w:color="auto"/>
            <w:bottom w:val="none" w:sz="0" w:space="0" w:color="auto"/>
            <w:right w:val="none" w:sz="0" w:space="0" w:color="auto"/>
          </w:divBdr>
          <w:divsChild>
            <w:div w:id="4456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8719">
      <w:bodyDiv w:val="1"/>
      <w:marLeft w:val="0"/>
      <w:marRight w:val="0"/>
      <w:marTop w:val="0"/>
      <w:marBottom w:val="0"/>
      <w:divBdr>
        <w:top w:val="none" w:sz="0" w:space="0" w:color="auto"/>
        <w:left w:val="none" w:sz="0" w:space="0" w:color="auto"/>
        <w:bottom w:val="none" w:sz="0" w:space="0" w:color="auto"/>
        <w:right w:val="none" w:sz="0" w:space="0" w:color="auto"/>
      </w:divBdr>
    </w:div>
    <w:div w:id="328142375">
      <w:bodyDiv w:val="1"/>
      <w:marLeft w:val="0"/>
      <w:marRight w:val="0"/>
      <w:marTop w:val="0"/>
      <w:marBottom w:val="0"/>
      <w:divBdr>
        <w:top w:val="none" w:sz="0" w:space="0" w:color="auto"/>
        <w:left w:val="none" w:sz="0" w:space="0" w:color="auto"/>
        <w:bottom w:val="none" w:sz="0" w:space="0" w:color="auto"/>
        <w:right w:val="none" w:sz="0" w:space="0" w:color="auto"/>
      </w:divBdr>
      <w:divsChild>
        <w:div w:id="1362435548">
          <w:marLeft w:val="0"/>
          <w:marRight w:val="0"/>
          <w:marTop w:val="0"/>
          <w:marBottom w:val="0"/>
          <w:divBdr>
            <w:top w:val="none" w:sz="0" w:space="0" w:color="auto"/>
            <w:left w:val="none" w:sz="0" w:space="0" w:color="auto"/>
            <w:bottom w:val="none" w:sz="0" w:space="0" w:color="auto"/>
            <w:right w:val="none" w:sz="0" w:space="0" w:color="auto"/>
          </w:divBdr>
          <w:divsChild>
            <w:div w:id="1168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041">
      <w:bodyDiv w:val="1"/>
      <w:marLeft w:val="0"/>
      <w:marRight w:val="0"/>
      <w:marTop w:val="0"/>
      <w:marBottom w:val="0"/>
      <w:divBdr>
        <w:top w:val="none" w:sz="0" w:space="0" w:color="auto"/>
        <w:left w:val="none" w:sz="0" w:space="0" w:color="auto"/>
        <w:bottom w:val="none" w:sz="0" w:space="0" w:color="auto"/>
        <w:right w:val="none" w:sz="0" w:space="0" w:color="auto"/>
      </w:divBdr>
    </w:div>
    <w:div w:id="340354868">
      <w:bodyDiv w:val="1"/>
      <w:marLeft w:val="0"/>
      <w:marRight w:val="0"/>
      <w:marTop w:val="0"/>
      <w:marBottom w:val="0"/>
      <w:divBdr>
        <w:top w:val="none" w:sz="0" w:space="0" w:color="auto"/>
        <w:left w:val="none" w:sz="0" w:space="0" w:color="auto"/>
        <w:bottom w:val="none" w:sz="0" w:space="0" w:color="auto"/>
        <w:right w:val="none" w:sz="0" w:space="0" w:color="auto"/>
      </w:divBdr>
      <w:divsChild>
        <w:div w:id="2046828717">
          <w:marLeft w:val="0"/>
          <w:marRight w:val="0"/>
          <w:marTop w:val="0"/>
          <w:marBottom w:val="0"/>
          <w:divBdr>
            <w:top w:val="none" w:sz="0" w:space="0" w:color="auto"/>
            <w:left w:val="none" w:sz="0" w:space="0" w:color="auto"/>
            <w:bottom w:val="none" w:sz="0" w:space="0" w:color="auto"/>
            <w:right w:val="none" w:sz="0" w:space="0" w:color="auto"/>
          </w:divBdr>
          <w:divsChild>
            <w:div w:id="1719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446">
      <w:bodyDiv w:val="1"/>
      <w:marLeft w:val="0"/>
      <w:marRight w:val="0"/>
      <w:marTop w:val="0"/>
      <w:marBottom w:val="0"/>
      <w:divBdr>
        <w:top w:val="none" w:sz="0" w:space="0" w:color="auto"/>
        <w:left w:val="none" w:sz="0" w:space="0" w:color="auto"/>
        <w:bottom w:val="none" w:sz="0" w:space="0" w:color="auto"/>
        <w:right w:val="none" w:sz="0" w:space="0" w:color="auto"/>
      </w:divBdr>
    </w:div>
    <w:div w:id="374281775">
      <w:bodyDiv w:val="1"/>
      <w:marLeft w:val="0"/>
      <w:marRight w:val="0"/>
      <w:marTop w:val="0"/>
      <w:marBottom w:val="0"/>
      <w:divBdr>
        <w:top w:val="none" w:sz="0" w:space="0" w:color="auto"/>
        <w:left w:val="none" w:sz="0" w:space="0" w:color="auto"/>
        <w:bottom w:val="none" w:sz="0" w:space="0" w:color="auto"/>
        <w:right w:val="none" w:sz="0" w:space="0" w:color="auto"/>
      </w:divBdr>
    </w:div>
    <w:div w:id="394937370">
      <w:bodyDiv w:val="1"/>
      <w:marLeft w:val="0"/>
      <w:marRight w:val="0"/>
      <w:marTop w:val="0"/>
      <w:marBottom w:val="0"/>
      <w:divBdr>
        <w:top w:val="none" w:sz="0" w:space="0" w:color="auto"/>
        <w:left w:val="none" w:sz="0" w:space="0" w:color="auto"/>
        <w:bottom w:val="none" w:sz="0" w:space="0" w:color="auto"/>
        <w:right w:val="none" w:sz="0" w:space="0" w:color="auto"/>
      </w:divBdr>
    </w:div>
    <w:div w:id="396560041">
      <w:bodyDiv w:val="1"/>
      <w:marLeft w:val="0"/>
      <w:marRight w:val="0"/>
      <w:marTop w:val="0"/>
      <w:marBottom w:val="0"/>
      <w:divBdr>
        <w:top w:val="none" w:sz="0" w:space="0" w:color="auto"/>
        <w:left w:val="none" w:sz="0" w:space="0" w:color="auto"/>
        <w:bottom w:val="none" w:sz="0" w:space="0" w:color="auto"/>
        <w:right w:val="none" w:sz="0" w:space="0" w:color="auto"/>
      </w:divBdr>
    </w:div>
    <w:div w:id="466969167">
      <w:bodyDiv w:val="1"/>
      <w:marLeft w:val="0"/>
      <w:marRight w:val="0"/>
      <w:marTop w:val="0"/>
      <w:marBottom w:val="0"/>
      <w:divBdr>
        <w:top w:val="none" w:sz="0" w:space="0" w:color="auto"/>
        <w:left w:val="none" w:sz="0" w:space="0" w:color="auto"/>
        <w:bottom w:val="none" w:sz="0" w:space="0" w:color="auto"/>
        <w:right w:val="none" w:sz="0" w:space="0" w:color="auto"/>
      </w:divBdr>
    </w:div>
    <w:div w:id="513424711">
      <w:bodyDiv w:val="1"/>
      <w:marLeft w:val="0"/>
      <w:marRight w:val="0"/>
      <w:marTop w:val="0"/>
      <w:marBottom w:val="0"/>
      <w:divBdr>
        <w:top w:val="none" w:sz="0" w:space="0" w:color="auto"/>
        <w:left w:val="none" w:sz="0" w:space="0" w:color="auto"/>
        <w:bottom w:val="none" w:sz="0" w:space="0" w:color="auto"/>
        <w:right w:val="none" w:sz="0" w:space="0" w:color="auto"/>
      </w:divBdr>
    </w:div>
    <w:div w:id="517620813">
      <w:bodyDiv w:val="1"/>
      <w:marLeft w:val="0"/>
      <w:marRight w:val="0"/>
      <w:marTop w:val="0"/>
      <w:marBottom w:val="0"/>
      <w:divBdr>
        <w:top w:val="none" w:sz="0" w:space="0" w:color="auto"/>
        <w:left w:val="none" w:sz="0" w:space="0" w:color="auto"/>
        <w:bottom w:val="none" w:sz="0" w:space="0" w:color="auto"/>
        <w:right w:val="none" w:sz="0" w:space="0" w:color="auto"/>
      </w:divBdr>
      <w:divsChild>
        <w:div w:id="1104570442">
          <w:marLeft w:val="0"/>
          <w:marRight w:val="0"/>
          <w:marTop w:val="0"/>
          <w:marBottom w:val="0"/>
          <w:divBdr>
            <w:top w:val="none" w:sz="0" w:space="0" w:color="auto"/>
            <w:left w:val="none" w:sz="0" w:space="0" w:color="auto"/>
            <w:bottom w:val="none" w:sz="0" w:space="0" w:color="auto"/>
            <w:right w:val="none" w:sz="0" w:space="0" w:color="auto"/>
          </w:divBdr>
          <w:divsChild>
            <w:div w:id="4306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563">
      <w:bodyDiv w:val="1"/>
      <w:marLeft w:val="0"/>
      <w:marRight w:val="0"/>
      <w:marTop w:val="0"/>
      <w:marBottom w:val="0"/>
      <w:divBdr>
        <w:top w:val="none" w:sz="0" w:space="0" w:color="auto"/>
        <w:left w:val="none" w:sz="0" w:space="0" w:color="auto"/>
        <w:bottom w:val="none" w:sz="0" w:space="0" w:color="auto"/>
        <w:right w:val="none" w:sz="0" w:space="0" w:color="auto"/>
      </w:divBdr>
    </w:div>
    <w:div w:id="652805236">
      <w:bodyDiv w:val="1"/>
      <w:marLeft w:val="0"/>
      <w:marRight w:val="0"/>
      <w:marTop w:val="0"/>
      <w:marBottom w:val="0"/>
      <w:divBdr>
        <w:top w:val="none" w:sz="0" w:space="0" w:color="auto"/>
        <w:left w:val="none" w:sz="0" w:space="0" w:color="auto"/>
        <w:bottom w:val="none" w:sz="0" w:space="0" w:color="auto"/>
        <w:right w:val="none" w:sz="0" w:space="0" w:color="auto"/>
      </w:divBdr>
    </w:div>
    <w:div w:id="700399577">
      <w:bodyDiv w:val="1"/>
      <w:marLeft w:val="0"/>
      <w:marRight w:val="0"/>
      <w:marTop w:val="0"/>
      <w:marBottom w:val="0"/>
      <w:divBdr>
        <w:top w:val="none" w:sz="0" w:space="0" w:color="auto"/>
        <w:left w:val="none" w:sz="0" w:space="0" w:color="auto"/>
        <w:bottom w:val="none" w:sz="0" w:space="0" w:color="auto"/>
        <w:right w:val="none" w:sz="0" w:space="0" w:color="auto"/>
      </w:divBdr>
    </w:div>
    <w:div w:id="701781263">
      <w:bodyDiv w:val="1"/>
      <w:marLeft w:val="0"/>
      <w:marRight w:val="0"/>
      <w:marTop w:val="0"/>
      <w:marBottom w:val="0"/>
      <w:divBdr>
        <w:top w:val="none" w:sz="0" w:space="0" w:color="auto"/>
        <w:left w:val="none" w:sz="0" w:space="0" w:color="auto"/>
        <w:bottom w:val="none" w:sz="0" w:space="0" w:color="auto"/>
        <w:right w:val="none" w:sz="0" w:space="0" w:color="auto"/>
      </w:divBdr>
    </w:div>
    <w:div w:id="738329068">
      <w:bodyDiv w:val="1"/>
      <w:marLeft w:val="0"/>
      <w:marRight w:val="0"/>
      <w:marTop w:val="0"/>
      <w:marBottom w:val="0"/>
      <w:divBdr>
        <w:top w:val="none" w:sz="0" w:space="0" w:color="auto"/>
        <w:left w:val="none" w:sz="0" w:space="0" w:color="auto"/>
        <w:bottom w:val="none" w:sz="0" w:space="0" w:color="auto"/>
        <w:right w:val="none" w:sz="0" w:space="0" w:color="auto"/>
      </w:divBdr>
    </w:div>
    <w:div w:id="742916987">
      <w:bodyDiv w:val="1"/>
      <w:marLeft w:val="0"/>
      <w:marRight w:val="0"/>
      <w:marTop w:val="0"/>
      <w:marBottom w:val="0"/>
      <w:divBdr>
        <w:top w:val="none" w:sz="0" w:space="0" w:color="auto"/>
        <w:left w:val="none" w:sz="0" w:space="0" w:color="auto"/>
        <w:bottom w:val="none" w:sz="0" w:space="0" w:color="auto"/>
        <w:right w:val="none" w:sz="0" w:space="0" w:color="auto"/>
      </w:divBdr>
    </w:div>
    <w:div w:id="762459496">
      <w:bodyDiv w:val="1"/>
      <w:marLeft w:val="0"/>
      <w:marRight w:val="0"/>
      <w:marTop w:val="0"/>
      <w:marBottom w:val="0"/>
      <w:divBdr>
        <w:top w:val="none" w:sz="0" w:space="0" w:color="auto"/>
        <w:left w:val="none" w:sz="0" w:space="0" w:color="auto"/>
        <w:bottom w:val="none" w:sz="0" w:space="0" w:color="auto"/>
        <w:right w:val="none" w:sz="0" w:space="0" w:color="auto"/>
      </w:divBdr>
    </w:div>
    <w:div w:id="790977636">
      <w:bodyDiv w:val="1"/>
      <w:marLeft w:val="0"/>
      <w:marRight w:val="0"/>
      <w:marTop w:val="0"/>
      <w:marBottom w:val="0"/>
      <w:divBdr>
        <w:top w:val="none" w:sz="0" w:space="0" w:color="auto"/>
        <w:left w:val="none" w:sz="0" w:space="0" w:color="auto"/>
        <w:bottom w:val="none" w:sz="0" w:space="0" w:color="auto"/>
        <w:right w:val="none" w:sz="0" w:space="0" w:color="auto"/>
      </w:divBdr>
      <w:divsChild>
        <w:div w:id="317614237">
          <w:marLeft w:val="0"/>
          <w:marRight w:val="0"/>
          <w:marTop w:val="0"/>
          <w:marBottom w:val="0"/>
          <w:divBdr>
            <w:top w:val="none" w:sz="0" w:space="0" w:color="auto"/>
            <w:left w:val="none" w:sz="0" w:space="0" w:color="auto"/>
            <w:bottom w:val="none" w:sz="0" w:space="0" w:color="auto"/>
            <w:right w:val="none" w:sz="0" w:space="0" w:color="auto"/>
          </w:divBdr>
          <w:divsChild>
            <w:div w:id="1860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430">
      <w:bodyDiv w:val="1"/>
      <w:marLeft w:val="0"/>
      <w:marRight w:val="0"/>
      <w:marTop w:val="0"/>
      <w:marBottom w:val="0"/>
      <w:divBdr>
        <w:top w:val="none" w:sz="0" w:space="0" w:color="auto"/>
        <w:left w:val="none" w:sz="0" w:space="0" w:color="auto"/>
        <w:bottom w:val="none" w:sz="0" w:space="0" w:color="auto"/>
        <w:right w:val="none" w:sz="0" w:space="0" w:color="auto"/>
      </w:divBdr>
      <w:divsChild>
        <w:div w:id="969894603">
          <w:marLeft w:val="0"/>
          <w:marRight w:val="0"/>
          <w:marTop w:val="0"/>
          <w:marBottom w:val="0"/>
          <w:divBdr>
            <w:top w:val="none" w:sz="0" w:space="0" w:color="auto"/>
            <w:left w:val="none" w:sz="0" w:space="0" w:color="auto"/>
            <w:bottom w:val="none" w:sz="0" w:space="0" w:color="auto"/>
            <w:right w:val="none" w:sz="0" w:space="0" w:color="auto"/>
          </w:divBdr>
          <w:divsChild>
            <w:div w:id="10435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520">
      <w:bodyDiv w:val="1"/>
      <w:marLeft w:val="0"/>
      <w:marRight w:val="0"/>
      <w:marTop w:val="0"/>
      <w:marBottom w:val="0"/>
      <w:divBdr>
        <w:top w:val="none" w:sz="0" w:space="0" w:color="auto"/>
        <w:left w:val="none" w:sz="0" w:space="0" w:color="auto"/>
        <w:bottom w:val="none" w:sz="0" w:space="0" w:color="auto"/>
        <w:right w:val="none" w:sz="0" w:space="0" w:color="auto"/>
      </w:divBdr>
      <w:divsChild>
        <w:div w:id="1428506318">
          <w:marLeft w:val="0"/>
          <w:marRight w:val="0"/>
          <w:marTop w:val="0"/>
          <w:marBottom w:val="0"/>
          <w:divBdr>
            <w:top w:val="none" w:sz="0" w:space="0" w:color="auto"/>
            <w:left w:val="none" w:sz="0" w:space="0" w:color="auto"/>
            <w:bottom w:val="none" w:sz="0" w:space="0" w:color="auto"/>
            <w:right w:val="none" w:sz="0" w:space="0" w:color="auto"/>
          </w:divBdr>
          <w:divsChild>
            <w:div w:id="15456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478">
      <w:bodyDiv w:val="1"/>
      <w:marLeft w:val="0"/>
      <w:marRight w:val="0"/>
      <w:marTop w:val="0"/>
      <w:marBottom w:val="0"/>
      <w:divBdr>
        <w:top w:val="none" w:sz="0" w:space="0" w:color="auto"/>
        <w:left w:val="none" w:sz="0" w:space="0" w:color="auto"/>
        <w:bottom w:val="none" w:sz="0" w:space="0" w:color="auto"/>
        <w:right w:val="none" w:sz="0" w:space="0" w:color="auto"/>
      </w:divBdr>
      <w:divsChild>
        <w:div w:id="566259767">
          <w:marLeft w:val="0"/>
          <w:marRight w:val="0"/>
          <w:marTop w:val="0"/>
          <w:marBottom w:val="0"/>
          <w:divBdr>
            <w:top w:val="none" w:sz="0" w:space="0" w:color="auto"/>
            <w:left w:val="none" w:sz="0" w:space="0" w:color="auto"/>
            <w:bottom w:val="none" w:sz="0" w:space="0" w:color="auto"/>
            <w:right w:val="none" w:sz="0" w:space="0" w:color="auto"/>
          </w:divBdr>
          <w:divsChild>
            <w:div w:id="1526481795">
              <w:marLeft w:val="0"/>
              <w:marRight w:val="0"/>
              <w:marTop w:val="0"/>
              <w:marBottom w:val="0"/>
              <w:divBdr>
                <w:top w:val="none" w:sz="0" w:space="0" w:color="auto"/>
                <w:left w:val="none" w:sz="0" w:space="0" w:color="auto"/>
                <w:bottom w:val="none" w:sz="0" w:space="0" w:color="auto"/>
                <w:right w:val="none" w:sz="0" w:space="0" w:color="auto"/>
              </w:divBdr>
              <w:divsChild>
                <w:div w:id="1498764406">
                  <w:marLeft w:val="0"/>
                  <w:marRight w:val="0"/>
                  <w:marTop w:val="0"/>
                  <w:marBottom w:val="0"/>
                  <w:divBdr>
                    <w:top w:val="none" w:sz="0" w:space="0" w:color="auto"/>
                    <w:left w:val="none" w:sz="0" w:space="0" w:color="auto"/>
                    <w:bottom w:val="none" w:sz="0" w:space="0" w:color="auto"/>
                    <w:right w:val="none" w:sz="0" w:space="0" w:color="auto"/>
                  </w:divBdr>
                  <w:divsChild>
                    <w:div w:id="628627053">
                      <w:marLeft w:val="0"/>
                      <w:marRight w:val="0"/>
                      <w:marTop w:val="0"/>
                      <w:marBottom w:val="0"/>
                      <w:divBdr>
                        <w:top w:val="none" w:sz="0" w:space="0" w:color="auto"/>
                        <w:left w:val="none" w:sz="0" w:space="0" w:color="auto"/>
                        <w:bottom w:val="none" w:sz="0" w:space="0" w:color="auto"/>
                        <w:right w:val="none" w:sz="0" w:space="0" w:color="auto"/>
                      </w:divBdr>
                      <w:divsChild>
                        <w:div w:id="2075276292">
                          <w:marLeft w:val="0"/>
                          <w:marRight w:val="0"/>
                          <w:marTop w:val="0"/>
                          <w:marBottom w:val="0"/>
                          <w:divBdr>
                            <w:top w:val="none" w:sz="0" w:space="0" w:color="auto"/>
                            <w:left w:val="none" w:sz="0" w:space="0" w:color="auto"/>
                            <w:bottom w:val="none" w:sz="0" w:space="0" w:color="auto"/>
                            <w:right w:val="none" w:sz="0" w:space="0" w:color="auto"/>
                          </w:divBdr>
                          <w:divsChild>
                            <w:div w:id="372384490">
                              <w:marLeft w:val="-240"/>
                              <w:marRight w:val="-120"/>
                              <w:marTop w:val="0"/>
                              <w:marBottom w:val="0"/>
                              <w:divBdr>
                                <w:top w:val="none" w:sz="0" w:space="0" w:color="auto"/>
                                <w:left w:val="none" w:sz="0" w:space="0" w:color="auto"/>
                                <w:bottom w:val="none" w:sz="0" w:space="0" w:color="auto"/>
                                <w:right w:val="none" w:sz="0" w:space="0" w:color="auto"/>
                              </w:divBdr>
                              <w:divsChild>
                                <w:div w:id="1725173391">
                                  <w:marLeft w:val="0"/>
                                  <w:marRight w:val="0"/>
                                  <w:marTop w:val="0"/>
                                  <w:marBottom w:val="60"/>
                                  <w:divBdr>
                                    <w:top w:val="none" w:sz="0" w:space="0" w:color="auto"/>
                                    <w:left w:val="none" w:sz="0" w:space="0" w:color="auto"/>
                                    <w:bottom w:val="none" w:sz="0" w:space="0" w:color="auto"/>
                                    <w:right w:val="none" w:sz="0" w:space="0" w:color="auto"/>
                                  </w:divBdr>
                                  <w:divsChild>
                                    <w:div w:id="1885680726">
                                      <w:marLeft w:val="0"/>
                                      <w:marRight w:val="0"/>
                                      <w:marTop w:val="0"/>
                                      <w:marBottom w:val="0"/>
                                      <w:divBdr>
                                        <w:top w:val="none" w:sz="0" w:space="0" w:color="auto"/>
                                        <w:left w:val="none" w:sz="0" w:space="0" w:color="auto"/>
                                        <w:bottom w:val="none" w:sz="0" w:space="0" w:color="auto"/>
                                        <w:right w:val="none" w:sz="0" w:space="0" w:color="auto"/>
                                      </w:divBdr>
                                      <w:divsChild>
                                        <w:div w:id="1208682099">
                                          <w:marLeft w:val="0"/>
                                          <w:marRight w:val="0"/>
                                          <w:marTop w:val="0"/>
                                          <w:marBottom w:val="0"/>
                                          <w:divBdr>
                                            <w:top w:val="none" w:sz="0" w:space="0" w:color="auto"/>
                                            <w:left w:val="none" w:sz="0" w:space="0" w:color="auto"/>
                                            <w:bottom w:val="none" w:sz="0" w:space="0" w:color="auto"/>
                                            <w:right w:val="none" w:sz="0" w:space="0" w:color="auto"/>
                                          </w:divBdr>
                                          <w:divsChild>
                                            <w:div w:id="844126903">
                                              <w:marLeft w:val="0"/>
                                              <w:marRight w:val="0"/>
                                              <w:marTop w:val="0"/>
                                              <w:marBottom w:val="0"/>
                                              <w:divBdr>
                                                <w:top w:val="none" w:sz="0" w:space="0" w:color="auto"/>
                                                <w:left w:val="none" w:sz="0" w:space="0" w:color="auto"/>
                                                <w:bottom w:val="none" w:sz="0" w:space="0" w:color="auto"/>
                                                <w:right w:val="none" w:sz="0" w:space="0" w:color="auto"/>
                                              </w:divBdr>
                                              <w:divsChild>
                                                <w:div w:id="920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57567">
                          <w:marLeft w:val="0"/>
                          <w:marRight w:val="0"/>
                          <w:marTop w:val="0"/>
                          <w:marBottom w:val="0"/>
                          <w:divBdr>
                            <w:top w:val="none" w:sz="0" w:space="0" w:color="auto"/>
                            <w:left w:val="none" w:sz="0" w:space="0" w:color="auto"/>
                            <w:bottom w:val="none" w:sz="0" w:space="0" w:color="auto"/>
                            <w:right w:val="none" w:sz="0" w:space="0" w:color="auto"/>
                          </w:divBdr>
                          <w:divsChild>
                            <w:div w:id="3599346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989">
          <w:marLeft w:val="0"/>
          <w:marRight w:val="0"/>
          <w:marTop w:val="0"/>
          <w:marBottom w:val="0"/>
          <w:divBdr>
            <w:top w:val="none" w:sz="0" w:space="0" w:color="auto"/>
            <w:left w:val="none" w:sz="0" w:space="0" w:color="auto"/>
            <w:bottom w:val="none" w:sz="0" w:space="0" w:color="auto"/>
            <w:right w:val="none" w:sz="0" w:space="0" w:color="auto"/>
          </w:divBdr>
          <w:divsChild>
            <w:div w:id="1560821840">
              <w:marLeft w:val="0"/>
              <w:marRight w:val="0"/>
              <w:marTop w:val="0"/>
              <w:marBottom w:val="0"/>
              <w:divBdr>
                <w:top w:val="none" w:sz="0" w:space="0" w:color="auto"/>
                <w:left w:val="none" w:sz="0" w:space="0" w:color="auto"/>
                <w:bottom w:val="none" w:sz="0" w:space="0" w:color="auto"/>
                <w:right w:val="none" w:sz="0" w:space="0" w:color="auto"/>
              </w:divBdr>
              <w:divsChild>
                <w:div w:id="867378247">
                  <w:marLeft w:val="0"/>
                  <w:marRight w:val="0"/>
                  <w:marTop w:val="0"/>
                  <w:marBottom w:val="0"/>
                  <w:divBdr>
                    <w:top w:val="none" w:sz="0" w:space="0" w:color="auto"/>
                    <w:left w:val="none" w:sz="0" w:space="0" w:color="auto"/>
                    <w:bottom w:val="none" w:sz="0" w:space="0" w:color="auto"/>
                    <w:right w:val="none" w:sz="0" w:space="0" w:color="auto"/>
                  </w:divBdr>
                  <w:divsChild>
                    <w:div w:id="2126650024">
                      <w:marLeft w:val="0"/>
                      <w:marRight w:val="0"/>
                      <w:marTop w:val="0"/>
                      <w:marBottom w:val="0"/>
                      <w:divBdr>
                        <w:top w:val="none" w:sz="0" w:space="0" w:color="auto"/>
                        <w:left w:val="none" w:sz="0" w:space="0" w:color="auto"/>
                        <w:bottom w:val="none" w:sz="0" w:space="0" w:color="auto"/>
                        <w:right w:val="none" w:sz="0" w:space="0" w:color="auto"/>
                      </w:divBdr>
                      <w:divsChild>
                        <w:div w:id="782577831">
                          <w:marLeft w:val="0"/>
                          <w:marRight w:val="0"/>
                          <w:marTop w:val="0"/>
                          <w:marBottom w:val="0"/>
                          <w:divBdr>
                            <w:top w:val="none" w:sz="0" w:space="0" w:color="auto"/>
                            <w:left w:val="none" w:sz="0" w:space="0" w:color="auto"/>
                            <w:bottom w:val="none" w:sz="0" w:space="0" w:color="auto"/>
                            <w:right w:val="none" w:sz="0" w:space="0" w:color="auto"/>
                          </w:divBdr>
                          <w:divsChild>
                            <w:div w:id="1493374119">
                              <w:marLeft w:val="0"/>
                              <w:marRight w:val="120"/>
                              <w:marTop w:val="0"/>
                              <w:marBottom w:val="0"/>
                              <w:divBdr>
                                <w:top w:val="none" w:sz="0" w:space="0" w:color="auto"/>
                                <w:left w:val="none" w:sz="0" w:space="0" w:color="auto"/>
                                <w:bottom w:val="none" w:sz="0" w:space="0" w:color="auto"/>
                                <w:right w:val="none" w:sz="0" w:space="0" w:color="auto"/>
                              </w:divBdr>
                              <w:divsChild>
                                <w:div w:id="627245926">
                                  <w:marLeft w:val="-300"/>
                                  <w:marRight w:val="0"/>
                                  <w:marTop w:val="0"/>
                                  <w:marBottom w:val="0"/>
                                  <w:divBdr>
                                    <w:top w:val="none" w:sz="0" w:space="0" w:color="auto"/>
                                    <w:left w:val="none" w:sz="0" w:space="0" w:color="auto"/>
                                    <w:bottom w:val="none" w:sz="0" w:space="0" w:color="auto"/>
                                    <w:right w:val="none" w:sz="0" w:space="0" w:color="auto"/>
                                  </w:divBdr>
                                </w:div>
                              </w:divsChild>
                            </w:div>
                            <w:div w:id="1095588905">
                              <w:marLeft w:val="-240"/>
                              <w:marRight w:val="-120"/>
                              <w:marTop w:val="0"/>
                              <w:marBottom w:val="0"/>
                              <w:divBdr>
                                <w:top w:val="none" w:sz="0" w:space="0" w:color="auto"/>
                                <w:left w:val="none" w:sz="0" w:space="0" w:color="auto"/>
                                <w:bottom w:val="none" w:sz="0" w:space="0" w:color="auto"/>
                                <w:right w:val="none" w:sz="0" w:space="0" w:color="auto"/>
                              </w:divBdr>
                              <w:divsChild>
                                <w:div w:id="1872766186">
                                  <w:marLeft w:val="0"/>
                                  <w:marRight w:val="0"/>
                                  <w:marTop w:val="0"/>
                                  <w:marBottom w:val="60"/>
                                  <w:divBdr>
                                    <w:top w:val="none" w:sz="0" w:space="0" w:color="auto"/>
                                    <w:left w:val="none" w:sz="0" w:space="0" w:color="auto"/>
                                    <w:bottom w:val="none" w:sz="0" w:space="0" w:color="auto"/>
                                    <w:right w:val="none" w:sz="0" w:space="0" w:color="auto"/>
                                  </w:divBdr>
                                  <w:divsChild>
                                    <w:div w:id="52312825">
                                      <w:marLeft w:val="0"/>
                                      <w:marRight w:val="0"/>
                                      <w:marTop w:val="0"/>
                                      <w:marBottom w:val="0"/>
                                      <w:divBdr>
                                        <w:top w:val="none" w:sz="0" w:space="0" w:color="auto"/>
                                        <w:left w:val="none" w:sz="0" w:space="0" w:color="auto"/>
                                        <w:bottom w:val="none" w:sz="0" w:space="0" w:color="auto"/>
                                        <w:right w:val="none" w:sz="0" w:space="0" w:color="auto"/>
                                      </w:divBdr>
                                      <w:divsChild>
                                        <w:div w:id="782849814">
                                          <w:marLeft w:val="0"/>
                                          <w:marRight w:val="0"/>
                                          <w:marTop w:val="0"/>
                                          <w:marBottom w:val="0"/>
                                          <w:divBdr>
                                            <w:top w:val="none" w:sz="0" w:space="0" w:color="auto"/>
                                            <w:left w:val="none" w:sz="0" w:space="0" w:color="auto"/>
                                            <w:bottom w:val="none" w:sz="0" w:space="0" w:color="auto"/>
                                            <w:right w:val="none" w:sz="0" w:space="0" w:color="auto"/>
                                          </w:divBdr>
                                          <w:divsChild>
                                            <w:div w:id="166874185">
                                              <w:marLeft w:val="0"/>
                                              <w:marRight w:val="0"/>
                                              <w:marTop w:val="0"/>
                                              <w:marBottom w:val="0"/>
                                              <w:divBdr>
                                                <w:top w:val="none" w:sz="0" w:space="0" w:color="auto"/>
                                                <w:left w:val="none" w:sz="0" w:space="0" w:color="auto"/>
                                                <w:bottom w:val="none" w:sz="0" w:space="0" w:color="auto"/>
                                                <w:right w:val="none" w:sz="0" w:space="0" w:color="auto"/>
                                              </w:divBdr>
                                              <w:divsChild>
                                                <w:div w:id="1704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381558">
          <w:marLeft w:val="0"/>
          <w:marRight w:val="0"/>
          <w:marTop w:val="0"/>
          <w:marBottom w:val="0"/>
          <w:divBdr>
            <w:top w:val="none" w:sz="0" w:space="0" w:color="auto"/>
            <w:left w:val="none" w:sz="0" w:space="0" w:color="auto"/>
            <w:bottom w:val="none" w:sz="0" w:space="0" w:color="auto"/>
            <w:right w:val="none" w:sz="0" w:space="0" w:color="auto"/>
          </w:divBdr>
          <w:divsChild>
            <w:div w:id="985621142">
              <w:marLeft w:val="0"/>
              <w:marRight w:val="0"/>
              <w:marTop w:val="0"/>
              <w:marBottom w:val="0"/>
              <w:divBdr>
                <w:top w:val="none" w:sz="0" w:space="0" w:color="auto"/>
                <w:left w:val="none" w:sz="0" w:space="0" w:color="auto"/>
                <w:bottom w:val="none" w:sz="0" w:space="0" w:color="auto"/>
                <w:right w:val="none" w:sz="0" w:space="0" w:color="auto"/>
              </w:divBdr>
              <w:divsChild>
                <w:div w:id="2108190072">
                  <w:marLeft w:val="0"/>
                  <w:marRight w:val="0"/>
                  <w:marTop w:val="0"/>
                  <w:marBottom w:val="0"/>
                  <w:divBdr>
                    <w:top w:val="none" w:sz="0" w:space="0" w:color="auto"/>
                    <w:left w:val="none" w:sz="0" w:space="0" w:color="auto"/>
                    <w:bottom w:val="none" w:sz="0" w:space="0" w:color="auto"/>
                    <w:right w:val="none" w:sz="0" w:space="0" w:color="auto"/>
                  </w:divBdr>
                  <w:divsChild>
                    <w:div w:id="1977834042">
                      <w:marLeft w:val="0"/>
                      <w:marRight w:val="0"/>
                      <w:marTop w:val="0"/>
                      <w:marBottom w:val="0"/>
                      <w:divBdr>
                        <w:top w:val="none" w:sz="0" w:space="0" w:color="auto"/>
                        <w:left w:val="none" w:sz="0" w:space="0" w:color="auto"/>
                        <w:bottom w:val="none" w:sz="0" w:space="0" w:color="auto"/>
                        <w:right w:val="none" w:sz="0" w:space="0" w:color="auto"/>
                      </w:divBdr>
                      <w:divsChild>
                        <w:div w:id="1786773727">
                          <w:marLeft w:val="0"/>
                          <w:marRight w:val="0"/>
                          <w:marTop w:val="0"/>
                          <w:marBottom w:val="0"/>
                          <w:divBdr>
                            <w:top w:val="none" w:sz="0" w:space="0" w:color="auto"/>
                            <w:left w:val="none" w:sz="0" w:space="0" w:color="auto"/>
                            <w:bottom w:val="none" w:sz="0" w:space="0" w:color="auto"/>
                            <w:right w:val="none" w:sz="0" w:space="0" w:color="auto"/>
                          </w:divBdr>
                          <w:divsChild>
                            <w:div w:id="1420906884">
                              <w:marLeft w:val="0"/>
                              <w:marRight w:val="120"/>
                              <w:marTop w:val="0"/>
                              <w:marBottom w:val="0"/>
                              <w:divBdr>
                                <w:top w:val="none" w:sz="0" w:space="0" w:color="auto"/>
                                <w:left w:val="none" w:sz="0" w:space="0" w:color="auto"/>
                                <w:bottom w:val="none" w:sz="0" w:space="0" w:color="auto"/>
                                <w:right w:val="none" w:sz="0" w:space="0" w:color="auto"/>
                              </w:divBdr>
                              <w:divsChild>
                                <w:div w:id="744685723">
                                  <w:marLeft w:val="-300"/>
                                  <w:marRight w:val="0"/>
                                  <w:marTop w:val="0"/>
                                  <w:marBottom w:val="0"/>
                                  <w:divBdr>
                                    <w:top w:val="none" w:sz="0" w:space="0" w:color="auto"/>
                                    <w:left w:val="none" w:sz="0" w:space="0" w:color="auto"/>
                                    <w:bottom w:val="none" w:sz="0" w:space="0" w:color="auto"/>
                                    <w:right w:val="none" w:sz="0" w:space="0" w:color="auto"/>
                                  </w:divBdr>
                                </w:div>
                              </w:divsChild>
                            </w:div>
                            <w:div w:id="657156426">
                              <w:marLeft w:val="-240"/>
                              <w:marRight w:val="-120"/>
                              <w:marTop w:val="0"/>
                              <w:marBottom w:val="0"/>
                              <w:divBdr>
                                <w:top w:val="none" w:sz="0" w:space="0" w:color="auto"/>
                                <w:left w:val="none" w:sz="0" w:space="0" w:color="auto"/>
                                <w:bottom w:val="none" w:sz="0" w:space="0" w:color="auto"/>
                                <w:right w:val="none" w:sz="0" w:space="0" w:color="auto"/>
                              </w:divBdr>
                              <w:divsChild>
                                <w:div w:id="1086459889">
                                  <w:marLeft w:val="0"/>
                                  <w:marRight w:val="0"/>
                                  <w:marTop w:val="0"/>
                                  <w:marBottom w:val="60"/>
                                  <w:divBdr>
                                    <w:top w:val="none" w:sz="0" w:space="0" w:color="auto"/>
                                    <w:left w:val="none" w:sz="0" w:space="0" w:color="auto"/>
                                    <w:bottom w:val="none" w:sz="0" w:space="0" w:color="auto"/>
                                    <w:right w:val="none" w:sz="0" w:space="0" w:color="auto"/>
                                  </w:divBdr>
                                  <w:divsChild>
                                    <w:div w:id="1774470964">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sChild>
                                            <w:div w:id="362288264">
                                              <w:marLeft w:val="0"/>
                                              <w:marRight w:val="0"/>
                                              <w:marTop w:val="0"/>
                                              <w:marBottom w:val="0"/>
                                              <w:divBdr>
                                                <w:top w:val="none" w:sz="0" w:space="0" w:color="auto"/>
                                                <w:left w:val="none" w:sz="0" w:space="0" w:color="auto"/>
                                                <w:bottom w:val="none" w:sz="0" w:space="0" w:color="auto"/>
                                                <w:right w:val="none" w:sz="0" w:space="0" w:color="auto"/>
                                              </w:divBdr>
                                              <w:divsChild>
                                                <w:div w:id="1516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196560">
      <w:bodyDiv w:val="1"/>
      <w:marLeft w:val="0"/>
      <w:marRight w:val="0"/>
      <w:marTop w:val="0"/>
      <w:marBottom w:val="0"/>
      <w:divBdr>
        <w:top w:val="none" w:sz="0" w:space="0" w:color="auto"/>
        <w:left w:val="none" w:sz="0" w:space="0" w:color="auto"/>
        <w:bottom w:val="none" w:sz="0" w:space="0" w:color="auto"/>
        <w:right w:val="none" w:sz="0" w:space="0" w:color="auto"/>
      </w:divBdr>
      <w:divsChild>
        <w:div w:id="345401201">
          <w:marLeft w:val="0"/>
          <w:marRight w:val="0"/>
          <w:marTop w:val="0"/>
          <w:marBottom w:val="0"/>
          <w:divBdr>
            <w:top w:val="none" w:sz="0" w:space="0" w:color="auto"/>
            <w:left w:val="none" w:sz="0" w:space="0" w:color="auto"/>
            <w:bottom w:val="none" w:sz="0" w:space="0" w:color="auto"/>
            <w:right w:val="none" w:sz="0" w:space="0" w:color="auto"/>
          </w:divBdr>
          <w:divsChild>
            <w:div w:id="1552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8827">
      <w:bodyDiv w:val="1"/>
      <w:marLeft w:val="0"/>
      <w:marRight w:val="0"/>
      <w:marTop w:val="0"/>
      <w:marBottom w:val="0"/>
      <w:divBdr>
        <w:top w:val="none" w:sz="0" w:space="0" w:color="auto"/>
        <w:left w:val="none" w:sz="0" w:space="0" w:color="auto"/>
        <w:bottom w:val="none" w:sz="0" w:space="0" w:color="auto"/>
        <w:right w:val="none" w:sz="0" w:space="0" w:color="auto"/>
      </w:divBdr>
    </w:div>
    <w:div w:id="882714978">
      <w:bodyDiv w:val="1"/>
      <w:marLeft w:val="0"/>
      <w:marRight w:val="0"/>
      <w:marTop w:val="0"/>
      <w:marBottom w:val="0"/>
      <w:divBdr>
        <w:top w:val="none" w:sz="0" w:space="0" w:color="auto"/>
        <w:left w:val="none" w:sz="0" w:space="0" w:color="auto"/>
        <w:bottom w:val="none" w:sz="0" w:space="0" w:color="auto"/>
        <w:right w:val="none" w:sz="0" w:space="0" w:color="auto"/>
      </w:divBdr>
      <w:divsChild>
        <w:div w:id="1820343271">
          <w:marLeft w:val="0"/>
          <w:marRight w:val="0"/>
          <w:marTop w:val="0"/>
          <w:marBottom w:val="0"/>
          <w:divBdr>
            <w:top w:val="none" w:sz="0" w:space="0" w:color="auto"/>
            <w:left w:val="none" w:sz="0" w:space="0" w:color="auto"/>
            <w:bottom w:val="none" w:sz="0" w:space="0" w:color="auto"/>
            <w:right w:val="none" w:sz="0" w:space="0" w:color="auto"/>
          </w:divBdr>
        </w:div>
      </w:divsChild>
    </w:div>
    <w:div w:id="897401618">
      <w:bodyDiv w:val="1"/>
      <w:marLeft w:val="0"/>
      <w:marRight w:val="0"/>
      <w:marTop w:val="0"/>
      <w:marBottom w:val="0"/>
      <w:divBdr>
        <w:top w:val="none" w:sz="0" w:space="0" w:color="auto"/>
        <w:left w:val="none" w:sz="0" w:space="0" w:color="auto"/>
        <w:bottom w:val="none" w:sz="0" w:space="0" w:color="auto"/>
        <w:right w:val="none" w:sz="0" w:space="0" w:color="auto"/>
      </w:divBdr>
    </w:div>
    <w:div w:id="970598024">
      <w:bodyDiv w:val="1"/>
      <w:marLeft w:val="0"/>
      <w:marRight w:val="0"/>
      <w:marTop w:val="0"/>
      <w:marBottom w:val="0"/>
      <w:divBdr>
        <w:top w:val="none" w:sz="0" w:space="0" w:color="auto"/>
        <w:left w:val="none" w:sz="0" w:space="0" w:color="auto"/>
        <w:bottom w:val="none" w:sz="0" w:space="0" w:color="auto"/>
        <w:right w:val="none" w:sz="0" w:space="0" w:color="auto"/>
      </w:divBdr>
      <w:divsChild>
        <w:div w:id="1012754972">
          <w:marLeft w:val="0"/>
          <w:marRight w:val="0"/>
          <w:marTop w:val="0"/>
          <w:marBottom w:val="0"/>
          <w:divBdr>
            <w:top w:val="none" w:sz="0" w:space="0" w:color="auto"/>
            <w:left w:val="none" w:sz="0" w:space="0" w:color="auto"/>
            <w:bottom w:val="none" w:sz="0" w:space="0" w:color="auto"/>
            <w:right w:val="none" w:sz="0" w:space="0" w:color="auto"/>
          </w:divBdr>
          <w:divsChild>
            <w:div w:id="14872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176">
      <w:bodyDiv w:val="1"/>
      <w:marLeft w:val="0"/>
      <w:marRight w:val="0"/>
      <w:marTop w:val="0"/>
      <w:marBottom w:val="0"/>
      <w:divBdr>
        <w:top w:val="none" w:sz="0" w:space="0" w:color="auto"/>
        <w:left w:val="none" w:sz="0" w:space="0" w:color="auto"/>
        <w:bottom w:val="none" w:sz="0" w:space="0" w:color="auto"/>
        <w:right w:val="none" w:sz="0" w:space="0" w:color="auto"/>
      </w:divBdr>
      <w:divsChild>
        <w:div w:id="1190214730">
          <w:marLeft w:val="0"/>
          <w:marRight w:val="0"/>
          <w:marTop w:val="0"/>
          <w:marBottom w:val="0"/>
          <w:divBdr>
            <w:top w:val="none" w:sz="0" w:space="0" w:color="auto"/>
            <w:left w:val="none" w:sz="0" w:space="0" w:color="auto"/>
            <w:bottom w:val="none" w:sz="0" w:space="0" w:color="auto"/>
            <w:right w:val="none" w:sz="0" w:space="0" w:color="auto"/>
          </w:divBdr>
          <w:divsChild>
            <w:div w:id="1975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159">
      <w:bodyDiv w:val="1"/>
      <w:marLeft w:val="0"/>
      <w:marRight w:val="0"/>
      <w:marTop w:val="0"/>
      <w:marBottom w:val="0"/>
      <w:divBdr>
        <w:top w:val="none" w:sz="0" w:space="0" w:color="auto"/>
        <w:left w:val="none" w:sz="0" w:space="0" w:color="auto"/>
        <w:bottom w:val="none" w:sz="0" w:space="0" w:color="auto"/>
        <w:right w:val="none" w:sz="0" w:space="0" w:color="auto"/>
      </w:divBdr>
    </w:div>
    <w:div w:id="1059091826">
      <w:bodyDiv w:val="1"/>
      <w:marLeft w:val="0"/>
      <w:marRight w:val="0"/>
      <w:marTop w:val="0"/>
      <w:marBottom w:val="0"/>
      <w:divBdr>
        <w:top w:val="none" w:sz="0" w:space="0" w:color="auto"/>
        <w:left w:val="none" w:sz="0" w:space="0" w:color="auto"/>
        <w:bottom w:val="none" w:sz="0" w:space="0" w:color="auto"/>
        <w:right w:val="none" w:sz="0" w:space="0" w:color="auto"/>
      </w:divBdr>
    </w:div>
    <w:div w:id="1085104137">
      <w:bodyDiv w:val="1"/>
      <w:marLeft w:val="0"/>
      <w:marRight w:val="0"/>
      <w:marTop w:val="0"/>
      <w:marBottom w:val="0"/>
      <w:divBdr>
        <w:top w:val="none" w:sz="0" w:space="0" w:color="auto"/>
        <w:left w:val="none" w:sz="0" w:space="0" w:color="auto"/>
        <w:bottom w:val="none" w:sz="0" w:space="0" w:color="auto"/>
        <w:right w:val="none" w:sz="0" w:space="0" w:color="auto"/>
      </w:divBdr>
    </w:div>
    <w:div w:id="1146161713">
      <w:bodyDiv w:val="1"/>
      <w:marLeft w:val="0"/>
      <w:marRight w:val="0"/>
      <w:marTop w:val="0"/>
      <w:marBottom w:val="0"/>
      <w:divBdr>
        <w:top w:val="none" w:sz="0" w:space="0" w:color="auto"/>
        <w:left w:val="none" w:sz="0" w:space="0" w:color="auto"/>
        <w:bottom w:val="none" w:sz="0" w:space="0" w:color="auto"/>
        <w:right w:val="none" w:sz="0" w:space="0" w:color="auto"/>
      </w:divBdr>
      <w:divsChild>
        <w:div w:id="1785148061">
          <w:marLeft w:val="0"/>
          <w:marRight w:val="0"/>
          <w:marTop w:val="0"/>
          <w:marBottom w:val="0"/>
          <w:divBdr>
            <w:top w:val="none" w:sz="0" w:space="0" w:color="auto"/>
            <w:left w:val="none" w:sz="0" w:space="0" w:color="auto"/>
            <w:bottom w:val="none" w:sz="0" w:space="0" w:color="auto"/>
            <w:right w:val="none" w:sz="0" w:space="0" w:color="auto"/>
          </w:divBdr>
        </w:div>
      </w:divsChild>
    </w:div>
    <w:div w:id="1184125305">
      <w:bodyDiv w:val="1"/>
      <w:marLeft w:val="0"/>
      <w:marRight w:val="0"/>
      <w:marTop w:val="0"/>
      <w:marBottom w:val="0"/>
      <w:divBdr>
        <w:top w:val="none" w:sz="0" w:space="0" w:color="auto"/>
        <w:left w:val="none" w:sz="0" w:space="0" w:color="auto"/>
        <w:bottom w:val="none" w:sz="0" w:space="0" w:color="auto"/>
        <w:right w:val="none" w:sz="0" w:space="0" w:color="auto"/>
      </w:divBdr>
    </w:div>
    <w:div w:id="1189757926">
      <w:bodyDiv w:val="1"/>
      <w:marLeft w:val="0"/>
      <w:marRight w:val="0"/>
      <w:marTop w:val="0"/>
      <w:marBottom w:val="0"/>
      <w:divBdr>
        <w:top w:val="none" w:sz="0" w:space="0" w:color="auto"/>
        <w:left w:val="none" w:sz="0" w:space="0" w:color="auto"/>
        <w:bottom w:val="none" w:sz="0" w:space="0" w:color="auto"/>
        <w:right w:val="none" w:sz="0" w:space="0" w:color="auto"/>
      </w:divBdr>
      <w:divsChild>
        <w:div w:id="494537981">
          <w:marLeft w:val="0"/>
          <w:marRight w:val="0"/>
          <w:marTop w:val="0"/>
          <w:marBottom w:val="0"/>
          <w:divBdr>
            <w:top w:val="none" w:sz="0" w:space="0" w:color="auto"/>
            <w:left w:val="none" w:sz="0" w:space="0" w:color="auto"/>
            <w:bottom w:val="none" w:sz="0" w:space="0" w:color="auto"/>
            <w:right w:val="none" w:sz="0" w:space="0" w:color="auto"/>
          </w:divBdr>
          <w:divsChild>
            <w:div w:id="13915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257">
      <w:bodyDiv w:val="1"/>
      <w:marLeft w:val="0"/>
      <w:marRight w:val="0"/>
      <w:marTop w:val="0"/>
      <w:marBottom w:val="0"/>
      <w:divBdr>
        <w:top w:val="none" w:sz="0" w:space="0" w:color="auto"/>
        <w:left w:val="none" w:sz="0" w:space="0" w:color="auto"/>
        <w:bottom w:val="none" w:sz="0" w:space="0" w:color="auto"/>
        <w:right w:val="none" w:sz="0" w:space="0" w:color="auto"/>
      </w:divBdr>
    </w:div>
    <w:div w:id="1206720693">
      <w:bodyDiv w:val="1"/>
      <w:marLeft w:val="0"/>
      <w:marRight w:val="0"/>
      <w:marTop w:val="0"/>
      <w:marBottom w:val="0"/>
      <w:divBdr>
        <w:top w:val="none" w:sz="0" w:space="0" w:color="auto"/>
        <w:left w:val="none" w:sz="0" w:space="0" w:color="auto"/>
        <w:bottom w:val="none" w:sz="0" w:space="0" w:color="auto"/>
        <w:right w:val="none" w:sz="0" w:space="0" w:color="auto"/>
      </w:divBdr>
    </w:div>
    <w:div w:id="1222523788">
      <w:bodyDiv w:val="1"/>
      <w:marLeft w:val="0"/>
      <w:marRight w:val="0"/>
      <w:marTop w:val="0"/>
      <w:marBottom w:val="0"/>
      <w:divBdr>
        <w:top w:val="none" w:sz="0" w:space="0" w:color="auto"/>
        <w:left w:val="none" w:sz="0" w:space="0" w:color="auto"/>
        <w:bottom w:val="none" w:sz="0" w:space="0" w:color="auto"/>
        <w:right w:val="none" w:sz="0" w:space="0" w:color="auto"/>
      </w:divBdr>
    </w:div>
    <w:div w:id="1231815750">
      <w:bodyDiv w:val="1"/>
      <w:marLeft w:val="0"/>
      <w:marRight w:val="0"/>
      <w:marTop w:val="0"/>
      <w:marBottom w:val="0"/>
      <w:divBdr>
        <w:top w:val="none" w:sz="0" w:space="0" w:color="auto"/>
        <w:left w:val="none" w:sz="0" w:space="0" w:color="auto"/>
        <w:bottom w:val="none" w:sz="0" w:space="0" w:color="auto"/>
        <w:right w:val="none" w:sz="0" w:space="0" w:color="auto"/>
      </w:divBdr>
      <w:divsChild>
        <w:div w:id="224337760">
          <w:marLeft w:val="0"/>
          <w:marRight w:val="0"/>
          <w:marTop w:val="0"/>
          <w:marBottom w:val="0"/>
          <w:divBdr>
            <w:top w:val="none" w:sz="0" w:space="0" w:color="auto"/>
            <w:left w:val="none" w:sz="0" w:space="0" w:color="auto"/>
            <w:bottom w:val="none" w:sz="0" w:space="0" w:color="auto"/>
            <w:right w:val="none" w:sz="0" w:space="0" w:color="auto"/>
          </w:divBdr>
          <w:divsChild>
            <w:div w:id="2056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958">
      <w:bodyDiv w:val="1"/>
      <w:marLeft w:val="0"/>
      <w:marRight w:val="0"/>
      <w:marTop w:val="0"/>
      <w:marBottom w:val="0"/>
      <w:divBdr>
        <w:top w:val="none" w:sz="0" w:space="0" w:color="auto"/>
        <w:left w:val="none" w:sz="0" w:space="0" w:color="auto"/>
        <w:bottom w:val="none" w:sz="0" w:space="0" w:color="auto"/>
        <w:right w:val="none" w:sz="0" w:space="0" w:color="auto"/>
      </w:divBdr>
      <w:divsChild>
        <w:div w:id="781345577">
          <w:marLeft w:val="0"/>
          <w:marRight w:val="0"/>
          <w:marTop w:val="0"/>
          <w:marBottom w:val="0"/>
          <w:divBdr>
            <w:top w:val="none" w:sz="0" w:space="0" w:color="auto"/>
            <w:left w:val="none" w:sz="0" w:space="0" w:color="auto"/>
            <w:bottom w:val="none" w:sz="0" w:space="0" w:color="auto"/>
            <w:right w:val="none" w:sz="0" w:space="0" w:color="auto"/>
          </w:divBdr>
          <w:divsChild>
            <w:div w:id="13979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34">
      <w:bodyDiv w:val="1"/>
      <w:marLeft w:val="0"/>
      <w:marRight w:val="0"/>
      <w:marTop w:val="0"/>
      <w:marBottom w:val="0"/>
      <w:divBdr>
        <w:top w:val="none" w:sz="0" w:space="0" w:color="auto"/>
        <w:left w:val="none" w:sz="0" w:space="0" w:color="auto"/>
        <w:bottom w:val="none" w:sz="0" w:space="0" w:color="auto"/>
        <w:right w:val="none" w:sz="0" w:space="0" w:color="auto"/>
      </w:divBdr>
    </w:div>
    <w:div w:id="1273248974">
      <w:bodyDiv w:val="1"/>
      <w:marLeft w:val="0"/>
      <w:marRight w:val="0"/>
      <w:marTop w:val="0"/>
      <w:marBottom w:val="0"/>
      <w:divBdr>
        <w:top w:val="none" w:sz="0" w:space="0" w:color="auto"/>
        <w:left w:val="none" w:sz="0" w:space="0" w:color="auto"/>
        <w:bottom w:val="none" w:sz="0" w:space="0" w:color="auto"/>
        <w:right w:val="none" w:sz="0" w:space="0" w:color="auto"/>
      </w:divBdr>
    </w:div>
    <w:div w:id="1319769501">
      <w:bodyDiv w:val="1"/>
      <w:marLeft w:val="0"/>
      <w:marRight w:val="0"/>
      <w:marTop w:val="0"/>
      <w:marBottom w:val="0"/>
      <w:divBdr>
        <w:top w:val="none" w:sz="0" w:space="0" w:color="auto"/>
        <w:left w:val="none" w:sz="0" w:space="0" w:color="auto"/>
        <w:bottom w:val="none" w:sz="0" w:space="0" w:color="auto"/>
        <w:right w:val="none" w:sz="0" w:space="0" w:color="auto"/>
      </w:divBdr>
    </w:div>
    <w:div w:id="1382630904">
      <w:bodyDiv w:val="1"/>
      <w:marLeft w:val="0"/>
      <w:marRight w:val="0"/>
      <w:marTop w:val="0"/>
      <w:marBottom w:val="0"/>
      <w:divBdr>
        <w:top w:val="none" w:sz="0" w:space="0" w:color="auto"/>
        <w:left w:val="none" w:sz="0" w:space="0" w:color="auto"/>
        <w:bottom w:val="none" w:sz="0" w:space="0" w:color="auto"/>
        <w:right w:val="none" w:sz="0" w:space="0" w:color="auto"/>
      </w:divBdr>
      <w:divsChild>
        <w:div w:id="1606112884">
          <w:marLeft w:val="0"/>
          <w:marRight w:val="0"/>
          <w:marTop w:val="0"/>
          <w:marBottom w:val="0"/>
          <w:divBdr>
            <w:top w:val="none" w:sz="0" w:space="0" w:color="auto"/>
            <w:left w:val="none" w:sz="0" w:space="0" w:color="auto"/>
            <w:bottom w:val="none" w:sz="0" w:space="0" w:color="auto"/>
            <w:right w:val="none" w:sz="0" w:space="0" w:color="auto"/>
          </w:divBdr>
          <w:divsChild>
            <w:div w:id="171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972">
      <w:bodyDiv w:val="1"/>
      <w:marLeft w:val="0"/>
      <w:marRight w:val="0"/>
      <w:marTop w:val="0"/>
      <w:marBottom w:val="0"/>
      <w:divBdr>
        <w:top w:val="none" w:sz="0" w:space="0" w:color="auto"/>
        <w:left w:val="none" w:sz="0" w:space="0" w:color="auto"/>
        <w:bottom w:val="none" w:sz="0" w:space="0" w:color="auto"/>
        <w:right w:val="none" w:sz="0" w:space="0" w:color="auto"/>
      </w:divBdr>
    </w:div>
    <w:div w:id="1403522912">
      <w:bodyDiv w:val="1"/>
      <w:marLeft w:val="0"/>
      <w:marRight w:val="0"/>
      <w:marTop w:val="0"/>
      <w:marBottom w:val="0"/>
      <w:divBdr>
        <w:top w:val="none" w:sz="0" w:space="0" w:color="auto"/>
        <w:left w:val="none" w:sz="0" w:space="0" w:color="auto"/>
        <w:bottom w:val="none" w:sz="0" w:space="0" w:color="auto"/>
        <w:right w:val="none" w:sz="0" w:space="0" w:color="auto"/>
      </w:divBdr>
    </w:div>
    <w:div w:id="1404646518">
      <w:bodyDiv w:val="1"/>
      <w:marLeft w:val="0"/>
      <w:marRight w:val="0"/>
      <w:marTop w:val="0"/>
      <w:marBottom w:val="0"/>
      <w:divBdr>
        <w:top w:val="none" w:sz="0" w:space="0" w:color="auto"/>
        <w:left w:val="none" w:sz="0" w:space="0" w:color="auto"/>
        <w:bottom w:val="none" w:sz="0" w:space="0" w:color="auto"/>
        <w:right w:val="none" w:sz="0" w:space="0" w:color="auto"/>
      </w:divBdr>
    </w:div>
    <w:div w:id="1502424459">
      <w:bodyDiv w:val="1"/>
      <w:marLeft w:val="0"/>
      <w:marRight w:val="0"/>
      <w:marTop w:val="0"/>
      <w:marBottom w:val="0"/>
      <w:divBdr>
        <w:top w:val="none" w:sz="0" w:space="0" w:color="auto"/>
        <w:left w:val="none" w:sz="0" w:space="0" w:color="auto"/>
        <w:bottom w:val="none" w:sz="0" w:space="0" w:color="auto"/>
        <w:right w:val="none" w:sz="0" w:space="0" w:color="auto"/>
      </w:divBdr>
      <w:divsChild>
        <w:div w:id="1679383639">
          <w:marLeft w:val="0"/>
          <w:marRight w:val="0"/>
          <w:marTop w:val="225"/>
          <w:marBottom w:val="0"/>
          <w:divBdr>
            <w:top w:val="none" w:sz="0" w:space="0" w:color="auto"/>
            <w:left w:val="none" w:sz="0" w:space="0" w:color="auto"/>
            <w:bottom w:val="none" w:sz="0" w:space="0" w:color="auto"/>
            <w:right w:val="none" w:sz="0" w:space="0" w:color="auto"/>
          </w:divBdr>
          <w:divsChild>
            <w:div w:id="926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909">
      <w:bodyDiv w:val="1"/>
      <w:marLeft w:val="0"/>
      <w:marRight w:val="0"/>
      <w:marTop w:val="0"/>
      <w:marBottom w:val="0"/>
      <w:divBdr>
        <w:top w:val="none" w:sz="0" w:space="0" w:color="auto"/>
        <w:left w:val="none" w:sz="0" w:space="0" w:color="auto"/>
        <w:bottom w:val="none" w:sz="0" w:space="0" w:color="auto"/>
        <w:right w:val="none" w:sz="0" w:space="0" w:color="auto"/>
      </w:divBdr>
    </w:div>
    <w:div w:id="1592591252">
      <w:bodyDiv w:val="1"/>
      <w:marLeft w:val="0"/>
      <w:marRight w:val="0"/>
      <w:marTop w:val="0"/>
      <w:marBottom w:val="0"/>
      <w:divBdr>
        <w:top w:val="none" w:sz="0" w:space="0" w:color="auto"/>
        <w:left w:val="none" w:sz="0" w:space="0" w:color="auto"/>
        <w:bottom w:val="none" w:sz="0" w:space="0" w:color="auto"/>
        <w:right w:val="none" w:sz="0" w:space="0" w:color="auto"/>
      </w:divBdr>
    </w:div>
    <w:div w:id="1662192204">
      <w:bodyDiv w:val="1"/>
      <w:marLeft w:val="0"/>
      <w:marRight w:val="0"/>
      <w:marTop w:val="0"/>
      <w:marBottom w:val="0"/>
      <w:divBdr>
        <w:top w:val="none" w:sz="0" w:space="0" w:color="auto"/>
        <w:left w:val="none" w:sz="0" w:space="0" w:color="auto"/>
        <w:bottom w:val="none" w:sz="0" w:space="0" w:color="auto"/>
        <w:right w:val="none" w:sz="0" w:space="0" w:color="auto"/>
      </w:divBdr>
    </w:div>
    <w:div w:id="1696542955">
      <w:bodyDiv w:val="1"/>
      <w:marLeft w:val="0"/>
      <w:marRight w:val="0"/>
      <w:marTop w:val="0"/>
      <w:marBottom w:val="0"/>
      <w:divBdr>
        <w:top w:val="none" w:sz="0" w:space="0" w:color="auto"/>
        <w:left w:val="none" w:sz="0" w:space="0" w:color="auto"/>
        <w:bottom w:val="none" w:sz="0" w:space="0" w:color="auto"/>
        <w:right w:val="none" w:sz="0" w:space="0" w:color="auto"/>
      </w:divBdr>
    </w:div>
    <w:div w:id="1702896616">
      <w:bodyDiv w:val="1"/>
      <w:marLeft w:val="0"/>
      <w:marRight w:val="0"/>
      <w:marTop w:val="0"/>
      <w:marBottom w:val="0"/>
      <w:divBdr>
        <w:top w:val="none" w:sz="0" w:space="0" w:color="auto"/>
        <w:left w:val="none" w:sz="0" w:space="0" w:color="auto"/>
        <w:bottom w:val="none" w:sz="0" w:space="0" w:color="auto"/>
        <w:right w:val="none" w:sz="0" w:space="0" w:color="auto"/>
      </w:divBdr>
    </w:div>
    <w:div w:id="1718235095">
      <w:bodyDiv w:val="1"/>
      <w:marLeft w:val="0"/>
      <w:marRight w:val="0"/>
      <w:marTop w:val="0"/>
      <w:marBottom w:val="0"/>
      <w:divBdr>
        <w:top w:val="none" w:sz="0" w:space="0" w:color="auto"/>
        <w:left w:val="none" w:sz="0" w:space="0" w:color="auto"/>
        <w:bottom w:val="none" w:sz="0" w:space="0" w:color="auto"/>
        <w:right w:val="none" w:sz="0" w:space="0" w:color="auto"/>
      </w:divBdr>
    </w:div>
    <w:div w:id="1721127555">
      <w:bodyDiv w:val="1"/>
      <w:marLeft w:val="0"/>
      <w:marRight w:val="0"/>
      <w:marTop w:val="0"/>
      <w:marBottom w:val="0"/>
      <w:divBdr>
        <w:top w:val="none" w:sz="0" w:space="0" w:color="auto"/>
        <w:left w:val="none" w:sz="0" w:space="0" w:color="auto"/>
        <w:bottom w:val="none" w:sz="0" w:space="0" w:color="auto"/>
        <w:right w:val="none" w:sz="0" w:space="0" w:color="auto"/>
      </w:divBdr>
    </w:div>
    <w:div w:id="1792048845">
      <w:bodyDiv w:val="1"/>
      <w:marLeft w:val="0"/>
      <w:marRight w:val="0"/>
      <w:marTop w:val="0"/>
      <w:marBottom w:val="0"/>
      <w:divBdr>
        <w:top w:val="none" w:sz="0" w:space="0" w:color="auto"/>
        <w:left w:val="none" w:sz="0" w:space="0" w:color="auto"/>
        <w:bottom w:val="none" w:sz="0" w:space="0" w:color="auto"/>
        <w:right w:val="none" w:sz="0" w:space="0" w:color="auto"/>
      </w:divBdr>
    </w:div>
    <w:div w:id="1809978725">
      <w:bodyDiv w:val="1"/>
      <w:marLeft w:val="0"/>
      <w:marRight w:val="0"/>
      <w:marTop w:val="0"/>
      <w:marBottom w:val="0"/>
      <w:divBdr>
        <w:top w:val="none" w:sz="0" w:space="0" w:color="auto"/>
        <w:left w:val="none" w:sz="0" w:space="0" w:color="auto"/>
        <w:bottom w:val="none" w:sz="0" w:space="0" w:color="auto"/>
        <w:right w:val="none" w:sz="0" w:space="0" w:color="auto"/>
      </w:divBdr>
      <w:divsChild>
        <w:div w:id="2042700832">
          <w:marLeft w:val="0"/>
          <w:marRight w:val="0"/>
          <w:marTop w:val="0"/>
          <w:marBottom w:val="0"/>
          <w:divBdr>
            <w:top w:val="none" w:sz="0" w:space="0" w:color="auto"/>
            <w:left w:val="none" w:sz="0" w:space="0" w:color="auto"/>
            <w:bottom w:val="none" w:sz="0" w:space="0" w:color="auto"/>
            <w:right w:val="none" w:sz="0" w:space="0" w:color="auto"/>
          </w:divBdr>
          <w:divsChild>
            <w:div w:id="1105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684">
      <w:bodyDiv w:val="1"/>
      <w:marLeft w:val="0"/>
      <w:marRight w:val="0"/>
      <w:marTop w:val="0"/>
      <w:marBottom w:val="0"/>
      <w:divBdr>
        <w:top w:val="none" w:sz="0" w:space="0" w:color="auto"/>
        <w:left w:val="none" w:sz="0" w:space="0" w:color="auto"/>
        <w:bottom w:val="none" w:sz="0" w:space="0" w:color="auto"/>
        <w:right w:val="none" w:sz="0" w:space="0" w:color="auto"/>
      </w:divBdr>
      <w:divsChild>
        <w:div w:id="1956399322">
          <w:marLeft w:val="0"/>
          <w:marRight w:val="0"/>
          <w:marTop w:val="0"/>
          <w:marBottom w:val="0"/>
          <w:divBdr>
            <w:top w:val="none" w:sz="0" w:space="0" w:color="auto"/>
            <w:left w:val="none" w:sz="0" w:space="0" w:color="auto"/>
            <w:bottom w:val="none" w:sz="0" w:space="0" w:color="auto"/>
            <w:right w:val="none" w:sz="0" w:space="0" w:color="auto"/>
          </w:divBdr>
          <w:divsChild>
            <w:div w:id="13457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2564">
      <w:bodyDiv w:val="1"/>
      <w:marLeft w:val="0"/>
      <w:marRight w:val="0"/>
      <w:marTop w:val="0"/>
      <w:marBottom w:val="0"/>
      <w:divBdr>
        <w:top w:val="none" w:sz="0" w:space="0" w:color="auto"/>
        <w:left w:val="none" w:sz="0" w:space="0" w:color="auto"/>
        <w:bottom w:val="none" w:sz="0" w:space="0" w:color="auto"/>
        <w:right w:val="none" w:sz="0" w:space="0" w:color="auto"/>
      </w:divBdr>
    </w:div>
    <w:div w:id="1967393411">
      <w:bodyDiv w:val="1"/>
      <w:marLeft w:val="0"/>
      <w:marRight w:val="0"/>
      <w:marTop w:val="0"/>
      <w:marBottom w:val="0"/>
      <w:divBdr>
        <w:top w:val="none" w:sz="0" w:space="0" w:color="auto"/>
        <w:left w:val="none" w:sz="0" w:space="0" w:color="auto"/>
        <w:bottom w:val="none" w:sz="0" w:space="0" w:color="auto"/>
        <w:right w:val="none" w:sz="0" w:space="0" w:color="auto"/>
      </w:divBdr>
    </w:div>
    <w:div w:id="1974208259">
      <w:bodyDiv w:val="1"/>
      <w:marLeft w:val="0"/>
      <w:marRight w:val="0"/>
      <w:marTop w:val="0"/>
      <w:marBottom w:val="0"/>
      <w:divBdr>
        <w:top w:val="none" w:sz="0" w:space="0" w:color="auto"/>
        <w:left w:val="none" w:sz="0" w:space="0" w:color="auto"/>
        <w:bottom w:val="none" w:sz="0" w:space="0" w:color="auto"/>
        <w:right w:val="none" w:sz="0" w:space="0" w:color="auto"/>
      </w:divBdr>
      <w:divsChild>
        <w:div w:id="844519386">
          <w:marLeft w:val="0"/>
          <w:marRight w:val="0"/>
          <w:marTop w:val="0"/>
          <w:marBottom w:val="0"/>
          <w:divBdr>
            <w:top w:val="none" w:sz="0" w:space="0" w:color="auto"/>
            <w:left w:val="none" w:sz="0" w:space="0" w:color="auto"/>
            <w:bottom w:val="none" w:sz="0" w:space="0" w:color="auto"/>
            <w:right w:val="none" w:sz="0" w:space="0" w:color="auto"/>
          </w:divBdr>
          <w:divsChild>
            <w:div w:id="1768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40494">
      <w:bodyDiv w:val="1"/>
      <w:marLeft w:val="0"/>
      <w:marRight w:val="0"/>
      <w:marTop w:val="0"/>
      <w:marBottom w:val="0"/>
      <w:divBdr>
        <w:top w:val="none" w:sz="0" w:space="0" w:color="auto"/>
        <w:left w:val="none" w:sz="0" w:space="0" w:color="auto"/>
        <w:bottom w:val="none" w:sz="0" w:space="0" w:color="auto"/>
        <w:right w:val="none" w:sz="0" w:space="0" w:color="auto"/>
      </w:divBdr>
    </w:div>
    <w:div w:id="2033221143">
      <w:bodyDiv w:val="1"/>
      <w:marLeft w:val="0"/>
      <w:marRight w:val="0"/>
      <w:marTop w:val="0"/>
      <w:marBottom w:val="0"/>
      <w:divBdr>
        <w:top w:val="none" w:sz="0" w:space="0" w:color="auto"/>
        <w:left w:val="none" w:sz="0" w:space="0" w:color="auto"/>
        <w:bottom w:val="none" w:sz="0" w:space="0" w:color="auto"/>
        <w:right w:val="none" w:sz="0" w:space="0" w:color="auto"/>
      </w:divBdr>
    </w:div>
    <w:div w:id="2064865815">
      <w:bodyDiv w:val="1"/>
      <w:marLeft w:val="0"/>
      <w:marRight w:val="0"/>
      <w:marTop w:val="0"/>
      <w:marBottom w:val="0"/>
      <w:divBdr>
        <w:top w:val="none" w:sz="0" w:space="0" w:color="auto"/>
        <w:left w:val="none" w:sz="0" w:space="0" w:color="auto"/>
        <w:bottom w:val="none" w:sz="0" w:space="0" w:color="auto"/>
        <w:right w:val="none" w:sz="0" w:space="0" w:color="auto"/>
      </w:divBdr>
    </w:div>
    <w:div w:id="2067988745">
      <w:bodyDiv w:val="1"/>
      <w:marLeft w:val="0"/>
      <w:marRight w:val="0"/>
      <w:marTop w:val="0"/>
      <w:marBottom w:val="0"/>
      <w:divBdr>
        <w:top w:val="none" w:sz="0" w:space="0" w:color="auto"/>
        <w:left w:val="none" w:sz="0" w:space="0" w:color="auto"/>
        <w:bottom w:val="none" w:sz="0" w:space="0" w:color="auto"/>
        <w:right w:val="none" w:sz="0" w:space="0" w:color="auto"/>
      </w:divBdr>
      <w:divsChild>
        <w:div w:id="1417553062">
          <w:marLeft w:val="0"/>
          <w:marRight w:val="0"/>
          <w:marTop w:val="0"/>
          <w:marBottom w:val="0"/>
          <w:divBdr>
            <w:top w:val="none" w:sz="0" w:space="0" w:color="auto"/>
            <w:left w:val="none" w:sz="0" w:space="0" w:color="auto"/>
            <w:bottom w:val="none" w:sz="0" w:space="0" w:color="auto"/>
            <w:right w:val="none" w:sz="0" w:space="0" w:color="auto"/>
          </w:divBdr>
          <w:divsChild>
            <w:div w:id="14372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8D99-B330-4271-93CA-AF06B516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My Document</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subject/>
  <dc:creator>bsharma</dc:creator>
  <cp:keywords/>
  <dc:description/>
  <cp:lastModifiedBy>Ahsan Awan</cp:lastModifiedBy>
  <cp:revision>159</cp:revision>
  <dcterms:created xsi:type="dcterms:W3CDTF">2020-04-21T05:22:00Z</dcterms:created>
  <dcterms:modified xsi:type="dcterms:W3CDTF">2024-01-12T13:45:00Z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LastSaved">
    <vt:filetime>2020-04-21T00:00:00Z</vt:filetime>
  </property>
  <property fmtid="{D5CDD505-2E9C-101B-9397-08002B2CF9AE}" pid="4" name="MSIP_Label_a4ef1e27-05bb-4b31-af8c-a8837359a01c_Enabled">
    <vt:lpwstr>true</vt:lpwstr>
  </property>
  <property fmtid="{D5CDD505-2E9C-101B-9397-08002B2CF9AE}" pid="5" name="MSIP_Label_a4ef1e27-05bb-4b31-af8c-a8837359a01c_SetDate">
    <vt:lpwstr>2020-04-21T07:16:39Z</vt:lpwstr>
  </property>
  <property fmtid="{D5CDD505-2E9C-101B-9397-08002B2CF9AE}" pid="6" name="MSIP_Label_a4ef1e27-05bb-4b31-af8c-a8837359a01c_Method">
    <vt:lpwstr>Standard</vt:lpwstr>
  </property>
  <property fmtid="{D5CDD505-2E9C-101B-9397-08002B2CF9AE}" pid="7" name="MSIP_Label_a4ef1e27-05bb-4b31-af8c-a8837359a01c_Name">
    <vt:lpwstr>Business</vt:lpwstr>
  </property>
  <property fmtid="{D5CDD505-2E9C-101B-9397-08002B2CF9AE}" pid="8" name="MSIP_Label_a4ef1e27-05bb-4b31-af8c-a8837359a01c_SiteId">
    <vt:lpwstr>c79cfe85-bd2d-4846-a442-5ec1858572be</vt:lpwstr>
  </property>
  <property fmtid="{D5CDD505-2E9C-101B-9397-08002B2CF9AE}" pid="9" name="MSIP_Label_a4ef1e27-05bb-4b31-af8c-a8837359a01c_ActionId">
    <vt:lpwstr>cd75cb9a-2aec-485c-99fd-00003221fb48</vt:lpwstr>
  </property>
  <property fmtid="{D5CDD505-2E9C-101B-9397-08002B2CF9AE}" pid="10" name="MSIP_Label_a4ef1e27-05bb-4b31-af8c-a8837359a01c_ContentBits">
    <vt:lpwstr>0</vt:lpwstr>
  </property>
</Properties>
</file>