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5B7792F1"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r w:rsidR="00057A2D">
                                  <w:rPr>
                                    <w:sz w:val="20"/>
                                    <w:szCs w:val="20"/>
                                  </w:rPr>
                                  <w:t>.1</w:t>
                                </w:r>
                              </w:p>
                              <w:p w14:paraId="7F17E4AF" w14:textId="29F7AE75" w:rsidR="005E2928" w:rsidRPr="005E2928" w:rsidRDefault="005E2928" w:rsidP="005E2928">
                                <w:pPr>
                                  <w:pStyle w:val="p"/>
                                </w:pPr>
                                <w:r w:rsidRPr="005E2928">
                                  <w:rPr>
                                    <w:b/>
                                    <w:bCs/>
                                    <w:sz w:val="20"/>
                                    <w:szCs w:val="20"/>
                                  </w:rPr>
                                  <w:t>Published date</w:t>
                                </w:r>
                                <w:r w:rsidRPr="005E2928">
                                  <w:rPr>
                                    <w:sz w:val="20"/>
                                    <w:szCs w:val="20"/>
                                  </w:rPr>
                                  <w:t xml:space="preserve">: </w:t>
                                </w:r>
                                <w:r w:rsidR="00057A2D">
                                  <w:rPr>
                                    <w:sz w:val="20"/>
                                    <w:szCs w:val="20"/>
                                  </w:rPr>
                                  <w:t>January</w:t>
                                </w:r>
                                <w:r w:rsidRPr="005E2928">
                                  <w:rPr>
                                    <w:sz w:val="20"/>
                                    <w:szCs w:val="20"/>
                                  </w:rPr>
                                  <w:t xml:space="preserve"> 202</w:t>
                                </w:r>
                                <w:r w:rsidR="00057A2D">
                                  <w:rPr>
                                    <w:sz w:val="20"/>
                                    <w:szCs w:val="20"/>
                                  </w:rPr>
                                  <w:t>5</w:t>
                                </w:r>
                              </w:p>
                              <w:p w14:paraId="15C86B8E" w14:textId="49012B0E" w:rsidR="00DF07C9" w:rsidRDefault="00DF07C9" w:rsidP="00DF07C9">
                                <w:pPr>
                                  <w:pStyle w:val="p"/>
                                  <w:spacing w:before="0"/>
                                  <w:rPr>
                                    <w:sz w:val="20"/>
                                    <w:szCs w:val="20"/>
                                  </w:rPr>
                                </w:pPr>
                                <w:r>
                                  <w:rPr>
                                    <w:rStyle w:val="span"/>
                                    <w:sz w:val="20"/>
                                    <w:szCs w:val="20"/>
                                  </w:rPr>
                                  <w:t>Copyright © 202</w:t>
                                </w:r>
                                <w:r w:rsidR="00057A2D">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5B7792F1"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r w:rsidR="00057A2D">
                            <w:rPr>
                              <w:sz w:val="20"/>
                              <w:szCs w:val="20"/>
                            </w:rPr>
                            <w:t>.1</w:t>
                          </w:r>
                        </w:p>
                        <w:p w14:paraId="7F17E4AF" w14:textId="29F7AE75" w:rsidR="005E2928" w:rsidRPr="005E2928" w:rsidRDefault="005E2928" w:rsidP="005E2928">
                          <w:pPr>
                            <w:pStyle w:val="p"/>
                          </w:pPr>
                          <w:r w:rsidRPr="005E2928">
                            <w:rPr>
                              <w:b/>
                              <w:bCs/>
                              <w:sz w:val="20"/>
                              <w:szCs w:val="20"/>
                            </w:rPr>
                            <w:t>Published date</w:t>
                          </w:r>
                          <w:r w:rsidRPr="005E2928">
                            <w:rPr>
                              <w:sz w:val="20"/>
                              <w:szCs w:val="20"/>
                            </w:rPr>
                            <w:t xml:space="preserve">: </w:t>
                          </w:r>
                          <w:r w:rsidR="00057A2D">
                            <w:rPr>
                              <w:sz w:val="20"/>
                              <w:szCs w:val="20"/>
                            </w:rPr>
                            <w:t>January</w:t>
                          </w:r>
                          <w:r w:rsidRPr="005E2928">
                            <w:rPr>
                              <w:sz w:val="20"/>
                              <w:szCs w:val="20"/>
                            </w:rPr>
                            <w:t xml:space="preserve"> 202</w:t>
                          </w:r>
                          <w:r w:rsidR="00057A2D">
                            <w:rPr>
                              <w:sz w:val="20"/>
                              <w:szCs w:val="20"/>
                            </w:rPr>
                            <w:t>5</w:t>
                          </w:r>
                        </w:p>
                        <w:p w14:paraId="15C86B8E" w14:textId="49012B0E" w:rsidR="00DF07C9" w:rsidRDefault="00DF07C9" w:rsidP="00DF07C9">
                          <w:pPr>
                            <w:pStyle w:val="p"/>
                            <w:spacing w:before="0"/>
                            <w:rPr>
                              <w:sz w:val="20"/>
                              <w:szCs w:val="20"/>
                            </w:rPr>
                          </w:pPr>
                          <w:r>
                            <w:rPr>
                              <w:rStyle w:val="span"/>
                              <w:sz w:val="20"/>
                              <w:szCs w:val="20"/>
                            </w:rPr>
                            <w:t>Copyright © 202</w:t>
                          </w:r>
                          <w:r w:rsidR="00057A2D">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6" w:history="1">
                <w:r w:rsidRPr="00893B69">
                  <w:rPr>
                    <w:rStyle w:val="Hyperlink"/>
                    <w:rFonts w:ascii="Arial" w:hAnsi="Arial" w:cs="Arial"/>
                    <w:noProof/>
                  </w:rPr>
                  <w:t>1.1</w:t>
                </w:r>
                <w:r w:rsidRPr="00893B69">
                  <w:rPr>
                    <w:rFonts w:ascii="Arial" w:eastAsiaTheme="minorEastAsia" w:hAnsi="Arial" w:cs="Arial"/>
                    <w:noProof/>
                    <w:lang w:val="en-US" w:eastAsia="en-US"/>
                  </w:rPr>
                  <w:tab/>
                </w:r>
                <w:r w:rsidRPr="00893B69">
                  <w:rPr>
                    <w:rStyle w:val="Hyperlink"/>
                    <w:rFonts w:ascii="Arial" w:hAnsi="Arial" w:cs="Arial"/>
                    <w:noProof/>
                  </w:rPr>
                  <w:t>Configure OCAPI</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_Toc74075506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5F91AA3B" w14:textId="6ECA2EF6"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7" w:history="1">
                <w:r w:rsidRPr="00893B69">
                  <w:rPr>
                    <w:rStyle w:val="Hyperlink"/>
                    <w:rFonts w:ascii="Arial" w:hAnsi="Arial" w:cs="Arial"/>
                    <w:noProof/>
                  </w:rPr>
                  <w:t>1.2</w:t>
                </w:r>
                <w:r w:rsidRPr="00893B69">
                  <w:rPr>
                    <w:rFonts w:ascii="Arial" w:eastAsiaTheme="minorEastAsia" w:hAnsi="Arial" w:cs="Arial"/>
                    <w:noProof/>
                    <w:lang w:val="en-US" w:eastAsia="en-US"/>
                  </w:rPr>
                  <w:tab/>
                </w:r>
                <w:r w:rsidRPr="00893B69">
                  <w:rPr>
                    <w:rStyle w:val="Hyperlink"/>
                    <w:rFonts w:ascii="Arial" w:hAnsi="Arial" w:cs="Arial"/>
                    <w:noProof/>
                  </w:rPr>
                  <w:t>Add Shop API Resources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_Toc74075507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723C7525" w14:textId="0F511F5A"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8" w:history="1">
                <w:r w:rsidRPr="00893B69">
                  <w:rPr>
                    <w:rStyle w:val="Hyperlink"/>
                    <w:rFonts w:ascii="Arial" w:hAnsi="Arial" w:cs="Arial"/>
                    <w:noProof/>
                  </w:rPr>
                  <w:t>1.3</w:t>
                </w:r>
                <w:r w:rsidRPr="00893B69">
                  <w:rPr>
                    <w:rFonts w:ascii="Arial" w:eastAsiaTheme="minorEastAsia" w:hAnsi="Arial" w:cs="Arial"/>
                    <w:noProof/>
                    <w:lang w:val="en-US" w:eastAsia="en-US"/>
                  </w:rPr>
                  <w:tab/>
                </w:r>
                <w:r w:rsidRPr="00893B69">
                  <w:rPr>
                    <w:rStyle w:val="Hyperlink"/>
                    <w:rFonts w:ascii="Arial" w:hAnsi="Arial" w:cs="Arial"/>
                    <w:noProof/>
                  </w:rPr>
                  <w:t>OCAPI Endpoint Customizations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_Toc74075508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1466F2DF" w14:textId="264DDCBF"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09" w:history="1">
                <w:r w:rsidRPr="00893B69">
                  <w:rPr>
                    <w:rStyle w:val="Hyperlink"/>
                    <w:rFonts w:ascii="Arial" w:hAnsi="Arial" w:cs="Arial"/>
                    <w:noProof/>
                  </w:rPr>
                  <w:t>1.3.1</w:t>
                </w:r>
                <w:r w:rsidRPr="00893B69">
                  <w:rPr>
                    <w:rFonts w:ascii="Arial" w:eastAsiaTheme="minorEastAsia" w:hAnsi="Arial" w:cs="Arial"/>
                    <w:noProof/>
                    <w:lang w:val="en-US" w:eastAsia="en-US"/>
                  </w:rPr>
                  <w:tab/>
                </w:r>
                <w:r w:rsidRPr="00893B69">
                  <w:rPr>
                    <w:rStyle w:val="Hyperlink"/>
                    <w:rFonts w:ascii="Arial" w:hAnsi="Arial" w:cs="Arial"/>
                    <w:noProof/>
                  </w:rPr>
                  <w:t>Product Detail Page (PDP)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_Toc74075509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4C80142D" w14:textId="380763E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0" w:history="1">
                <w:r w:rsidRPr="00893B69">
                  <w:rPr>
                    <w:rStyle w:val="Hyperlink"/>
                    <w:rFonts w:ascii="Arial" w:hAnsi="Arial" w:cs="Arial"/>
                    <w:noProof/>
                  </w:rPr>
                  <w:t>1.3.2</w:t>
                </w:r>
                <w:r w:rsidRPr="00893B69">
                  <w:rPr>
                    <w:rFonts w:ascii="Arial" w:eastAsiaTheme="minorEastAsia" w:hAnsi="Arial" w:cs="Arial"/>
                    <w:noProof/>
                    <w:lang w:val="en-US" w:eastAsia="en-US"/>
                  </w:rPr>
                  <w:tab/>
                </w:r>
                <w:r w:rsidRPr="00893B69">
                  <w:rPr>
                    <w:rStyle w:val="Hyperlink"/>
                    <w:rFonts w:ascii="Arial" w:hAnsi="Arial" w:cs="Arial"/>
                    <w:noProof/>
                  </w:rPr>
                  <w:t>Product Listing Page (PLP/CLP)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_Toc74075510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7</w:t>
                </w:r>
                <w:r w:rsidRPr="00893B69">
                  <w:rPr>
                    <w:rFonts w:ascii="Arial" w:hAnsi="Arial" w:cs="Arial"/>
                    <w:noProof/>
                    <w:webHidden/>
                  </w:rPr>
                  <w:fldChar w:fldCharType="end"/>
                </w:r>
              </w:hyperlink>
            </w:p>
            <w:p w14:paraId="6892E0E8" w14:textId="2F3CCCD4"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1" w:history="1">
                <w:r w:rsidRPr="00893B69">
                  <w:rPr>
                    <w:rStyle w:val="Hyperlink"/>
                    <w:rFonts w:ascii="Arial" w:hAnsi="Arial" w:cs="Arial"/>
                    <w:noProof/>
                  </w:rPr>
                  <w:t>1.3.3</w:t>
                </w:r>
                <w:r w:rsidRPr="00893B69">
                  <w:rPr>
                    <w:rFonts w:ascii="Arial" w:eastAsiaTheme="minorEastAsia" w:hAnsi="Arial" w:cs="Arial"/>
                    <w:noProof/>
                    <w:lang w:val="en-US" w:eastAsia="en-US"/>
                  </w:rPr>
                  <w:tab/>
                </w:r>
                <w:r w:rsidRPr="00893B69">
                  <w:rPr>
                    <w:rStyle w:val="Hyperlink"/>
                    <w:rFonts w:ascii="Arial" w:hAnsi="Arial" w:cs="Arial"/>
                    <w:noProof/>
                  </w:rPr>
                  <w:t>Cart or Basket Page</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_Toc74075511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8</w:t>
                </w:r>
                <w:r w:rsidRPr="00893B69">
                  <w:rPr>
                    <w:rFonts w:ascii="Arial" w:hAnsi="Arial" w:cs="Arial"/>
                    <w:noProof/>
                    <w:webHidden/>
                  </w:rPr>
                  <w:fldChar w:fldCharType="end"/>
                </w:r>
              </w:hyperlink>
            </w:p>
            <w:p w14:paraId="65CB06F6" w14:textId="1EB23C52"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2" w:history="1">
                <w:r w:rsidRPr="00893B69">
                  <w:rPr>
                    <w:rStyle w:val="Hyperlink"/>
                    <w:rFonts w:ascii="Arial" w:hAnsi="Arial" w:cs="Arial"/>
                    <w:noProof/>
                  </w:rPr>
                  <w:t>1.3.4</w:t>
                </w:r>
                <w:r w:rsidRPr="00893B69">
                  <w:rPr>
                    <w:rFonts w:ascii="Arial" w:eastAsiaTheme="minorEastAsia" w:hAnsi="Arial" w:cs="Arial"/>
                    <w:noProof/>
                    <w:lang w:val="en-US" w:eastAsia="en-US"/>
                  </w:rPr>
                  <w:tab/>
                </w:r>
                <w:r w:rsidRPr="00893B69">
                  <w:rPr>
                    <w:rStyle w:val="Hyperlink"/>
                    <w:rFonts w:ascii="Arial" w:hAnsi="Arial" w:cs="Arial"/>
                    <w:noProof/>
                  </w:rPr>
                  <w:t>ESW Checkout Redirect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_Toc74075512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10</w:t>
                </w:r>
                <w:r w:rsidRPr="00893B69">
                  <w:rPr>
                    <w:rFonts w:ascii="Arial" w:hAnsi="Arial" w:cs="Arial"/>
                    <w:noProof/>
                    <w:webHidden/>
                  </w:rPr>
                  <w:fldChar w:fldCharType="end"/>
                </w:r>
              </w:hyperlink>
            </w:p>
            <w:p w14:paraId="38D6EDAD" w14:textId="3684AEB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3" w:history="1">
                <w:r w:rsidRPr="00893B69">
                  <w:rPr>
                    <w:rStyle w:val="Hyperlink"/>
                    <w:rFonts w:ascii="Arial" w:hAnsi="Arial" w:cs="Arial"/>
                    <w:noProof/>
                  </w:rPr>
                  <w:t>1.3.5</w:t>
                </w:r>
                <w:r w:rsidRPr="00893B69">
                  <w:rPr>
                    <w:rFonts w:ascii="Arial" w:eastAsiaTheme="minorEastAsia" w:hAnsi="Arial" w:cs="Arial"/>
                    <w:noProof/>
                    <w:lang w:val="en-US" w:eastAsia="en-US"/>
                  </w:rPr>
                  <w:tab/>
                </w:r>
                <w:r w:rsidRPr="00893B69">
                  <w:rPr>
                    <w:rStyle w:val="Hyperlink"/>
                    <w:rFonts w:ascii="Arial" w:hAnsi="Arial" w:cs="Arial"/>
                    <w:noProof/>
                  </w:rPr>
                  <w:t>Order Confirmation</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_Toc74075513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2868C550" w14:textId="353FE390"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4" w:history="1">
                <w:r w:rsidRPr="00893B69">
                  <w:rPr>
                    <w:rStyle w:val="Hyperlink"/>
                    <w:rFonts w:ascii="Arial" w:hAnsi="Arial" w:cs="Arial"/>
                    <w:noProof/>
                  </w:rPr>
                  <w:t>1.3.6</w:t>
                </w:r>
                <w:r w:rsidRPr="00893B69">
                  <w:rPr>
                    <w:rFonts w:ascii="Arial" w:eastAsiaTheme="minorEastAsia" w:hAnsi="Arial" w:cs="Arial"/>
                    <w:noProof/>
                    <w:lang w:val="en-US" w:eastAsia="en-US"/>
                  </w:rPr>
                  <w:tab/>
                </w:r>
                <w:r w:rsidRPr="00893B69">
                  <w:rPr>
                    <w:rStyle w:val="Hyperlink"/>
                    <w:rFonts w:ascii="Arial" w:hAnsi="Arial" w:cs="Arial"/>
                    <w:noProof/>
                  </w:rPr>
                  <w:t>Generic Price Conversion Endpoint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_Toc74075514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r>
              <w:rPr>
                <w:rFonts w:cs="Arial"/>
                <w:sz w:val="20"/>
                <w:szCs w:val="20"/>
              </w:rPr>
              <w:t>dw.ocapi.shop.basket.modifyPOSTResponse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For order confirmation requests in Headless OCAPI, the E</w:t>
      </w:r>
      <w:r w:rsidR="006F3623">
        <w:rPr>
          <w:sz w:val="20"/>
          <w:szCs w:val="20"/>
        </w:rPr>
        <w:t>ShopWorldSG</w:t>
      </w:r>
      <w:r w:rsidRPr="00893B69">
        <w:rPr>
          <w:sz w:val="20"/>
          <w:szCs w:val="20"/>
        </w:rPr>
        <w:t>-Notify endpoint is used</w:t>
      </w:r>
      <w:r w:rsidR="007E2C4F">
        <w:rPr>
          <w:sz w:val="20"/>
          <w:szCs w:val="20"/>
        </w:rPr>
        <w:t xml:space="preserve"> for Sitegenisis compatible architecture and </w:t>
      </w:r>
      <w:r w:rsidR="006F3623" w:rsidRPr="00893B69">
        <w:rPr>
          <w:sz w:val="20"/>
          <w:szCs w:val="20"/>
        </w:rPr>
        <w:t>E</w:t>
      </w:r>
      <w:r w:rsidR="006F3623">
        <w:rPr>
          <w:sz w:val="20"/>
          <w:szCs w:val="20"/>
        </w:rPr>
        <w:t>ShopWorld</w:t>
      </w:r>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r w:rsidR="0013137A">
        <w:rPr>
          <w:sz w:val="20"/>
          <w:szCs w:val="20"/>
        </w:rPr>
        <w:t>EShopWorldSG</w:t>
      </w:r>
      <w:r w:rsidRPr="00893B69">
        <w:rPr>
          <w:sz w:val="20"/>
          <w:szCs w:val="20"/>
        </w:rPr>
        <w:t>-</w:t>
      </w:r>
      <w:r w:rsidR="0013137A" w:rsidRPr="0013137A">
        <w:t xml:space="preserve"> </w:t>
      </w:r>
      <w:r w:rsidR="0013137A" w:rsidRPr="0013137A">
        <w:rPr>
          <w:sz w:val="20"/>
          <w:szCs w:val="20"/>
        </w:rPr>
        <w:t>ProcessWebHooks</w:t>
      </w:r>
      <w:r w:rsidR="0013137A">
        <w:rPr>
          <w:sz w:val="20"/>
          <w:szCs w:val="20"/>
        </w:rPr>
        <w:t xml:space="preserve"> </w:t>
      </w:r>
      <w:r w:rsidRPr="00893B69">
        <w:rPr>
          <w:sz w:val="20"/>
          <w:szCs w:val="20"/>
        </w:rPr>
        <w:t>endpoint is used</w:t>
      </w:r>
      <w:r>
        <w:rPr>
          <w:sz w:val="20"/>
          <w:szCs w:val="20"/>
        </w:rPr>
        <w:t xml:space="preserve"> for Sitegenisis compatible architecture and E</w:t>
      </w:r>
      <w:r w:rsidR="0013137A">
        <w:rPr>
          <w:sz w:val="20"/>
          <w:szCs w:val="20"/>
        </w:rPr>
        <w:t>ShopWorld</w:t>
      </w:r>
      <w:r>
        <w:rPr>
          <w:sz w:val="20"/>
          <w:szCs w:val="20"/>
        </w:rPr>
        <w:t>-</w:t>
      </w:r>
      <w:r w:rsidR="0013137A" w:rsidRPr="0013137A">
        <w:rPr>
          <w:sz w:val="20"/>
          <w:szCs w:val="20"/>
        </w:rPr>
        <w:t>ProcessWebHooks</w:t>
      </w:r>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r w:rsidR="00236E27" w:rsidRPr="00BE06F6"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BE06F6" w:rsidRDefault="00236E27" w:rsidP="00DF6105">
            <w:pPr>
              <w:pStyle w:val="p"/>
              <w:rPr>
                <w:sz w:val="20"/>
                <w:szCs w:val="20"/>
              </w:rPr>
            </w:pPr>
            <w:r w:rsidRPr="00236E27">
              <w:rPr>
                <w:sz w:val="20"/>
                <w:szCs w:val="20"/>
              </w:rPr>
              <w:lastRenderedPageBreak/>
              <w:t>c_available_shipping_methods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BE06F6" w:rsidRDefault="00236E27" w:rsidP="00DF6105">
            <w:pPr>
              <w:pStyle w:val="p"/>
              <w:rPr>
                <w:sz w:val="20"/>
                <w:szCs w:val="20"/>
              </w:rPr>
            </w:pPr>
            <w:r w:rsidRPr="00236E27">
              <w:rPr>
                <w:sz w:val="20"/>
                <w:szCs w:val="20"/>
              </w:rPr>
              <w:t>eswOverrideShipping</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F8BA0" w14:textId="77777777" w:rsidR="003277E8" w:rsidRDefault="003277E8" w:rsidP="00DF07C9">
      <w:r>
        <w:separator/>
      </w:r>
    </w:p>
  </w:endnote>
  <w:endnote w:type="continuationSeparator" w:id="0">
    <w:p w14:paraId="48619932" w14:textId="77777777" w:rsidR="003277E8" w:rsidRDefault="003277E8"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AA8D0" w14:textId="77777777" w:rsidR="003277E8" w:rsidRDefault="003277E8" w:rsidP="00DF07C9">
      <w:r>
        <w:separator/>
      </w:r>
    </w:p>
  </w:footnote>
  <w:footnote w:type="continuationSeparator" w:id="0">
    <w:p w14:paraId="334C9582" w14:textId="77777777" w:rsidR="003277E8" w:rsidRDefault="003277E8"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57A2D"/>
    <w:rsid w:val="00091C57"/>
    <w:rsid w:val="000B4055"/>
    <w:rsid w:val="000C6884"/>
    <w:rsid w:val="000F6DC8"/>
    <w:rsid w:val="0013137A"/>
    <w:rsid w:val="00142124"/>
    <w:rsid w:val="00156B43"/>
    <w:rsid w:val="00160D7B"/>
    <w:rsid w:val="001D469A"/>
    <w:rsid w:val="001D546D"/>
    <w:rsid w:val="001E2F33"/>
    <w:rsid w:val="002072E0"/>
    <w:rsid w:val="00232DAB"/>
    <w:rsid w:val="0023545C"/>
    <w:rsid w:val="00236E27"/>
    <w:rsid w:val="00283BB8"/>
    <w:rsid w:val="002849F2"/>
    <w:rsid w:val="00284DA9"/>
    <w:rsid w:val="002A288C"/>
    <w:rsid w:val="002A3103"/>
    <w:rsid w:val="002A5AAA"/>
    <w:rsid w:val="002B2657"/>
    <w:rsid w:val="002B7DC1"/>
    <w:rsid w:val="002C2E49"/>
    <w:rsid w:val="002C6878"/>
    <w:rsid w:val="002D3003"/>
    <w:rsid w:val="003128B2"/>
    <w:rsid w:val="003163CD"/>
    <w:rsid w:val="003277E8"/>
    <w:rsid w:val="00344E45"/>
    <w:rsid w:val="00345F19"/>
    <w:rsid w:val="00346859"/>
    <w:rsid w:val="00352C03"/>
    <w:rsid w:val="003A04E4"/>
    <w:rsid w:val="003C4E95"/>
    <w:rsid w:val="003E3529"/>
    <w:rsid w:val="00444FFD"/>
    <w:rsid w:val="004557A9"/>
    <w:rsid w:val="00474516"/>
    <w:rsid w:val="00474AFE"/>
    <w:rsid w:val="004E10A8"/>
    <w:rsid w:val="004F2277"/>
    <w:rsid w:val="005571DB"/>
    <w:rsid w:val="00593E1E"/>
    <w:rsid w:val="005A3C2B"/>
    <w:rsid w:val="005E2928"/>
    <w:rsid w:val="005F6099"/>
    <w:rsid w:val="00610B20"/>
    <w:rsid w:val="00624546"/>
    <w:rsid w:val="006423CD"/>
    <w:rsid w:val="00642FD1"/>
    <w:rsid w:val="00657D30"/>
    <w:rsid w:val="00666016"/>
    <w:rsid w:val="00681413"/>
    <w:rsid w:val="006C1997"/>
    <w:rsid w:val="006D0AC8"/>
    <w:rsid w:val="006E6377"/>
    <w:rsid w:val="006E677D"/>
    <w:rsid w:val="006F3623"/>
    <w:rsid w:val="00701FE7"/>
    <w:rsid w:val="0072450A"/>
    <w:rsid w:val="0073015F"/>
    <w:rsid w:val="00732223"/>
    <w:rsid w:val="007B430B"/>
    <w:rsid w:val="007C1802"/>
    <w:rsid w:val="007C5C6E"/>
    <w:rsid w:val="007C5EF4"/>
    <w:rsid w:val="007E2C4F"/>
    <w:rsid w:val="007F4B65"/>
    <w:rsid w:val="008129C6"/>
    <w:rsid w:val="00814B80"/>
    <w:rsid w:val="00824E1C"/>
    <w:rsid w:val="0083275C"/>
    <w:rsid w:val="00836A6B"/>
    <w:rsid w:val="008461AC"/>
    <w:rsid w:val="00876794"/>
    <w:rsid w:val="0087710B"/>
    <w:rsid w:val="008878B0"/>
    <w:rsid w:val="00893B69"/>
    <w:rsid w:val="00896770"/>
    <w:rsid w:val="008A4E6C"/>
    <w:rsid w:val="008C1F03"/>
    <w:rsid w:val="009278FB"/>
    <w:rsid w:val="00956349"/>
    <w:rsid w:val="00995159"/>
    <w:rsid w:val="009E5ABE"/>
    <w:rsid w:val="00A1193A"/>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33C80"/>
    <w:rsid w:val="00C523D0"/>
    <w:rsid w:val="00C64C65"/>
    <w:rsid w:val="00C8636B"/>
    <w:rsid w:val="00C961D8"/>
    <w:rsid w:val="00CD6D9D"/>
    <w:rsid w:val="00CE5960"/>
    <w:rsid w:val="00D12922"/>
    <w:rsid w:val="00D14D6C"/>
    <w:rsid w:val="00D249CD"/>
    <w:rsid w:val="00D33F0F"/>
    <w:rsid w:val="00D444C5"/>
    <w:rsid w:val="00D9150A"/>
    <w:rsid w:val="00D951E4"/>
    <w:rsid w:val="00DC1DF4"/>
    <w:rsid w:val="00DC37A9"/>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120</cp:revision>
  <dcterms:created xsi:type="dcterms:W3CDTF">2021-05-19T07:08:00Z</dcterms:created>
  <dcterms:modified xsi:type="dcterms:W3CDTF">2025-01-29T12:47:00Z</dcterms:modified>
</cp:coreProperties>
</file>