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1AE00A58"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8D0EA0">
                                  <w:rPr>
                                    <w:sz w:val="20"/>
                                    <w:szCs w:val="20"/>
                                  </w:rPr>
                                  <w:t>.</w:t>
                                </w:r>
                                <w:r w:rsidR="00933AED">
                                  <w:rPr>
                                    <w:sz w:val="20"/>
                                    <w:szCs w:val="20"/>
                                  </w:rPr>
                                  <w:t>8</w:t>
                                </w:r>
                              </w:p>
                              <w:p w14:paraId="06ABC7EC" w14:textId="458F14E9"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933AED">
                                  <w:rPr>
                                    <w:sz w:val="20"/>
                                    <w:szCs w:val="20"/>
                                  </w:rPr>
                                  <w:t>September</w:t>
                                </w:r>
                                <w:r w:rsidR="00933AED" w:rsidRPr="007271A4">
                                  <w:rPr>
                                    <w:sz w:val="20"/>
                                    <w:szCs w:val="20"/>
                                  </w:rPr>
                                  <w:t xml:space="preserve"> </w:t>
                                </w:r>
                                <w:r w:rsidR="00986C3F" w:rsidRPr="00986C3F">
                                  <w:rPr>
                                    <w:sz w:val="20"/>
                                    <w:szCs w:val="20"/>
                                  </w:rPr>
                                  <w:t>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1AE00A58"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8D0EA0">
                            <w:rPr>
                              <w:sz w:val="20"/>
                              <w:szCs w:val="20"/>
                            </w:rPr>
                            <w:t>.</w:t>
                          </w:r>
                          <w:r w:rsidR="00933AED">
                            <w:rPr>
                              <w:sz w:val="20"/>
                              <w:szCs w:val="20"/>
                            </w:rPr>
                            <w:t>8</w:t>
                          </w:r>
                        </w:p>
                        <w:p w14:paraId="06ABC7EC" w14:textId="458F14E9"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933AED">
                            <w:rPr>
                              <w:sz w:val="20"/>
                              <w:szCs w:val="20"/>
                            </w:rPr>
                            <w:t>September</w:t>
                          </w:r>
                          <w:r w:rsidR="00933AED" w:rsidRPr="007271A4">
                            <w:rPr>
                              <w:sz w:val="20"/>
                              <w:szCs w:val="20"/>
                            </w:rPr>
                            <w:t xml:space="preserve"> </w:t>
                          </w:r>
                          <w:r w:rsidR="00986C3F" w:rsidRPr="00986C3F">
                            <w:rPr>
                              <w:sz w:val="20"/>
                              <w:szCs w:val="20"/>
                            </w:rPr>
                            <w:t>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2839F7">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Pr="009F2F4B">
              <w:rPr>
                <w:rStyle w:val="Hyperlink"/>
                <w:rFonts w:ascii="Arial" w:hAnsi="Arial" w:cs="Arial"/>
                <w:noProof/>
                <w:color w:val="000000" w:themeColor="text1"/>
              </w:rPr>
              <w:t>1.1</w:t>
            </w:r>
            <w:r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Pr="009F2F4B">
              <w:rPr>
                <w:rFonts w:ascii="Arial" w:hAnsi="Arial" w:cs="Arial"/>
                <w:noProof/>
                <w:webHidden/>
                <w:color w:val="000000" w:themeColor="text1"/>
              </w:rPr>
              <w:tab/>
            </w:r>
            <w:r w:rsidRPr="009F2F4B">
              <w:rPr>
                <w:rFonts w:ascii="Arial" w:hAnsi="Arial" w:cs="Arial"/>
                <w:noProof/>
                <w:webHidden/>
                <w:color w:val="000000" w:themeColor="text1"/>
              </w:rPr>
              <w:fldChar w:fldCharType="begin"/>
            </w:r>
            <w:r w:rsidRPr="009F2F4B">
              <w:rPr>
                <w:rFonts w:ascii="Arial" w:hAnsi="Arial" w:cs="Arial"/>
                <w:noProof/>
                <w:webHidden/>
                <w:color w:val="000000" w:themeColor="text1"/>
              </w:rPr>
              <w:instrText xml:space="preserve"> PAGEREF _Toc74212060 \h </w:instrText>
            </w:r>
            <w:r w:rsidRPr="009F2F4B">
              <w:rPr>
                <w:rFonts w:ascii="Arial" w:hAnsi="Arial" w:cs="Arial"/>
                <w:noProof/>
                <w:webHidden/>
                <w:color w:val="000000" w:themeColor="text1"/>
              </w:rPr>
            </w:r>
            <w:r w:rsidRPr="009F2F4B">
              <w:rPr>
                <w:rFonts w:ascii="Arial" w:hAnsi="Arial" w:cs="Arial"/>
                <w:noProof/>
                <w:webHidden/>
                <w:color w:val="000000" w:themeColor="text1"/>
              </w:rPr>
              <w:fldChar w:fldCharType="separate"/>
            </w:r>
            <w:r w:rsidRPr="009F2F4B">
              <w:rPr>
                <w:rFonts w:ascii="Arial" w:hAnsi="Arial" w:cs="Arial"/>
                <w:noProof/>
                <w:webHidden/>
                <w:color w:val="000000" w:themeColor="text1"/>
              </w:rPr>
              <w:t>3</w:t>
            </w:r>
            <w:r w:rsidRPr="009F2F4B">
              <w:rPr>
                <w:rFonts w:ascii="Arial" w:hAnsi="Arial" w:cs="Arial"/>
                <w:noProof/>
                <w:webHidden/>
                <w:color w:val="000000" w:themeColor="text1"/>
              </w:rPr>
              <w:fldChar w:fldCharType="end"/>
            </w:r>
          </w:hyperlink>
        </w:p>
        <w:p w14:paraId="2DC7ECDB" w14:textId="24E89693" w:rsidR="002839F7" w:rsidRPr="009F2F4B" w:rsidRDefault="002839F7">
          <w:pPr>
            <w:pStyle w:val="TOC2"/>
            <w:tabs>
              <w:tab w:val="left" w:pos="880"/>
              <w:tab w:val="right" w:leader="dot" w:pos="9350"/>
            </w:tabs>
            <w:rPr>
              <w:rFonts w:ascii="Arial" w:hAnsi="Arial" w:cs="Arial"/>
              <w:noProof/>
              <w:color w:val="000000" w:themeColor="text1"/>
            </w:rPr>
          </w:pPr>
          <w:hyperlink w:anchor="_Toc74212061" w:history="1">
            <w:r w:rsidRPr="009F2F4B">
              <w:rPr>
                <w:rStyle w:val="Hyperlink"/>
                <w:rFonts w:ascii="Arial" w:hAnsi="Arial" w:cs="Arial"/>
                <w:noProof/>
                <w:color w:val="000000" w:themeColor="text1"/>
              </w:rPr>
              <w:t>1.2</w:t>
            </w:r>
            <w:r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2839F7">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Pr="009F2F4B">
              <w:rPr>
                <w:rStyle w:val="Hyperlink"/>
                <w:rFonts w:ascii="Arial" w:hAnsi="Arial" w:cs="Arial"/>
                <w:b/>
                <w:bCs/>
                <w:noProof/>
                <w:color w:val="000000" w:themeColor="text1"/>
              </w:rPr>
              <w:t>2</w:t>
            </w:r>
            <w:r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Pr="009F2F4B">
              <w:rPr>
                <w:rStyle w:val="Hyperlink"/>
                <w:rFonts w:ascii="Arial" w:hAnsi="Arial" w:cs="Arial"/>
                <w:b/>
                <w:bCs/>
                <w:noProof/>
                <w:color w:val="000000" w:themeColor="text1"/>
              </w:rPr>
              <w:t xml:space="preserve"> Integration Configuration</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E1A1C" w14:textId="77777777" w:rsidR="00A8472A" w:rsidRDefault="00A8472A" w:rsidP="00314C8E">
      <w:r>
        <w:separator/>
      </w:r>
    </w:p>
  </w:endnote>
  <w:endnote w:type="continuationSeparator" w:id="0">
    <w:p w14:paraId="5D1ACA72" w14:textId="77777777" w:rsidR="00A8472A" w:rsidRDefault="00A8472A"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AA3B2" w14:textId="77777777" w:rsidR="00A8472A" w:rsidRDefault="00A8472A" w:rsidP="00314C8E">
      <w:r>
        <w:separator/>
      </w:r>
    </w:p>
  </w:footnote>
  <w:footnote w:type="continuationSeparator" w:id="0">
    <w:p w14:paraId="71E564DB" w14:textId="77777777" w:rsidR="00A8472A" w:rsidRDefault="00A8472A"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36D5A"/>
    <w:rsid w:val="002537CD"/>
    <w:rsid w:val="002557F1"/>
    <w:rsid w:val="00266A87"/>
    <w:rsid w:val="002839F7"/>
    <w:rsid w:val="002A1F76"/>
    <w:rsid w:val="002C68AE"/>
    <w:rsid w:val="00314C8E"/>
    <w:rsid w:val="0036465C"/>
    <w:rsid w:val="0037467B"/>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5F31CB"/>
    <w:rsid w:val="00602264"/>
    <w:rsid w:val="00605A74"/>
    <w:rsid w:val="00616A56"/>
    <w:rsid w:val="006612A2"/>
    <w:rsid w:val="006724DE"/>
    <w:rsid w:val="006C2817"/>
    <w:rsid w:val="00771894"/>
    <w:rsid w:val="007A313E"/>
    <w:rsid w:val="0083423C"/>
    <w:rsid w:val="00836A6B"/>
    <w:rsid w:val="00840EE0"/>
    <w:rsid w:val="00850A5B"/>
    <w:rsid w:val="008778A1"/>
    <w:rsid w:val="008832BA"/>
    <w:rsid w:val="008B46FD"/>
    <w:rsid w:val="008D0EA0"/>
    <w:rsid w:val="008F2915"/>
    <w:rsid w:val="00933AED"/>
    <w:rsid w:val="0093765C"/>
    <w:rsid w:val="00940229"/>
    <w:rsid w:val="00941198"/>
    <w:rsid w:val="00986C3F"/>
    <w:rsid w:val="00987773"/>
    <w:rsid w:val="009E0FC0"/>
    <w:rsid w:val="009F2F4B"/>
    <w:rsid w:val="009F3C7C"/>
    <w:rsid w:val="00A66784"/>
    <w:rsid w:val="00A800C9"/>
    <w:rsid w:val="00A83E8B"/>
    <w:rsid w:val="00A8472A"/>
    <w:rsid w:val="00A85803"/>
    <w:rsid w:val="00AC4181"/>
    <w:rsid w:val="00B307BA"/>
    <w:rsid w:val="00B31B9E"/>
    <w:rsid w:val="00B35426"/>
    <w:rsid w:val="00B376C7"/>
    <w:rsid w:val="00B427A6"/>
    <w:rsid w:val="00BB066F"/>
    <w:rsid w:val="00BB603D"/>
    <w:rsid w:val="00BE7FCB"/>
    <w:rsid w:val="00C06132"/>
    <w:rsid w:val="00C17652"/>
    <w:rsid w:val="00C54FF9"/>
    <w:rsid w:val="00C935B9"/>
    <w:rsid w:val="00CE53F3"/>
    <w:rsid w:val="00D17D9D"/>
    <w:rsid w:val="00D33830"/>
    <w:rsid w:val="00DA4192"/>
    <w:rsid w:val="00DD7F46"/>
    <w:rsid w:val="00DE4C43"/>
    <w:rsid w:val="00E01A84"/>
    <w:rsid w:val="00E362A5"/>
    <w:rsid w:val="00E36EA8"/>
    <w:rsid w:val="00E4063A"/>
    <w:rsid w:val="00E84247"/>
    <w:rsid w:val="00E97A7A"/>
    <w:rsid w:val="00EB3DAF"/>
    <w:rsid w:val="00EF6322"/>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78</cp:revision>
  <dcterms:created xsi:type="dcterms:W3CDTF">2021-05-19T09:28:00Z</dcterms:created>
  <dcterms:modified xsi:type="dcterms:W3CDTF">2025-09-09T09:54:00Z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y fmtid="{D5CDD505-2E9C-101B-9397-08002B2CF9AE}" pid="3" name="MSIP_Label_b9367cc9-f118-4b47-85f6-7e126ee41419_Enabled">
    <vt:lpwstr>true</vt:lpwstr>
  </property>
  <property fmtid="{D5CDD505-2E9C-101B-9397-08002B2CF9AE}" pid="4" name="MSIP_Label_b9367cc9-f118-4b47-85f6-7e126ee41419_SetDate">
    <vt:lpwstr>2025-09-09T09:54:17Z</vt:lpwstr>
  </property>
  <property fmtid="{D5CDD505-2E9C-101B-9397-08002B2CF9AE}" pid="5" name="MSIP_Label_b9367cc9-f118-4b47-85f6-7e126ee41419_Method">
    <vt:lpwstr>Standard</vt:lpwstr>
  </property>
  <property fmtid="{D5CDD505-2E9C-101B-9397-08002B2CF9AE}" pid="6" name="MSIP_Label_b9367cc9-f118-4b47-85f6-7e126ee41419_Name">
    <vt:lpwstr>Internal</vt:lpwstr>
  </property>
  <property fmtid="{D5CDD505-2E9C-101B-9397-08002B2CF9AE}" pid="7" name="MSIP_Label_b9367cc9-f118-4b47-85f6-7e126ee41419_SiteId">
    <vt:lpwstr>3e14278f-8366-4dfd-bcc8-7e4e9d57f2c1</vt:lpwstr>
  </property>
  <property fmtid="{D5CDD505-2E9C-101B-9397-08002B2CF9AE}" pid="8" name="MSIP_Label_b9367cc9-f118-4b47-85f6-7e126ee41419_ActionId">
    <vt:lpwstr>eda227df-aaa5-4a61-bbb7-1877169329c5</vt:lpwstr>
  </property>
  <property fmtid="{D5CDD505-2E9C-101B-9397-08002B2CF9AE}" pid="9" name="MSIP_Label_b9367cc9-f118-4b47-85f6-7e126ee41419_ContentBits">
    <vt:lpwstr>0</vt:lpwstr>
  </property>
  <property fmtid="{D5CDD505-2E9C-101B-9397-08002B2CF9AE}" pid="10" name="MSIP_Label_b9367cc9-f118-4b47-85f6-7e126ee41419_Tag">
    <vt:lpwstr>10, 3, 0, 1</vt:lpwstr>
  </property>
</Properties>
</file>