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DAB1E88" w:rsidR="007050AC" w:rsidRDefault="007050AC" w:rsidP="007050AC">
                                <w:pPr>
                                  <w:pStyle w:val="p"/>
                                  <w:spacing w:before="0"/>
                                  <w:rPr>
                                    <w:sz w:val="20"/>
                                    <w:szCs w:val="20"/>
                                  </w:rPr>
                                </w:pPr>
                                <w:r>
                                  <w:rPr>
                                    <w:rStyle w:val="b"/>
                                    <w:sz w:val="20"/>
                                    <w:szCs w:val="20"/>
                                  </w:rPr>
                                  <w:t>Version</w:t>
                                </w:r>
                                <w:r>
                                  <w:rPr>
                                    <w:sz w:val="20"/>
                                    <w:szCs w:val="20"/>
                                  </w:rPr>
                                  <w:t>: 4.</w:t>
                                </w:r>
                                <w:r w:rsidR="00930AF6">
                                  <w:rPr>
                                    <w:sz w:val="20"/>
                                    <w:szCs w:val="20"/>
                                  </w:rPr>
                                  <w:t>5</w:t>
                                </w:r>
                              </w:p>
                              <w:p w14:paraId="62B633EB" w14:textId="38A3BF56" w:rsidR="007050AC" w:rsidRDefault="007050AC" w:rsidP="007050AC">
                                <w:pPr>
                                  <w:pStyle w:val="p"/>
                                  <w:spacing w:before="0"/>
                                  <w:rPr>
                                    <w:sz w:val="20"/>
                                    <w:szCs w:val="20"/>
                                  </w:rPr>
                                </w:pPr>
                                <w:r>
                                  <w:rPr>
                                    <w:rStyle w:val="b1"/>
                                    <w:sz w:val="20"/>
                                    <w:szCs w:val="20"/>
                                  </w:rPr>
                                  <w:t>Published date</w:t>
                                </w:r>
                                <w:r>
                                  <w:rPr>
                                    <w:sz w:val="20"/>
                                    <w:szCs w:val="20"/>
                                  </w:rPr>
                                  <w:t xml:space="preserve">: </w:t>
                                </w:r>
                                <w:r w:rsidR="00930AF6">
                                  <w:rPr>
                                    <w:rStyle w:val="span"/>
                                    <w:sz w:val="20"/>
                                    <w:szCs w:val="20"/>
                                  </w:rPr>
                                  <w:t>October</w:t>
                                </w:r>
                                <w:r w:rsidR="002C304E">
                                  <w:rPr>
                                    <w:rStyle w:val="span"/>
                                    <w:sz w:val="20"/>
                                    <w:szCs w:val="20"/>
                                  </w:rPr>
                                  <w:t xml:space="preserve"> </w:t>
                                </w:r>
                                <w:r w:rsidR="00AB4D7C">
                                  <w:rPr>
                                    <w:rStyle w:val="span"/>
                                    <w:sz w:val="20"/>
                                    <w:szCs w:val="20"/>
                                  </w:rPr>
                                  <w:t>2024</w:t>
                                </w:r>
                              </w:p>
                              <w:p w14:paraId="5EF7316F" w14:textId="4DB30E27" w:rsidR="00350723" w:rsidRPr="00930AF6" w:rsidRDefault="00350723" w:rsidP="00350723">
                                <w:pPr>
                                  <w:pStyle w:val="p"/>
                                  <w:spacing w:before="0"/>
                                  <w:rPr>
                                    <w:sz w:val="20"/>
                                    <w:szCs w:val="20"/>
                                  </w:rPr>
                                </w:pPr>
                                <w:r w:rsidRPr="00930AF6">
                                  <w:rPr>
                                    <w:rStyle w:val="span"/>
                                    <w:sz w:val="20"/>
                                    <w:szCs w:val="20"/>
                                  </w:rPr>
                                  <w:t>Copyright © 202</w:t>
                                </w:r>
                                <w:r w:rsidR="00AB4D7C" w:rsidRPr="00930AF6">
                                  <w:rPr>
                                    <w:rStyle w:val="span"/>
                                    <w:sz w:val="20"/>
                                    <w:szCs w:val="20"/>
                                  </w:rPr>
                                  <w:t>4</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DAB1E88" w:rsidR="007050AC" w:rsidRDefault="007050AC" w:rsidP="007050AC">
                          <w:pPr>
                            <w:pStyle w:val="p"/>
                            <w:spacing w:before="0"/>
                            <w:rPr>
                              <w:sz w:val="20"/>
                              <w:szCs w:val="20"/>
                            </w:rPr>
                          </w:pPr>
                          <w:r>
                            <w:rPr>
                              <w:rStyle w:val="b"/>
                              <w:sz w:val="20"/>
                              <w:szCs w:val="20"/>
                            </w:rPr>
                            <w:t>Version</w:t>
                          </w:r>
                          <w:r>
                            <w:rPr>
                              <w:sz w:val="20"/>
                              <w:szCs w:val="20"/>
                            </w:rPr>
                            <w:t>: 4.</w:t>
                          </w:r>
                          <w:r w:rsidR="00930AF6">
                            <w:rPr>
                              <w:sz w:val="20"/>
                              <w:szCs w:val="20"/>
                            </w:rPr>
                            <w:t>5</w:t>
                          </w:r>
                        </w:p>
                        <w:p w14:paraId="62B633EB" w14:textId="38A3BF56" w:rsidR="007050AC" w:rsidRDefault="007050AC" w:rsidP="007050AC">
                          <w:pPr>
                            <w:pStyle w:val="p"/>
                            <w:spacing w:before="0"/>
                            <w:rPr>
                              <w:sz w:val="20"/>
                              <w:szCs w:val="20"/>
                            </w:rPr>
                          </w:pPr>
                          <w:r>
                            <w:rPr>
                              <w:rStyle w:val="b1"/>
                              <w:sz w:val="20"/>
                              <w:szCs w:val="20"/>
                            </w:rPr>
                            <w:t>Published date</w:t>
                          </w:r>
                          <w:r>
                            <w:rPr>
                              <w:sz w:val="20"/>
                              <w:szCs w:val="20"/>
                            </w:rPr>
                            <w:t xml:space="preserve">: </w:t>
                          </w:r>
                          <w:r w:rsidR="00930AF6">
                            <w:rPr>
                              <w:rStyle w:val="span"/>
                              <w:sz w:val="20"/>
                              <w:szCs w:val="20"/>
                            </w:rPr>
                            <w:t>October</w:t>
                          </w:r>
                          <w:r w:rsidR="002C304E">
                            <w:rPr>
                              <w:rStyle w:val="span"/>
                              <w:sz w:val="20"/>
                              <w:szCs w:val="20"/>
                            </w:rPr>
                            <w:t xml:space="preserve"> </w:t>
                          </w:r>
                          <w:r w:rsidR="00AB4D7C">
                            <w:rPr>
                              <w:rStyle w:val="span"/>
                              <w:sz w:val="20"/>
                              <w:szCs w:val="20"/>
                            </w:rPr>
                            <w:t>2024</w:t>
                          </w:r>
                        </w:p>
                        <w:p w14:paraId="5EF7316F" w14:textId="4DB30E27" w:rsidR="00350723" w:rsidRPr="00930AF6" w:rsidRDefault="00350723" w:rsidP="00350723">
                          <w:pPr>
                            <w:pStyle w:val="p"/>
                            <w:spacing w:before="0"/>
                            <w:rPr>
                              <w:sz w:val="20"/>
                              <w:szCs w:val="20"/>
                            </w:rPr>
                          </w:pPr>
                          <w:r w:rsidRPr="00930AF6">
                            <w:rPr>
                              <w:rStyle w:val="span"/>
                              <w:sz w:val="20"/>
                              <w:szCs w:val="20"/>
                            </w:rPr>
                            <w:t>Copyright © 202</w:t>
                          </w:r>
                          <w:r w:rsidR="00AB4D7C" w:rsidRPr="00930AF6">
                            <w:rPr>
                              <w:rStyle w:val="span"/>
                              <w:sz w:val="20"/>
                              <w:szCs w:val="20"/>
                            </w:rPr>
                            <w:t>4</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000000" w:rsidP="001102C7">
          <w:pPr>
            <w:pStyle w:val="TOC2"/>
            <w:numPr>
              <w:ilvl w:val="1"/>
              <w:numId w:val="45"/>
            </w:numPr>
            <w:rPr>
              <w:rFonts w:ascii="Arial" w:eastAsiaTheme="minorEastAsia" w:hAnsi="Arial" w:cs="Arial"/>
              <w:noProof/>
              <w:kern w:val="2"/>
              <w14:ligatures w14:val="standardContextual"/>
            </w:rPr>
          </w:pPr>
          <w:hyperlink w:anchor="_Toc160574321" w:history="1">
            <w:r w:rsidR="00134894"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SiteConfigs</w:t>
            </w:r>
            <w:proofErr w:type="spellEnd"/>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eswCartridgeVersion</w:t>
            </w:r>
            <w:proofErr w:type="spellEnd"/>
            <w:r w:rsidRPr="00464AF2">
              <w:rPr>
                <w:rFonts w:ascii="Arial" w:hAnsi="Arial" w:cs="Arial"/>
                <w:b/>
                <w:bCs/>
                <w:color w:val="333333"/>
                <w:shd w:val="clear" w:color="auto" w:fill="FFFFFF"/>
              </w:rPr>
              <w:t xml:space="preserve">: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Cartridge Version number</w:t>
            </w:r>
          </w:p>
          <w:p w14:paraId="0CB76B79" w14:textId="5E18F41B"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sfccArchitectVersion</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proofErr w:type="spellStart"/>
            <w:r w:rsidRPr="00464AF2">
              <w:rPr>
                <w:rFonts w:ascii="Arial" w:hAnsi="Arial" w:cs="Arial"/>
                <w:b/>
                <w:bCs/>
                <w:color w:val="333333"/>
                <w:shd w:val="clear" w:color="auto" w:fill="FFFFFF"/>
              </w:rPr>
              <w:t>sfccCompatibilityMode</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ESWConfigs</w:t>
            </w:r>
            <w:proofErr w:type="spellEnd"/>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the Esw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ESWGeneralConfiguration</w:t>
            </w:r>
            <w:proofErr w:type="spellEnd"/>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ESWRetailerDisplayConfiguration</w:t>
            </w:r>
            <w:proofErr w:type="spellEnd"/>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proofErr w:type="spellStart"/>
            <w:r w:rsidRPr="00464AF2">
              <w:rPr>
                <w:rFonts w:ascii="Arial" w:hAnsi="Arial" w:cs="Arial"/>
                <w:b/>
                <w:bCs/>
                <w:color w:val="333333"/>
                <w:shd w:val="clear" w:color="auto" w:fill="FFFFFF"/>
              </w:rPr>
              <w:t>EswPriceFeedService</w:t>
            </w:r>
            <w:proofErr w:type="spellEnd"/>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Catalog</w:t>
            </w:r>
            <w:proofErr w:type="spellEnd"/>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proofErr w:type="spellStart"/>
            <w:r w:rsidRPr="00464AF2">
              <w:rPr>
                <w:rFonts w:ascii="Arial" w:hAnsi="Arial" w:cs="Arial"/>
                <w:b/>
                <w:bCs/>
                <w:color w:val="333333"/>
                <w:shd w:val="clear" w:color="auto" w:fill="FFFFFF"/>
              </w:rPr>
              <w:t>Catalog</w:t>
            </w:r>
            <w:proofErr w:type="spellEnd"/>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 xml:space="preserve">ontains the ESW </w:t>
            </w:r>
            <w:proofErr w:type="spellStart"/>
            <w:r w:rsidRPr="00464AF2">
              <w:rPr>
                <w:rFonts w:ascii="Arial" w:hAnsi="Arial" w:cs="Arial"/>
                <w:color w:val="333333"/>
                <w:shd w:val="clear" w:color="auto" w:fill="FFFFFF"/>
              </w:rPr>
              <w:t>Catalog</w:t>
            </w:r>
            <w:proofErr w:type="spellEnd"/>
            <w:r w:rsidRPr="00464AF2">
              <w:rPr>
                <w:rFonts w:ascii="Arial" w:hAnsi="Arial" w:cs="Arial"/>
                <w:color w:val="333333"/>
                <w:shd w:val="clear" w:color="auto" w:fill="FFFFFF"/>
              </w:rPr>
              <w:t xml:space="preserve">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proofErr w:type="spellStart"/>
            <w:r w:rsidR="0042182B" w:rsidRPr="00464AF2">
              <w:rPr>
                <w:rFonts w:ascii="Arial" w:hAnsi="Arial" w:cs="Arial"/>
                <w:b/>
                <w:bCs/>
                <w:color w:val="333333"/>
                <w:shd w:val="clear" w:color="auto" w:fill="FFFFFF"/>
              </w:rPr>
              <w:t>ESWCatalogService</w:t>
            </w:r>
            <w:proofErr w:type="spellEnd"/>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2D4D1B3B" w14:textId="761DE4A9" w:rsidR="0042182B" w:rsidRPr="00464AF2"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customObjects</w:t>
            </w:r>
            <w:proofErr w:type="spellEnd"/>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ESWCountries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ESWPAData</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fxRates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countryAdjustment</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roundingModels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eswPricingSynchronizationId</w:t>
            </w:r>
            <w:proofErr w:type="spellEnd"/>
            <w:r w:rsidRPr="00464AF2">
              <w:rPr>
                <w:rFonts w:ascii="Arial" w:hAnsi="Arial" w:cs="Arial"/>
                <w:color w:val="333333"/>
                <w:shd w:val="clear" w:color="auto" w:fill="FFFFFF"/>
              </w:rPr>
              <w:t xml:space="preserve"> and </w:t>
            </w:r>
            <w:proofErr w:type="spellStart"/>
            <w:r w:rsidRPr="00464AF2">
              <w:rPr>
                <w:rFonts w:ascii="Arial" w:hAnsi="Arial" w:cs="Arial"/>
                <w:color w:val="333333"/>
                <w:shd w:val="clear" w:color="auto" w:fill="FFFFFF"/>
              </w:rPr>
              <w:t>eswPriceFeedLastUpdated</w:t>
            </w:r>
            <w:proofErr w:type="spellEnd"/>
            <w:r w:rsidRPr="00464AF2">
              <w:rPr>
                <w:rFonts w:ascii="Arial" w:hAnsi="Arial" w:cs="Arial"/>
                <w:color w:val="333333"/>
                <w:shd w:val="clear" w:color="auto" w:fill="FFFFFF"/>
              </w:rPr>
              <w:t xml:space="preserve">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GlobalConfigs</w:t>
            </w:r>
            <w:proofErr w:type="spellEnd"/>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allowedLocales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lastRenderedPageBreak/>
              <w:t>ShippingMethods</w:t>
            </w:r>
            <w:proofErr w:type="spellEnd"/>
            <w:r w:rsidRPr="00464AF2">
              <w:rPr>
                <w:rFonts w:ascii="Arial" w:hAnsi="Arial" w:cs="Arial"/>
                <w:b/>
                <w:bCs/>
                <w:color w:val="333333"/>
                <w:shd w:val="clear" w:color="auto" w:fill="FFFFFF"/>
              </w:rPr>
              <w:t>:</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OrderConfigs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order level configs in global configs I.e. </w:t>
            </w:r>
            <w:proofErr w:type="spellStart"/>
            <w:r w:rsidRPr="00464AF2">
              <w:rPr>
                <w:rFonts w:ascii="Arial" w:hAnsi="Arial" w:cs="Arial"/>
                <w:color w:val="333333"/>
                <w:shd w:val="clear" w:color="auto" w:fill="FFFFFF"/>
              </w:rPr>
              <w:t>failedOrderRetention</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AutoFailOrders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LimitStoreFrontOrderAccess</w:t>
            </w:r>
            <w:proofErr w:type="spellEnd"/>
            <w:r w:rsidRPr="00464AF2">
              <w:rPr>
                <w:rFonts w:ascii="Arial" w:hAnsi="Arial" w:cs="Arial"/>
                <w:color w:val="333333"/>
                <w:shd w:val="clear" w:color="auto" w:fill="FFFFFF"/>
              </w:rPr>
              <w:t xml:space="preserve">, and </w:t>
            </w:r>
            <w:proofErr w:type="spellStart"/>
            <w:r w:rsidR="00FA57AC" w:rsidRPr="00464AF2">
              <w:rPr>
                <w:rFonts w:ascii="Arial" w:hAnsi="Arial" w:cs="Arial"/>
                <w:color w:val="333333"/>
                <w:shd w:val="clear" w:color="auto" w:fill="FFFFFF"/>
              </w:rPr>
              <w:t>FilterStorefrontOrdersByCustomerSession</w:t>
            </w:r>
            <w:proofErr w:type="spellEnd"/>
            <w:r w:rsidR="00FA57AC" w:rsidRPr="00464AF2">
              <w:rPr>
                <w:rFonts w:ascii="Arial" w:hAnsi="Arial" w:cs="Arial"/>
                <w:color w:val="333333"/>
                <w:shd w:val="clear" w:color="auto" w:fill="FFFFFF"/>
              </w:rPr>
              <w:t xml:space="preserve">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proofErr w:type="spellStart"/>
      <w:r w:rsidRPr="00464AF2">
        <w:rPr>
          <w:b/>
          <w:bCs/>
          <w:sz w:val="20"/>
          <w:szCs w:val="20"/>
        </w:rPr>
        <w:t>link_eshopworld</w:t>
      </w:r>
      <w:proofErr w:type="spellEnd"/>
      <w:r w:rsidRPr="00464AF2">
        <w:rPr>
          <w:b/>
          <w:bCs/>
          <w:sz w:val="20"/>
          <w:szCs w:val="20"/>
        </w:rPr>
        <w:t>\</w:t>
      </w:r>
      <w:proofErr w:type="spellStart"/>
      <w:r w:rsidRPr="00464AF2">
        <w:rPr>
          <w:b/>
          <w:bCs/>
          <w:sz w:val="20"/>
          <w:szCs w:val="20"/>
        </w:rPr>
        <w:t>sitesdata</w:t>
      </w:r>
      <w:proofErr w:type="spellEnd"/>
      <w:r w:rsidRPr="00464AF2">
        <w:rPr>
          <w:b/>
          <w:bCs/>
          <w:sz w:val="20"/>
          <w:szCs w:val="20"/>
        </w:rPr>
        <w:t>\meta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0FE2D" w14:textId="77777777" w:rsidR="00B9202F" w:rsidRDefault="00B9202F" w:rsidP="00E94B81">
      <w:r>
        <w:separator/>
      </w:r>
    </w:p>
  </w:endnote>
  <w:endnote w:type="continuationSeparator" w:id="0">
    <w:p w14:paraId="1DEC0665" w14:textId="77777777" w:rsidR="00B9202F" w:rsidRDefault="00B9202F"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5A426" w14:textId="77777777" w:rsidR="00B9202F" w:rsidRDefault="00B9202F" w:rsidP="00E94B81">
      <w:r>
        <w:separator/>
      </w:r>
    </w:p>
  </w:footnote>
  <w:footnote w:type="continuationSeparator" w:id="0">
    <w:p w14:paraId="3C57CAAF" w14:textId="77777777" w:rsidR="00B9202F" w:rsidRDefault="00B9202F"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6B81"/>
    <w:rsid w:val="00037E8C"/>
    <w:rsid w:val="0005025B"/>
    <w:rsid w:val="00066BC2"/>
    <w:rsid w:val="000806B4"/>
    <w:rsid w:val="00081990"/>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B6A48"/>
    <w:rsid w:val="002C304E"/>
    <w:rsid w:val="002C42BE"/>
    <w:rsid w:val="002C498A"/>
    <w:rsid w:val="002D6B8E"/>
    <w:rsid w:val="002D6E23"/>
    <w:rsid w:val="002E0DEA"/>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2291"/>
    <w:rsid w:val="005D15FC"/>
    <w:rsid w:val="005E2F6D"/>
    <w:rsid w:val="0060427D"/>
    <w:rsid w:val="0061061A"/>
    <w:rsid w:val="00611664"/>
    <w:rsid w:val="00631793"/>
    <w:rsid w:val="006323E9"/>
    <w:rsid w:val="00652614"/>
    <w:rsid w:val="00652B41"/>
    <w:rsid w:val="00693131"/>
    <w:rsid w:val="00697C29"/>
    <w:rsid w:val="006A571C"/>
    <w:rsid w:val="006C16BB"/>
    <w:rsid w:val="006C6296"/>
    <w:rsid w:val="006E2084"/>
    <w:rsid w:val="007050AC"/>
    <w:rsid w:val="00711224"/>
    <w:rsid w:val="00717D4B"/>
    <w:rsid w:val="0072744C"/>
    <w:rsid w:val="00744857"/>
    <w:rsid w:val="007637E1"/>
    <w:rsid w:val="00767FBD"/>
    <w:rsid w:val="00782BD3"/>
    <w:rsid w:val="007B2BB0"/>
    <w:rsid w:val="007C11B6"/>
    <w:rsid w:val="007F1645"/>
    <w:rsid w:val="007F68B8"/>
    <w:rsid w:val="0083206C"/>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85721"/>
    <w:rsid w:val="00AA5F77"/>
    <w:rsid w:val="00AB15CE"/>
    <w:rsid w:val="00AB4D7C"/>
    <w:rsid w:val="00AC2925"/>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333</cp:revision>
  <dcterms:created xsi:type="dcterms:W3CDTF">2021-08-27T15:56:00Z</dcterms:created>
  <dcterms:modified xsi:type="dcterms:W3CDTF">2024-10-02T15:53:00Z</dcterms:modified>
</cp:coreProperties>
</file>