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2A856A2" w:rsidR="007050AC" w:rsidRDefault="007050AC" w:rsidP="007050AC">
                                <w:pPr>
                                  <w:pStyle w:val="p"/>
                                  <w:spacing w:before="0"/>
                                  <w:rPr>
                                    <w:sz w:val="20"/>
                                    <w:szCs w:val="20"/>
                                  </w:rPr>
                                </w:pPr>
                                <w:r>
                                  <w:rPr>
                                    <w:rStyle w:val="b"/>
                                    <w:sz w:val="20"/>
                                    <w:szCs w:val="20"/>
                                  </w:rPr>
                                  <w:t>Version</w:t>
                                </w:r>
                                <w:r>
                                  <w:rPr>
                                    <w:sz w:val="20"/>
                                    <w:szCs w:val="20"/>
                                  </w:rPr>
                                  <w:t>: 4.</w:t>
                                </w:r>
                                <w:r w:rsidR="00A76FAF">
                                  <w:rPr>
                                    <w:sz w:val="20"/>
                                    <w:szCs w:val="20"/>
                                  </w:rPr>
                                  <w:t>7</w:t>
                                </w:r>
                              </w:p>
                              <w:p w14:paraId="62B633EB" w14:textId="493D9CF4" w:rsidR="007050AC" w:rsidRDefault="007050AC" w:rsidP="007050AC">
                                <w:pPr>
                                  <w:pStyle w:val="p"/>
                                  <w:spacing w:before="0"/>
                                  <w:rPr>
                                    <w:sz w:val="20"/>
                                    <w:szCs w:val="20"/>
                                  </w:rPr>
                                </w:pPr>
                                <w:r>
                                  <w:rPr>
                                    <w:rStyle w:val="b1"/>
                                    <w:sz w:val="20"/>
                                    <w:szCs w:val="20"/>
                                  </w:rPr>
                                  <w:t>Published date</w:t>
                                </w:r>
                                <w:r>
                                  <w:rPr>
                                    <w:sz w:val="20"/>
                                    <w:szCs w:val="20"/>
                                  </w:rPr>
                                  <w:t xml:space="preserve">: </w:t>
                                </w:r>
                                <w:r w:rsidR="00AD07AB">
                                  <w:rPr>
                                    <w:rStyle w:val="span"/>
                                    <w:sz w:val="20"/>
                                    <w:szCs w:val="20"/>
                                  </w:rPr>
                                  <w:t xml:space="preserve">April </w:t>
                                </w:r>
                                <w:r w:rsidR="007E2408">
                                  <w:rPr>
                                    <w:rStyle w:val="span"/>
                                    <w:sz w:val="20"/>
                                    <w:szCs w:val="20"/>
                                  </w:rPr>
                                  <w:t xml:space="preserve"> </w:t>
                                </w:r>
                                <w:r w:rsidR="00AB4D7C">
                                  <w:rPr>
                                    <w:rStyle w:val="span"/>
                                    <w:sz w:val="20"/>
                                    <w:szCs w:val="20"/>
                                  </w:rPr>
                                  <w:t>202</w:t>
                                </w:r>
                                <w:r w:rsidR="00A76FAF">
                                  <w:rPr>
                                    <w:rStyle w:val="span"/>
                                    <w:sz w:val="20"/>
                                    <w:szCs w:val="20"/>
                                  </w:rPr>
                                  <w:t>5</w:t>
                                </w:r>
                              </w:p>
                              <w:p w14:paraId="5EF7316F" w14:textId="69E71EFE" w:rsidR="00350723" w:rsidRPr="00930AF6" w:rsidRDefault="00350723" w:rsidP="00350723">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2A856A2" w:rsidR="007050AC" w:rsidRDefault="007050AC" w:rsidP="007050AC">
                          <w:pPr>
                            <w:pStyle w:val="p"/>
                            <w:spacing w:before="0"/>
                            <w:rPr>
                              <w:sz w:val="20"/>
                              <w:szCs w:val="20"/>
                            </w:rPr>
                          </w:pPr>
                          <w:r>
                            <w:rPr>
                              <w:rStyle w:val="b"/>
                              <w:sz w:val="20"/>
                              <w:szCs w:val="20"/>
                            </w:rPr>
                            <w:t>Version</w:t>
                          </w:r>
                          <w:r>
                            <w:rPr>
                              <w:sz w:val="20"/>
                              <w:szCs w:val="20"/>
                            </w:rPr>
                            <w:t>: 4.</w:t>
                          </w:r>
                          <w:r w:rsidR="00A76FAF">
                            <w:rPr>
                              <w:sz w:val="20"/>
                              <w:szCs w:val="20"/>
                            </w:rPr>
                            <w:t>7</w:t>
                          </w:r>
                        </w:p>
                        <w:p w14:paraId="62B633EB" w14:textId="493D9CF4" w:rsidR="007050AC" w:rsidRDefault="007050AC" w:rsidP="007050AC">
                          <w:pPr>
                            <w:pStyle w:val="p"/>
                            <w:spacing w:before="0"/>
                            <w:rPr>
                              <w:sz w:val="20"/>
                              <w:szCs w:val="20"/>
                            </w:rPr>
                          </w:pPr>
                          <w:r>
                            <w:rPr>
                              <w:rStyle w:val="b1"/>
                              <w:sz w:val="20"/>
                              <w:szCs w:val="20"/>
                            </w:rPr>
                            <w:t>Published date</w:t>
                          </w:r>
                          <w:r>
                            <w:rPr>
                              <w:sz w:val="20"/>
                              <w:szCs w:val="20"/>
                            </w:rPr>
                            <w:t xml:space="preserve">: </w:t>
                          </w:r>
                          <w:r w:rsidR="00AD07AB">
                            <w:rPr>
                              <w:rStyle w:val="span"/>
                              <w:sz w:val="20"/>
                              <w:szCs w:val="20"/>
                            </w:rPr>
                            <w:t xml:space="preserve">April </w:t>
                          </w:r>
                          <w:r w:rsidR="007E2408">
                            <w:rPr>
                              <w:rStyle w:val="span"/>
                              <w:sz w:val="20"/>
                              <w:szCs w:val="20"/>
                            </w:rPr>
                            <w:t xml:space="preserve"> </w:t>
                          </w:r>
                          <w:r w:rsidR="00AB4D7C">
                            <w:rPr>
                              <w:rStyle w:val="span"/>
                              <w:sz w:val="20"/>
                              <w:szCs w:val="20"/>
                            </w:rPr>
                            <w:t>202</w:t>
                          </w:r>
                          <w:r w:rsidR="00A76FAF">
                            <w:rPr>
                              <w:rStyle w:val="span"/>
                              <w:sz w:val="20"/>
                              <w:szCs w:val="20"/>
                            </w:rPr>
                            <w:t>5</w:t>
                          </w:r>
                        </w:p>
                        <w:p w14:paraId="5EF7316F" w14:textId="69E71EFE" w:rsidR="00350723" w:rsidRPr="00930AF6" w:rsidRDefault="00350723" w:rsidP="00350723">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134894" w:rsidP="001102C7">
          <w:pPr>
            <w:pStyle w:val="TOC2"/>
            <w:numPr>
              <w:ilvl w:val="1"/>
              <w:numId w:val="45"/>
            </w:numPr>
            <w:rPr>
              <w:rFonts w:ascii="Arial" w:eastAsiaTheme="minorEastAsia" w:hAnsi="Arial" w:cs="Arial"/>
              <w:noProof/>
              <w:kern w:val="2"/>
              <w14:ligatures w14:val="standardContextual"/>
            </w:rPr>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r w:rsidRPr="00464AF2">
              <w:rPr>
                <w:rFonts w:ascii="Arial" w:hAnsi="Arial" w:cs="Arial"/>
                <w:b/>
                <w:bCs/>
                <w:color w:val="333333"/>
                <w:shd w:val="clear" w:color="auto" w:fill="FFFFFF"/>
              </w:rPr>
              <w:t>SiteConfigs</w:t>
            </w:r>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eswCartridgeVersion: </w:t>
            </w:r>
            <w:r w:rsidRPr="00464AF2">
              <w:rPr>
                <w:rFonts w:ascii="Arial" w:hAnsi="Arial" w:cs="Arial"/>
                <w:color w:val="333333"/>
                <w:shd w:val="clear" w:color="auto" w:fill="FFFFFF"/>
              </w:rPr>
              <w:t>Esw Cartridge Version number</w:t>
            </w:r>
          </w:p>
          <w:p w14:paraId="0CB76B79" w14:textId="5E18F41B"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sfccArchitectVersion: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r w:rsidRPr="00464AF2">
              <w:rPr>
                <w:rFonts w:ascii="Arial" w:hAnsi="Arial" w:cs="Arial"/>
                <w:b/>
                <w:bCs/>
                <w:color w:val="333333"/>
                <w:shd w:val="clear" w:color="auto" w:fill="FFFFFF"/>
              </w:rPr>
              <w:t xml:space="preserve">sfccCompatibilityMode: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r w:rsidRPr="00464AF2">
              <w:rPr>
                <w:rFonts w:ascii="Arial" w:hAnsi="Arial" w:cs="Arial"/>
                <w:b/>
                <w:bCs/>
                <w:color w:val="333333"/>
                <w:shd w:val="clear" w:color="auto" w:fill="FFFFFF"/>
              </w:rPr>
              <w:t>ESWConfigs</w:t>
            </w:r>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the Esw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r w:rsidRPr="00464AF2">
              <w:rPr>
                <w:rFonts w:ascii="Arial" w:hAnsi="Arial" w:cs="Arial"/>
                <w:b/>
                <w:bCs/>
                <w:color w:val="333333"/>
                <w:shd w:val="clear" w:color="auto" w:fill="FFFFFF"/>
              </w:rPr>
              <w:t>ESWGeneralConfiguration</w:t>
            </w:r>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r w:rsidRPr="00464AF2">
              <w:rPr>
                <w:rFonts w:ascii="Arial" w:hAnsi="Arial" w:cs="Arial"/>
                <w:b/>
                <w:bCs/>
                <w:color w:val="333333"/>
                <w:shd w:val="clear" w:color="auto" w:fill="FFFFFF"/>
              </w:rPr>
              <w:t>ESWRetailerDisplayConfiguration</w:t>
            </w:r>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r w:rsidRPr="00464AF2">
              <w:rPr>
                <w:rFonts w:ascii="Arial" w:hAnsi="Arial" w:cs="Arial"/>
                <w:b/>
                <w:bCs/>
                <w:color w:val="333333"/>
                <w:shd w:val="clear" w:color="auto" w:fill="FFFFFF"/>
              </w:rPr>
              <w:t>EswPriceFeedService</w:t>
            </w:r>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r w:rsidRPr="00464AF2">
              <w:rPr>
                <w:rFonts w:ascii="Arial" w:hAnsi="Arial" w:cs="Arial"/>
                <w:b/>
                <w:bCs/>
                <w:color w:val="333333"/>
                <w:shd w:val="clear" w:color="auto" w:fill="FFFFFF"/>
              </w:rPr>
              <w:t>Catalog</w:t>
            </w:r>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Catalog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ontains the ESW Catalog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r w:rsidR="0042182B" w:rsidRPr="00464AF2">
              <w:rPr>
                <w:rFonts w:ascii="Arial" w:hAnsi="Arial" w:cs="Arial"/>
                <w:b/>
                <w:bCs/>
                <w:color w:val="333333"/>
                <w:shd w:val="clear" w:color="auto" w:fill="FFFFFF"/>
              </w:rPr>
              <w:t xml:space="preserve">ESWCatalogService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02A8DA8A" w14:textId="77777777" w:rsidR="0042182B"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p w14:paraId="2D4D1B3B" w14:textId="7CC598DD" w:rsidR="002A7895" w:rsidRPr="00464AF2" w:rsidRDefault="002A7895" w:rsidP="005A2291">
            <w:pPr>
              <w:rPr>
                <w:rFonts w:ascii="Arial" w:hAnsi="Arial" w:cs="Arial"/>
                <w:color w:val="333333"/>
                <w:shd w:val="clear" w:color="auto" w:fill="FFFFFF"/>
              </w:rPr>
            </w:pPr>
            <w:r>
              <w:rPr>
                <w:rFonts w:ascii="Arial" w:hAnsi="Arial" w:cs="Arial"/>
                <w:color w:val="333333"/>
                <w:shd w:val="clear" w:color="auto" w:fill="FFFFFF"/>
              </w:rPr>
              <w:t xml:space="preserve">And </w:t>
            </w:r>
            <w:r w:rsidRPr="002A7895">
              <w:rPr>
                <w:rFonts w:ascii="Arial" w:hAnsi="Arial" w:cs="Arial"/>
                <w:color w:val="333333"/>
                <w:shd w:val="clear" w:color="auto" w:fill="FFFFFF"/>
              </w:rPr>
              <w:t>EswGetAsnPackage</w:t>
            </w:r>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6D7F0D" w:rsidRPr="00464AF2" w14:paraId="24A8C234" w14:textId="77777777" w:rsidTr="005A2291">
        <w:tc>
          <w:tcPr>
            <w:tcW w:w="3937" w:type="dxa"/>
          </w:tcPr>
          <w:p w14:paraId="0145E1D9" w14:textId="02F0521A" w:rsidR="006D7F0D" w:rsidRPr="00464AF2" w:rsidRDefault="006D7F0D" w:rsidP="00DB55E1">
            <w:pPr>
              <w:rPr>
                <w:rFonts w:ascii="Arial" w:hAnsi="Arial" w:cs="Arial"/>
                <w:b/>
                <w:bCs/>
                <w:color w:val="333333"/>
                <w:shd w:val="clear" w:color="auto" w:fill="FFFFFF"/>
              </w:rPr>
            </w:pPr>
            <w:r>
              <w:rPr>
                <w:rFonts w:ascii="Arial" w:hAnsi="Arial" w:cs="Arial"/>
                <w:b/>
                <w:bCs/>
                <w:color w:val="333333"/>
                <w:shd w:val="clear" w:color="auto" w:fill="FFFFFF"/>
              </w:rPr>
              <w:t>Services</w:t>
            </w:r>
          </w:p>
        </w:tc>
        <w:tc>
          <w:tcPr>
            <w:tcW w:w="6690" w:type="dxa"/>
          </w:tcPr>
          <w:p w14:paraId="62EFAE7A" w14:textId="7F99335E" w:rsidR="006D7F0D" w:rsidRPr="006D7F0D" w:rsidRDefault="006D7F0D" w:rsidP="006D7F0D">
            <w:pPr>
              <w:rPr>
                <w:rFonts w:ascii="Arial" w:hAnsi="Arial" w:cs="Arial"/>
                <w:color w:val="333333"/>
                <w:shd w:val="clear" w:color="auto" w:fill="FFFFFF"/>
                <w:lang w:val="en-US"/>
              </w:rPr>
            </w:pPr>
            <w:r>
              <w:rPr>
                <w:rFonts w:ascii="Arial" w:hAnsi="Arial" w:cs="Arial"/>
                <w:color w:val="333333"/>
                <w:shd w:val="clear" w:color="auto" w:fill="FFFFFF"/>
              </w:rPr>
              <w:t xml:space="preserve">Auth services like </w:t>
            </w:r>
            <w:r w:rsidRPr="006D7F0D">
              <w:rPr>
                <w:rFonts w:ascii="Arial" w:hAnsi="Arial" w:cs="Arial"/>
                <w:color w:val="333333"/>
                <w:shd w:val="clear" w:color="auto" w:fill="FFFFFF"/>
              </w:rPr>
              <w:t>EswOAuthService</w:t>
            </w:r>
            <w:r>
              <w:rPr>
                <w:rFonts w:ascii="Arial" w:hAnsi="Arial" w:cs="Arial"/>
                <w:color w:val="333333"/>
                <w:shd w:val="clear" w:color="auto" w:fill="FFFFFF"/>
              </w:rPr>
              <w:t xml:space="preserve"> or </w:t>
            </w:r>
            <w:r w:rsidRPr="006D7F0D">
              <w:rPr>
                <w:rFonts w:ascii="Arial" w:hAnsi="Arial" w:cs="Arial"/>
                <w:color w:val="333333"/>
                <w:shd w:val="clear" w:color="auto" w:fill="FFFFFF"/>
                <w:lang w:val="en-US"/>
              </w:rPr>
              <w:t>EswGetJwksService</w:t>
            </w:r>
          </w:p>
          <w:p w14:paraId="70F5E6EB" w14:textId="200566D9" w:rsidR="006D7F0D" w:rsidRPr="00464AF2" w:rsidRDefault="006D7F0D" w:rsidP="005A2291">
            <w:pPr>
              <w:rPr>
                <w:rFonts w:ascii="Arial" w:hAnsi="Arial" w:cs="Arial"/>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customObjects</w:t>
            </w:r>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ESWCountries: </w:t>
            </w:r>
            <w:r w:rsidRPr="00464AF2">
              <w:rPr>
                <w:rFonts w:ascii="Arial" w:hAnsi="Arial" w:cs="Arial"/>
                <w:color w:val="333333"/>
                <w:shd w:val="clear" w:color="auto" w:fill="FFFFFF"/>
              </w:rPr>
              <w:t>Contains Esw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ESWCurrencies: </w:t>
            </w:r>
            <w:r w:rsidRPr="00464AF2">
              <w:rPr>
                <w:rFonts w:ascii="Arial" w:hAnsi="Arial" w:cs="Arial"/>
                <w:color w:val="333333"/>
                <w:shd w:val="clear" w:color="auto" w:fill="FFFFFF"/>
              </w:rPr>
              <w:t>Contains Esw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ESWPAData: </w:t>
            </w:r>
            <w:r w:rsidRPr="00464AF2">
              <w:rPr>
                <w:rFonts w:ascii="Arial" w:hAnsi="Arial" w:cs="Arial"/>
                <w:color w:val="333333"/>
                <w:shd w:val="clear" w:color="auto" w:fill="FFFFFF"/>
              </w:rPr>
              <w:t>Contains Esw fxRates, countryAdjustment, roundingModels, eswPricingSynchronizationId and eswPriceFeedLastUpdated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GlobalConfigs</w:t>
            </w:r>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allowedLocales: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allowedCurrencies: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ShippingMethods:</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OrderConfigs: </w:t>
            </w:r>
            <w:r w:rsidRPr="00464AF2">
              <w:rPr>
                <w:rFonts w:ascii="Arial" w:hAnsi="Arial" w:cs="Arial"/>
                <w:color w:val="333333"/>
                <w:shd w:val="clear" w:color="auto" w:fill="FFFFFF"/>
              </w:rPr>
              <w:t xml:space="preserve">Contains order level configs in global configs I.e. failedOrderRetention, AutoFailOrders, LimitStoreFrontOrderAccess, and </w:t>
            </w:r>
            <w:r w:rsidR="00FA57AC" w:rsidRPr="00464AF2">
              <w:rPr>
                <w:rFonts w:ascii="Arial" w:hAnsi="Arial" w:cs="Arial"/>
                <w:color w:val="333333"/>
                <w:shd w:val="clear" w:color="auto" w:fill="FFFFFF"/>
              </w:rPr>
              <w:t>FilterStorefrontOrdersByCustomerSession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r w:rsidRPr="00464AF2">
        <w:rPr>
          <w:b/>
          <w:bCs/>
          <w:sz w:val="20"/>
          <w:szCs w:val="20"/>
        </w:rPr>
        <w:t>link_eshopworld\sitesdata\meta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3F489" w14:textId="77777777" w:rsidR="00015406" w:rsidRDefault="00015406" w:rsidP="00E94B81">
      <w:r>
        <w:separator/>
      </w:r>
    </w:p>
  </w:endnote>
  <w:endnote w:type="continuationSeparator" w:id="0">
    <w:p w14:paraId="46058623" w14:textId="77777777" w:rsidR="00015406" w:rsidRDefault="00015406"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BFE69" w14:textId="77777777" w:rsidR="00015406" w:rsidRDefault="00015406" w:rsidP="00E94B81">
      <w:r>
        <w:separator/>
      </w:r>
    </w:p>
  </w:footnote>
  <w:footnote w:type="continuationSeparator" w:id="0">
    <w:p w14:paraId="7514F05F" w14:textId="77777777" w:rsidR="00015406" w:rsidRDefault="00015406"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5406"/>
    <w:rsid w:val="00016B81"/>
    <w:rsid w:val="00037E8C"/>
    <w:rsid w:val="0005025B"/>
    <w:rsid w:val="00054F6C"/>
    <w:rsid w:val="00066BC2"/>
    <w:rsid w:val="000806B4"/>
    <w:rsid w:val="00081990"/>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87BBA"/>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A7895"/>
    <w:rsid w:val="002B6A48"/>
    <w:rsid w:val="002C304E"/>
    <w:rsid w:val="002C42BE"/>
    <w:rsid w:val="002C498A"/>
    <w:rsid w:val="002D6B8E"/>
    <w:rsid w:val="002D6E23"/>
    <w:rsid w:val="002E0DEA"/>
    <w:rsid w:val="003017FF"/>
    <w:rsid w:val="00303ABC"/>
    <w:rsid w:val="00320CDE"/>
    <w:rsid w:val="00321E91"/>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0740"/>
    <w:rsid w:val="005A2291"/>
    <w:rsid w:val="005D15FC"/>
    <w:rsid w:val="005E2F6D"/>
    <w:rsid w:val="0060427D"/>
    <w:rsid w:val="0061061A"/>
    <w:rsid w:val="00611664"/>
    <w:rsid w:val="0062424E"/>
    <w:rsid w:val="00631793"/>
    <w:rsid w:val="006323E9"/>
    <w:rsid w:val="00652614"/>
    <w:rsid w:val="00652B41"/>
    <w:rsid w:val="00693131"/>
    <w:rsid w:val="00697C29"/>
    <w:rsid w:val="006A571C"/>
    <w:rsid w:val="006C16BB"/>
    <w:rsid w:val="006C6296"/>
    <w:rsid w:val="006D7F0D"/>
    <w:rsid w:val="006E2084"/>
    <w:rsid w:val="007050AC"/>
    <w:rsid w:val="00711224"/>
    <w:rsid w:val="00717D4B"/>
    <w:rsid w:val="0072744C"/>
    <w:rsid w:val="00744857"/>
    <w:rsid w:val="007637E1"/>
    <w:rsid w:val="00767FBD"/>
    <w:rsid w:val="00782BD3"/>
    <w:rsid w:val="007B2BB0"/>
    <w:rsid w:val="007C11B6"/>
    <w:rsid w:val="007E2408"/>
    <w:rsid w:val="007F1645"/>
    <w:rsid w:val="007F68B8"/>
    <w:rsid w:val="00815A7A"/>
    <w:rsid w:val="0083206C"/>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76FAF"/>
    <w:rsid w:val="00A85721"/>
    <w:rsid w:val="00AA5F77"/>
    <w:rsid w:val="00AB15CE"/>
    <w:rsid w:val="00AB4D7C"/>
    <w:rsid w:val="00AC2925"/>
    <w:rsid w:val="00AD07AB"/>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4327A"/>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54005674">
      <w:bodyDiv w:val="1"/>
      <w:marLeft w:val="0"/>
      <w:marRight w:val="0"/>
      <w:marTop w:val="0"/>
      <w:marBottom w:val="0"/>
      <w:divBdr>
        <w:top w:val="none" w:sz="0" w:space="0" w:color="auto"/>
        <w:left w:val="none" w:sz="0" w:space="0" w:color="auto"/>
        <w:bottom w:val="none" w:sz="0" w:space="0" w:color="auto"/>
        <w:right w:val="none" w:sz="0" w:space="0" w:color="auto"/>
      </w:divBdr>
      <w:divsChild>
        <w:div w:id="1498576296">
          <w:marLeft w:val="0"/>
          <w:marRight w:val="0"/>
          <w:marTop w:val="0"/>
          <w:marBottom w:val="0"/>
          <w:divBdr>
            <w:top w:val="none" w:sz="0" w:space="0" w:color="auto"/>
            <w:left w:val="none" w:sz="0" w:space="0" w:color="auto"/>
            <w:bottom w:val="none" w:sz="0" w:space="0" w:color="auto"/>
            <w:right w:val="none" w:sz="0" w:space="0" w:color="auto"/>
          </w:divBdr>
          <w:divsChild>
            <w:div w:id="5324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27236299">
      <w:bodyDiv w:val="1"/>
      <w:marLeft w:val="0"/>
      <w:marRight w:val="0"/>
      <w:marTop w:val="0"/>
      <w:marBottom w:val="0"/>
      <w:divBdr>
        <w:top w:val="none" w:sz="0" w:space="0" w:color="auto"/>
        <w:left w:val="none" w:sz="0" w:space="0" w:color="auto"/>
        <w:bottom w:val="none" w:sz="0" w:space="0" w:color="auto"/>
        <w:right w:val="none" w:sz="0" w:space="0" w:color="auto"/>
      </w:divBdr>
      <w:divsChild>
        <w:div w:id="1431046535">
          <w:marLeft w:val="0"/>
          <w:marRight w:val="0"/>
          <w:marTop w:val="0"/>
          <w:marBottom w:val="0"/>
          <w:divBdr>
            <w:top w:val="none" w:sz="0" w:space="0" w:color="auto"/>
            <w:left w:val="none" w:sz="0" w:space="0" w:color="auto"/>
            <w:bottom w:val="none" w:sz="0" w:space="0" w:color="auto"/>
            <w:right w:val="none" w:sz="0" w:space="0" w:color="auto"/>
          </w:divBdr>
          <w:divsChild>
            <w:div w:id="2264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338</cp:revision>
  <dcterms:created xsi:type="dcterms:W3CDTF">2021-08-27T15:56:00Z</dcterms:created>
  <dcterms:modified xsi:type="dcterms:W3CDTF">2025-03-18T22:23:00Z</dcterms:modified>
</cp:coreProperties>
</file>