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Pr="00321050" w:rsidRDefault="006724DE" w:rsidP="00602264">
      <w:pPr>
        <w:rPr>
          <w:rFonts w:cs="Arial"/>
          <w:color w:val="000000" w:themeColor="text1"/>
          <w:sz w:val="24"/>
          <w:szCs w:val="24"/>
        </w:rPr>
      </w:pPr>
      <w:r w:rsidRPr="00321050">
        <w:rPr>
          <w:rFonts w:cs="Arial"/>
          <w:noProof/>
          <w:color w:val="000000" w:themeColor="text1"/>
        </w:rPr>
        <w:drawing>
          <wp:anchor distT="0" distB="0" distL="114300" distR="114300" simplePos="0" relativeHeight="251661824" behindDoc="0" locked="0" layoutInCell="1" allowOverlap="1" wp14:anchorId="7D88438F" wp14:editId="48D2882B">
            <wp:simplePos x="0" y="0"/>
            <wp:positionH relativeFrom="margin">
              <wp:align>center</wp:align>
            </wp:positionH>
            <wp:positionV relativeFrom="paragraph">
              <wp:posOffset>-909897</wp:posOffset>
            </wp:positionV>
            <wp:extent cx="7330440" cy="9654540"/>
            <wp:effectExtent l="0" t="0" r="381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330440" cy="965454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color w:val="000000" w:themeColor="text1"/>
          </w:rPr>
          <w:id w:val="166830366"/>
          <w:docPartObj>
            <w:docPartGallery w:val="Cover Pages"/>
            <w:docPartUnique/>
          </w:docPartObj>
        </w:sdtPr>
        <w:sdtContent>
          <w:r w:rsidR="00B31B9E" w:rsidRPr="00321050">
            <w:rPr>
              <w:rFonts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6D3E60FD" w:rsidR="00602264" w:rsidRDefault="00190BE7" w:rsidP="00602264">
                                <w:pPr>
                                  <w:pStyle w:val="header2"/>
                                  <w:rPr>
                                    <w:rFonts w:ascii="Montserrat SemiBold" w:hAnsi="Montserrat SemiBold"/>
                                    <w:color w:val="54575A"/>
                                  </w:rPr>
                                </w:pPr>
                                <w:r>
                                  <w:rPr>
                                    <w:rFonts w:ascii="Montserrat SemiBold" w:hAnsi="Montserrat SemiBold"/>
                                    <w:color w:val="54575A"/>
                                  </w:rPr>
                                  <w:t>MAMENTA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6D3E60FD" w:rsidR="00602264" w:rsidRDefault="00190BE7" w:rsidP="00602264">
                          <w:pPr>
                            <w:pStyle w:val="header2"/>
                            <w:rPr>
                              <w:rFonts w:ascii="Montserrat SemiBold" w:hAnsi="Montserrat SemiBold"/>
                              <w:color w:val="54575A"/>
                            </w:rPr>
                          </w:pPr>
                          <w:r>
                            <w:rPr>
                              <w:rFonts w:ascii="Montserrat SemiBold" w:hAnsi="Montserrat SemiBold"/>
                              <w:color w:val="54575A"/>
                            </w:rPr>
                            <w:t>MAMENTA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321050">
            <w:rPr>
              <w:rFonts w:cs="Arial"/>
              <w:noProof/>
              <w:color w:val="000000" w:themeColor="text1"/>
            </w:rPr>
            <mc:AlternateContent>
              <mc:Choice Requires="wps">
                <w:drawing>
                  <wp:anchor distT="0" distB="0" distL="114300" distR="114300" simplePos="0" relativeHeight="251655680" behindDoc="0" locked="0" layoutInCell="1" allowOverlap="1" wp14:anchorId="7A58B7D5" wp14:editId="56CBE435">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71C4BF47" w14:textId="77777777" w:rsidR="00EE0ED1" w:rsidRDefault="00EE0ED1" w:rsidP="00EE0ED1">
                                <w:pPr>
                                  <w:pStyle w:val="p"/>
                                  <w:spacing w:before="0"/>
                                  <w:rPr>
                                    <w:sz w:val="20"/>
                                    <w:szCs w:val="20"/>
                                  </w:rPr>
                                </w:pPr>
                                <w:r>
                                  <w:rPr>
                                    <w:rStyle w:val="b"/>
                                    <w:sz w:val="20"/>
                                    <w:szCs w:val="20"/>
                                  </w:rPr>
                                  <w:t>Version</w:t>
                                </w:r>
                                <w:r>
                                  <w:rPr>
                                    <w:sz w:val="20"/>
                                    <w:szCs w:val="20"/>
                                  </w:rPr>
                                  <w:t>: 4.0.0</w:t>
                                </w:r>
                              </w:p>
                              <w:p w14:paraId="23EB0666" w14:textId="77777777" w:rsidR="00EE0ED1" w:rsidRDefault="00EE0ED1" w:rsidP="00EE0ED1">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07214C8E" w14:textId="1039DB38" w:rsidR="00602264" w:rsidRDefault="00602264" w:rsidP="00602264">
                                <w:pPr>
                                  <w:pStyle w:val="p"/>
                                  <w:spacing w:before="0"/>
                                  <w:rPr>
                                    <w:sz w:val="20"/>
                                    <w:szCs w:val="20"/>
                                  </w:rPr>
                                </w:pPr>
                                <w:r>
                                  <w:rPr>
                                    <w:rStyle w:val="span"/>
                                  </w:rPr>
                                  <w:t>Copyright © 202</w:t>
                                </w:r>
                                <w:r w:rsidR="00616955">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71C4BF47" w14:textId="77777777" w:rsidR="00EE0ED1" w:rsidRDefault="00EE0ED1" w:rsidP="00EE0ED1">
                          <w:pPr>
                            <w:pStyle w:val="p"/>
                            <w:spacing w:before="0"/>
                            <w:rPr>
                              <w:sz w:val="20"/>
                              <w:szCs w:val="20"/>
                            </w:rPr>
                          </w:pPr>
                          <w:r>
                            <w:rPr>
                              <w:rStyle w:val="b"/>
                              <w:sz w:val="20"/>
                              <w:szCs w:val="20"/>
                            </w:rPr>
                            <w:t>Version</w:t>
                          </w:r>
                          <w:r>
                            <w:rPr>
                              <w:sz w:val="20"/>
                              <w:szCs w:val="20"/>
                            </w:rPr>
                            <w:t>: 4.0.0</w:t>
                          </w:r>
                        </w:p>
                        <w:p w14:paraId="23EB0666" w14:textId="77777777" w:rsidR="00EE0ED1" w:rsidRDefault="00EE0ED1" w:rsidP="00EE0ED1">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07214C8E" w14:textId="1039DB38" w:rsidR="00602264" w:rsidRDefault="00602264" w:rsidP="00602264">
                          <w:pPr>
                            <w:pStyle w:val="p"/>
                            <w:spacing w:before="0"/>
                            <w:rPr>
                              <w:sz w:val="20"/>
                              <w:szCs w:val="20"/>
                            </w:rPr>
                          </w:pPr>
                          <w:r>
                            <w:rPr>
                              <w:rStyle w:val="span"/>
                            </w:rPr>
                            <w:t>Copyright © 202</w:t>
                          </w:r>
                          <w:r w:rsidR="00616955">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321050">
            <w:rPr>
              <w:rFonts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321050">
            <w:rPr>
              <w:rFonts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cs="Arial"/>
                                      <w:b/>
                                      <w:bCs/>
                                      <w:color w:val="313131"/>
                                      <w:sz w:val="64"/>
                                      <w:szCs w:val="64"/>
                                    </w:rPr>
                                  </w:pPr>
                                  <w:r>
                                    <w:rPr>
                                      <w:rFonts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cs="Arial"/>
                                <w:b/>
                                <w:bCs/>
                                <w:color w:val="313131"/>
                                <w:sz w:val="64"/>
                                <w:szCs w:val="64"/>
                              </w:rPr>
                            </w:pPr>
                            <w:r>
                              <w:rPr>
                                <w:rFonts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321050">
            <w:rPr>
              <w:rFonts w:cs="Arial"/>
              <w:color w:val="000000" w:themeColor="text1"/>
            </w:rPr>
            <w:br w:type="page"/>
          </w:r>
        </w:sdtContent>
      </w:sdt>
    </w:p>
    <w:sdt>
      <w:sdtPr>
        <w:rPr>
          <w:rFonts w:ascii="Arial" w:eastAsia="Verdana" w:hAnsi="Arial" w:cs="Arial"/>
          <w:b/>
          <w:bCs/>
          <w:noProof/>
          <w:color w:val="000000" w:themeColor="text1"/>
          <w:sz w:val="20"/>
          <w:szCs w:val="20"/>
          <w:lang w:val="en-IE" w:eastAsia="en-IE"/>
        </w:rPr>
        <w:id w:val="438964367"/>
        <w:docPartObj>
          <w:docPartGallery w:val="Table of Contents"/>
          <w:docPartUnique/>
        </w:docPartObj>
      </w:sdtPr>
      <w:sdtEndPr>
        <w:rPr>
          <w:color w:val="auto"/>
        </w:rPr>
      </w:sdtEndPr>
      <w:sdtContent>
        <w:p w14:paraId="0968CC15" w14:textId="65CD3920" w:rsidR="0053221B" w:rsidRPr="00321050" w:rsidRDefault="0053221B">
          <w:pPr>
            <w:pStyle w:val="TOCHeading"/>
            <w:rPr>
              <w:rFonts w:ascii="Arial" w:hAnsi="Arial" w:cs="Arial"/>
              <w:b/>
              <w:bCs/>
              <w:color w:val="000000" w:themeColor="text1"/>
              <w:sz w:val="20"/>
              <w:szCs w:val="20"/>
            </w:rPr>
          </w:pPr>
          <w:r w:rsidRPr="00321050">
            <w:rPr>
              <w:rFonts w:ascii="Arial" w:hAnsi="Arial" w:cs="Arial"/>
              <w:b/>
              <w:bCs/>
              <w:color w:val="000000" w:themeColor="text1"/>
              <w:sz w:val="20"/>
              <w:szCs w:val="20"/>
            </w:rPr>
            <w:t>Contents</w:t>
          </w:r>
        </w:p>
        <w:p w14:paraId="356D4BC4" w14:textId="0474571F" w:rsidR="00283927" w:rsidRDefault="0053221B">
          <w:pPr>
            <w:pStyle w:val="TOC1"/>
            <w:rPr>
              <w:rFonts w:asciiTheme="minorHAnsi" w:eastAsiaTheme="minorEastAsia" w:hAnsiTheme="minorHAnsi" w:cstheme="minorBidi"/>
              <w:b w:val="0"/>
              <w:bCs w:val="0"/>
              <w:kern w:val="2"/>
              <w:sz w:val="22"/>
              <w:szCs w:val="22"/>
              <w14:ligatures w14:val="standardContextual"/>
            </w:rPr>
          </w:pPr>
          <w:r w:rsidRPr="00321050">
            <w:rPr>
              <w:noProof w:val="0"/>
              <w:color w:val="000000" w:themeColor="text1"/>
            </w:rPr>
            <w:fldChar w:fldCharType="begin"/>
          </w:r>
          <w:r w:rsidRPr="00321050">
            <w:rPr>
              <w:color w:val="000000" w:themeColor="text1"/>
            </w:rPr>
            <w:instrText xml:space="preserve"> TOC \o "1-3" \h \z \u </w:instrText>
          </w:r>
          <w:r w:rsidRPr="00321050">
            <w:rPr>
              <w:noProof w:val="0"/>
              <w:color w:val="000000" w:themeColor="text1"/>
            </w:rPr>
            <w:fldChar w:fldCharType="separate"/>
          </w:r>
          <w:hyperlink w:anchor="_Toc144308110" w:history="1">
            <w:r w:rsidR="00283927" w:rsidRPr="0004394B">
              <w:rPr>
                <w:rStyle w:val="Hyperlink"/>
              </w:rPr>
              <w:t>1.</w:t>
            </w:r>
            <w:r w:rsidR="00283927">
              <w:rPr>
                <w:rFonts w:asciiTheme="minorHAnsi" w:eastAsiaTheme="minorEastAsia" w:hAnsiTheme="minorHAnsi" w:cstheme="minorBidi"/>
                <w:b w:val="0"/>
                <w:bCs w:val="0"/>
                <w:kern w:val="2"/>
                <w:sz w:val="22"/>
                <w:szCs w:val="22"/>
                <w14:ligatures w14:val="standardContextual"/>
              </w:rPr>
              <w:tab/>
            </w:r>
            <w:r w:rsidR="00283927" w:rsidRPr="0004394B">
              <w:rPr>
                <w:rStyle w:val="Hyperlink"/>
              </w:rPr>
              <w:t>Mamenta Integration</w:t>
            </w:r>
            <w:r w:rsidR="00283927">
              <w:rPr>
                <w:webHidden/>
              </w:rPr>
              <w:tab/>
            </w:r>
            <w:r w:rsidR="00283927">
              <w:rPr>
                <w:webHidden/>
              </w:rPr>
              <w:fldChar w:fldCharType="begin"/>
            </w:r>
            <w:r w:rsidR="00283927">
              <w:rPr>
                <w:webHidden/>
              </w:rPr>
              <w:instrText xml:space="preserve"> PAGEREF _Toc144308110 \h </w:instrText>
            </w:r>
            <w:r w:rsidR="00283927">
              <w:rPr>
                <w:webHidden/>
              </w:rPr>
            </w:r>
            <w:r w:rsidR="00283927">
              <w:rPr>
                <w:webHidden/>
              </w:rPr>
              <w:fldChar w:fldCharType="separate"/>
            </w:r>
            <w:r w:rsidR="00283927">
              <w:rPr>
                <w:webHidden/>
              </w:rPr>
              <w:t>2</w:t>
            </w:r>
            <w:r w:rsidR="00283927">
              <w:rPr>
                <w:webHidden/>
              </w:rPr>
              <w:fldChar w:fldCharType="end"/>
            </w:r>
          </w:hyperlink>
        </w:p>
        <w:p w14:paraId="3D006C81" w14:textId="77D41CEC" w:rsidR="00283927" w:rsidRDefault="00000000">
          <w:pPr>
            <w:pStyle w:val="TOC3"/>
            <w:rPr>
              <w:rFonts w:asciiTheme="minorHAnsi" w:eastAsiaTheme="minorEastAsia" w:hAnsiTheme="minorHAnsi" w:cstheme="minorBidi"/>
              <w:spacing w:val="0"/>
              <w:kern w:val="2"/>
              <w:sz w:val="22"/>
              <w:szCs w:val="22"/>
              <w14:ligatures w14:val="standardContextual"/>
            </w:rPr>
          </w:pPr>
          <w:hyperlink w:anchor="_Toc144308111" w:history="1">
            <w:r w:rsidR="00283927" w:rsidRPr="0004394B">
              <w:rPr>
                <w:rStyle w:val="Hyperlink"/>
                <w:b/>
                <w:bCs/>
              </w:rPr>
              <w:t>1.1</w:t>
            </w:r>
            <w:r w:rsidR="00283927">
              <w:rPr>
                <w:rFonts w:asciiTheme="minorHAnsi" w:eastAsiaTheme="minorEastAsia" w:hAnsiTheme="minorHAnsi" w:cstheme="minorBidi"/>
                <w:spacing w:val="0"/>
                <w:kern w:val="2"/>
                <w:sz w:val="22"/>
                <w:szCs w:val="22"/>
                <w14:ligatures w14:val="standardContextual"/>
              </w:rPr>
              <w:tab/>
            </w:r>
            <w:r w:rsidR="00283927" w:rsidRPr="00283927">
              <w:rPr>
                <w:rStyle w:val="Hyperlink"/>
              </w:rPr>
              <w:t>Problem Statement</w:t>
            </w:r>
            <w:r w:rsidR="00283927">
              <w:rPr>
                <w:webHidden/>
              </w:rPr>
              <w:tab/>
            </w:r>
            <w:r w:rsidR="00283927">
              <w:rPr>
                <w:webHidden/>
              </w:rPr>
              <w:fldChar w:fldCharType="begin"/>
            </w:r>
            <w:r w:rsidR="00283927">
              <w:rPr>
                <w:webHidden/>
              </w:rPr>
              <w:instrText xml:space="preserve"> PAGEREF _Toc144308111 \h </w:instrText>
            </w:r>
            <w:r w:rsidR="00283927">
              <w:rPr>
                <w:webHidden/>
              </w:rPr>
            </w:r>
            <w:r w:rsidR="00283927">
              <w:rPr>
                <w:webHidden/>
              </w:rPr>
              <w:fldChar w:fldCharType="separate"/>
            </w:r>
            <w:r w:rsidR="00283927">
              <w:rPr>
                <w:webHidden/>
              </w:rPr>
              <w:t>3</w:t>
            </w:r>
            <w:r w:rsidR="00283927">
              <w:rPr>
                <w:webHidden/>
              </w:rPr>
              <w:fldChar w:fldCharType="end"/>
            </w:r>
          </w:hyperlink>
        </w:p>
        <w:p w14:paraId="544F6395" w14:textId="0031522C"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12" w:history="1">
            <w:r w:rsidR="00283927" w:rsidRPr="0004394B">
              <w:rPr>
                <w:rStyle w:val="Hyperlink"/>
                <w:rFonts w:cs="Arial"/>
                <w:noProof/>
              </w:rPr>
              <w:t>1.2</w:t>
            </w:r>
            <w:r w:rsidR="00283927">
              <w:rPr>
                <w:rFonts w:asciiTheme="minorHAnsi" w:eastAsiaTheme="minorEastAsia" w:hAnsiTheme="minorHAnsi" w:cstheme="minorBidi"/>
                <w:noProof/>
                <w:kern w:val="2"/>
                <w:sz w:val="22"/>
                <w:szCs w:val="22"/>
                <w14:ligatures w14:val="standardContextual"/>
              </w:rPr>
              <w:tab/>
            </w:r>
            <w:r w:rsidR="00283927" w:rsidRPr="0004394B">
              <w:rPr>
                <w:rStyle w:val="Hyperlink"/>
                <w:rFonts w:cs="Arial"/>
                <w:noProof/>
              </w:rPr>
              <w:t>Benefits</w:t>
            </w:r>
            <w:r w:rsidR="00283927">
              <w:rPr>
                <w:noProof/>
                <w:webHidden/>
              </w:rPr>
              <w:tab/>
            </w:r>
            <w:r w:rsidR="00283927">
              <w:rPr>
                <w:noProof/>
                <w:webHidden/>
              </w:rPr>
              <w:fldChar w:fldCharType="begin"/>
            </w:r>
            <w:r w:rsidR="00283927">
              <w:rPr>
                <w:noProof/>
                <w:webHidden/>
              </w:rPr>
              <w:instrText xml:space="preserve"> PAGEREF _Toc144308112 \h </w:instrText>
            </w:r>
            <w:r w:rsidR="00283927">
              <w:rPr>
                <w:noProof/>
                <w:webHidden/>
              </w:rPr>
            </w:r>
            <w:r w:rsidR="00283927">
              <w:rPr>
                <w:noProof/>
                <w:webHidden/>
              </w:rPr>
              <w:fldChar w:fldCharType="separate"/>
            </w:r>
            <w:r w:rsidR="00283927">
              <w:rPr>
                <w:noProof/>
                <w:webHidden/>
              </w:rPr>
              <w:t>3</w:t>
            </w:r>
            <w:r w:rsidR="00283927">
              <w:rPr>
                <w:noProof/>
                <w:webHidden/>
              </w:rPr>
              <w:fldChar w:fldCharType="end"/>
            </w:r>
          </w:hyperlink>
        </w:p>
        <w:p w14:paraId="04AC395A" w14:textId="65B2D66F"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13" w:history="1">
            <w:r w:rsidR="00283927" w:rsidRPr="0004394B">
              <w:rPr>
                <w:rStyle w:val="Hyperlink"/>
                <w:rFonts w:cs="Arial"/>
                <w:noProof/>
              </w:rPr>
              <w:t>1.3</w:t>
            </w:r>
            <w:r w:rsidR="00283927">
              <w:rPr>
                <w:rFonts w:asciiTheme="minorHAnsi" w:eastAsiaTheme="minorEastAsia" w:hAnsiTheme="minorHAnsi" w:cstheme="minorBidi"/>
                <w:noProof/>
                <w:kern w:val="2"/>
                <w:sz w:val="22"/>
                <w:szCs w:val="22"/>
                <w14:ligatures w14:val="standardContextual"/>
              </w:rPr>
              <w:tab/>
            </w:r>
            <w:r w:rsidR="00283927" w:rsidRPr="0004394B">
              <w:rPr>
                <w:rStyle w:val="Hyperlink"/>
                <w:rFonts w:cs="Arial"/>
                <w:noProof/>
              </w:rPr>
              <w:t>Pre-requisite</w:t>
            </w:r>
            <w:r w:rsidR="00283927">
              <w:rPr>
                <w:noProof/>
                <w:webHidden/>
              </w:rPr>
              <w:tab/>
            </w:r>
            <w:r w:rsidR="00283927">
              <w:rPr>
                <w:noProof/>
                <w:webHidden/>
              </w:rPr>
              <w:fldChar w:fldCharType="begin"/>
            </w:r>
            <w:r w:rsidR="00283927">
              <w:rPr>
                <w:noProof/>
                <w:webHidden/>
              </w:rPr>
              <w:instrText xml:space="preserve"> PAGEREF _Toc144308113 \h </w:instrText>
            </w:r>
            <w:r w:rsidR="00283927">
              <w:rPr>
                <w:noProof/>
                <w:webHidden/>
              </w:rPr>
            </w:r>
            <w:r w:rsidR="00283927">
              <w:rPr>
                <w:noProof/>
                <w:webHidden/>
              </w:rPr>
              <w:fldChar w:fldCharType="separate"/>
            </w:r>
            <w:r w:rsidR="00283927">
              <w:rPr>
                <w:noProof/>
                <w:webHidden/>
              </w:rPr>
              <w:t>3</w:t>
            </w:r>
            <w:r w:rsidR="00283927">
              <w:rPr>
                <w:noProof/>
                <w:webHidden/>
              </w:rPr>
              <w:fldChar w:fldCharType="end"/>
            </w:r>
          </w:hyperlink>
        </w:p>
        <w:p w14:paraId="5E20EC96" w14:textId="5BCB8576" w:rsidR="00283927" w:rsidRDefault="00000000">
          <w:pPr>
            <w:pStyle w:val="TOC2"/>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44308114" w:history="1">
            <w:r w:rsidR="00283927" w:rsidRPr="0004394B">
              <w:rPr>
                <w:rStyle w:val="Hyperlink"/>
                <w:rFonts w:cs="Arial"/>
                <w:b/>
                <w:bCs/>
                <w:noProof/>
                <w:spacing w:val="-2"/>
              </w:rPr>
              <w:t>2.</w:t>
            </w:r>
            <w:r w:rsidR="00283927">
              <w:rPr>
                <w:rFonts w:asciiTheme="minorHAnsi" w:eastAsiaTheme="minorEastAsia" w:hAnsiTheme="minorHAnsi" w:cstheme="minorBidi"/>
                <w:noProof/>
                <w:kern w:val="2"/>
                <w:sz w:val="22"/>
                <w:szCs w:val="22"/>
                <w14:ligatures w14:val="standardContextual"/>
              </w:rPr>
              <w:tab/>
            </w:r>
            <w:r w:rsidR="00283927" w:rsidRPr="0004394B">
              <w:rPr>
                <w:rStyle w:val="Hyperlink"/>
                <w:rFonts w:cs="Arial"/>
                <w:b/>
                <w:bCs/>
                <w:noProof/>
                <w:spacing w:val="-2"/>
              </w:rPr>
              <w:t>Architecture Analysis &amp; High-Level Design (HLD)</w:t>
            </w:r>
            <w:r w:rsidR="00283927">
              <w:rPr>
                <w:noProof/>
                <w:webHidden/>
              </w:rPr>
              <w:tab/>
            </w:r>
            <w:r w:rsidR="00283927">
              <w:rPr>
                <w:noProof/>
                <w:webHidden/>
              </w:rPr>
              <w:fldChar w:fldCharType="begin"/>
            </w:r>
            <w:r w:rsidR="00283927">
              <w:rPr>
                <w:noProof/>
                <w:webHidden/>
              </w:rPr>
              <w:instrText xml:space="preserve"> PAGEREF _Toc144308114 \h </w:instrText>
            </w:r>
            <w:r w:rsidR="00283927">
              <w:rPr>
                <w:noProof/>
                <w:webHidden/>
              </w:rPr>
            </w:r>
            <w:r w:rsidR="00283927">
              <w:rPr>
                <w:noProof/>
                <w:webHidden/>
              </w:rPr>
              <w:fldChar w:fldCharType="separate"/>
            </w:r>
            <w:r w:rsidR="00283927">
              <w:rPr>
                <w:noProof/>
                <w:webHidden/>
              </w:rPr>
              <w:t>3</w:t>
            </w:r>
            <w:r w:rsidR="00283927">
              <w:rPr>
                <w:noProof/>
                <w:webHidden/>
              </w:rPr>
              <w:fldChar w:fldCharType="end"/>
            </w:r>
          </w:hyperlink>
        </w:p>
        <w:p w14:paraId="30212DDB" w14:textId="75AC79FF"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15" w:history="1">
            <w:r w:rsidR="00283927" w:rsidRPr="0004394B">
              <w:rPr>
                <w:rStyle w:val="Hyperlink"/>
                <w:rFonts w:cs="Arial"/>
                <w:b/>
                <w:bCs/>
                <w:noProof/>
                <w:spacing w:val="-2"/>
              </w:rPr>
              <w:t>2.1</w:t>
            </w:r>
            <w:r w:rsidR="00283927">
              <w:rPr>
                <w:rFonts w:asciiTheme="minorHAnsi" w:eastAsiaTheme="minorEastAsia" w:hAnsiTheme="minorHAnsi" w:cstheme="minorBidi"/>
                <w:noProof/>
                <w:kern w:val="2"/>
                <w:sz w:val="22"/>
                <w:szCs w:val="22"/>
                <w14:ligatures w14:val="standardContextual"/>
              </w:rPr>
              <w:tab/>
            </w:r>
            <w:r w:rsidR="00283927" w:rsidRPr="00283927">
              <w:rPr>
                <w:rStyle w:val="Hyperlink"/>
                <w:rFonts w:cs="Arial"/>
                <w:noProof/>
                <w:spacing w:val="-2"/>
              </w:rPr>
              <w:t>End to End order Workflow Diagram</w:t>
            </w:r>
            <w:r w:rsidR="00283927">
              <w:rPr>
                <w:noProof/>
                <w:webHidden/>
              </w:rPr>
              <w:tab/>
            </w:r>
            <w:r w:rsidR="00283927">
              <w:rPr>
                <w:noProof/>
                <w:webHidden/>
              </w:rPr>
              <w:fldChar w:fldCharType="begin"/>
            </w:r>
            <w:r w:rsidR="00283927">
              <w:rPr>
                <w:noProof/>
                <w:webHidden/>
              </w:rPr>
              <w:instrText xml:space="preserve"> PAGEREF _Toc144308115 \h </w:instrText>
            </w:r>
            <w:r w:rsidR="00283927">
              <w:rPr>
                <w:noProof/>
                <w:webHidden/>
              </w:rPr>
            </w:r>
            <w:r w:rsidR="00283927">
              <w:rPr>
                <w:noProof/>
                <w:webHidden/>
              </w:rPr>
              <w:fldChar w:fldCharType="separate"/>
            </w:r>
            <w:r w:rsidR="00283927">
              <w:rPr>
                <w:noProof/>
                <w:webHidden/>
              </w:rPr>
              <w:t>3</w:t>
            </w:r>
            <w:r w:rsidR="00283927">
              <w:rPr>
                <w:noProof/>
                <w:webHidden/>
              </w:rPr>
              <w:fldChar w:fldCharType="end"/>
            </w:r>
          </w:hyperlink>
        </w:p>
        <w:p w14:paraId="03E8EB9A" w14:textId="30CF0FB5" w:rsidR="00283927" w:rsidRDefault="00000000">
          <w:pPr>
            <w:pStyle w:val="TOC1"/>
            <w:rPr>
              <w:rFonts w:asciiTheme="minorHAnsi" w:eastAsiaTheme="minorEastAsia" w:hAnsiTheme="minorHAnsi" w:cstheme="minorBidi"/>
              <w:b w:val="0"/>
              <w:bCs w:val="0"/>
              <w:kern w:val="2"/>
              <w:sz w:val="22"/>
              <w:szCs w:val="22"/>
              <w14:ligatures w14:val="standardContextual"/>
            </w:rPr>
          </w:pPr>
          <w:hyperlink w:anchor="_Toc144308116" w:history="1">
            <w:r w:rsidR="00283927" w:rsidRPr="0004394B">
              <w:rPr>
                <w:rStyle w:val="Hyperlink"/>
              </w:rPr>
              <w:t>3.</w:t>
            </w:r>
            <w:r w:rsidR="00283927">
              <w:rPr>
                <w:rFonts w:asciiTheme="minorHAnsi" w:eastAsiaTheme="minorEastAsia" w:hAnsiTheme="minorHAnsi" w:cstheme="minorBidi"/>
                <w:b w:val="0"/>
                <w:bCs w:val="0"/>
                <w:kern w:val="2"/>
                <w:sz w:val="22"/>
                <w:szCs w:val="22"/>
                <w14:ligatures w14:val="standardContextual"/>
              </w:rPr>
              <w:tab/>
            </w:r>
            <w:r w:rsidR="00283927" w:rsidRPr="0004394B">
              <w:rPr>
                <w:rStyle w:val="Hyperlink"/>
              </w:rPr>
              <w:t>Mamenta Integration Configuration</w:t>
            </w:r>
            <w:r w:rsidR="00283927">
              <w:rPr>
                <w:webHidden/>
              </w:rPr>
              <w:tab/>
            </w:r>
            <w:r w:rsidR="00283927">
              <w:rPr>
                <w:webHidden/>
              </w:rPr>
              <w:fldChar w:fldCharType="begin"/>
            </w:r>
            <w:r w:rsidR="00283927">
              <w:rPr>
                <w:webHidden/>
              </w:rPr>
              <w:instrText xml:space="preserve"> PAGEREF _Toc144308116 \h </w:instrText>
            </w:r>
            <w:r w:rsidR="00283927">
              <w:rPr>
                <w:webHidden/>
              </w:rPr>
            </w:r>
            <w:r w:rsidR="00283927">
              <w:rPr>
                <w:webHidden/>
              </w:rPr>
              <w:fldChar w:fldCharType="separate"/>
            </w:r>
            <w:r w:rsidR="00283927">
              <w:rPr>
                <w:webHidden/>
              </w:rPr>
              <w:t>4</w:t>
            </w:r>
            <w:r w:rsidR="00283927">
              <w:rPr>
                <w:webHidden/>
              </w:rPr>
              <w:fldChar w:fldCharType="end"/>
            </w:r>
          </w:hyperlink>
        </w:p>
        <w:p w14:paraId="19A31989" w14:textId="4947F6C4"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17" w:history="1">
            <w:r w:rsidR="00283927" w:rsidRPr="0004394B">
              <w:rPr>
                <w:rStyle w:val="Hyperlink"/>
                <w:rFonts w:cs="Arial"/>
                <w:b/>
                <w:bCs/>
                <w:noProof/>
              </w:rPr>
              <w:t>3.1</w:t>
            </w:r>
            <w:r w:rsidR="00283927">
              <w:rPr>
                <w:rFonts w:asciiTheme="minorHAnsi" w:eastAsiaTheme="minorEastAsia" w:hAnsiTheme="minorHAnsi" w:cstheme="minorBidi"/>
                <w:noProof/>
                <w:kern w:val="2"/>
                <w:sz w:val="22"/>
                <w:szCs w:val="22"/>
                <w14:ligatures w14:val="standardContextual"/>
              </w:rPr>
              <w:tab/>
            </w:r>
            <w:r w:rsidR="00283927" w:rsidRPr="00283927">
              <w:rPr>
                <w:rStyle w:val="Hyperlink"/>
                <w:rFonts w:cs="Arial"/>
                <w:noProof/>
              </w:rPr>
              <w:t>ESW General configuration site preferences</w:t>
            </w:r>
            <w:r w:rsidR="00283927">
              <w:rPr>
                <w:noProof/>
                <w:webHidden/>
              </w:rPr>
              <w:tab/>
            </w:r>
            <w:r w:rsidR="00283927">
              <w:rPr>
                <w:noProof/>
                <w:webHidden/>
              </w:rPr>
              <w:fldChar w:fldCharType="begin"/>
            </w:r>
            <w:r w:rsidR="00283927">
              <w:rPr>
                <w:noProof/>
                <w:webHidden/>
              </w:rPr>
              <w:instrText xml:space="preserve"> PAGEREF _Toc144308117 \h </w:instrText>
            </w:r>
            <w:r w:rsidR="00283927">
              <w:rPr>
                <w:noProof/>
                <w:webHidden/>
              </w:rPr>
            </w:r>
            <w:r w:rsidR="00283927">
              <w:rPr>
                <w:noProof/>
                <w:webHidden/>
              </w:rPr>
              <w:fldChar w:fldCharType="separate"/>
            </w:r>
            <w:r w:rsidR="00283927">
              <w:rPr>
                <w:noProof/>
                <w:webHidden/>
              </w:rPr>
              <w:t>4</w:t>
            </w:r>
            <w:r w:rsidR="00283927">
              <w:rPr>
                <w:noProof/>
                <w:webHidden/>
              </w:rPr>
              <w:fldChar w:fldCharType="end"/>
            </w:r>
          </w:hyperlink>
        </w:p>
        <w:p w14:paraId="21176527" w14:textId="7B62CF30"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18" w:history="1">
            <w:r w:rsidR="00283927" w:rsidRPr="0004394B">
              <w:rPr>
                <w:rStyle w:val="Hyperlink"/>
                <w:rFonts w:cs="Arial"/>
                <w:b/>
                <w:bCs/>
                <w:noProof/>
              </w:rPr>
              <w:t>3.2</w:t>
            </w:r>
            <w:r w:rsidR="00283927">
              <w:rPr>
                <w:rFonts w:asciiTheme="minorHAnsi" w:eastAsiaTheme="minorEastAsia" w:hAnsiTheme="minorHAnsi" w:cstheme="minorBidi"/>
                <w:noProof/>
                <w:kern w:val="2"/>
                <w:sz w:val="22"/>
                <w:szCs w:val="22"/>
                <w14:ligatures w14:val="standardContextual"/>
              </w:rPr>
              <w:tab/>
            </w:r>
            <w:r w:rsidR="00283927" w:rsidRPr="00283927">
              <w:rPr>
                <w:rStyle w:val="Hyperlink"/>
                <w:rFonts w:cs="Arial"/>
                <w:noProof/>
              </w:rPr>
              <w:t>ESW Mamenta Integration Configuration product level custom attribute</w:t>
            </w:r>
            <w:r w:rsidR="00283927">
              <w:rPr>
                <w:noProof/>
                <w:webHidden/>
              </w:rPr>
              <w:tab/>
            </w:r>
            <w:r w:rsidR="00283927">
              <w:rPr>
                <w:noProof/>
                <w:webHidden/>
              </w:rPr>
              <w:fldChar w:fldCharType="begin"/>
            </w:r>
            <w:r w:rsidR="00283927">
              <w:rPr>
                <w:noProof/>
                <w:webHidden/>
              </w:rPr>
              <w:instrText xml:space="preserve"> PAGEREF _Toc144308118 \h </w:instrText>
            </w:r>
            <w:r w:rsidR="00283927">
              <w:rPr>
                <w:noProof/>
                <w:webHidden/>
              </w:rPr>
            </w:r>
            <w:r w:rsidR="00283927">
              <w:rPr>
                <w:noProof/>
                <w:webHidden/>
              </w:rPr>
              <w:fldChar w:fldCharType="separate"/>
            </w:r>
            <w:r w:rsidR="00283927">
              <w:rPr>
                <w:noProof/>
                <w:webHidden/>
              </w:rPr>
              <w:t>5</w:t>
            </w:r>
            <w:r w:rsidR="00283927">
              <w:rPr>
                <w:noProof/>
                <w:webHidden/>
              </w:rPr>
              <w:fldChar w:fldCharType="end"/>
            </w:r>
          </w:hyperlink>
        </w:p>
        <w:p w14:paraId="19904E7B" w14:textId="0A1A1CCB"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19" w:history="1">
            <w:r w:rsidR="00283927" w:rsidRPr="0004394B">
              <w:rPr>
                <w:rStyle w:val="Hyperlink"/>
                <w:rFonts w:cs="Arial"/>
                <w:b/>
                <w:bCs/>
                <w:noProof/>
              </w:rPr>
              <w:t>3.3</w:t>
            </w:r>
            <w:r w:rsidR="00283927">
              <w:rPr>
                <w:rFonts w:asciiTheme="minorHAnsi" w:eastAsiaTheme="minorEastAsia" w:hAnsiTheme="minorHAnsi" w:cstheme="minorBidi"/>
                <w:noProof/>
                <w:kern w:val="2"/>
                <w:sz w:val="22"/>
                <w:szCs w:val="22"/>
                <w14:ligatures w14:val="standardContextual"/>
              </w:rPr>
              <w:tab/>
            </w:r>
            <w:r w:rsidR="00283927" w:rsidRPr="00283927">
              <w:rPr>
                <w:rStyle w:val="Hyperlink"/>
                <w:rFonts w:cs="Arial"/>
                <w:noProof/>
              </w:rPr>
              <w:t>ESW Mamenta Integration Configuration order level custom attribute group</w:t>
            </w:r>
            <w:r w:rsidR="00283927">
              <w:rPr>
                <w:noProof/>
                <w:webHidden/>
              </w:rPr>
              <w:tab/>
            </w:r>
            <w:r w:rsidR="00283927">
              <w:rPr>
                <w:noProof/>
                <w:webHidden/>
              </w:rPr>
              <w:fldChar w:fldCharType="begin"/>
            </w:r>
            <w:r w:rsidR="00283927">
              <w:rPr>
                <w:noProof/>
                <w:webHidden/>
              </w:rPr>
              <w:instrText xml:space="preserve"> PAGEREF _Toc144308119 \h </w:instrText>
            </w:r>
            <w:r w:rsidR="00283927">
              <w:rPr>
                <w:noProof/>
                <w:webHidden/>
              </w:rPr>
            </w:r>
            <w:r w:rsidR="00283927">
              <w:rPr>
                <w:noProof/>
                <w:webHidden/>
              </w:rPr>
              <w:fldChar w:fldCharType="separate"/>
            </w:r>
            <w:r w:rsidR="00283927">
              <w:rPr>
                <w:noProof/>
                <w:webHidden/>
              </w:rPr>
              <w:t>5</w:t>
            </w:r>
            <w:r w:rsidR="00283927">
              <w:rPr>
                <w:noProof/>
                <w:webHidden/>
              </w:rPr>
              <w:fldChar w:fldCharType="end"/>
            </w:r>
          </w:hyperlink>
        </w:p>
        <w:p w14:paraId="501F78D5" w14:textId="0F759103"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20" w:history="1">
            <w:r w:rsidR="00283927" w:rsidRPr="0004394B">
              <w:rPr>
                <w:rStyle w:val="Hyperlink"/>
                <w:rFonts w:cs="Arial"/>
                <w:b/>
                <w:bCs/>
                <w:noProof/>
              </w:rPr>
              <w:t>3.4</w:t>
            </w:r>
            <w:r w:rsidR="00283927">
              <w:rPr>
                <w:rFonts w:asciiTheme="minorHAnsi" w:eastAsiaTheme="minorEastAsia" w:hAnsiTheme="minorHAnsi" w:cstheme="minorBidi"/>
                <w:noProof/>
                <w:kern w:val="2"/>
                <w:sz w:val="22"/>
                <w:szCs w:val="22"/>
                <w14:ligatures w14:val="standardContextual"/>
              </w:rPr>
              <w:tab/>
            </w:r>
            <w:r w:rsidR="00283927" w:rsidRPr="00283927">
              <w:rPr>
                <w:rStyle w:val="Hyperlink"/>
                <w:rFonts w:cs="Arial"/>
                <w:noProof/>
              </w:rPr>
              <w:t>ESW Mamenta Integration Configuration LineItem level custom attribute group</w:t>
            </w:r>
            <w:r w:rsidR="00283927">
              <w:rPr>
                <w:noProof/>
                <w:webHidden/>
              </w:rPr>
              <w:tab/>
            </w:r>
            <w:r w:rsidR="00283927">
              <w:rPr>
                <w:noProof/>
                <w:webHidden/>
              </w:rPr>
              <w:fldChar w:fldCharType="begin"/>
            </w:r>
            <w:r w:rsidR="00283927">
              <w:rPr>
                <w:noProof/>
                <w:webHidden/>
              </w:rPr>
              <w:instrText xml:space="preserve"> PAGEREF _Toc144308120 \h </w:instrText>
            </w:r>
            <w:r w:rsidR="00283927">
              <w:rPr>
                <w:noProof/>
                <w:webHidden/>
              </w:rPr>
            </w:r>
            <w:r w:rsidR="00283927">
              <w:rPr>
                <w:noProof/>
                <w:webHidden/>
              </w:rPr>
              <w:fldChar w:fldCharType="separate"/>
            </w:r>
            <w:r w:rsidR="00283927">
              <w:rPr>
                <w:noProof/>
                <w:webHidden/>
              </w:rPr>
              <w:t>5</w:t>
            </w:r>
            <w:r w:rsidR="00283927">
              <w:rPr>
                <w:noProof/>
                <w:webHidden/>
              </w:rPr>
              <w:fldChar w:fldCharType="end"/>
            </w:r>
          </w:hyperlink>
        </w:p>
        <w:p w14:paraId="626B6D67" w14:textId="0B3E9873"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21" w:history="1">
            <w:r w:rsidR="00283927" w:rsidRPr="0004394B">
              <w:rPr>
                <w:rStyle w:val="Hyperlink"/>
                <w:rFonts w:cs="Arial"/>
                <w:b/>
                <w:bCs/>
                <w:noProof/>
              </w:rPr>
              <w:t>3.5</w:t>
            </w:r>
            <w:r w:rsidR="00283927">
              <w:rPr>
                <w:rFonts w:asciiTheme="minorHAnsi" w:eastAsiaTheme="minorEastAsia" w:hAnsiTheme="minorHAnsi" w:cstheme="minorBidi"/>
                <w:noProof/>
                <w:kern w:val="2"/>
                <w:sz w:val="22"/>
                <w:szCs w:val="22"/>
                <w14:ligatures w14:val="standardContextual"/>
              </w:rPr>
              <w:tab/>
            </w:r>
            <w:r w:rsidR="00283927" w:rsidRPr="00283927">
              <w:rPr>
                <w:rStyle w:val="Hyperlink"/>
                <w:rFonts w:cs="Arial"/>
                <w:noProof/>
              </w:rPr>
              <w:t>ESW Mamenta Integration Configuration Custom object</w:t>
            </w:r>
            <w:r w:rsidR="00283927">
              <w:rPr>
                <w:noProof/>
                <w:webHidden/>
              </w:rPr>
              <w:tab/>
            </w:r>
            <w:r w:rsidR="00283927">
              <w:rPr>
                <w:noProof/>
                <w:webHidden/>
              </w:rPr>
              <w:fldChar w:fldCharType="begin"/>
            </w:r>
            <w:r w:rsidR="00283927">
              <w:rPr>
                <w:noProof/>
                <w:webHidden/>
              </w:rPr>
              <w:instrText xml:space="preserve"> PAGEREF _Toc144308121 \h </w:instrText>
            </w:r>
            <w:r w:rsidR="00283927">
              <w:rPr>
                <w:noProof/>
                <w:webHidden/>
              </w:rPr>
            </w:r>
            <w:r w:rsidR="00283927">
              <w:rPr>
                <w:noProof/>
                <w:webHidden/>
              </w:rPr>
              <w:fldChar w:fldCharType="separate"/>
            </w:r>
            <w:r w:rsidR="00283927">
              <w:rPr>
                <w:noProof/>
                <w:webHidden/>
              </w:rPr>
              <w:t>6</w:t>
            </w:r>
            <w:r w:rsidR="00283927">
              <w:rPr>
                <w:noProof/>
                <w:webHidden/>
              </w:rPr>
              <w:fldChar w:fldCharType="end"/>
            </w:r>
          </w:hyperlink>
        </w:p>
        <w:p w14:paraId="4E50E315" w14:textId="0EB2FBE3"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22" w:history="1">
            <w:r w:rsidR="00283927" w:rsidRPr="0004394B">
              <w:rPr>
                <w:rStyle w:val="Hyperlink"/>
                <w:rFonts w:cs="Arial"/>
                <w:b/>
                <w:bCs/>
                <w:noProof/>
              </w:rPr>
              <w:t>3.6</w:t>
            </w:r>
            <w:r w:rsidR="00283927">
              <w:rPr>
                <w:rFonts w:asciiTheme="minorHAnsi" w:eastAsiaTheme="minorEastAsia" w:hAnsiTheme="minorHAnsi" w:cstheme="minorBidi"/>
                <w:noProof/>
                <w:kern w:val="2"/>
                <w:sz w:val="22"/>
                <w:szCs w:val="22"/>
                <w14:ligatures w14:val="standardContextual"/>
              </w:rPr>
              <w:tab/>
            </w:r>
            <w:r w:rsidR="00283927" w:rsidRPr="00283927">
              <w:rPr>
                <w:rStyle w:val="Hyperlink"/>
                <w:rFonts w:cs="Arial"/>
                <w:noProof/>
              </w:rPr>
              <w:t>eswLocalizedProductFeed job</w:t>
            </w:r>
            <w:r w:rsidR="00283927">
              <w:rPr>
                <w:noProof/>
                <w:webHidden/>
              </w:rPr>
              <w:tab/>
            </w:r>
            <w:r w:rsidR="00283927">
              <w:rPr>
                <w:noProof/>
                <w:webHidden/>
              </w:rPr>
              <w:fldChar w:fldCharType="begin"/>
            </w:r>
            <w:r w:rsidR="00283927">
              <w:rPr>
                <w:noProof/>
                <w:webHidden/>
              </w:rPr>
              <w:instrText xml:space="preserve"> PAGEREF _Toc144308122 \h </w:instrText>
            </w:r>
            <w:r w:rsidR="00283927">
              <w:rPr>
                <w:noProof/>
                <w:webHidden/>
              </w:rPr>
            </w:r>
            <w:r w:rsidR="00283927">
              <w:rPr>
                <w:noProof/>
                <w:webHidden/>
              </w:rPr>
              <w:fldChar w:fldCharType="separate"/>
            </w:r>
            <w:r w:rsidR="00283927">
              <w:rPr>
                <w:noProof/>
                <w:webHidden/>
              </w:rPr>
              <w:t>6</w:t>
            </w:r>
            <w:r w:rsidR="00283927">
              <w:rPr>
                <w:noProof/>
                <w:webHidden/>
              </w:rPr>
              <w:fldChar w:fldCharType="end"/>
            </w:r>
          </w:hyperlink>
        </w:p>
        <w:p w14:paraId="10246E3B" w14:textId="7049B94D"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23" w:history="1">
            <w:r w:rsidR="00283927" w:rsidRPr="0004394B">
              <w:rPr>
                <w:rStyle w:val="Hyperlink"/>
                <w:rFonts w:cs="Arial"/>
                <w:b/>
                <w:bCs/>
                <w:noProof/>
              </w:rPr>
              <w:t>3.7</w:t>
            </w:r>
            <w:r w:rsidR="00283927">
              <w:rPr>
                <w:rFonts w:asciiTheme="minorHAnsi" w:eastAsiaTheme="minorEastAsia" w:hAnsiTheme="minorHAnsi" w:cstheme="minorBidi"/>
                <w:noProof/>
                <w:kern w:val="2"/>
                <w:sz w:val="22"/>
                <w:szCs w:val="22"/>
                <w14:ligatures w14:val="standardContextual"/>
              </w:rPr>
              <w:tab/>
            </w:r>
            <w:r w:rsidR="00283927" w:rsidRPr="00283927">
              <w:rPr>
                <w:rStyle w:val="Hyperlink"/>
                <w:rFonts w:cs="Arial"/>
                <w:noProof/>
              </w:rPr>
              <w:t>eswInventoryFeed job</w:t>
            </w:r>
            <w:r w:rsidR="00283927">
              <w:rPr>
                <w:noProof/>
                <w:webHidden/>
              </w:rPr>
              <w:tab/>
            </w:r>
            <w:r w:rsidR="00283927">
              <w:rPr>
                <w:noProof/>
                <w:webHidden/>
              </w:rPr>
              <w:fldChar w:fldCharType="begin"/>
            </w:r>
            <w:r w:rsidR="00283927">
              <w:rPr>
                <w:noProof/>
                <w:webHidden/>
              </w:rPr>
              <w:instrText xml:space="preserve"> PAGEREF _Toc144308123 \h </w:instrText>
            </w:r>
            <w:r w:rsidR="00283927">
              <w:rPr>
                <w:noProof/>
                <w:webHidden/>
              </w:rPr>
            </w:r>
            <w:r w:rsidR="00283927">
              <w:rPr>
                <w:noProof/>
                <w:webHidden/>
              </w:rPr>
              <w:fldChar w:fldCharType="separate"/>
            </w:r>
            <w:r w:rsidR="00283927">
              <w:rPr>
                <w:noProof/>
                <w:webHidden/>
              </w:rPr>
              <w:t>6</w:t>
            </w:r>
            <w:r w:rsidR="00283927">
              <w:rPr>
                <w:noProof/>
                <w:webHidden/>
              </w:rPr>
              <w:fldChar w:fldCharType="end"/>
            </w:r>
          </w:hyperlink>
        </w:p>
        <w:p w14:paraId="60A5797D" w14:textId="4D187808"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24" w:history="1">
            <w:r w:rsidR="00283927" w:rsidRPr="0004394B">
              <w:rPr>
                <w:rStyle w:val="Hyperlink"/>
                <w:rFonts w:cs="Arial"/>
                <w:noProof/>
              </w:rPr>
              <w:t>3.8</w:t>
            </w:r>
            <w:r w:rsidR="00283927">
              <w:rPr>
                <w:rFonts w:asciiTheme="minorHAnsi" w:eastAsiaTheme="minorEastAsia" w:hAnsiTheme="minorHAnsi" w:cstheme="minorBidi"/>
                <w:noProof/>
                <w:kern w:val="2"/>
                <w:sz w:val="22"/>
                <w:szCs w:val="22"/>
                <w14:ligatures w14:val="standardContextual"/>
              </w:rPr>
              <w:tab/>
            </w:r>
            <w:r w:rsidR="00283927" w:rsidRPr="0004394B">
              <w:rPr>
                <w:rStyle w:val="Hyperlink"/>
                <w:rFonts w:cs="Arial"/>
                <w:noProof/>
              </w:rPr>
              <w:t>eswExportMarketPlaceOrders job</w:t>
            </w:r>
            <w:r w:rsidR="00283927">
              <w:rPr>
                <w:noProof/>
                <w:webHidden/>
              </w:rPr>
              <w:tab/>
            </w:r>
            <w:r w:rsidR="00283927">
              <w:rPr>
                <w:noProof/>
                <w:webHidden/>
              </w:rPr>
              <w:fldChar w:fldCharType="begin"/>
            </w:r>
            <w:r w:rsidR="00283927">
              <w:rPr>
                <w:noProof/>
                <w:webHidden/>
              </w:rPr>
              <w:instrText xml:space="preserve"> PAGEREF _Toc144308124 \h </w:instrText>
            </w:r>
            <w:r w:rsidR="00283927">
              <w:rPr>
                <w:noProof/>
                <w:webHidden/>
              </w:rPr>
            </w:r>
            <w:r w:rsidR="00283927">
              <w:rPr>
                <w:noProof/>
                <w:webHidden/>
              </w:rPr>
              <w:fldChar w:fldCharType="separate"/>
            </w:r>
            <w:r w:rsidR="00283927">
              <w:rPr>
                <w:noProof/>
                <w:webHidden/>
              </w:rPr>
              <w:t>6</w:t>
            </w:r>
            <w:r w:rsidR="00283927">
              <w:rPr>
                <w:noProof/>
                <w:webHidden/>
              </w:rPr>
              <w:fldChar w:fldCharType="end"/>
            </w:r>
          </w:hyperlink>
        </w:p>
        <w:p w14:paraId="4732A91F" w14:textId="20B1C4A6"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25" w:history="1">
            <w:r w:rsidR="00283927" w:rsidRPr="0004394B">
              <w:rPr>
                <w:rStyle w:val="Hyperlink"/>
                <w:rFonts w:cs="Arial"/>
                <w:noProof/>
              </w:rPr>
              <w:t>3.9</w:t>
            </w:r>
            <w:r w:rsidR="00283927">
              <w:rPr>
                <w:rFonts w:asciiTheme="minorHAnsi" w:eastAsiaTheme="minorEastAsia" w:hAnsiTheme="minorHAnsi" w:cstheme="minorBidi"/>
                <w:noProof/>
                <w:kern w:val="2"/>
                <w:sz w:val="22"/>
                <w:szCs w:val="22"/>
                <w14:ligatures w14:val="standardContextual"/>
              </w:rPr>
              <w:tab/>
            </w:r>
            <w:r w:rsidR="00283927" w:rsidRPr="0004394B">
              <w:rPr>
                <w:rStyle w:val="Hyperlink"/>
                <w:rFonts w:cs="Arial"/>
                <w:noProof/>
              </w:rPr>
              <w:t>EswMamentaSftp service</w:t>
            </w:r>
            <w:r w:rsidR="00283927">
              <w:rPr>
                <w:noProof/>
                <w:webHidden/>
              </w:rPr>
              <w:tab/>
            </w:r>
            <w:r w:rsidR="00283927">
              <w:rPr>
                <w:noProof/>
                <w:webHidden/>
              </w:rPr>
              <w:fldChar w:fldCharType="begin"/>
            </w:r>
            <w:r w:rsidR="00283927">
              <w:rPr>
                <w:noProof/>
                <w:webHidden/>
              </w:rPr>
              <w:instrText xml:space="preserve"> PAGEREF _Toc144308125 \h </w:instrText>
            </w:r>
            <w:r w:rsidR="00283927">
              <w:rPr>
                <w:noProof/>
                <w:webHidden/>
              </w:rPr>
            </w:r>
            <w:r w:rsidR="00283927">
              <w:rPr>
                <w:noProof/>
                <w:webHidden/>
              </w:rPr>
              <w:fldChar w:fldCharType="separate"/>
            </w:r>
            <w:r w:rsidR="00283927">
              <w:rPr>
                <w:noProof/>
                <w:webHidden/>
              </w:rPr>
              <w:t>6</w:t>
            </w:r>
            <w:r w:rsidR="00283927">
              <w:rPr>
                <w:noProof/>
                <w:webHidden/>
              </w:rPr>
              <w:fldChar w:fldCharType="end"/>
            </w:r>
          </w:hyperlink>
        </w:p>
        <w:p w14:paraId="7D8ED5A3" w14:textId="7FBAC9EB"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26" w:history="1">
            <w:r w:rsidR="00283927" w:rsidRPr="0004394B">
              <w:rPr>
                <w:rStyle w:val="Hyperlink"/>
                <w:rFonts w:cs="Arial"/>
                <w:noProof/>
              </w:rPr>
              <w:t>3.10</w:t>
            </w:r>
            <w:r w:rsidR="00283927">
              <w:rPr>
                <w:rFonts w:asciiTheme="minorHAnsi" w:eastAsiaTheme="minorEastAsia" w:hAnsiTheme="minorHAnsi" w:cstheme="minorBidi"/>
                <w:noProof/>
                <w:kern w:val="2"/>
                <w:sz w:val="22"/>
                <w:szCs w:val="22"/>
                <w14:ligatures w14:val="standardContextual"/>
              </w:rPr>
              <w:tab/>
            </w:r>
            <w:r w:rsidR="00283927" w:rsidRPr="0004394B">
              <w:rPr>
                <w:rStyle w:val="Hyperlink"/>
                <w:rFonts w:cs="Arial"/>
                <w:noProof/>
              </w:rPr>
              <w:t>EswOAuth service</w:t>
            </w:r>
            <w:r w:rsidR="00283927">
              <w:rPr>
                <w:noProof/>
                <w:webHidden/>
              </w:rPr>
              <w:tab/>
            </w:r>
            <w:r w:rsidR="00283927">
              <w:rPr>
                <w:noProof/>
                <w:webHidden/>
              </w:rPr>
              <w:fldChar w:fldCharType="begin"/>
            </w:r>
            <w:r w:rsidR="00283927">
              <w:rPr>
                <w:noProof/>
                <w:webHidden/>
              </w:rPr>
              <w:instrText xml:space="preserve"> PAGEREF _Toc144308126 \h </w:instrText>
            </w:r>
            <w:r w:rsidR="00283927">
              <w:rPr>
                <w:noProof/>
                <w:webHidden/>
              </w:rPr>
            </w:r>
            <w:r w:rsidR="00283927">
              <w:rPr>
                <w:noProof/>
                <w:webHidden/>
              </w:rPr>
              <w:fldChar w:fldCharType="separate"/>
            </w:r>
            <w:r w:rsidR="00283927">
              <w:rPr>
                <w:noProof/>
                <w:webHidden/>
              </w:rPr>
              <w:t>7</w:t>
            </w:r>
            <w:r w:rsidR="00283927">
              <w:rPr>
                <w:noProof/>
                <w:webHidden/>
              </w:rPr>
              <w:fldChar w:fldCharType="end"/>
            </w:r>
          </w:hyperlink>
        </w:p>
        <w:p w14:paraId="6BA6C413" w14:textId="51D40330" w:rsidR="0028392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4308127" w:history="1">
            <w:r w:rsidR="00283927" w:rsidRPr="0004394B">
              <w:rPr>
                <w:rStyle w:val="Hyperlink"/>
                <w:rFonts w:cs="Arial"/>
                <w:noProof/>
              </w:rPr>
              <w:t>3.11</w:t>
            </w:r>
            <w:r w:rsidR="00283927">
              <w:rPr>
                <w:rFonts w:asciiTheme="minorHAnsi" w:eastAsiaTheme="minorEastAsia" w:hAnsiTheme="minorHAnsi" w:cstheme="minorBidi"/>
                <w:noProof/>
                <w:kern w:val="2"/>
                <w:sz w:val="22"/>
                <w:szCs w:val="22"/>
                <w14:ligatures w14:val="standardContextual"/>
              </w:rPr>
              <w:tab/>
            </w:r>
            <w:r w:rsidR="00283927" w:rsidRPr="0004394B">
              <w:rPr>
                <w:rStyle w:val="Hyperlink"/>
                <w:rFonts w:cs="Arial"/>
                <w:noProof/>
              </w:rPr>
              <w:t>EswOrderAPIV2 service</w:t>
            </w:r>
            <w:r w:rsidR="00283927">
              <w:rPr>
                <w:noProof/>
                <w:webHidden/>
              </w:rPr>
              <w:tab/>
            </w:r>
            <w:r w:rsidR="00283927">
              <w:rPr>
                <w:noProof/>
                <w:webHidden/>
              </w:rPr>
              <w:fldChar w:fldCharType="begin"/>
            </w:r>
            <w:r w:rsidR="00283927">
              <w:rPr>
                <w:noProof/>
                <w:webHidden/>
              </w:rPr>
              <w:instrText xml:space="preserve"> PAGEREF _Toc144308127 \h </w:instrText>
            </w:r>
            <w:r w:rsidR="00283927">
              <w:rPr>
                <w:noProof/>
                <w:webHidden/>
              </w:rPr>
            </w:r>
            <w:r w:rsidR="00283927">
              <w:rPr>
                <w:noProof/>
                <w:webHidden/>
              </w:rPr>
              <w:fldChar w:fldCharType="separate"/>
            </w:r>
            <w:r w:rsidR="00283927">
              <w:rPr>
                <w:noProof/>
                <w:webHidden/>
              </w:rPr>
              <w:t>7</w:t>
            </w:r>
            <w:r w:rsidR="00283927">
              <w:rPr>
                <w:noProof/>
                <w:webHidden/>
              </w:rPr>
              <w:fldChar w:fldCharType="end"/>
            </w:r>
          </w:hyperlink>
        </w:p>
        <w:p w14:paraId="1469EFF0" w14:textId="77BD0276" w:rsidR="0053221B" w:rsidRPr="00321050" w:rsidRDefault="0053221B" w:rsidP="00A21821">
          <w:pPr>
            <w:pStyle w:val="TOC1"/>
          </w:pPr>
          <w:r w:rsidRPr="00321050">
            <w:fldChar w:fldCharType="end"/>
          </w:r>
        </w:p>
      </w:sdtContent>
    </w:sdt>
    <w:p w14:paraId="3A7732BC" w14:textId="09E22D24" w:rsidR="00602264" w:rsidRPr="00321050" w:rsidRDefault="00602264">
      <w:pPr>
        <w:rPr>
          <w:rFonts w:cs="Arial"/>
          <w:color w:val="000000" w:themeColor="text1"/>
          <w:sz w:val="24"/>
          <w:szCs w:val="24"/>
        </w:rPr>
      </w:pPr>
    </w:p>
    <w:p w14:paraId="44EA858F" w14:textId="7412A3BA" w:rsidR="00602264" w:rsidRPr="00321050" w:rsidRDefault="00602264">
      <w:pPr>
        <w:rPr>
          <w:rFonts w:cs="Arial"/>
          <w:color w:val="000000" w:themeColor="text1"/>
          <w:sz w:val="24"/>
          <w:szCs w:val="24"/>
        </w:rPr>
      </w:pPr>
    </w:p>
    <w:p w14:paraId="0A1FFC2D" w14:textId="081A0984" w:rsidR="00602264" w:rsidRPr="00321050" w:rsidRDefault="00602264">
      <w:pPr>
        <w:rPr>
          <w:rFonts w:cs="Arial"/>
          <w:color w:val="000000" w:themeColor="text1"/>
          <w:sz w:val="24"/>
          <w:szCs w:val="24"/>
        </w:rPr>
      </w:pPr>
    </w:p>
    <w:p w14:paraId="69EBC526" w14:textId="14F7257D" w:rsidR="00602264" w:rsidRPr="00321050" w:rsidRDefault="00602264">
      <w:pPr>
        <w:rPr>
          <w:rFonts w:cs="Arial"/>
          <w:color w:val="000000" w:themeColor="text1"/>
          <w:sz w:val="24"/>
          <w:szCs w:val="24"/>
        </w:rPr>
      </w:pPr>
    </w:p>
    <w:p w14:paraId="6865E85A" w14:textId="288FAA86" w:rsidR="00602264" w:rsidRPr="00321050" w:rsidRDefault="00602264">
      <w:pPr>
        <w:rPr>
          <w:rFonts w:cs="Arial"/>
          <w:color w:val="000000" w:themeColor="text1"/>
          <w:sz w:val="24"/>
          <w:szCs w:val="24"/>
        </w:rPr>
      </w:pPr>
    </w:p>
    <w:p w14:paraId="2A8DAAC0" w14:textId="17DC59F3" w:rsidR="00602264" w:rsidRPr="00321050" w:rsidRDefault="00602264">
      <w:pPr>
        <w:rPr>
          <w:rFonts w:cs="Arial"/>
          <w:color w:val="000000" w:themeColor="text1"/>
          <w:sz w:val="24"/>
          <w:szCs w:val="24"/>
        </w:rPr>
      </w:pPr>
    </w:p>
    <w:p w14:paraId="7B737CB7" w14:textId="18847696" w:rsidR="00602264" w:rsidRPr="00321050" w:rsidRDefault="00602264">
      <w:pPr>
        <w:rPr>
          <w:rFonts w:cs="Arial"/>
          <w:color w:val="000000" w:themeColor="text1"/>
          <w:sz w:val="24"/>
          <w:szCs w:val="24"/>
        </w:rPr>
      </w:pPr>
    </w:p>
    <w:p w14:paraId="2CC626F2" w14:textId="48D0CC35" w:rsidR="00602264" w:rsidRPr="00321050" w:rsidRDefault="00602264">
      <w:pPr>
        <w:rPr>
          <w:rFonts w:cs="Arial"/>
          <w:color w:val="000000" w:themeColor="text1"/>
          <w:sz w:val="24"/>
          <w:szCs w:val="24"/>
        </w:rPr>
      </w:pPr>
    </w:p>
    <w:p w14:paraId="0D36F33C" w14:textId="101E0071" w:rsidR="00602264" w:rsidRPr="00321050" w:rsidRDefault="00602264">
      <w:pPr>
        <w:rPr>
          <w:rFonts w:cs="Arial"/>
          <w:color w:val="000000" w:themeColor="text1"/>
          <w:sz w:val="24"/>
          <w:szCs w:val="24"/>
        </w:rPr>
      </w:pPr>
    </w:p>
    <w:p w14:paraId="6A03B901" w14:textId="2BDD3FEB" w:rsidR="00602264" w:rsidRPr="00321050" w:rsidRDefault="00602264">
      <w:pPr>
        <w:rPr>
          <w:rFonts w:cs="Arial"/>
          <w:color w:val="000000" w:themeColor="text1"/>
          <w:sz w:val="24"/>
          <w:szCs w:val="24"/>
        </w:rPr>
      </w:pPr>
    </w:p>
    <w:p w14:paraId="61E9EB11" w14:textId="65EBDD11" w:rsidR="00602264" w:rsidRPr="00321050" w:rsidRDefault="00602264">
      <w:pPr>
        <w:rPr>
          <w:rFonts w:cs="Arial"/>
          <w:color w:val="000000" w:themeColor="text1"/>
          <w:sz w:val="24"/>
          <w:szCs w:val="24"/>
        </w:rPr>
      </w:pPr>
    </w:p>
    <w:p w14:paraId="248CB29D" w14:textId="44ACF7EB" w:rsidR="00602264" w:rsidRPr="00321050" w:rsidRDefault="00602264">
      <w:pPr>
        <w:rPr>
          <w:rFonts w:cs="Arial"/>
          <w:color w:val="000000" w:themeColor="text1"/>
          <w:sz w:val="24"/>
          <w:szCs w:val="24"/>
        </w:rPr>
      </w:pPr>
    </w:p>
    <w:p w14:paraId="3AAFC5C4" w14:textId="0442D06A" w:rsidR="00602264" w:rsidRPr="00321050" w:rsidRDefault="00602264">
      <w:pPr>
        <w:rPr>
          <w:rFonts w:cs="Arial"/>
          <w:color w:val="000000" w:themeColor="text1"/>
          <w:sz w:val="24"/>
          <w:szCs w:val="24"/>
        </w:rPr>
      </w:pPr>
    </w:p>
    <w:p w14:paraId="12422EAE" w14:textId="10057738" w:rsidR="00602264" w:rsidRPr="00321050" w:rsidRDefault="00602264">
      <w:pPr>
        <w:rPr>
          <w:rFonts w:cs="Arial"/>
          <w:color w:val="000000" w:themeColor="text1"/>
          <w:sz w:val="24"/>
          <w:szCs w:val="24"/>
        </w:rPr>
      </w:pPr>
    </w:p>
    <w:p w14:paraId="3CBB670D" w14:textId="7C6D310A" w:rsidR="00602264" w:rsidRPr="00321050" w:rsidRDefault="00602264">
      <w:pPr>
        <w:rPr>
          <w:rFonts w:cs="Arial"/>
          <w:color w:val="000000" w:themeColor="text1"/>
          <w:sz w:val="24"/>
          <w:szCs w:val="24"/>
        </w:rPr>
      </w:pPr>
    </w:p>
    <w:p w14:paraId="03FF4C3D" w14:textId="741C8085" w:rsidR="00602264" w:rsidRPr="00321050" w:rsidRDefault="00602264">
      <w:pPr>
        <w:rPr>
          <w:rFonts w:cs="Arial"/>
          <w:color w:val="000000" w:themeColor="text1"/>
          <w:sz w:val="24"/>
          <w:szCs w:val="24"/>
        </w:rPr>
      </w:pPr>
    </w:p>
    <w:p w14:paraId="047B6FA6" w14:textId="0E76D434" w:rsidR="00602264" w:rsidRPr="00321050" w:rsidRDefault="00602264">
      <w:pPr>
        <w:rPr>
          <w:rFonts w:cs="Arial"/>
          <w:color w:val="000000" w:themeColor="text1"/>
          <w:sz w:val="24"/>
          <w:szCs w:val="24"/>
        </w:rPr>
      </w:pPr>
    </w:p>
    <w:p w14:paraId="7FB77866" w14:textId="3C92D305" w:rsidR="00602264" w:rsidRPr="00321050" w:rsidRDefault="00602264">
      <w:pPr>
        <w:rPr>
          <w:rFonts w:cs="Arial"/>
          <w:color w:val="000000" w:themeColor="text1"/>
          <w:sz w:val="24"/>
          <w:szCs w:val="24"/>
        </w:rPr>
      </w:pPr>
    </w:p>
    <w:p w14:paraId="55A47F29" w14:textId="22AF31B2" w:rsidR="00602264" w:rsidRPr="00321050" w:rsidRDefault="00602264">
      <w:pPr>
        <w:rPr>
          <w:rFonts w:cs="Arial"/>
          <w:color w:val="000000" w:themeColor="text1"/>
          <w:sz w:val="24"/>
          <w:szCs w:val="24"/>
        </w:rPr>
      </w:pPr>
    </w:p>
    <w:p w14:paraId="2FF1490C" w14:textId="77777777" w:rsidR="001C1113" w:rsidRPr="001C1113" w:rsidRDefault="001C1113" w:rsidP="00E07378">
      <w:bookmarkStart w:id="0" w:name="_Toc72250856"/>
      <w:bookmarkStart w:id="1" w:name="_Toc74212059"/>
    </w:p>
    <w:p w14:paraId="098A880A" w14:textId="30044C56" w:rsidR="00DD7F46" w:rsidRPr="00321050" w:rsidRDefault="00544AE6">
      <w:pPr>
        <w:pStyle w:val="Heading1"/>
        <w:numPr>
          <w:ilvl w:val="0"/>
          <w:numId w:val="2"/>
        </w:numPr>
        <w:jc w:val="both"/>
        <w:rPr>
          <w:rFonts w:ascii="Arial" w:eastAsia="Times New Roman" w:hAnsi="Arial" w:cs="Arial"/>
          <w:b/>
          <w:bCs/>
          <w:color w:val="000000" w:themeColor="text1"/>
          <w:sz w:val="24"/>
          <w:szCs w:val="24"/>
        </w:rPr>
      </w:pPr>
      <w:bookmarkStart w:id="2" w:name="_Toc144308110"/>
      <w:r w:rsidRPr="00321050">
        <w:rPr>
          <w:rFonts w:ascii="Arial" w:hAnsi="Arial" w:cs="Arial"/>
          <w:b/>
          <w:bCs/>
          <w:color w:val="000000" w:themeColor="text1"/>
          <w:sz w:val="24"/>
          <w:szCs w:val="24"/>
        </w:rPr>
        <w:t>Mamenta</w:t>
      </w:r>
      <w:r w:rsidR="00DD7F46" w:rsidRPr="00321050">
        <w:rPr>
          <w:rFonts w:ascii="Arial" w:hAnsi="Arial" w:cs="Arial"/>
          <w:b/>
          <w:bCs/>
          <w:color w:val="000000" w:themeColor="text1"/>
          <w:sz w:val="24"/>
          <w:szCs w:val="24"/>
        </w:rPr>
        <w:t xml:space="preserve"> Integration</w:t>
      </w:r>
      <w:bookmarkEnd w:id="0"/>
      <w:bookmarkEnd w:id="1"/>
      <w:bookmarkEnd w:id="2"/>
    </w:p>
    <w:p w14:paraId="6F777C12" w14:textId="1ACED6D6" w:rsidR="008C38B5" w:rsidRPr="00321050" w:rsidRDefault="00283927">
      <w:pPr>
        <w:pStyle w:val="Heading3"/>
        <w:numPr>
          <w:ilvl w:val="1"/>
          <w:numId w:val="2"/>
        </w:numPr>
        <w:shd w:val="clear" w:color="auto" w:fill="FFFFFF"/>
        <w:spacing w:before="480"/>
        <w:rPr>
          <w:rStyle w:val="Strong"/>
          <w:rFonts w:ascii="Arial" w:eastAsia="Times New Roman" w:hAnsi="Arial" w:cs="Arial"/>
          <w:color w:val="172B4D"/>
          <w:spacing w:val="-1"/>
          <w:sz w:val="24"/>
          <w:szCs w:val="24"/>
        </w:rPr>
      </w:pPr>
      <w:r>
        <w:rPr>
          <w:rStyle w:val="Strong"/>
          <w:rFonts w:ascii="Arial" w:hAnsi="Arial" w:cs="Arial"/>
          <w:color w:val="172B4D"/>
          <w:spacing w:val="-1"/>
          <w:sz w:val="24"/>
          <w:szCs w:val="24"/>
        </w:rPr>
        <w:lastRenderedPageBreak/>
        <w:t xml:space="preserve"> </w:t>
      </w:r>
      <w:bookmarkStart w:id="3" w:name="_Toc144308111"/>
      <w:r w:rsidR="00B25C6D" w:rsidRPr="00321050">
        <w:rPr>
          <w:rStyle w:val="Strong"/>
          <w:rFonts w:ascii="Arial" w:hAnsi="Arial" w:cs="Arial"/>
          <w:color w:val="172B4D"/>
          <w:spacing w:val="-1"/>
          <w:sz w:val="24"/>
          <w:szCs w:val="24"/>
        </w:rPr>
        <w:t>Problem</w:t>
      </w:r>
      <w:r>
        <w:rPr>
          <w:rStyle w:val="Strong"/>
          <w:rFonts w:ascii="Arial" w:hAnsi="Arial" w:cs="Arial"/>
          <w:color w:val="172B4D"/>
          <w:spacing w:val="-1"/>
          <w:sz w:val="24"/>
          <w:szCs w:val="24"/>
        </w:rPr>
        <w:t xml:space="preserve"> Statement</w:t>
      </w:r>
      <w:bookmarkEnd w:id="3"/>
    </w:p>
    <w:p w14:paraId="38DBF126" w14:textId="77777777" w:rsidR="00E12B5C" w:rsidRDefault="00E12B5C" w:rsidP="00E12B5C">
      <w:pPr>
        <w:rPr>
          <w:rStyle w:val="Strong"/>
          <w:rFonts w:cs="Arial"/>
          <w:b w:val="0"/>
          <w:bCs w:val="0"/>
          <w:color w:val="000000" w:themeColor="text1"/>
          <w:spacing w:val="-1"/>
        </w:rPr>
      </w:pPr>
      <w:bookmarkStart w:id="4" w:name="_Toc132021617"/>
    </w:p>
    <w:p w14:paraId="041BDAE5" w14:textId="77777777" w:rsidR="00E12B5C" w:rsidRDefault="00E12B5C" w:rsidP="00E12B5C">
      <w:pPr>
        <w:rPr>
          <w:rStyle w:val="Strong"/>
          <w:rFonts w:cs="Arial"/>
          <w:b w:val="0"/>
          <w:bCs w:val="0"/>
          <w:color w:val="000000" w:themeColor="text1"/>
          <w:spacing w:val="-1"/>
        </w:rPr>
      </w:pPr>
    </w:p>
    <w:p w14:paraId="3926F8D7" w14:textId="68BF0B28" w:rsidR="00050ED0" w:rsidRPr="00E12B5C" w:rsidRDefault="00050ED0" w:rsidP="00E12B5C">
      <w:pPr>
        <w:pStyle w:val="ListParagraph"/>
        <w:numPr>
          <w:ilvl w:val="0"/>
          <w:numId w:val="3"/>
        </w:numPr>
        <w:rPr>
          <w:rStyle w:val="Strong"/>
          <w:rFonts w:eastAsia="Times New Roman" w:cs="Arial"/>
          <w:color w:val="172B4D"/>
          <w:spacing w:val="-1"/>
        </w:rPr>
      </w:pPr>
      <w:r w:rsidRPr="00E12B5C">
        <w:rPr>
          <w:rStyle w:val="Strong"/>
          <w:rFonts w:cs="Arial"/>
          <w:b w:val="0"/>
          <w:bCs w:val="0"/>
          <w:color w:val="000000" w:themeColor="text1"/>
          <w:spacing w:val="-1"/>
        </w:rPr>
        <w:t xml:space="preserve">There were couple of limitations that Retailers were facing </w:t>
      </w:r>
      <w:r w:rsidR="001E5FBF" w:rsidRPr="00E12B5C">
        <w:rPr>
          <w:rStyle w:val="Strong"/>
          <w:rFonts w:cs="Arial"/>
          <w:b w:val="0"/>
          <w:bCs w:val="0"/>
          <w:color w:val="000000" w:themeColor="text1"/>
          <w:spacing w:val="-1"/>
        </w:rPr>
        <w:t>before mamenta integration.</w:t>
      </w:r>
      <w:bookmarkEnd w:id="4"/>
    </w:p>
    <w:p w14:paraId="0FEB9CB9" w14:textId="77777777" w:rsidR="00D84DA9" w:rsidRPr="00321050" w:rsidRDefault="001E5FBF">
      <w:pPr>
        <w:pStyle w:val="ListParagraph"/>
        <w:numPr>
          <w:ilvl w:val="0"/>
          <w:numId w:val="3"/>
        </w:numPr>
        <w:shd w:val="clear" w:color="auto" w:fill="FFFFFF"/>
        <w:spacing w:before="100" w:beforeAutospacing="1" w:after="100" w:afterAutospacing="1"/>
        <w:rPr>
          <w:rFonts w:eastAsia="Times New Roman" w:cs="Arial"/>
          <w:color w:val="000000" w:themeColor="text1"/>
          <w:spacing w:val="-1"/>
        </w:rPr>
      </w:pPr>
      <w:r w:rsidRPr="00321050">
        <w:rPr>
          <w:rFonts w:eastAsia="Times New Roman" w:cs="Arial"/>
          <w:color w:val="000000" w:themeColor="text1"/>
          <w:spacing w:val="-1"/>
        </w:rPr>
        <w:t>The retailers cannot create product feeds from the catalog to reflect localized product prices for specific international markets (</w:t>
      </w:r>
      <w:r w:rsidR="00C445B1" w:rsidRPr="00321050">
        <w:rPr>
          <w:rFonts w:eastAsia="Times New Roman" w:cs="Arial"/>
          <w:color w:val="000000" w:themeColor="text1"/>
          <w:spacing w:val="-1"/>
        </w:rPr>
        <w:t>i.e.</w:t>
      </w:r>
      <w:r w:rsidRPr="00321050">
        <w:rPr>
          <w:rFonts w:eastAsia="Times New Roman" w:cs="Arial"/>
          <w:color w:val="000000" w:themeColor="text1"/>
          <w:spacing w:val="-1"/>
        </w:rPr>
        <w:t>, Australia and Canada). This is needed to produce product feeds for 3rd party marketplaces such as Amazon, Google, Facebook, etc.</w:t>
      </w:r>
    </w:p>
    <w:p w14:paraId="42C6E176" w14:textId="15F916C7" w:rsidR="00C445B1" w:rsidRPr="00321050" w:rsidRDefault="00C445B1">
      <w:pPr>
        <w:pStyle w:val="ListParagraph"/>
        <w:numPr>
          <w:ilvl w:val="0"/>
          <w:numId w:val="3"/>
        </w:numPr>
        <w:shd w:val="clear" w:color="auto" w:fill="FFFFFF"/>
        <w:spacing w:before="100" w:beforeAutospacing="1" w:after="100" w:afterAutospacing="1"/>
        <w:rPr>
          <w:rFonts w:eastAsia="Times New Roman" w:cs="Arial"/>
          <w:color w:val="000000" w:themeColor="text1"/>
          <w:spacing w:val="-1"/>
        </w:rPr>
      </w:pPr>
      <w:r w:rsidRPr="00321050">
        <w:rPr>
          <w:rFonts w:cs="Arial"/>
          <w:color w:val="000000" w:themeColor="text1"/>
          <w:spacing w:val="-1"/>
          <w:shd w:val="clear" w:color="auto" w:fill="FFFFFF"/>
        </w:rPr>
        <w:t>Due to the limitation of Order API sync with Mamenta (missing retailerID). Now, the mamenta orders will flow from SFCC to ESW. These orders need to be updated in SFCC so that retailers can sync them with their downstream systems.</w:t>
      </w:r>
    </w:p>
    <w:p w14:paraId="35E2F24E" w14:textId="53F74B68" w:rsidR="00DD7F46" w:rsidRPr="00321050" w:rsidRDefault="00544AE6">
      <w:pPr>
        <w:pStyle w:val="11U"/>
        <w:numPr>
          <w:ilvl w:val="1"/>
          <w:numId w:val="2"/>
        </w:numPr>
        <w:rPr>
          <w:rFonts w:ascii="Arial" w:hAnsi="Arial" w:cs="Arial"/>
          <w:color w:val="000000" w:themeColor="text1"/>
          <w:sz w:val="24"/>
          <w:szCs w:val="24"/>
        </w:rPr>
      </w:pPr>
      <w:bookmarkStart w:id="5" w:name="_Toc144308112"/>
      <w:r w:rsidRPr="00321050">
        <w:rPr>
          <w:rFonts w:ascii="Arial" w:hAnsi="Arial" w:cs="Arial"/>
          <w:color w:val="000000" w:themeColor="text1"/>
          <w:sz w:val="24"/>
          <w:szCs w:val="24"/>
        </w:rPr>
        <w:t>Benefits</w:t>
      </w:r>
      <w:bookmarkEnd w:id="5"/>
    </w:p>
    <w:p w14:paraId="174F302B" w14:textId="3274569E" w:rsidR="00C445B1" w:rsidRPr="00321050" w:rsidRDefault="00C445B1">
      <w:pPr>
        <w:numPr>
          <w:ilvl w:val="0"/>
          <w:numId w:val="4"/>
        </w:numPr>
        <w:shd w:val="clear" w:color="auto" w:fill="FFFFFF"/>
        <w:rPr>
          <w:rFonts w:eastAsia="Times New Roman" w:cs="Arial"/>
          <w:color w:val="000000" w:themeColor="text1"/>
          <w:spacing w:val="-1"/>
        </w:rPr>
      </w:pPr>
      <w:r w:rsidRPr="00321050">
        <w:rPr>
          <w:rFonts w:eastAsia="Times New Roman" w:cs="Arial"/>
          <w:color w:val="000000" w:themeColor="text1"/>
          <w:spacing w:val="-1"/>
        </w:rPr>
        <w:t>Shoppers from 3rd party marketplaces could see the localized product prices based on their country.</w:t>
      </w:r>
    </w:p>
    <w:p w14:paraId="53F78ECD" w14:textId="0DEA981C" w:rsidR="00C445B1" w:rsidRPr="00321050" w:rsidRDefault="00C445B1">
      <w:pPr>
        <w:numPr>
          <w:ilvl w:val="0"/>
          <w:numId w:val="4"/>
        </w:numPr>
        <w:shd w:val="clear" w:color="auto" w:fill="FFFFFF"/>
        <w:rPr>
          <w:rFonts w:eastAsia="Times New Roman" w:cs="Arial"/>
          <w:color w:val="000000" w:themeColor="text1"/>
          <w:spacing w:val="-1"/>
        </w:rPr>
      </w:pPr>
      <w:r w:rsidRPr="00321050">
        <w:rPr>
          <w:rFonts w:eastAsia="Times New Roman" w:cs="Arial"/>
          <w:color w:val="000000" w:themeColor="text1"/>
          <w:spacing w:val="-1"/>
        </w:rPr>
        <w:t>Retailers will be able to create localized product feeds for international markets.</w:t>
      </w:r>
    </w:p>
    <w:p w14:paraId="4789F806" w14:textId="537EE3BD" w:rsidR="00C445B1" w:rsidRPr="00321050" w:rsidRDefault="00C445B1">
      <w:pPr>
        <w:numPr>
          <w:ilvl w:val="0"/>
          <w:numId w:val="4"/>
        </w:numPr>
        <w:shd w:val="clear" w:color="auto" w:fill="FFFFFF"/>
        <w:rPr>
          <w:rFonts w:eastAsia="Times New Roman" w:cs="Arial"/>
          <w:color w:val="000000" w:themeColor="text1"/>
          <w:spacing w:val="-1"/>
        </w:rPr>
      </w:pPr>
      <w:r w:rsidRPr="00321050">
        <w:rPr>
          <w:rFonts w:eastAsia="Times New Roman" w:cs="Arial"/>
          <w:color w:val="000000" w:themeColor="text1"/>
          <w:spacing w:val="-1"/>
        </w:rPr>
        <w:t>Post-order processing sync for Marketplace orders</w:t>
      </w:r>
    </w:p>
    <w:p w14:paraId="2EDF6AC1" w14:textId="3DD2D6BC" w:rsidR="00C445B1" w:rsidRPr="00321050" w:rsidRDefault="00C445B1">
      <w:pPr>
        <w:numPr>
          <w:ilvl w:val="0"/>
          <w:numId w:val="4"/>
        </w:numPr>
        <w:shd w:val="clear" w:color="auto" w:fill="FFFFFF"/>
        <w:rPr>
          <w:rFonts w:eastAsia="Times New Roman" w:cs="Arial"/>
          <w:color w:val="000000" w:themeColor="text1"/>
          <w:spacing w:val="-1"/>
        </w:rPr>
      </w:pPr>
      <w:r w:rsidRPr="00321050">
        <w:rPr>
          <w:rFonts w:eastAsia="Times New Roman" w:cs="Arial"/>
          <w:color w:val="000000" w:themeColor="text1"/>
          <w:spacing w:val="-1"/>
        </w:rPr>
        <w:t>Support for Order events such as Returns, cancellations, etc.</w:t>
      </w:r>
    </w:p>
    <w:p w14:paraId="13FC64F5" w14:textId="08337DD8" w:rsidR="00C445B1" w:rsidRPr="00321050" w:rsidRDefault="00C445B1">
      <w:pPr>
        <w:numPr>
          <w:ilvl w:val="0"/>
          <w:numId w:val="4"/>
        </w:numPr>
        <w:shd w:val="clear" w:color="auto" w:fill="FFFFFF"/>
        <w:rPr>
          <w:rFonts w:eastAsia="Times New Roman" w:cs="Arial"/>
          <w:color w:val="000000" w:themeColor="text1"/>
          <w:spacing w:val="-1"/>
        </w:rPr>
      </w:pPr>
      <w:r w:rsidRPr="00321050">
        <w:rPr>
          <w:rFonts w:eastAsia="Times New Roman" w:cs="Arial"/>
          <w:color w:val="000000" w:themeColor="text1"/>
          <w:spacing w:val="-1"/>
        </w:rPr>
        <w:t>Retailer downstream systems sync</w:t>
      </w:r>
    </w:p>
    <w:p w14:paraId="5B2E3C9E" w14:textId="77777777" w:rsidR="00C445B1" w:rsidRPr="00321050" w:rsidRDefault="00C445B1">
      <w:pPr>
        <w:numPr>
          <w:ilvl w:val="0"/>
          <w:numId w:val="4"/>
        </w:numPr>
        <w:shd w:val="clear" w:color="auto" w:fill="FFFFFF"/>
        <w:rPr>
          <w:rFonts w:eastAsia="Times New Roman" w:cs="Arial"/>
          <w:color w:val="000000" w:themeColor="text1"/>
          <w:spacing w:val="-1"/>
        </w:rPr>
      </w:pPr>
      <w:r w:rsidRPr="00321050">
        <w:rPr>
          <w:rFonts w:eastAsia="Times New Roman" w:cs="Arial"/>
          <w:color w:val="000000" w:themeColor="text1"/>
          <w:spacing w:val="-1"/>
        </w:rPr>
        <w:t>Better shopper experience</w:t>
      </w:r>
    </w:p>
    <w:p w14:paraId="17D853B1" w14:textId="77777777" w:rsidR="00C445B1" w:rsidRPr="00321050" w:rsidRDefault="00C445B1">
      <w:pPr>
        <w:numPr>
          <w:ilvl w:val="0"/>
          <w:numId w:val="4"/>
        </w:numPr>
        <w:shd w:val="clear" w:color="auto" w:fill="FFFFFF"/>
        <w:rPr>
          <w:rFonts w:eastAsia="Times New Roman" w:cs="Arial"/>
          <w:color w:val="000000" w:themeColor="text1"/>
          <w:spacing w:val="-1"/>
        </w:rPr>
      </w:pPr>
      <w:r w:rsidRPr="00321050">
        <w:rPr>
          <w:rFonts w:eastAsia="Times New Roman" w:cs="Arial"/>
          <w:color w:val="000000" w:themeColor="text1"/>
          <w:spacing w:val="-1"/>
        </w:rPr>
        <w:t>Increased customer traffic/sales</w:t>
      </w:r>
    </w:p>
    <w:p w14:paraId="26D5397F" w14:textId="6724E621" w:rsidR="00DD7F46" w:rsidRPr="00321050" w:rsidRDefault="00DD7F46" w:rsidP="00DD7F46">
      <w:pPr>
        <w:rPr>
          <w:rFonts w:eastAsia="Times New Roman" w:cs="Arial"/>
          <w:color w:val="000000" w:themeColor="text1"/>
        </w:rPr>
      </w:pPr>
    </w:p>
    <w:p w14:paraId="1DA51959" w14:textId="03E86015" w:rsidR="00DD7F46" w:rsidRPr="00321050" w:rsidRDefault="00033894">
      <w:pPr>
        <w:pStyle w:val="11U"/>
        <w:numPr>
          <w:ilvl w:val="1"/>
          <w:numId w:val="2"/>
        </w:numPr>
        <w:jc w:val="both"/>
        <w:rPr>
          <w:rFonts w:ascii="Arial" w:hAnsi="Arial" w:cs="Arial"/>
          <w:color w:val="000000" w:themeColor="text1"/>
          <w:sz w:val="24"/>
          <w:szCs w:val="24"/>
        </w:rPr>
      </w:pPr>
      <w:bookmarkStart w:id="6" w:name="_Toc144308113"/>
      <w:r w:rsidRPr="00321050">
        <w:rPr>
          <w:rFonts w:ascii="Arial" w:hAnsi="Arial" w:cs="Arial"/>
          <w:color w:val="000000" w:themeColor="text1"/>
          <w:sz w:val="24"/>
          <w:szCs w:val="24"/>
        </w:rPr>
        <w:t>Pre-requisite</w:t>
      </w:r>
      <w:bookmarkEnd w:id="6"/>
    </w:p>
    <w:p w14:paraId="3B744F78" w14:textId="61E50439" w:rsidR="00033894" w:rsidRPr="00321050" w:rsidRDefault="00033894">
      <w:pPr>
        <w:numPr>
          <w:ilvl w:val="0"/>
          <w:numId w:val="5"/>
        </w:numPr>
        <w:shd w:val="clear" w:color="auto" w:fill="FFFFFF"/>
        <w:rPr>
          <w:rFonts w:eastAsia="Times New Roman" w:cs="Arial"/>
          <w:color w:val="000000" w:themeColor="text1"/>
          <w:spacing w:val="-1"/>
        </w:rPr>
      </w:pPr>
      <w:r w:rsidRPr="00321050">
        <w:rPr>
          <w:rFonts w:eastAsia="Times New Roman" w:cs="Arial"/>
          <w:color w:val="000000" w:themeColor="text1"/>
          <w:spacing w:val="-1"/>
        </w:rPr>
        <w:t>The retailer must configure the country key custom preference in the business manager to be a URL attribute key for localized countries.</w:t>
      </w:r>
    </w:p>
    <w:p w14:paraId="7819819C" w14:textId="29DFF253" w:rsidR="00033894" w:rsidRPr="00321050" w:rsidRDefault="00033894">
      <w:pPr>
        <w:numPr>
          <w:ilvl w:val="0"/>
          <w:numId w:val="5"/>
        </w:numPr>
        <w:shd w:val="clear" w:color="auto" w:fill="FFFFFF"/>
        <w:rPr>
          <w:rFonts w:eastAsia="Times New Roman" w:cs="Arial"/>
          <w:color w:val="000000" w:themeColor="text1"/>
          <w:spacing w:val="-1"/>
        </w:rPr>
      </w:pPr>
      <w:r w:rsidRPr="00321050">
        <w:rPr>
          <w:rFonts w:eastAsia="Times New Roman" w:cs="Arial"/>
          <w:color w:val="000000" w:themeColor="text1"/>
          <w:spacing w:val="-1"/>
        </w:rPr>
        <w:t>The retailers have configured the SFTP credentials to transfer the generated feeds to ESW.</w:t>
      </w:r>
    </w:p>
    <w:p w14:paraId="0F60180C" w14:textId="66F61A70" w:rsidR="00C445B1" w:rsidRPr="00321050" w:rsidRDefault="00C445B1">
      <w:pPr>
        <w:numPr>
          <w:ilvl w:val="0"/>
          <w:numId w:val="5"/>
        </w:numPr>
        <w:shd w:val="clear" w:color="auto" w:fill="FFFFFF"/>
        <w:rPr>
          <w:rFonts w:eastAsia="Times New Roman" w:cs="Arial"/>
          <w:color w:val="000000" w:themeColor="text1"/>
          <w:spacing w:val="-1"/>
        </w:rPr>
      </w:pPr>
      <w:r w:rsidRPr="00321050">
        <w:rPr>
          <w:rFonts w:eastAsia="Times New Roman" w:cs="Arial"/>
          <w:color w:val="000000" w:themeColor="text1"/>
          <w:spacing w:val="-1"/>
        </w:rPr>
        <w:t xml:space="preserve">The retailers must import the metadata in </w:t>
      </w:r>
      <w:r w:rsidR="008C38B5" w:rsidRPr="00321050">
        <w:rPr>
          <w:rFonts w:eastAsia="Times New Roman" w:cs="Arial"/>
          <w:color w:val="000000" w:themeColor="text1"/>
          <w:spacing w:val="-1"/>
        </w:rPr>
        <w:t>BM.</w:t>
      </w:r>
    </w:p>
    <w:p w14:paraId="2DCB6062" w14:textId="24C58E0C" w:rsidR="00C445B1" w:rsidRPr="00321050" w:rsidRDefault="00C445B1">
      <w:pPr>
        <w:pStyle w:val="Heading2"/>
        <w:numPr>
          <w:ilvl w:val="0"/>
          <w:numId w:val="2"/>
        </w:numPr>
        <w:shd w:val="clear" w:color="auto" w:fill="FFFFFF"/>
        <w:spacing w:before="432"/>
        <w:rPr>
          <w:rStyle w:val="Strong"/>
          <w:rFonts w:ascii="Arial" w:eastAsia="Times New Roman" w:hAnsi="Arial" w:cs="Arial"/>
          <w:b w:val="0"/>
          <w:bCs w:val="0"/>
          <w:color w:val="000000" w:themeColor="text1"/>
          <w:spacing w:val="-2"/>
          <w:sz w:val="24"/>
          <w:szCs w:val="24"/>
        </w:rPr>
      </w:pPr>
      <w:bookmarkStart w:id="7" w:name="_Toc144308114"/>
      <w:r w:rsidRPr="00321050">
        <w:rPr>
          <w:rStyle w:val="Strong"/>
          <w:rFonts w:ascii="Arial" w:hAnsi="Arial" w:cs="Arial"/>
          <w:color w:val="000000" w:themeColor="text1"/>
          <w:spacing w:val="-2"/>
          <w:sz w:val="24"/>
          <w:szCs w:val="24"/>
        </w:rPr>
        <w:t>Architecture Analysis &amp; High-Level Design (HLD)</w:t>
      </w:r>
      <w:bookmarkEnd w:id="7"/>
    </w:p>
    <w:p w14:paraId="49E71EAD" w14:textId="30D8827D" w:rsidR="006632A3" w:rsidRPr="00321050" w:rsidRDefault="008C38B5">
      <w:pPr>
        <w:pStyle w:val="Heading2"/>
        <w:numPr>
          <w:ilvl w:val="1"/>
          <w:numId w:val="2"/>
        </w:numPr>
        <w:shd w:val="clear" w:color="auto" w:fill="FFFFFF"/>
        <w:spacing w:before="432"/>
        <w:rPr>
          <w:rStyle w:val="Strong"/>
          <w:rFonts w:ascii="Arial" w:hAnsi="Arial" w:cs="Arial"/>
          <w:color w:val="000000" w:themeColor="text1"/>
          <w:spacing w:val="-2"/>
          <w:sz w:val="24"/>
          <w:szCs w:val="24"/>
        </w:rPr>
      </w:pPr>
      <w:bookmarkStart w:id="8" w:name="_Toc144308115"/>
      <w:r w:rsidRPr="00321050">
        <w:rPr>
          <w:rStyle w:val="Strong"/>
          <w:rFonts w:ascii="Arial" w:hAnsi="Arial" w:cs="Arial"/>
          <w:color w:val="000000" w:themeColor="text1"/>
          <w:spacing w:val="-2"/>
          <w:sz w:val="24"/>
          <w:szCs w:val="24"/>
        </w:rPr>
        <w:t xml:space="preserve">End to End order </w:t>
      </w:r>
      <w:r w:rsidR="006632A3" w:rsidRPr="00321050">
        <w:rPr>
          <w:rStyle w:val="Strong"/>
          <w:rFonts w:ascii="Arial" w:hAnsi="Arial" w:cs="Arial"/>
          <w:color w:val="000000" w:themeColor="text1"/>
          <w:spacing w:val="-2"/>
          <w:sz w:val="24"/>
          <w:szCs w:val="24"/>
        </w:rPr>
        <w:t>Workflow Diagram</w:t>
      </w:r>
      <w:bookmarkEnd w:id="8"/>
    </w:p>
    <w:p w14:paraId="271D384F" w14:textId="4C84D714" w:rsidR="006632A3" w:rsidRPr="00321050" w:rsidRDefault="006632A3" w:rsidP="00E07378">
      <w:pPr>
        <w:rPr>
          <w:rFonts w:eastAsia="Times New Roman"/>
          <w:color w:val="000000" w:themeColor="text1"/>
          <w:spacing w:val="-2"/>
          <w:sz w:val="28"/>
          <w:szCs w:val="28"/>
        </w:rPr>
      </w:pPr>
      <w:bookmarkStart w:id="9" w:name="_Toc132021622"/>
      <w:r w:rsidRPr="00321050">
        <w:rPr>
          <w:noProof/>
        </w:rPr>
        <w:lastRenderedPageBreak/>
        <w:drawing>
          <wp:inline distT="0" distB="0" distL="0" distR="0" wp14:anchorId="76FB58C1" wp14:editId="482B0923">
            <wp:extent cx="5943600" cy="444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41825"/>
                    </a:xfrm>
                    <a:prstGeom prst="rect">
                      <a:avLst/>
                    </a:prstGeom>
                    <a:noFill/>
                    <a:ln>
                      <a:noFill/>
                    </a:ln>
                  </pic:spPr>
                </pic:pic>
              </a:graphicData>
            </a:graphic>
          </wp:inline>
        </w:drawing>
      </w:r>
      <w:bookmarkEnd w:id="9"/>
    </w:p>
    <w:p w14:paraId="77655A41" w14:textId="77777777" w:rsidR="00C445B1" w:rsidRPr="00321050" w:rsidRDefault="00C445B1" w:rsidP="00C445B1">
      <w:pPr>
        <w:shd w:val="clear" w:color="auto" w:fill="FFFFFF"/>
        <w:rPr>
          <w:rFonts w:eastAsia="Times New Roman" w:cs="Arial"/>
          <w:color w:val="000000" w:themeColor="text1"/>
          <w:spacing w:val="-1"/>
        </w:rPr>
      </w:pPr>
    </w:p>
    <w:p w14:paraId="4B837308" w14:textId="6BF70C2B" w:rsidR="00001006" w:rsidRPr="00321050" w:rsidRDefault="00001006" w:rsidP="00001006">
      <w:pPr>
        <w:shd w:val="clear" w:color="auto" w:fill="FFFFFF"/>
        <w:ind w:left="720"/>
        <w:rPr>
          <w:rFonts w:eastAsia="Times New Roman" w:cs="Arial"/>
          <w:color w:val="000000" w:themeColor="text1"/>
          <w:spacing w:val="-1"/>
        </w:rPr>
      </w:pPr>
    </w:p>
    <w:p w14:paraId="7F9AB2B2" w14:textId="77777777" w:rsidR="00001006" w:rsidRPr="00321050" w:rsidRDefault="00001006" w:rsidP="00001006">
      <w:pPr>
        <w:shd w:val="clear" w:color="auto" w:fill="FFFFFF"/>
        <w:ind w:left="720"/>
        <w:rPr>
          <w:rFonts w:eastAsia="Times New Roman" w:cs="Arial"/>
          <w:color w:val="000000" w:themeColor="text1"/>
          <w:spacing w:val="-1"/>
        </w:rPr>
      </w:pPr>
    </w:p>
    <w:p w14:paraId="558B37BF" w14:textId="14B30020" w:rsidR="006612A2" w:rsidRPr="00321050" w:rsidRDefault="00033894">
      <w:pPr>
        <w:pStyle w:val="Heading1"/>
        <w:numPr>
          <w:ilvl w:val="0"/>
          <w:numId w:val="2"/>
        </w:numPr>
        <w:jc w:val="both"/>
        <w:rPr>
          <w:rFonts w:ascii="Arial" w:hAnsi="Arial" w:cs="Arial"/>
          <w:b/>
          <w:bCs/>
          <w:color w:val="000000" w:themeColor="text1"/>
          <w:sz w:val="24"/>
          <w:szCs w:val="24"/>
        </w:rPr>
      </w:pPr>
      <w:bookmarkStart w:id="10" w:name="_Toc74212062"/>
      <w:bookmarkStart w:id="11" w:name="_Toc144308116"/>
      <w:r w:rsidRPr="00321050">
        <w:rPr>
          <w:rFonts w:ascii="Arial" w:hAnsi="Arial" w:cs="Arial"/>
          <w:b/>
          <w:bCs/>
          <w:color w:val="000000" w:themeColor="text1"/>
          <w:sz w:val="24"/>
          <w:szCs w:val="24"/>
        </w:rPr>
        <w:t>Mamenta</w:t>
      </w:r>
      <w:r w:rsidR="00FC5FE1" w:rsidRPr="00321050">
        <w:rPr>
          <w:rFonts w:ascii="Arial" w:hAnsi="Arial" w:cs="Arial"/>
          <w:b/>
          <w:bCs/>
          <w:color w:val="000000" w:themeColor="text1"/>
          <w:sz w:val="24"/>
          <w:szCs w:val="24"/>
        </w:rPr>
        <w:t xml:space="preserve"> Integration </w:t>
      </w:r>
      <w:r w:rsidR="00211F66" w:rsidRPr="00321050">
        <w:rPr>
          <w:rFonts w:ascii="Arial" w:hAnsi="Arial" w:cs="Arial"/>
          <w:b/>
          <w:bCs/>
          <w:color w:val="000000" w:themeColor="text1"/>
          <w:sz w:val="24"/>
          <w:szCs w:val="24"/>
        </w:rPr>
        <w:t>Configuration</w:t>
      </w:r>
      <w:bookmarkEnd w:id="10"/>
      <w:bookmarkEnd w:id="11"/>
    </w:p>
    <w:p w14:paraId="69D0737C" w14:textId="77777777" w:rsidR="005C7C3F" w:rsidRPr="00321050" w:rsidRDefault="005C7C3F" w:rsidP="00E07378"/>
    <w:p w14:paraId="34062F6E" w14:textId="58E6884E" w:rsidR="00033894" w:rsidRPr="00321050" w:rsidRDefault="00033894" w:rsidP="00E07378">
      <w:bookmarkStart w:id="12" w:name="_Toc72486097"/>
      <w:bookmarkStart w:id="13" w:name="ESW_Catalog_Integration_Configuratio"/>
      <w:bookmarkStart w:id="14" w:name="_Toc74212063"/>
      <w:r w:rsidRPr="00321050">
        <w:t>ESW Mamenta Integration Configuration site preferences</w:t>
      </w:r>
      <w:bookmarkEnd w:id="12"/>
      <w:bookmarkEnd w:id="13"/>
      <w:bookmarkEnd w:id="14"/>
    </w:p>
    <w:p w14:paraId="4BE6106F" w14:textId="6433492D" w:rsidR="006612A2" w:rsidRPr="00321050" w:rsidRDefault="006612A2" w:rsidP="00E07378">
      <w:pPr>
        <w:rPr>
          <w:shd w:val="clear" w:color="auto" w:fill="FFFFFF"/>
        </w:rPr>
      </w:pPr>
    </w:p>
    <w:p w14:paraId="348926C2" w14:textId="2D04B565" w:rsidR="003C2DE3" w:rsidRPr="00321050" w:rsidRDefault="003C2DE3" w:rsidP="00E07378">
      <w:bookmarkStart w:id="15" w:name="_Toc132021625"/>
      <w:r w:rsidRPr="00321050">
        <w:t xml:space="preserve">The ESW </w:t>
      </w:r>
      <w:r w:rsidR="00D43CE8" w:rsidRPr="00321050">
        <w:t>Mamenta</w:t>
      </w:r>
      <w:r w:rsidRPr="00321050">
        <w:t xml:space="preserve"> Integration Configuration options are</w:t>
      </w:r>
      <w:r w:rsidR="00987773" w:rsidRPr="00321050">
        <w:t xml:space="preserve"> present</w:t>
      </w:r>
      <w:r w:rsidRPr="00321050">
        <w:t>:</w:t>
      </w:r>
      <w:bookmarkEnd w:id="15"/>
    </w:p>
    <w:p w14:paraId="570EE3A7" w14:textId="77777777" w:rsidR="005C7C3F" w:rsidRPr="00321050" w:rsidRDefault="005C7C3F" w:rsidP="00E07378"/>
    <w:p w14:paraId="0AC861BE" w14:textId="48C5B30A" w:rsidR="003C2DE3" w:rsidRPr="00321050" w:rsidRDefault="003C2DE3" w:rsidP="00E07378">
      <w:pPr>
        <w:pStyle w:val="ListParagraph"/>
        <w:numPr>
          <w:ilvl w:val="0"/>
          <w:numId w:val="13"/>
        </w:numPr>
      </w:pPr>
      <w:bookmarkStart w:id="16" w:name="_Toc132021626"/>
      <w:r w:rsidRPr="00E07378">
        <w:rPr>
          <w:rStyle w:val="Strong"/>
          <w:rFonts w:cs="Arial"/>
          <w:color w:val="000000" w:themeColor="text1"/>
        </w:rPr>
        <w:t xml:space="preserve">ESW </w:t>
      </w:r>
      <w:r w:rsidR="00D43CE8" w:rsidRPr="00E07378">
        <w:rPr>
          <w:rStyle w:val="Strong"/>
          <w:rFonts w:cs="Arial"/>
          <w:color w:val="000000" w:themeColor="text1"/>
        </w:rPr>
        <w:t>Mamenta</w:t>
      </w:r>
      <w:r w:rsidRPr="00E07378">
        <w:rPr>
          <w:rStyle w:val="Strong"/>
          <w:rFonts w:cs="Arial"/>
          <w:color w:val="000000" w:themeColor="text1"/>
        </w:rPr>
        <w:t xml:space="preserve"> </w:t>
      </w:r>
      <w:r w:rsidR="00C762BD" w:rsidRPr="00E07378">
        <w:rPr>
          <w:rStyle w:val="Strong"/>
          <w:rFonts w:cs="Arial"/>
          <w:color w:val="000000" w:themeColor="text1"/>
        </w:rPr>
        <w:t xml:space="preserve">Inventory </w:t>
      </w:r>
      <w:r w:rsidRPr="00E07378">
        <w:rPr>
          <w:rStyle w:val="Strong"/>
          <w:rFonts w:cs="Arial"/>
          <w:color w:val="000000" w:themeColor="text1"/>
        </w:rPr>
        <w:t>Feed Remote Path</w:t>
      </w:r>
      <w:r w:rsidRPr="00321050">
        <w:t xml:space="preserve">: This preference indicates the remote path of the ESW </w:t>
      </w:r>
      <w:r w:rsidR="00D43CE8" w:rsidRPr="00321050">
        <w:t>Mamenta</w:t>
      </w:r>
      <w:r w:rsidR="001A2F2C" w:rsidRPr="00321050">
        <w:t xml:space="preserve"> inventory</w:t>
      </w:r>
      <w:r w:rsidRPr="00321050">
        <w:t xml:space="preserve"> Feed CSV file in the SFTP location.</w:t>
      </w:r>
      <w:bookmarkEnd w:id="16"/>
    </w:p>
    <w:p w14:paraId="6AE9E875" w14:textId="77777777" w:rsidR="00C762BD" w:rsidRPr="00321050" w:rsidRDefault="00C762BD" w:rsidP="00E07378"/>
    <w:p w14:paraId="2A87B908" w14:textId="0C80856B" w:rsidR="00C762BD" w:rsidRPr="00321050" w:rsidRDefault="00C762BD" w:rsidP="00E07378">
      <w:pPr>
        <w:pStyle w:val="ListParagraph"/>
        <w:numPr>
          <w:ilvl w:val="0"/>
          <w:numId w:val="13"/>
        </w:numPr>
      </w:pPr>
      <w:bookmarkStart w:id="17" w:name="_Toc132021627"/>
      <w:r w:rsidRPr="00E07378">
        <w:rPr>
          <w:rStyle w:val="Strong"/>
          <w:rFonts w:cs="Arial"/>
          <w:color w:val="000000" w:themeColor="text1"/>
        </w:rPr>
        <w:t>ESW Mamenta Catalog Feed Remote Path</w:t>
      </w:r>
      <w:r w:rsidRPr="00321050">
        <w:t>: This preference indicates the remote path of the ESW Mamenta</w:t>
      </w:r>
      <w:r w:rsidR="001A2F2C" w:rsidRPr="00321050">
        <w:t xml:space="preserve"> catalog</w:t>
      </w:r>
      <w:r w:rsidRPr="00321050">
        <w:t xml:space="preserve"> Feed CSV file in the SFTP location.</w:t>
      </w:r>
      <w:bookmarkEnd w:id="17"/>
    </w:p>
    <w:p w14:paraId="4D6F7C21" w14:textId="77777777" w:rsidR="005C7C3F" w:rsidRPr="00321050" w:rsidRDefault="005C7C3F" w:rsidP="00E07378"/>
    <w:p w14:paraId="445A6DFF" w14:textId="5FDEC263" w:rsidR="003C2DE3" w:rsidRPr="00321050" w:rsidRDefault="003C2DE3" w:rsidP="00E07378">
      <w:pPr>
        <w:pStyle w:val="ListParagraph"/>
        <w:numPr>
          <w:ilvl w:val="0"/>
          <w:numId w:val="13"/>
        </w:numPr>
      </w:pPr>
      <w:bookmarkStart w:id="18" w:name="_Toc132021628"/>
      <w:r w:rsidRPr="00E07378">
        <w:rPr>
          <w:rStyle w:val="Strong"/>
          <w:rFonts w:cs="Arial"/>
          <w:color w:val="000000" w:themeColor="text1"/>
        </w:rPr>
        <w:t xml:space="preserve">ESW </w:t>
      </w:r>
      <w:r w:rsidR="00D43CE8" w:rsidRPr="00E07378">
        <w:rPr>
          <w:rStyle w:val="Strong"/>
          <w:rFonts w:cs="Arial"/>
          <w:color w:val="000000" w:themeColor="text1"/>
        </w:rPr>
        <w:t>Mamenta</w:t>
      </w:r>
      <w:r w:rsidRPr="00E07378">
        <w:rPr>
          <w:rStyle w:val="Strong"/>
          <w:rFonts w:cs="Arial"/>
          <w:color w:val="000000" w:themeColor="text1"/>
        </w:rPr>
        <w:t xml:space="preserve"> Feed SFTP Service Name</w:t>
      </w:r>
      <w:r w:rsidRPr="00321050">
        <w:t>: The preference indicates the SFTP service name that will be called when establishing the connection with SFTP.</w:t>
      </w:r>
      <w:bookmarkEnd w:id="18"/>
    </w:p>
    <w:p w14:paraId="7D43581F" w14:textId="77777777" w:rsidR="00266A87" w:rsidRPr="00321050" w:rsidRDefault="00266A87" w:rsidP="00266A87">
      <w:pPr>
        <w:pStyle w:val="ListParagraph"/>
        <w:rPr>
          <w:rFonts w:cs="Arial"/>
          <w:color w:val="000000" w:themeColor="text1"/>
        </w:rPr>
      </w:pPr>
    </w:p>
    <w:p w14:paraId="47F3BF54" w14:textId="06E720B8" w:rsidR="0083423C" w:rsidRPr="00E07378" w:rsidRDefault="0083423C" w:rsidP="00E07378">
      <w:pPr>
        <w:pStyle w:val="ListParagraph"/>
        <w:numPr>
          <w:ilvl w:val="0"/>
          <w:numId w:val="13"/>
        </w:numPr>
        <w:rPr>
          <w:b/>
          <w:bCs/>
        </w:rPr>
      </w:pPr>
      <w:bookmarkStart w:id="19" w:name="_Toc132021629"/>
      <w:r w:rsidRPr="00E07378">
        <w:rPr>
          <w:b/>
          <w:bCs/>
        </w:rPr>
        <w:t xml:space="preserve">ESW </w:t>
      </w:r>
      <w:r w:rsidR="00D43CE8" w:rsidRPr="00E07378">
        <w:rPr>
          <w:b/>
          <w:bCs/>
        </w:rPr>
        <w:t>Mamenta</w:t>
      </w:r>
      <w:r w:rsidRPr="00E07378">
        <w:rPr>
          <w:b/>
          <w:bCs/>
        </w:rPr>
        <w:t xml:space="preserve"> Feed Delimiter</w:t>
      </w:r>
      <w:r w:rsidRPr="00321050">
        <w:t>: This preference is to select the delimiter</w:t>
      </w:r>
      <w:r w:rsidR="00E36EA8" w:rsidRPr="00321050">
        <w:t xml:space="preserve"> as a separator</w:t>
      </w:r>
      <w:r w:rsidRPr="00321050">
        <w:t xml:space="preserve"> </w:t>
      </w:r>
      <w:r w:rsidR="002557F1" w:rsidRPr="00321050">
        <w:t xml:space="preserve">for </w:t>
      </w:r>
      <w:r w:rsidR="00E17104" w:rsidRPr="00321050">
        <w:t xml:space="preserve">the </w:t>
      </w:r>
      <w:r w:rsidR="00D43CE8" w:rsidRPr="00321050">
        <w:t xml:space="preserve">mamenta </w:t>
      </w:r>
      <w:r w:rsidR="002557F1" w:rsidRPr="00321050">
        <w:t xml:space="preserve">feed generated in response </w:t>
      </w:r>
      <w:r w:rsidR="00D43CE8" w:rsidRPr="00321050">
        <w:t>to</w:t>
      </w:r>
      <w:r w:rsidR="002557F1" w:rsidRPr="00321050">
        <w:t xml:space="preserve"> </w:t>
      </w:r>
      <w:r w:rsidR="00D43CE8" w:rsidRPr="00321050">
        <w:t xml:space="preserve">the </w:t>
      </w:r>
      <w:r w:rsidR="00E17104" w:rsidRPr="00321050">
        <w:t>moment</w:t>
      </w:r>
      <w:r w:rsidR="00F00BE2" w:rsidRPr="00321050">
        <w:t xml:space="preserve"> feed</w:t>
      </w:r>
      <w:r w:rsidR="00771894" w:rsidRPr="00321050">
        <w:t xml:space="preserve"> job</w:t>
      </w:r>
      <w:r w:rsidRPr="00321050">
        <w:t xml:space="preserve"> </w:t>
      </w:r>
      <w:r w:rsidR="002557F1" w:rsidRPr="00321050">
        <w:t>execution.</w:t>
      </w:r>
      <w:r w:rsidRPr="00321050">
        <w:t xml:space="preserve"> </w:t>
      </w:r>
      <w:r w:rsidR="00BA34D7" w:rsidRPr="00321050">
        <w:t>The default</w:t>
      </w:r>
      <w:r w:rsidRPr="00321050">
        <w:t xml:space="preserve"> value for this preference would be pipe sign </w:t>
      </w:r>
      <w:r w:rsidR="002557F1" w:rsidRPr="00E07378">
        <w:rPr>
          <w:b/>
          <w:bCs/>
        </w:rPr>
        <w:t>‘|’</w:t>
      </w:r>
      <w:r w:rsidRPr="00E07378">
        <w:rPr>
          <w:b/>
          <w:bCs/>
        </w:rPr>
        <w:t xml:space="preserve"> </w:t>
      </w:r>
      <w:r w:rsidRPr="00321050">
        <w:t>and comma</w:t>
      </w:r>
      <w:r w:rsidR="00E17104" w:rsidRPr="00E07378">
        <w:rPr>
          <w:b/>
          <w:bCs/>
        </w:rPr>
        <w:t>, ‘</w:t>
      </w:r>
      <w:r w:rsidR="002557F1" w:rsidRPr="00E07378">
        <w:rPr>
          <w:b/>
          <w:bCs/>
        </w:rPr>
        <w:t>’</w:t>
      </w:r>
      <w:r w:rsidRPr="00321050">
        <w:t xml:space="preserve"> can also be selected as delimiter value.</w:t>
      </w:r>
      <w:bookmarkEnd w:id="19"/>
    </w:p>
    <w:p w14:paraId="6BDEF8AD" w14:textId="77777777" w:rsidR="008F014A" w:rsidRPr="00321050" w:rsidRDefault="008F014A" w:rsidP="00E07378"/>
    <w:p w14:paraId="08790843" w14:textId="29369DEF" w:rsidR="008F014A" w:rsidRPr="00321050" w:rsidRDefault="008F014A">
      <w:pPr>
        <w:pStyle w:val="Heading2"/>
        <w:numPr>
          <w:ilvl w:val="1"/>
          <w:numId w:val="2"/>
        </w:numPr>
        <w:rPr>
          <w:rFonts w:ascii="Arial" w:hAnsi="Arial" w:cs="Arial"/>
          <w:b/>
          <w:bCs/>
          <w:color w:val="000000" w:themeColor="text1"/>
          <w:sz w:val="24"/>
          <w:szCs w:val="24"/>
        </w:rPr>
      </w:pPr>
      <w:bookmarkStart w:id="20" w:name="_Toc144308117"/>
      <w:r w:rsidRPr="00321050">
        <w:rPr>
          <w:rFonts w:ascii="Arial" w:hAnsi="Arial" w:cs="Arial"/>
          <w:b/>
          <w:bCs/>
          <w:color w:val="000000" w:themeColor="text1"/>
          <w:sz w:val="24"/>
          <w:szCs w:val="24"/>
        </w:rPr>
        <w:t>ESW General configuration site preferences</w:t>
      </w:r>
      <w:bookmarkEnd w:id="20"/>
    </w:p>
    <w:p w14:paraId="1977154E" w14:textId="623F62EF" w:rsidR="008F014A" w:rsidRPr="00E07378" w:rsidRDefault="008F014A" w:rsidP="00E07378">
      <w:pPr>
        <w:pStyle w:val="ListParagraph"/>
        <w:numPr>
          <w:ilvl w:val="0"/>
          <w:numId w:val="12"/>
        </w:numPr>
        <w:rPr>
          <w:rFonts w:cs="Arial"/>
          <w:b/>
          <w:bCs/>
          <w:color w:val="000000" w:themeColor="text1"/>
        </w:rPr>
      </w:pPr>
      <w:bookmarkStart w:id="21" w:name="_Toc132021631"/>
      <w:r w:rsidRPr="00E07378">
        <w:rPr>
          <w:rFonts w:cs="Arial"/>
          <w:b/>
          <w:bCs/>
          <w:shd w:val="clear" w:color="auto" w:fill="FFFFFF"/>
        </w:rPr>
        <w:t xml:space="preserve">ESW Basic Auth Enabled: </w:t>
      </w:r>
      <w:r w:rsidRPr="00E07378">
        <w:rPr>
          <w:rFonts w:cs="Arial"/>
          <w:shd w:val="clear" w:color="auto" w:fill="FFFFFF"/>
        </w:rPr>
        <w:t>This preference indicated that basic auth is enable or disable to place marketplace order in SFCC</w:t>
      </w:r>
      <w:r w:rsidR="00A01FF3" w:rsidRPr="00E07378">
        <w:rPr>
          <w:rFonts w:cs="Arial"/>
          <w:shd w:val="clear" w:color="auto" w:fill="FFFFFF"/>
        </w:rPr>
        <w:t>.</w:t>
      </w:r>
      <w:bookmarkEnd w:id="21"/>
    </w:p>
    <w:p w14:paraId="27271390" w14:textId="77777777" w:rsidR="008F014A" w:rsidRPr="00E07378" w:rsidRDefault="008F014A" w:rsidP="00E07378">
      <w:pPr>
        <w:rPr>
          <w:rFonts w:cs="Arial"/>
        </w:rPr>
      </w:pPr>
    </w:p>
    <w:p w14:paraId="35E79F84" w14:textId="6F0F92C7" w:rsidR="008F014A" w:rsidRPr="00E07378" w:rsidRDefault="008F014A" w:rsidP="00E07378">
      <w:pPr>
        <w:pStyle w:val="ListParagraph"/>
        <w:numPr>
          <w:ilvl w:val="0"/>
          <w:numId w:val="12"/>
        </w:numPr>
        <w:rPr>
          <w:rFonts w:cs="Arial"/>
          <w:b/>
          <w:bCs/>
          <w:color w:val="000000" w:themeColor="text1"/>
        </w:rPr>
      </w:pPr>
      <w:bookmarkStart w:id="22" w:name="_Toc132021632"/>
      <w:r w:rsidRPr="00E07378">
        <w:rPr>
          <w:rFonts w:cs="Arial"/>
          <w:b/>
          <w:bCs/>
          <w:shd w:val="clear" w:color="auto" w:fill="FFFFFF"/>
        </w:rPr>
        <w:t xml:space="preserve">ESW Basic Authentication User: </w:t>
      </w:r>
      <w:r w:rsidRPr="00E07378">
        <w:rPr>
          <w:rFonts w:cs="Arial"/>
          <w:shd w:val="clear" w:color="auto" w:fill="FFFFFF"/>
        </w:rPr>
        <w:t>This preference indicates the basic auth client ID.</w:t>
      </w:r>
      <w:bookmarkEnd w:id="22"/>
    </w:p>
    <w:p w14:paraId="437EC5CB" w14:textId="77777777" w:rsidR="008F014A" w:rsidRPr="00E07378" w:rsidRDefault="008F014A" w:rsidP="00E07378">
      <w:pPr>
        <w:rPr>
          <w:rFonts w:cs="Arial"/>
        </w:rPr>
      </w:pPr>
    </w:p>
    <w:p w14:paraId="468AAAAC" w14:textId="34C3578C" w:rsidR="00266A87" w:rsidRPr="00E07378" w:rsidRDefault="008F014A" w:rsidP="00E07378">
      <w:pPr>
        <w:pStyle w:val="ListParagraph"/>
        <w:numPr>
          <w:ilvl w:val="0"/>
          <w:numId w:val="12"/>
        </w:numPr>
        <w:rPr>
          <w:shd w:val="clear" w:color="auto" w:fill="FFFFFF"/>
        </w:rPr>
      </w:pPr>
      <w:bookmarkStart w:id="23" w:name="_Toc132021633"/>
      <w:r w:rsidRPr="00E07378">
        <w:rPr>
          <w:rFonts w:cs="Arial"/>
          <w:b/>
          <w:bCs/>
          <w:shd w:val="clear" w:color="auto" w:fill="FFFFFF"/>
        </w:rPr>
        <w:t>ESW Basic Authentication Password:</w:t>
      </w:r>
      <w:r w:rsidRPr="00E07378">
        <w:rPr>
          <w:rFonts w:cs="Arial"/>
          <w:shd w:val="clear" w:color="auto" w:fill="FFFFFF"/>
        </w:rPr>
        <w:t xml:space="preserve"> This preference indicates the basic auth client secret</w:t>
      </w:r>
      <w:r w:rsidRPr="00E07378">
        <w:rPr>
          <w:shd w:val="clear" w:color="auto" w:fill="FFFFFF"/>
        </w:rPr>
        <w:t>.</w:t>
      </w:r>
      <w:bookmarkEnd w:id="23"/>
    </w:p>
    <w:p w14:paraId="06FD34CD" w14:textId="77777777" w:rsidR="00A01FF3" w:rsidRPr="00321050" w:rsidRDefault="00A01FF3" w:rsidP="00A01FF3">
      <w:pPr>
        <w:pStyle w:val="ListParagraph"/>
        <w:rPr>
          <w:rFonts w:cs="Arial"/>
          <w:color w:val="000000"/>
          <w:shd w:val="clear" w:color="auto" w:fill="FFFFFF"/>
        </w:rPr>
      </w:pPr>
    </w:p>
    <w:p w14:paraId="45025ED7" w14:textId="1EF2C134" w:rsidR="00A01FF3" w:rsidRPr="00321050" w:rsidRDefault="00A01FF3" w:rsidP="00E07378">
      <w:pPr>
        <w:rPr>
          <w:shd w:val="clear" w:color="auto" w:fill="FFFFFF"/>
        </w:rPr>
      </w:pPr>
    </w:p>
    <w:p w14:paraId="61EAA9AD" w14:textId="027C3E20" w:rsidR="00A01FF3" w:rsidRPr="00321050" w:rsidRDefault="00A01FF3" w:rsidP="00E07378">
      <w:pPr>
        <w:rPr>
          <w:shd w:val="clear" w:color="auto" w:fill="FFFFFF"/>
        </w:rPr>
      </w:pPr>
    </w:p>
    <w:p w14:paraId="758D8B2A" w14:textId="5FF0F064" w:rsidR="00A01FF3" w:rsidRPr="00321050" w:rsidRDefault="00E07378">
      <w:pPr>
        <w:pStyle w:val="Heading2"/>
        <w:numPr>
          <w:ilvl w:val="1"/>
          <w:numId w:val="2"/>
        </w:numPr>
        <w:rPr>
          <w:rFonts w:ascii="Arial" w:hAnsi="Arial" w:cs="Arial"/>
          <w:b/>
          <w:bCs/>
          <w:color w:val="000000" w:themeColor="text1"/>
          <w:sz w:val="24"/>
          <w:szCs w:val="24"/>
        </w:rPr>
      </w:pPr>
      <w:r>
        <w:rPr>
          <w:rFonts w:ascii="Arial" w:hAnsi="Arial" w:cs="Arial"/>
          <w:b/>
          <w:bCs/>
          <w:color w:val="000000" w:themeColor="text1"/>
          <w:sz w:val="24"/>
          <w:szCs w:val="24"/>
        </w:rPr>
        <w:t xml:space="preserve"> </w:t>
      </w:r>
      <w:bookmarkStart w:id="24" w:name="_Toc144308118"/>
      <w:r w:rsidR="00A01FF3" w:rsidRPr="00321050">
        <w:rPr>
          <w:rFonts w:ascii="Arial" w:hAnsi="Arial" w:cs="Arial"/>
          <w:b/>
          <w:bCs/>
          <w:color w:val="000000" w:themeColor="text1"/>
          <w:sz w:val="24"/>
          <w:szCs w:val="24"/>
        </w:rPr>
        <w:t>ESW Mamenta Integration Configuration product level custom attribute</w:t>
      </w:r>
      <w:bookmarkEnd w:id="24"/>
    </w:p>
    <w:p w14:paraId="5C9DA607" w14:textId="09B5AFC8" w:rsidR="00A01FF3" w:rsidRPr="00321050" w:rsidRDefault="00A01FF3" w:rsidP="00E07378"/>
    <w:p w14:paraId="1A253997" w14:textId="134F3759" w:rsidR="00A01FF3" w:rsidRPr="00E07378" w:rsidRDefault="00A01FF3" w:rsidP="00E07378">
      <w:pPr>
        <w:pStyle w:val="ListParagraph"/>
        <w:numPr>
          <w:ilvl w:val="0"/>
          <w:numId w:val="14"/>
        </w:numPr>
        <w:rPr>
          <w:rFonts w:cs="Arial"/>
          <w:b/>
          <w:bCs/>
        </w:rPr>
      </w:pPr>
      <w:bookmarkStart w:id="25" w:name="_Toc132021635"/>
      <w:r w:rsidRPr="00E07378">
        <w:rPr>
          <w:rFonts w:cs="Arial"/>
          <w:b/>
          <w:bCs/>
        </w:rPr>
        <w:t xml:space="preserve">Market Place Product: </w:t>
      </w:r>
      <w:r w:rsidR="00BA5250" w:rsidRPr="00E07378">
        <w:rPr>
          <w:rFonts w:cs="Arial"/>
        </w:rPr>
        <w:t>This custom attribute is for marketplace products. It's a Boolean type that indicates if the product is a marketplace product or not. If the flag is true, catalog and inventory feed will be generated for the product.</w:t>
      </w:r>
      <w:bookmarkEnd w:id="25"/>
    </w:p>
    <w:p w14:paraId="610B07BA" w14:textId="7F3465D3" w:rsidR="00BA5250" w:rsidRPr="00321050" w:rsidRDefault="00BA5250" w:rsidP="00E07378"/>
    <w:p w14:paraId="0263438E" w14:textId="1C424C74" w:rsidR="00BA5250" w:rsidRPr="00321050" w:rsidRDefault="00BA5250">
      <w:pPr>
        <w:pStyle w:val="Heading2"/>
        <w:numPr>
          <w:ilvl w:val="1"/>
          <w:numId w:val="2"/>
        </w:numPr>
        <w:rPr>
          <w:rFonts w:ascii="Arial" w:hAnsi="Arial" w:cs="Arial"/>
          <w:b/>
          <w:bCs/>
          <w:color w:val="000000" w:themeColor="text1"/>
          <w:sz w:val="24"/>
          <w:szCs w:val="24"/>
        </w:rPr>
      </w:pPr>
      <w:bookmarkStart w:id="26" w:name="_Toc144308119"/>
      <w:r w:rsidRPr="00321050">
        <w:rPr>
          <w:rFonts w:ascii="Arial" w:hAnsi="Arial" w:cs="Arial"/>
          <w:b/>
          <w:bCs/>
          <w:color w:val="000000" w:themeColor="text1"/>
          <w:sz w:val="24"/>
          <w:szCs w:val="24"/>
        </w:rPr>
        <w:t>ESW Mamenta Integration Configuration order level custom attribute</w:t>
      </w:r>
      <w:r w:rsidR="007F06EF" w:rsidRPr="00321050">
        <w:rPr>
          <w:rFonts w:ascii="Arial" w:hAnsi="Arial" w:cs="Arial"/>
          <w:b/>
          <w:bCs/>
          <w:color w:val="000000" w:themeColor="text1"/>
          <w:sz w:val="24"/>
          <w:szCs w:val="24"/>
        </w:rPr>
        <w:t xml:space="preserve"> </w:t>
      </w:r>
      <w:r w:rsidR="000311FB" w:rsidRPr="00321050">
        <w:rPr>
          <w:rFonts w:ascii="Arial" w:hAnsi="Arial" w:cs="Arial"/>
          <w:b/>
          <w:bCs/>
          <w:color w:val="000000" w:themeColor="text1"/>
          <w:sz w:val="24"/>
          <w:szCs w:val="24"/>
        </w:rPr>
        <w:t>group</w:t>
      </w:r>
      <w:bookmarkEnd w:id="26"/>
    </w:p>
    <w:p w14:paraId="3C8D114C" w14:textId="72C0CBB8" w:rsidR="007F06EF" w:rsidRPr="00321050" w:rsidRDefault="007F06EF" w:rsidP="00E07378"/>
    <w:p w14:paraId="7367F0CB" w14:textId="36A2E7F2" w:rsidR="00A01FF3" w:rsidRPr="00321050" w:rsidRDefault="007F06EF" w:rsidP="00E07378">
      <w:pPr>
        <w:pStyle w:val="ListParagraph"/>
        <w:numPr>
          <w:ilvl w:val="0"/>
          <w:numId w:val="14"/>
        </w:numPr>
      </w:pPr>
      <w:bookmarkStart w:id="27" w:name="_Toc132021637"/>
      <w:r w:rsidRPr="00E07378">
        <w:rPr>
          <w:rFonts w:cs="Arial"/>
          <w:b/>
          <w:bCs/>
        </w:rPr>
        <w:t xml:space="preserve">Marketplace order attributes: </w:t>
      </w:r>
      <w:r w:rsidRPr="00E07378">
        <w:rPr>
          <w:rFonts w:cs="Arial"/>
        </w:rPr>
        <w:t>This group contains several order custom attributes. Which keeps the order</w:t>
      </w:r>
      <w:r w:rsidR="000311FB" w:rsidRPr="00E07378">
        <w:rPr>
          <w:rFonts w:cs="Arial"/>
        </w:rPr>
        <w:t>’s request</w:t>
      </w:r>
      <w:r w:rsidRPr="00E07378">
        <w:rPr>
          <w:rFonts w:cs="Arial"/>
        </w:rPr>
        <w:t xml:space="preserve"> payload information</w:t>
      </w:r>
      <w:r w:rsidRPr="00321050">
        <w:t>.</w:t>
      </w:r>
      <w:bookmarkEnd w:id="27"/>
    </w:p>
    <w:p w14:paraId="22A8FB45" w14:textId="77777777" w:rsidR="00F64F6D" w:rsidRPr="00321050" w:rsidRDefault="00F64F6D" w:rsidP="00E07378"/>
    <w:p w14:paraId="60AB6650" w14:textId="47BC3D10" w:rsidR="000311FB" w:rsidRPr="00321050" w:rsidRDefault="000311FB" w:rsidP="00E07378">
      <w:bookmarkStart w:id="28" w:name="_Toc132021638"/>
      <w:r w:rsidRPr="00321050">
        <w:rPr>
          <w:noProof/>
        </w:rPr>
        <w:drawing>
          <wp:inline distT="0" distB="0" distL="0" distR="0" wp14:anchorId="4E4B18B8" wp14:editId="12A41ED6">
            <wp:extent cx="5943600" cy="2356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6485"/>
                    </a:xfrm>
                    <a:prstGeom prst="rect">
                      <a:avLst/>
                    </a:prstGeom>
                  </pic:spPr>
                </pic:pic>
              </a:graphicData>
            </a:graphic>
          </wp:inline>
        </w:drawing>
      </w:r>
      <w:bookmarkEnd w:id="28"/>
    </w:p>
    <w:p w14:paraId="1B7F7518" w14:textId="77777777" w:rsidR="00F64F6D" w:rsidRPr="00321050" w:rsidRDefault="00F64F6D" w:rsidP="00E07378"/>
    <w:p w14:paraId="3A05D5A3" w14:textId="0CE1A655" w:rsidR="0057448C" w:rsidRPr="00321050" w:rsidRDefault="0057448C" w:rsidP="00E07378">
      <w:pPr>
        <w:rPr>
          <w:shd w:val="clear" w:color="auto" w:fill="FFFFFF"/>
        </w:rPr>
      </w:pPr>
    </w:p>
    <w:p w14:paraId="4C325261" w14:textId="03BBCAE0" w:rsidR="0057448C" w:rsidRPr="00321050" w:rsidRDefault="0057448C">
      <w:pPr>
        <w:pStyle w:val="Heading2"/>
        <w:numPr>
          <w:ilvl w:val="1"/>
          <w:numId w:val="2"/>
        </w:numPr>
        <w:rPr>
          <w:rFonts w:ascii="Arial" w:hAnsi="Arial" w:cs="Arial"/>
          <w:b/>
          <w:bCs/>
          <w:color w:val="000000" w:themeColor="text1"/>
          <w:sz w:val="24"/>
          <w:szCs w:val="24"/>
        </w:rPr>
      </w:pPr>
      <w:bookmarkStart w:id="29" w:name="_Toc144308120"/>
      <w:r w:rsidRPr="00321050">
        <w:rPr>
          <w:rFonts w:ascii="Arial" w:hAnsi="Arial" w:cs="Arial"/>
          <w:b/>
          <w:bCs/>
          <w:color w:val="000000" w:themeColor="text1"/>
          <w:sz w:val="24"/>
          <w:szCs w:val="24"/>
        </w:rPr>
        <w:t xml:space="preserve">ESW Mamenta Integration Configuration LineItem level custom attribute </w:t>
      </w:r>
      <w:r w:rsidR="000311FB" w:rsidRPr="00321050">
        <w:rPr>
          <w:rFonts w:ascii="Arial" w:hAnsi="Arial" w:cs="Arial"/>
          <w:b/>
          <w:bCs/>
          <w:color w:val="000000" w:themeColor="text1"/>
          <w:sz w:val="24"/>
          <w:szCs w:val="24"/>
        </w:rPr>
        <w:t>group</w:t>
      </w:r>
      <w:bookmarkEnd w:id="29"/>
    </w:p>
    <w:p w14:paraId="5662ACD8" w14:textId="77777777" w:rsidR="00F64F6D" w:rsidRPr="00321050" w:rsidRDefault="00F64F6D" w:rsidP="00E07378"/>
    <w:p w14:paraId="47B6D5BB" w14:textId="5998D2F6" w:rsidR="0057448C" w:rsidRPr="00E07378" w:rsidRDefault="000311FB" w:rsidP="00E07378">
      <w:pPr>
        <w:rPr>
          <w:rFonts w:cs="Arial"/>
          <w:shd w:val="clear" w:color="auto" w:fill="FFFFFF"/>
        </w:rPr>
      </w:pPr>
      <w:bookmarkStart w:id="30" w:name="_Toc132021640"/>
      <w:r w:rsidRPr="00E07378">
        <w:rPr>
          <w:rFonts w:cs="Arial"/>
          <w:b/>
          <w:bCs/>
          <w:shd w:val="clear" w:color="auto" w:fill="FFFFFF"/>
        </w:rPr>
        <w:t>ESW Marketplace Items:</w:t>
      </w:r>
      <w:r w:rsidRPr="00E07378">
        <w:rPr>
          <w:rFonts w:cs="Arial"/>
          <w:shd w:val="clear" w:color="auto" w:fill="FFFFFF"/>
        </w:rPr>
        <w:t xml:space="preserve"> This group contains several lineitem custom attributes. Which keeps the lineitem level information in request payload.</w:t>
      </w:r>
      <w:bookmarkEnd w:id="30"/>
    </w:p>
    <w:p w14:paraId="56E1FC8F" w14:textId="77777777" w:rsidR="00F64F6D" w:rsidRPr="00321050" w:rsidRDefault="00F64F6D" w:rsidP="00E07378">
      <w:pPr>
        <w:rPr>
          <w:shd w:val="clear" w:color="auto" w:fill="FFFFFF"/>
        </w:rPr>
      </w:pPr>
    </w:p>
    <w:p w14:paraId="005F1F4F" w14:textId="228DC086" w:rsidR="000311FB" w:rsidRPr="00321050" w:rsidRDefault="000311FB" w:rsidP="00E07378">
      <w:pPr>
        <w:rPr>
          <w:shd w:val="clear" w:color="auto" w:fill="FFFFFF"/>
        </w:rPr>
      </w:pPr>
      <w:bookmarkStart w:id="31" w:name="_Toc132021641"/>
      <w:r w:rsidRPr="00321050">
        <w:rPr>
          <w:noProof/>
          <w:shd w:val="clear" w:color="auto" w:fill="FFFFFF"/>
        </w:rPr>
        <w:drawing>
          <wp:inline distT="0" distB="0" distL="0" distR="0" wp14:anchorId="1F00D14C" wp14:editId="0EFB3025">
            <wp:extent cx="5943600" cy="1461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61135"/>
                    </a:xfrm>
                    <a:prstGeom prst="rect">
                      <a:avLst/>
                    </a:prstGeom>
                  </pic:spPr>
                </pic:pic>
              </a:graphicData>
            </a:graphic>
          </wp:inline>
        </w:drawing>
      </w:r>
      <w:bookmarkEnd w:id="31"/>
    </w:p>
    <w:p w14:paraId="331F974B" w14:textId="77777777" w:rsidR="00F64F6D" w:rsidRPr="00321050" w:rsidRDefault="00F64F6D" w:rsidP="00E07378">
      <w:pPr>
        <w:rPr>
          <w:shd w:val="clear" w:color="auto" w:fill="FFFFFF"/>
        </w:rPr>
      </w:pPr>
    </w:p>
    <w:p w14:paraId="75A31AB7" w14:textId="77777777" w:rsidR="008F014A" w:rsidRPr="00321050" w:rsidRDefault="008F014A" w:rsidP="00E07378"/>
    <w:p w14:paraId="7BA89CD9" w14:textId="305BF7E4" w:rsidR="006612A2" w:rsidRPr="00321050" w:rsidRDefault="006612A2">
      <w:pPr>
        <w:pStyle w:val="Heading2"/>
        <w:numPr>
          <w:ilvl w:val="1"/>
          <w:numId w:val="2"/>
        </w:numPr>
        <w:rPr>
          <w:rFonts w:ascii="Arial" w:hAnsi="Arial" w:cs="Arial"/>
          <w:b/>
          <w:bCs/>
          <w:color w:val="000000" w:themeColor="text1"/>
          <w:sz w:val="24"/>
          <w:szCs w:val="24"/>
        </w:rPr>
      </w:pPr>
      <w:bookmarkStart w:id="32" w:name="_Toc144308121"/>
      <w:r w:rsidRPr="00321050">
        <w:rPr>
          <w:rFonts w:ascii="Arial" w:hAnsi="Arial" w:cs="Arial"/>
          <w:b/>
          <w:bCs/>
          <w:color w:val="000000" w:themeColor="text1"/>
          <w:sz w:val="24"/>
          <w:szCs w:val="24"/>
        </w:rPr>
        <w:lastRenderedPageBreak/>
        <w:t xml:space="preserve">ESW Mamenta Integration Configuration </w:t>
      </w:r>
      <w:r w:rsidR="00266A87" w:rsidRPr="00321050">
        <w:rPr>
          <w:rFonts w:ascii="Arial" w:hAnsi="Arial" w:cs="Arial"/>
          <w:b/>
          <w:bCs/>
          <w:color w:val="000000" w:themeColor="text1"/>
          <w:sz w:val="24"/>
          <w:szCs w:val="24"/>
        </w:rPr>
        <w:t>Custom object</w:t>
      </w:r>
      <w:bookmarkEnd w:id="32"/>
    </w:p>
    <w:p w14:paraId="5341B95F" w14:textId="77777777" w:rsidR="00266A87" w:rsidRPr="00321050" w:rsidRDefault="00266A87" w:rsidP="00E07378"/>
    <w:p w14:paraId="445482F7" w14:textId="5CC9D101" w:rsidR="00266A87" w:rsidRPr="00321050" w:rsidRDefault="00266A87">
      <w:pPr>
        <w:numPr>
          <w:ilvl w:val="0"/>
          <w:numId w:val="8"/>
        </w:numPr>
        <w:shd w:val="clear" w:color="auto" w:fill="FFFFFF"/>
        <w:rPr>
          <w:rFonts w:eastAsia="Times New Roman" w:cs="Arial"/>
          <w:color w:val="000000" w:themeColor="text1"/>
          <w:spacing w:val="-1"/>
        </w:rPr>
      </w:pPr>
      <w:r w:rsidRPr="00321050">
        <w:rPr>
          <w:rFonts w:eastAsia="Times New Roman" w:cs="Arial"/>
          <w:color w:val="000000" w:themeColor="text1"/>
          <w:spacing w:val="-1"/>
        </w:rPr>
        <w:t xml:space="preserve">Add attribute </w:t>
      </w:r>
      <w:r w:rsidRPr="00321050">
        <w:rPr>
          <w:rFonts w:eastAsia="Times New Roman" w:cs="Arial"/>
          <w:b/>
          <w:bCs/>
          <w:color w:val="000000" w:themeColor="text1"/>
          <w:spacing w:val="-1"/>
          <w:bdr w:val="none" w:sz="0" w:space="0" w:color="auto" w:frame="1"/>
        </w:rPr>
        <w:t>isProductFeedSupported</w:t>
      </w:r>
      <w:r w:rsidRPr="00321050">
        <w:rPr>
          <w:rFonts w:eastAsia="Times New Roman" w:cs="Arial"/>
          <w:color w:val="000000" w:themeColor="text1"/>
          <w:spacing w:val="-1"/>
        </w:rPr>
        <w:t xml:space="preserve"> type </w:t>
      </w:r>
      <w:r w:rsidR="00F64F6D" w:rsidRPr="00321050">
        <w:rPr>
          <w:rFonts w:eastAsia="Times New Roman" w:cs="Arial"/>
          <w:color w:val="000000" w:themeColor="text1"/>
          <w:spacing w:val="-1"/>
          <w:bdr w:val="none" w:sz="0" w:space="0" w:color="auto" w:frame="1"/>
        </w:rPr>
        <w:t>Boolean</w:t>
      </w:r>
      <w:r w:rsidRPr="00321050">
        <w:rPr>
          <w:rFonts w:eastAsia="Times New Roman" w:cs="Arial"/>
          <w:color w:val="000000" w:themeColor="text1"/>
          <w:spacing w:val="-1"/>
        </w:rPr>
        <w:t xml:space="preserve"> under custom object </w:t>
      </w:r>
      <w:r w:rsidRPr="00321050">
        <w:rPr>
          <w:rFonts w:eastAsia="Times New Roman" w:cs="Arial"/>
          <w:b/>
          <w:bCs/>
          <w:color w:val="000000" w:themeColor="text1"/>
          <w:spacing w:val="-1"/>
          <w:bdr w:val="none" w:sz="0" w:space="0" w:color="auto" w:frame="1"/>
        </w:rPr>
        <w:t>ESW_COUNTRIES</w:t>
      </w:r>
      <w:r w:rsidRPr="00321050">
        <w:rPr>
          <w:rFonts w:eastAsia="Times New Roman" w:cs="Arial"/>
          <w:color w:val="000000" w:themeColor="text1"/>
          <w:spacing w:val="-1"/>
        </w:rPr>
        <w:t xml:space="preserve"> (value</w:t>
      </w:r>
      <w:r w:rsidR="00BA34D7" w:rsidRPr="00321050">
        <w:rPr>
          <w:rFonts w:eastAsia="Times New Roman" w:cs="Arial"/>
          <w:color w:val="000000" w:themeColor="text1"/>
          <w:spacing w:val="-1"/>
        </w:rPr>
        <w:t>,</w:t>
      </w:r>
      <w:r w:rsidRPr="00321050">
        <w:rPr>
          <w:rFonts w:eastAsia="Times New Roman" w:cs="Arial"/>
          <w:color w:val="000000" w:themeColor="text1"/>
          <w:spacing w:val="-1"/>
        </w:rPr>
        <w:t xml:space="preserve"> if true, will be used to populate the feed for related country/market)</w:t>
      </w:r>
    </w:p>
    <w:p w14:paraId="5BE59C57" w14:textId="77777777" w:rsidR="00266A87" w:rsidRPr="00321050" w:rsidRDefault="00266A87" w:rsidP="00266A87">
      <w:pPr>
        <w:shd w:val="clear" w:color="auto" w:fill="FFFFFF"/>
        <w:ind w:left="720"/>
        <w:rPr>
          <w:rFonts w:eastAsia="Times New Roman" w:cs="Arial"/>
          <w:color w:val="000000" w:themeColor="text1"/>
          <w:spacing w:val="-1"/>
        </w:rPr>
      </w:pPr>
    </w:p>
    <w:p w14:paraId="61D40413" w14:textId="134DCF3C" w:rsidR="00A800C9" w:rsidRPr="00321050" w:rsidRDefault="00266A87">
      <w:pPr>
        <w:numPr>
          <w:ilvl w:val="0"/>
          <w:numId w:val="8"/>
        </w:numPr>
        <w:shd w:val="clear" w:color="auto" w:fill="FFFFFF"/>
        <w:rPr>
          <w:rFonts w:eastAsia="Times New Roman" w:cs="Arial"/>
          <w:color w:val="000000" w:themeColor="text1"/>
          <w:spacing w:val="-1"/>
        </w:rPr>
      </w:pPr>
      <w:r w:rsidRPr="00321050">
        <w:rPr>
          <w:rFonts w:eastAsia="Times New Roman" w:cs="Arial"/>
          <w:color w:val="000000" w:themeColor="text1"/>
          <w:spacing w:val="-1"/>
        </w:rPr>
        <w:t xml:space="preserve">Use </w:t>
      </w:r>
      <w:r w:rsidRPr="00321050">
        <w:rPr>
          <w:rFonts w:eastAsia="Times New Roman" w:cs="Arial"/>
          <w:b/>
          <w:bCs/>
          <w:color w:val="000000" w:themeColor="text1"/>
          <w:spacing w:val="-1"/>
          <w:bdr w:val="none" w:sz="0" w:space="0" w:color="auto" w:frame="1"/>
        </w:rPr>
        <w:t>countryCode</w:t>
      </w:r>
      <w:r w:rsidRPr="00321050">
        <w:rPr>
          <w:rFonts w:eastAsia="Times New Roman" w:cs="Arial"/>
          <w:color w:val="000000" w:themeColor="text1"/>
          <w:spacing w:val="-1"/>
        </w:rPr>
        <w:t xml:space="preserve"> as </w:t>
      </w:r>
      <w:r w:rsidR="00BA34D7" w:rsidRPr="00321050">
        <w:rPr>
          <w:rFonts w:eastAsia="Times New Roman" w:cs="Arial"/>
          <w:color w:val="000000" w:themeColor="text1"/>
          <w:spacing w:val="-1"/>
        </w:rPr>
        <w:t xml:space="preserve">the </w:t>
      </w:r>
      <w:r w:rsidRPr="00321050">
        <w:rPr>
          <w:rFonts w:eastAsia="Times New Roman" w:cs="Arial"/>
          <w:color w:val="000000" w:themeColor="text1"/>
          <w:spacing w:val="-1"/>
        </w:rPr>
        <w:t xml:space="preserve">country key from the custom object </w:t>
      </w:r>
      <w:r w:rsidRPr="00321050">
        <w:rPr>
          <w:rFonts w:eastAsia="Times New Roman" w:cs="Arial"/>
          <w:b/>
          <w:bCs/>
          <w:color w:val="000000" w:themeColor="text1"/>
          <w:spacing w:val="-1"/>
          <w:bdr w:val="none" w:sz="0" w:space="0" w:color="auto" w:frame="1"/>
        </w:rPr>
        <w:t>ESW_COUNTRIES</w:t>
      </w:r>
      <w:r w:rsidRPr="00321050">
        <w:rPr>
          <w:rFonts w:eastAsia="Times New Roman" w:cs="Arial"/>
          <w:color w:val="000000" w:themeColor="text1"/>
          <w:spacing w:val="-1"/>
        </w:rPr>
        <w:t xml:space="preserve"> to set the </w:t>
      </w:r>
      <w:r w:rsidR="00F64F6D" w:rsidRPr="00321050">
        <w:rPr>
          <w:rFonts w:eastAsia="Times New Roman" w:cs="Arial"/>
          <w:color w:val="000000" w:themeColor="text1"/>
          <w:spacing w:val="-1"/>
        </w:rPr>
        <w:t>country.</w:t>
      </w:r>
      <w:r w:rsidRPr="00321050">
        <w:rPr>
          <w:rFonts w:eastAsia="Times New Roman" w:cs="Arial"/>
          <w:color w:val="000000" w:themeColor="text1"/>
          <w:spacing w:val="-1"/>
        </w:rPr>
        <w:t xml:space="preserve"> </w:t>
      </w:r>
    </w:p>
    <w:p w14:paraId="35CFDB9A" w14:textId="77777777" w:rsidR="00F64F6D" w:rsidRPr="00321050" w:rsidRDefault="00F64F6D" w:rsidP="00F64F6D">
      <w:pPr>
        <w:pStyle w:val="ListParagraph"/>
        <w:rPr>
          <w:rFonts w:eastAsia="Times New Roman" w:cs="Arial"/>
          <w:color w:val="000000" w:themeColor="text1"/>
          <w:spacing w:val="-1"/>
        </w:rPr>
      </w:pPr>
    </w:p>
    <w:p w14:paraId="2B13E89F" w14:textId="77777777" w:rsidR="00F64F6D" w:rsidRPr="00321050" w:rsidRDefault="00F64F6D" w:rsidP="00F64F6D">
      <w:pPr>
        <w:shd w:val="clear" w:color="auto" w:fill="FFFFFF"/>
        <w:ind w:left="720"/>
        <w:rPr>
          <w:rFonts w:eastAsia="Times New Roman" w:cs="Arial"/>
          <w:color w:val="000000" w:themeColor="text1"/>
          <w:spacing w:val="-1"/>
        </w:rPr>
      </w:pPr>
    </w:p>
    <w:p w14:paraId="6BF9B63C" w14:textId="4E56D971" w:rsidR="005C7C3F" w:rsidRPr="00321050" w:rsidRDefault="005C7C3F" w:rsidP="005C7C3F">
      <w:pPr>
        <w:shd w:val="clear" w:color="auto" w:fill="FFFFFF"/>
        <w:ind w:left="720"/>
        <w:rPr>
          <w:rFonts w:eastAsia="Times New Roman" w:cs="Arial"/>
          <w:color w:val="000000" w:themeColor="text1"/>
          <w:spacing w:val="-1"/>
        </w:rPr>
      </w:pPr>
      <w:r w:rsidRPr="00321050">
        <w:rPr>
          <w:rFonts w:eastAsia="Times New Roman" w:cs="Arial"/>
          <w:noProof/>
          <w:color w:val="000000" w:themeColor="text1"/>
          <w:spacing w:val="-1"/>
        </w:rPr>
        <w:drawing>
          <wp:inline distT="0" distB="0" distL="0" distR="0" wp14:anchorId="77ABBDD1" wp14:editId="4D7267AD">
            <wp:extent cx="5312229" cy="200283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0868" cy="2017399"/>
                    </a:xfrm>
                    <a:prstGeom prst="rect">
                      <a:avLst/>
                    </a:prstGeom>
                  </pic:spPr>
                </pic:pic>
              </a:graphicData>
            </a:graphic>
          </wp:inline>
        </w:drawing>
      </w:r>
    </w:p>
    <w:p w14:paraId="74E09725" w14:textId="77777777" w:rsidR="007C1490" w:rsidRPr="00321050" w:rsidRDefault="007C1490" w:rsidP="005C7C3F">
      <w:pPr>
        <w:shd w:val="clear" w:color="auto" w:fill="FFFFFF"/>
        <w:ind w:left="720"/>
        <w:rPr>
          <w:rFonts w:eastAsia="Times New Roman" w:cs="Arial"/>
          <w:color w:val="000000" w:themeColor="text1"/>
          <w:spacing w:val="-1"/>
        </w:rPr>
      </w:pPr>
    </w:p>
    <w:p w14:paraId="1464B7BA" w14:textId="77777777" w:rsidR="00F64F6D" w:rsidRPr="00321050" w:rsidRDefault="00F64F6D" w:rsidP="005C7C3F">
      <w:pPr>
        <w:shd w:val="clear" w:color="auto" w:fill="FFFFFF"/>
        <w:ind w:left="720"/>
        <w:rPr>
          <w:rFonts w:eastAsia="Times New Roman" w:cs="Arial"/>
          <w:color w:val="000000" w:themeColor="text1"/>
          <w:spacing w:val="-1"/>
        </w:rPr>
      </w:pPr>
    </w:p>
    <w:p w14:paraId="01718A84" w14:textId="4A52BF86" w:rsidR="007C1490" w:rsidRPr="00321050" w:rsidRDefault="007C1490">
      <w:pPr>
        <w:pStyle w:val="Heading2"/>
        <w:numPr>
          <w:ilvl w:val="1"/>
          <w:numId w:val="2"/>
        </w:numPr>
        <w:rPr>
          <w:rFonts w:ascii="Arial" w:hAnsi="Arial" w:cs="Arial"/>
          <w:b/>
          <w:bCs/>
          <w:sz w:val="24"/>
          <w:szCs w:val="24"/>
        </w:rPr>
      </w:pPr>
      <w:bookmarkStart w:id="33" w:name="_Toc144308122"/>
      <w:r w:rsidRPr="00321050">
        <w:rPr>
          <w:rFonts w:ascii="Arial" w:hAnsi="Arial" w:cs="Arial"/>
          <w:b/>
          <w:bCs/>
          <w:sz w:val="24"/>
          <w:szCs w:val="24"/>
        </w:rPr>
        <w:t>eswLocalizedProductFeed job</w:t>
      </w:r>
      <w:bookmarkEnd w:id="33"/>
    </w:p>
    <w:p w14:paraId="3CF6BD49" w14:textId="77777777" w:rsidR="00F64F6D" w:rsidRPr="00321050" w:rsidRDefault="00F64F6D" w:rsidP="00E07378">
      <w:bookmarkStart w:id="34" w:name="eswRetailerCatalogFeed"/>
    </w:p>
    <w:p w14:paraId="3117D9D1" w14:textId="7DFF6D6B" w:rsidR="0003599A" w:rsidRPr="00321050" w:rsidRDefault="0003599A" w:rsidP="00E12B5C">
      <w:pPr>
        <w:ind w:left="360"/>
      </w:pPr>
      <w:bookmarkStart w:id="35" w:name="_Toc132021644"/>
      <w:bookmarkEnd w:id="34"/>
      <w:r w:rsidRPr="00321050">
        <w:t>The </w:t>
      </w:r>
      <w:r w:rsidRPr="00321050">
        <w:rPr>
          <w:rStyle w:val="Strong"/>
          <w:rFonts w:cs="Arial"/>
          <w:color w:val="000000" w:themeColor="text1"/>
        </w:rPr>
        <w:t>esw</w:t>
      </w:r>
      <w:r w:rsidR="00266A87" w:rsidRPr="00321050">
        <w:rPr>
          <w:rStyle w:val="Strong"/>
          <w:rFonts w:cs="Arial"/>
          <w:color w:val="000000" w:themeColor="text1"/>
        </w:rPr>
        <w:t>LocalizedProduct</w:t>
      </w:r>
      <w:r w:rsidRPr="00321050">
        <w:rPr>
          <w:rStyle w:val="Strong"/>
          <w:rFonts w:cs="Arial"/>
          <w:color w:val="000000" w:themeColor="text1"/>
        </w:rPr>
        <w:t>Feed</w:t>
      </w:r>
      <w:r w:rsidRPr="00321050">
        <w:t xml:space="preserve"> job syncs the retailer catalog to the ESW Catalog Service by generating the required file in </w:t>
      </w:r>
      <w:r w:rsidR="00E17104" w:rsidRPr="00321050">
        <w:t xml:space="preserve">a specific </w:t>
      </w:r>
      <w:r w:rsidRPr="00321050">
        <w:t>format</w:t>
      </w:r>
      <w:r w:rsidR="00342234">
        <w:t xml:space="preserve"> based on </w:t>
      </w:r>
      <w:r w:rsidR="00342234" w:rsidRPr="00321050">
        <w:rPr>
          <w:b/>
          <w:bCs/>
          <w:color w:val="000000" w:themeColor="text1"/>
        </w:rPr>
        <w:t>Market Place Product</w:t>
      </w:r>
      <w:r w:rsidR="00342234">
        <w:rPr>
          <w:b/>
          <w:bCs/>
          <w:color w:val="000000" w:themeColor="text1"/>
        </w:rPr>
        <w:t xml:space="preserve"> </w:t>
      </w:r>
      <w:r w:rsidR="00342234">
        <w:rPr>
          <w:color w:val="000000" w:themeColor="text1"/>
        </w:rPr>
        <w:t>flag</w:t>
      </w:r>
      <w:r w:rsidRPr="00321050">
        <w:t>. The file is generated in the IMPEX folder</w:t>
      </w:r>
      <w:r w:rsidR="00EF6AA0" w:rsidRPr="00321050">
        <w:t xml:space="preserve"> </w:t>
      </w:r>
      <w:r w:rsidR="005B1AA5" w:rsidRPr="00321050">
        <w:t>(</w:t>
      </w:r>
      <w:r w:rsidR="00E17104" w:rsidRPr="00321050">
        <w:t xml:space="preserve">the </w:t>
      </w:r>
      <w:r w:rsidR="005B1AA5" w:rsidRPr="00321050">
        <w:t xml:space="preserve">Impex path could be </w:t>
      </w:r>
      <w:r w:rsidR="00E17104" w:rsidRPr="00321050">
        <w:t>set up</w:t>
      </w:r>
      <w:r w:rsidR="005B1AA5" w:rsidRPr="00321050">
        <w:t xml:space="preserve"> under the impexDirPath of job custom steps)</w:t>
      </w:r>
      <w:r w:rsidRPr="00321050">
        <w:t xml:space="preserve">. The job also transfers the generated file to the </w:t>
      </w:r>
      <w:r w:rsidR="00D43CE8" w:rsidRPr="00321050">
        <w:t>Mamenta</w:t>
      </w:r>
      <w:r w:rsidRPr="00321050">
        <w:t xml:space="preserve"> SFTP location using the SFTPClient service framework.</w:t>
      </w:r>
      <w:bookmarkEnd w:id="35"/>
    </w:p>
    <w:p w14:paraId="2F7DA924" w14:textId="77777777" w:rsidR="00F64F6D" w:rsidRPr="00321050" w:rsidRDefault="00F64F6D" w:rsidP="00E07378"/>
    <w:p w14:paraId="751CD556" w14:textId="0023A856" w:rsidR="00266A87" w:rsidRPr="00321050" w:rsidRDefault="00266A87">
      <w:pPr>
        <w:pStyle w:val="Heading2"/>
        <w:numPr>
          <w:ilvl w:val="1"/>
          <w:numId w:val="2"/>
        </w:numPr>
        <w:rPr>
          <w:rFonts w:ascii="Arial" w:hAnsi="Arial" w:cs="Arial"/>
          <w:b/>
          <w:bCs/>
          <w:sz w:val="24"/>
          <w:szCs w:val="24"/>
        </w:rPr>
      </w:pPr>
      <w:bookmarkStart w:id="36" w:name="_Toc144308123"/>
      <w:r w:rsidRPr="00321050">
        <w:rPr>
          <w:rFonts w:ascii="Arial" w:hAnsi="Arial" w:cs="Arial"/>
          <w:b/>
          <w:bCs/>
          <w:sz w:val="24"/>
          <w:szCs w:val="24"/>
        </w:rPr>
        <w:t>eswInventoryFeed job</w:t>
      </w:r>
      <w:bookmarkEnd w:id="36"/>
    </w:p>
    <w:p w14:paraId="72FD986C" w14:textId="77777777" w:rsidR="007C1490" w:rsidRPr="00321050" w:rsidRDefault="007C1490" w:rsidP="00E07378"/>
    <w:p w14:paraId="00BA2D3D" w14:textId="0F966DC7" w:rsidR="00266A87" w:rsidRPr="00321050" w:rsidRDefault="00266A87" w:rsidP="00E07378">
      <w:pPr>
        <w:ind w:left="384"/>
      </w:pPr>
      <w:bookmarkStart w:id="37" w:name="_Toc132021646"/>
      <w:r w:rsidRPr="00321050">
        <w:t>The </w:t>
      </w:r>
      <w:r w:rsidRPr="00321050">
        <w:rPr>
          <w:rStyle w:val="Strong"/>
          <w:rFonts w:cs="Arial"/>
          <w:color w:val="000000" w:themeColor="text1"/>
        </w:rPr>
        <w:t>eswInventoryFeed</w:t>
      </w:r>
      <w:r w:rsidRPr="00321050">
        <w:t xml:space="preserve"> job syncs the retailer inventory to the ESW Catalog Service by generating the required file in </w:t>
      </w:r>
      <w:r w:rsidR="00E17104" w:rsidRPr="00321050">
        <w:t xml:space="preserve">a specific </w:t>
      </w:r>
      <w:r w:rsidRPr="00321050">
        <w:t>format</w:t>
      </w:r>
      <w:r w:rsidR="00342234">
        <w:t xml:space="preserve"> based on </w:t>
      </w:r>
      <w:r w:rsidR="00342234" w:rsidRPr="00321050">
        <w:rPr>
          <w:b/>
          <w:bCs/>
          <w:color w:val="000000" w:themeColor="text1"/>
        </w:rPr>
        <w:t>Market Place Product</w:t>
      </w:r>
      <w:r w:rsidR="00342234">
        <w:rPr>
          <w:b/>
          <w:bCs/>
          <w:color w:val="000000" w:themeColor="text1"/>
        </w:rPr>
        <w:t xml:space="preserve"> </w:t>
      </w:r>
      <w:r w:rsidR="00342234">
        <w:rPr>
          <w:color w:val="000000" w:themeColor="text1"/>
        </w:rPr>
        <w:t>flag</w:t>
      </w:r>
      <w:r w:rsidRPr="00321050">
        <w:t>. The file is generated in the IMPEX folder</w:t>
      </w:r>
      <w:r w:rsidR="00EF6AA0" w:rsidRPr="00321050">
        <w:t xml:space="preserve"> (Impex path could be set-up under the impexDirPath of job custom steps)</w:t>
      </w:r>
      <w:r w:rsidRPr="00321050">
        <w:t xml:space="preserve">. The job also transfers the generated file to the </w:t>
      </w:r>
      <w:r w:rsidR="00D43CE8" w:rsidRPr="00321050">
        <w:t>Mamenta</w:t>
      </w:r>
      <w:r w:rsidRPr="00321050">
        <w:t xml:space="preserve"> SFTP location using the SFTPClient service framework.</w:t>
      </w:r>
      <w:bookmarkEnd w:id="37"/>
    </w:p>
    <w:p w14:paraId="0BB84BAB" w14:textId="1C80C8E7" w:rsidR="000311FB" w:rsidRPr="00321050" w:rsidRDefault="004848D7">
      <w:pPr>
        <w:pStyle w:val="11U"/>
        <w:numPr>
          <w:ilvl w:val="1"/>
          <w:numId w:val="2"/>
        </w:numPr>
        <w:jc w:val="both"/>
        <w:rPr>
          <w:rFonts w:ascii="Arial" w:hAnsi="Arial" w:cs="Arial"/>
          <w:color w:val="000000" w:themeColor="text1"/>
          <w:sz w:val="24"/>
          <w:szCs w:val="24"/>
        </w:rPr>
      </w:pPr>
      <w:bookmarkStart w:id="38" w:name="_Toc144308124"/>
      <w:r w:rsidRPr="00321050">
        <w:rPr>
          <w:rFonts w:ascii="Arial" w:hAnsi="Arial" w:cs="Arial"/>
          <w:color w:val="000000" w:themeColor="text1"/>
          <w:sz w:val="24"/>
          <w:szCs w:val="24"/>
        </w:rPr>
        <w:t>eswExportMarketPlaceOrders</w:t>
      </w:r>
      <w:r w:rsidR="000311FB" w:rsidRPr="00321050">
        <w:rPr>
          <w:rFonts w:ascii="Arial" w:hAnsi="Arial" w:cs="Arial"/>
          <w:color w:val="000000" w:themeColor="text1"/>
          <w:sz w:val="24"/>
          <w:szCs w:val="24"/>
        </w:rPr>
        <w:t xml:space="preserve"> job</w:t>
      </w:r>
      <w:bookmarkEnd w:id="38"/>
    </w:p>
    <w:p w14:paraId="00D5234F" w14:textId="4BA3AA1E" w:rsidR="000311FB" w:rsidRPr="00321050" w:rsidRDefault="00EF0CCA" w:rsidP="00C43D19">
      <w:pPr>
        <w:pStyle w:val="p"/>
        <w:ind w:left="360"/>
        <w:rPr>
          <w:color w:val="000000" w:themeColor="text1"/>
          <w:sz w:val="20"/>
          <w:szCs w:val="20"/>
        </w:rPr>
      </w:pPr>
      <w:r w:rsidRPr="00321050">
        <w:rPr>
          <w:color w:val="000000" w:themeColor="text1"/>
          <w:sz w:val="20"/>
          <w:szCs w:val="20"/>
        </w:rPr>
        <w:t xml:space="preserve">The </w:t>
      </w:r>
      <w:r w:rsidRPr="00321050">
        <w:rPr>
          <w:b/>
          <w:bCs/>
          <w:color w:val="000000" w:themeColor="text1"/>
          <w:sz w:val="20"/>
          <w:szCs w:val="20"/>
        </w:rPr>
        <w:t>eswExportMarketPlaceOrders</w:t>
      </w:r>
      <w:r w:rsidRPr="00321050">
        <w:rPr>
          <w:color w:val="000000" w:themeColor="text1"/>
          <w:sz w:val="20"/>
          <w:szCs w:val="20"/>
        </w:rPr>
        <w:t xml:space="preserve"> job will use the order API V2 to export market place orders to ESW. If the </w:t>
      </w:r>
      <w:r w:rsidRPr="00321050">
        <w:rPr>
          <w:b/>
          <w:bCs/>
          <w:color w:val="000000" w:themeColor="text1"/>
          <w:sz w:val="20"/>
          <w:szCs w:val="20"/>
        </w:rPr>
        <w:t>Non Checkout Ecommerce</w:t>
      </w:r>
      <w:r w:rsidRPr="00321050">
        <w:rPr>
          <w:color w:val="000000" w:themeColor="text1"/>
          <w:sz w:val="20"/>
          <w:szCs w:val="20"/>
        </w:rPr>
        <w:t xml:space="preserve"> (order level custom) flag is set, </w:t>
      </w:r>
      <w:r w:rsidRPr="00321050">
        <w:rPr>
          <w:b/>
          <w:bCs/>
          <w:color w:val="000000" w:themeColor="text1"/>
          <w:sz w:val="20"/>
          <w:szCs w:val="20"/>
        </w:rPr>
        <w:t>eswExportMarketPlaceOrders</w:t>
      </w:r>
      <w:r w:rsidRPr="00321050">
        <w:rPr>
          <w:color w:val="000000" w:themeColor="text1"/>
          <w:sz w:val="20"/>
          <w:szCs w:val="20"/>
        </w:rPr>
        <w:t xml:space="preserve"> will export the order to ESW. When an order is successfully exported, the ESW </w:t>
      </w:r>
      <w:r w:rsidRPr="00321050">
        <w:rPr>
          <w:b/>
          <w:bCs/>
          <w:color w:val="000000" w:themeColor="text1"/>
          <w:sz w:val="20"/>
          <w:szCs w:val="20"/>
        </w:rPr>
        <w:t>Non Checkout Order Exported</w:t>
      </w:r>
      <w:r w:rsidRPr="00321050">
        <w:rPr>
          <w:color w:val="000000" w:themeColor="text1"/>
          <w:sz w:val="20"/>
          <w:szCs w:val="20"/>
        </w:rPr>
        <w:t xml:space="preserve"> (order level custom attribute) flag is set to true to prevent order exports from being duplicated when the job is executed the next time.</w:t>
      </w:r>
    </w:p>
    <w:p w14:paraId="1E844176" w14:textId="7C418911" w:rsidR="00987773" w:rsidRPr="00321050" w:rsidRDefault="006057AD">
      <w:pPr>
        <w:pStyle w:val="11U"/>
        <w:numPr>
          <w:ilvl w:val="1"/>
          <w:numId w:val="2"/>
        </w:numPr>
        <w:rPr>
          <w:rFonts w:ascii="Arial" w:hAnsi="Arial" w:cs="Arial"/>
          <w:color w:val="000000" w:themeColor="text1"/>
          <w:sz w:val="24"/>
          <w:szCs w:val="24"/>
        </w:rPr>
      </w:pPr>
      <w:bookmarkStart w:id="39" w:name="_Toc74212065"/>
      <w:bookmarkStart w:id="40" w:name="_Toc144308125"/>
      <w:bookmarkStart w:id="41" w:name="ESWSFTP_service"/>
      <w:r w:rsidRPr="00321050">
        <w:rPr>
          <w:rFonts w:ascii="Arial" w:hAnsi="Arial" w:cs="Arial"/>
          <w:color w:val="000000" w:themeColor="text1"/>
          <w:sz w:val="24"/>
          <w:szCs w:val="24"/>
        </w:rPr>
        <w:t>EswMa</w:t>
      </w:r>
      <w:r w:rsidR="00EF304C" w:rsidRPr="00321050">
        <w:rPr>
          <w:rFonts w:ascii="Arial" w:hAnsi="Arial" w:cs="Arial"/>
          <w:color w:val="000000" w:themeColor="text1"/>
          <w:sz w:val="24"/>
          <w:szCs w:val="24"/>
        </w:rPr>
        <w:t>m</w:t>
      </w:r>
      <w:r w:rsidRPr="00321050">
        <w:rPr>
          <w:rFonts w:ascii="Arial" w:hAnsi="Arial" w:cs="Arial"/>
          <w:color w:val="000000" w:themeColor="text1"/>
          <w:sz w:val="24"/>
          <w:szCs w:val="24"/>
        </w:rPr>
        <w:t>entaSftp</w:t>
      </w:r>
      <w:r w:rsidR="00987773" w:rsidRPr="00321050">
        <w:rPr>
          <w:rFonts w:ascii="Arial" w:hAnsi="Arial" w:cs="Arial"/>
          <w:color w:val="000000" w:themeColor="text1"/>
          <w:sz w:val="24"/>
          <w:szCs w:val="24"/>
        </w:rPr>
        <w:t xml:space="preserve"> </w:t>
      </w:r>
      <w:r w:rsidR="00E01A84" w:rsidRPr="00321050">
        <w:rPr>
          <w:rFonts w:ascii="Arial" w:hAnsi="Arial" w:cs="Arial"/>
          <w:color w:val="000000" w:themeColor="text1"/>
          <w:sz w:val="24"/>
          <w:szCs w:val="24"/>
        </w:rPr>
        <w:t>s</w:t>
      </w:r>
      <w:r w:rsidR="00987773" w:rsidRPr="00321050">
        <w:rPr>
          <w:rFonts w:ascii="Arial" w:hAnsi="Arial" w:cs="Arial"/>
          <w:color w:val="000000" w:themeColor="text1"/>
          <w:sz w:val="24"/>
          <w:szCs w:val="24"/>
        </w:rPr>
        <w:t>ervice</w:t>
      </w:r>
      <w:bookmarkEnd w:id="39"/>
      <w:bookmarkEnd w:id="40"/>
    </w:p>
    <w:bookmarkEnd w:id="41"/>
    <w:p w14:paraId="52D016CB" w14:textId="6FBFF900" w:rsidR="00987773" w:rsidRPr="00321050" w:rsidRDefault="00987773" w:rsidP="00C43D19">
      <w:pPr>
        <w:pStyle w:val="p"/>
        <w:ind w:left="360"/>
        <w:rPr>
          <w:rFonts w:eastAsiaTheme="minorEastAsia"/>
          <w:color w:val="000000" w:themeColor="text1"/>
          <w:sz w:val="20"/>
          <w:szCs w:val="20"/>
        </w:rPr>
      </w:pPr>
      <w:r w:rsidRPr="00321050">
        <w:rPr>
          <w:color w:val="000000" w:themeColor="text1"/>
          <w:sz w:val="20"/>
          <w:szCs w:val="20"/>
        </w:rPr>
        <w:t xml:space="preserve">This service is used to make a call to the SFTP client and establish the connection to the remote </w:t>
      </w:r>
      <w:r w:rsidR="00D43CE8" w:rsidRPr="00321050">
        <w:rPr>
          <w:color w:val="000000" w:themeColor="text1"/>
          <w:sz w:val="20"/>
          <w:szCs w:val="20"/>
        </w:rPr>
        <w:t>MAMENTA</w:t>
      </w:r>
      <w:r w:rsidRPr="00321050">
        <w:rPr>
          <w:color w:val="000000" w:themeColor="text1"/>
          <w:sz w:val="20"/>
          <w:szCs w:val="20"/>
        </w:rPr>
        <w:t xml:space="preserve"> SFTP server. The service has its credentials that you can find under the </w:t>
      </w:r>
      <w:r w:rsidRPr="00321050">
        <w:rPr>
          <w:rStyle w:val="Strong"/>
          <w:color w:val="000000" w:themeColor="text1"/>
          <w:sz w:val="20"/>
          <w:szCs w:val="20"/>
        </w:rPr>
        <w:t>Credentials </w:t>
      </w:r>
      <w:r w:rsidRPr="00321050">
        <w:rPr>
          <w:color w:val="000000" w:themeColor="text1"/>
          <w:sz w:val="20"/>
          <w:szCs w:val="20"/>
        </w:rPr>
        <w:t>tab.</w:t>
      </w:r>
    </w:p>
    <w:p w14:paraId="14075C2A" w14:textId="0DF6CC1D" w:rsidR="00987773" w:rsidRPr="00321050" w:rsidRDefault="006057AD" w:rsidP="00C43D19">
      <w:pPr>
        <w:rPr>
          <w:rFonts w:eastAsia="Times New Roman" w:cs="Arial"/>
          <w:color w:val="000000" w:themeColor="text1"/>
        </w:rPr>
      </w:pPr>
      <w:r w:rsidRPr="00321050">
        <w:rPr>
          <w:rFonts w:eastAsia="Times New Roman" w:cs="Arial"/>
          <w:noProof/>
          <w:color w:val="000000" w:themeColor="text1"/>
        </w:rPr>
        <w:lastRenderedPageBreak/>
        <w:drawing>
          <wp:inline distT="0" distB="0" distL="0" distR="0" wp14:anchorId="50013FB0" wp14:editId="1C3029BB">
            <wp:extent cx="554736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7360" cy="1276350"/>
                    </a:xfrm>
                    <a:prstGeom prst="rect">
                      <a:avLst/>
                    </a:prstGeom>
                  </pic:spPr>
                </pic:pic>
              </a:graphicData>
            </a:graphic>
          </wp:inline>
        </w:drawing>
      </w:r>
    </w:p>
    <w:p w14:paraId="38407EC2" w14:textId="373248B4" w:rsidR="003C2DE3" w:rsidRPr="00321050" w:rsidRDefault="00987773">
      <w:pPr>
        <w:pStyle w:val="p"/>
        <w:numPr>
          <w:ilvl w:val="0"/>
          <w:numId w:val="9"/>
        </w:numPr>
        <w:rPr>
          <w:color w:val="000000" w:themeColor="text1"/>
          <w:sz w:val="20"/>
          <w:szCs w:val="20"/>
        </w:rPr>
      </w:pPr>
      <w:r w:rsidRPr="00321050">
        <w:rPr>
          <w:color w:val="000000" w:themeColor="text1"/>
          <w:sz w:val="20"/>
          <w:szCs w:val="20"/>
        </w:rPr>
        <w:t>For multiple sites using the common Sandbox, you can configure multiple services for sites that use</w:t>
      </w:r>
      <w:r w:rsidR="00C43D19" w:rsidRPr="00321050">
        <w:rPr>
          <w:color w:val="000000" w:themeColor="text1"/>
          <w:sz w:val="20"/>
          <w:szCs w:val="20"/>
        </w:rPr>
        <w:t xml:space="preserve"> </w:t>
      </w:r>
      <w:r w:rsidRPr="00321050">
        <w:rPr>
          <w:color w:val="000000" w:themeColor="text1"/>
          <w:sz w:val="20"/>
          <w:szCs w:val="20"/>
        </w:rPr>
        <w:t xml:space="preserve">the different </w:t>
      </w:r>
      <w:r w:rsidR="00D43CE8" w:rsidRPr="00321050">
        <w:rPr>
          <w:color w:val="000000" w:themeColor="text1"/>
          <w:sz w:val="20"/>
          <w:szCs w:val="20"/>
        </w:rPr>
        <w:t>MAMENTA</w:t>
      </w:r>
      <w:r w:rsidRPr="00321050">
        <w:rPr>
          <w:color w:val="000000" w:themeColor="text1"/>
          <w:sz w:val="20"/>
          <w:szCs w:val="20"/>
        </w:rPr>
        <w:t xml:space="preserve"> SFTP </w:t>
      </w:r>
      <w:r w:rsidR="00D43CE8" w:rsidRPr="00321050">
        <w:rPr>
          <w:color w:val="000000" w:themeColor="text1"/>
          <w:sz w:val="20"/>
          <w:szCs w:val="20"/>
        </w:rPr>
        <w:t>servers</w:t>
      </w:r>
      <w:r w:rsidRPr="00321050">
        <w:rPr>
          <w:color w:val="000000" w:themeColor="text1"/>
          <w:sz w:val="20"/>
          <w:szCs w:val="20"/>
        </w:rPr>
        <w:t xml:space="preserve">. You can also add the service name to the </w:t>
      </w:r>
      <w:r w:rsidRPr="00321050">
        <w:rPr>
          <w:rStyle w:val="Strong"/>
          <w:color w:val="000000" w:themeColor="text1"/>
          <w:sz w:val="20"/>
          <w:szCs w:val="20"/>
        </w:rPr>
        <w:t xml:space="preserve">ESW </w:t>
      </w:r>
      <w:r w:rsidR="00D43CE8" w:rsidRPr="00321050">
        <w:rPr>
          <w:rStyle w:val="Strong"/>
          <w:color w:val="000000" w:themeColor="text1"/>
          <w:sz w:val="20"/>
          <w:szCs w:val="20"/>
        </w:rPr>
        <w:t>Mamenta</w:t>
      </w:r>
      <w:r w:rsidRPr="00321050">
        <w:rPr>
          <w:rStyle w:val="Strong"/>
          <w:color w:val="000000" w:themeColor="text1"/>
          <w:sz w:val="20"/>
          <w:szCs w:val="20"/>
        </w:rPr>
        <w:t xml:space="preserve"> Feed </w:t>
      </w:r>
      <w:r w:rsidR="00C43D19" w:rsidRPr="00321050">
        <w:rPr>
          <w:rStyle w:val="Strong"/>
          <w:color w:val="000000" w:themeColor="text1"/>
          <w:sz w:val="20"/>
          <w:szCs w:val="20"/>
        </w:rPr>
        <w:t xml:space="preserve">  </w:t>
      </w:r>
      <w:r w:rsidRPr="00321050">
        <w:rPr>
          <w:rStyle w:val="Strong"/>
          <w:color w:val="000000" w:themeColor="text1"/>
          <w:sz w:val="20"/>
          <w:szCs w:val="20"/>
        </w:rPr>
        <w:t>SFTP Service Name</w:t>
      </w:r>
      <w:r w:rsidRPr="00321050">
        <w:rPr>
          <w:color w:val="000000" w:themeColor="text1"/>
          <w:sz w:val="20"/>
          <w:szCs w:val="20"/>
        </w:rPr>
        <w:t xml:space="preserve"> custom preference. </w:t>
      </w:r>
      <w:r w:rsidR="00D43CE8" w:rsidRPr="00321050">
        <w:rPr>
          <w:color w:val="000000" w:themeColor="text1"/>
          <w:sz w:val="20"/>
          <w:szCs w:val="20"/>
        </w:rPr>
        <w:t>Examples</w:t>
      </w:r>
      <w:r w:rsidRPr="00321050">
        <w:rPr>
          <w:color w:val="000000" w:themeColor="text1"/>
          <w:sz w:val="20"/>
          <w:szCs w:val="20"/>
        </w:rPr>
        <w:t xml:space="preserve"> of the service names</w:t>
      </w:r>
      <w:r w:rsidR="00D43CE8" w:rsidRPr="00321050">
        <w:rPr>
          <w:color w:val="000000" w:themeColor="text1"/>
          <w:sz w:val="20"/>
          <w:szCs w:val="20"/>
        </w:rPr>
        <w:t xml:space="preserve"> </w:t>
      </w:r>
      <w:r w:rsidRPr="00321050">
        <w:rPr>
          <w:color w:val="000000" w:themeColor="text1"/>
          <w:sz w:val="20"/>
          <w:szCs w:val="20"/>
        </w:rPr>
        <w:t>are </w:t>
      </w:r>
      <w:r w:rsidR="00EF304C" w:rsidRPr="00321050">
        <w:rPr>
          <w:rStyle w:val="HTMLCode"/>
          <w:rFonts w:ascii="Arial" w:hAnsi="Arial" w:cs="Arial"/>
          <w:color w:val="000000" w:themeColor="text1"/>
          <w:sz w:val="20"/>
        </w:rPr>
        <w:t>EswMamentaSftp</w:t>
      </w:r>
      <w:r w:rsidRPr="00321050">
        <w:rPr>
          <w:rStyle w:val="HTMLCode"/>
          <w:rFonts w:ascii="Arial" w:hAnsi="Arial" w:cs="Arial"/>
          <w:color w:val="000000" w:themeColor="text1"/>
          <w:sz w:val="20"/>
        </w:rPr>
        <w:t>.SG</w:t>
      </w:r>
      <w:r w:rsidRPr="00321050">
        <w:rPr>
          <w:color w:val="000000" w:themeColor="text1"/>
          <w:sz w:val="20"/>
          <w:szCs w:val="20"/>
        </w:rPr>
        <w:t> and </w:t>
      </w:r>
      <w:r w:rsidR="00EF304C" w:rsidRPr="00321050">
        <w:rPr>
          <w:rStyle w:val="HTMLCode"/>
          <w:rFonts w:ascii="Arial" w:hAnsi="Arial" w:cs="Arial"/>
          <w:color w:val="000000" w:themeColor="text1"/>
          <w:sz w:val="20"/>
        </w:rPr>
        <w:t>EswMamentaSftp</w:t>
      </w:r>
      <w:r w:rsidRPr="00321050">
        <w:rPr>
          <w:rStyle w:val="HTMLCode"/>
          <w:rFonts w:ascii="Arial" w:hAnsi="Arial" w:cs="Arial"/>
          <w:color w:val="000000" w:themeColor="text1"/>
          <w:sz w:val="20"/>
        </w:rPr>
        <w:t>.SFRA</w:t>
      </w:r>
      <w:r w:rsidRPr="00321050">
        <w:rPr>
          <w:color w:val="000000" w:themeColor="text1"/>
          <w:sz w:val="20"/>
          <w:szCs w:val="20"/>
        </w:rPr>
        <w:t>.</w:t>
      </w:r>
    </w:p>
    <w:p w14:paraId="0CC270FB" w14:textId="51DD8AD1" w:rsidR="008D5544" w:rsidRPr="00321050" w:rsidRDefault="008D5544">
      <w:pPr>
        <w:pStyle w:val="11U"/>
        <w:numPr>
          <w:ilvl w:val="1"/>
          <w:numId w:val="2"/>
        </w:numPr>
        <w:rPr>
          <w:rFonts w:ascii="Arial" w:hAnsi="Arial" w:cs="Arial"/>
          <w:color w:val="000000" w:themeColor="text1"/>
          <w:sz w:val="24"/>
          <w:szCs w:val="24"/>
        </w:rPr>
      </w:pPr>
      <w:bookmarkStart w:id="42" w:name="_Toc144308126"/>
      <w:r w:rsidRPr="00321050">
        <w:rPr>
          <w:rFonts w:ascii="Arial" w:hAnsi="Arial" w:cs="Arial"/>
          <w:color w:val="000000" w:themeColor="text1"/>
          <w:sz w:val="24"/>
          <w:szCs w:val="24"/>
        </w:rPr>
        <w:t>EswOAuth service</w:t>
      </w:r>
      <w:bookmarkEnd w:id="42"/>
    </w:p>
    <w:p w14:paraId="04BDB045" w14:textId="7BE2D2D0" w:rsidR="005273FA" w:rsidRPr="00321050" w:rsidRDefault="005273FA">
      <w:pPr>
        <w:pStyle w:val="ListParagraph"/>
        <w:numPr>
          <w:ilvl w:val="0"/>
          <w:numId w:val="9"/>
        </w:numPr>
        <w:spacing w:before="160" w:after="160" w:line="340" w:lineRule="atLeast"/>
        <w:rPr>
          <w:rFonts w:cs="Arial"/>
          <w:color w:val="323232"/>
        </w:rPr>
      </w:pPr>
      <w:r w:rsidRPr="00321050">
        <w:rPr>
          <w:rFonts w:cs="Arial"/>
          <w:color w:val="323232"/>
        </w:rPr>
        <w:t xml:space="preserve">This service is used to get the authentication token from ESW. This token is used by other ESW </w:t>
      </w:r>
      <w:r w:rsidR="00C43D19" w:rsidRPr="00321050">
        <w:rPr>
          <w:rFonts w:cs="Arial"/>
          <w:color w:val="323232"/>
        </w:rPr>
        <w:t xml:space="preserve">   </w:t>
      </w:r>
      <w:r w:rsidRPr="00321050">
        <w:rPr>
          <w:rFonts w:cs="Arial"/>
          <w:color w:val="323232"/>
        </w:rPr>
        <w:t>services and APIs, such as Price Feed, Checkout, and Package.</w:t>
      </w:r>
    </w:p>
    <w:p w14:paraId="7C2008A0" w14:textId="77777777" w:rsidR="005273FA" w:rsidRPr="00321050" w:rsidRDefault="005273FA">
      <w:pPr>
        <w:pStyle w:val="p"/>
        <w:numPr>
          <w:ilvl w:val="0"/>
          <w:numId w:val="9"/>
        </w:numPr>
        <w:rPr>
          <w:sz w:val="20"/>
          <w:szCs w:val="20"/>
        </w:rPr>
      </w:pPr>
      <w:r w:rsidRPr="00321050">
        <w:rPr>
          <w:sz w:val="20"/>
          <w:szCs w:val="20"/>
        </w:rPr>
        <w:t xml:space="preserve">Services can Import service from </w:t>
      </w:r>
      <w:r w:rsidRPr="00321050">
        <w:rPr>
          <w:b/>
          <w:bCs/>
          <w:sz w:val="20"/>
          <w:szCs w:val="20"/>
        </w:rPr>
        <w:t>link_eshopworld\sitesdata\services.xml</w:t>
      </w:r>
    </w:p>
    <w:p w14:paraId="73F7DFDA" w14:textId="77777777" w:rsidR="005273FA" w:rsidRPr="00321050" w:rsidRDefault="005273FA" w:rsidP="005273FA">
      <w:pPr>
        <w:jc w:val="center"/>
        <w:rPr>
          <w:rFonts w:eastAsia="Times New Roman" w:cs="Arial"/>
        </w:rPr>
      </w:pPr>
      <w:r w:rsidRPr="00321050">
        <w:rPr>
          <w:rFonts w:cs="Arial"/>
          <w:noProof/>
        </w:rPr>
        <w:drawing>
          <wp:inline distT="0" distB="0" distL="0" distR="0" wp14:anchorId="0BA8230E" wp14:editId="6D27EA32">
            <wp:extent cx="5440680" cy="1442085"/>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0680" cy="1442085"/>
                    </a:xfrm>
                    <a:prstGeom prst="rect">
                      <a:avLst/>
                    </a:prstGeom>
                  </pic:spPr>
                </pic:pic>
              </a:graphicData>
            </a:graphic>
          </wp:inline>
        </w:drawing>
      </w:r>
    </w:p>
    <w:p w14:paraId="0753A69C" w14:textId="77777777" w:rsidR="005273FA" w:rsidRPr="00321050" w:rsidRDefault="005273FA" w:rsidP="005273FA">
      <w:pPr>
        <w:spacing w:before="100" w:beforeAutospacing="1" w:after="100" w:afterAutospacing="1"/>
        <w:jc w:val="center"/>
        <w:rPr>
          <w:rFonts w:eastAsiaTheme="minorEastAsia" w:cs="Arial"/>
        </w:rPr>
      </w:pPr>
      <w:r w:rsidRPr="00321050">
        <w:rPr>
          <w:rFonts w:eastAsia="Times New Roman" w:cs="Arial"/>
          <w:i/>
          <w:iCs/>
        </w:rPr>
        <w:t>ESW OAuth Credentials</w:t>
      </w:r>
    </w:p>
    <w:p w14:paraId="2F2B5E41" w14:textId="68262367" w:rsidR="005273FA" w:rsidRPr="00321050" w:rsidRDefault="008D5544">
      <w:pPr>
        <w:pStyle w:val="11U"/>
        <w:numPr>
          <w:ilvl w:val="1"/>
          <w:numId w:val="2"/>
        </w:numPr>
        <w:jc w:val="both"/>
        <w:rPr>
          <w:rFonts w:ascii="Arial" w:hAnsi="Arial" w:cs="Arial"/>
          <w:color w:val="000000" w:themeColor="text1"/>
          <w:sz w:val="24"/>
          <w:szCs w:val="24"/>
        </w:rPr>
      </w:pPr>
      <w:bookmarkStart w:id="43" w:name="_Toc74308880"/>
      <w:bookmarkStart w:id="44" w:name="_Toc144308127"/>
      <w:bookmarkStart w:id="45" w:name="EswOrderAPIV2Service"/>
      <w:r w:rsidRPr="00321050">
        <w:rPr>
          <w:rFonts w:ascii="Arial" w:hAnsi="Arial" w:cs="Arial"/>
          <w:color w:val="000000" w:themeColor="text1"/>
          <w:sz w:val="24"/>
          <w:szCs w:val="24"/>
        </w:rPr>
        <w:t>EswOrderAPIV2 service</w:t>
      </w:r>
      <w:bookmarkEnd w:id="43"/>
      <w:bookmarkEnd w:id="44"/>
    </w:p>
    <w:bookmarkEnd w:id="45"/>
    <w:p w14:paraId="2DCBA434" w14:textId="57FBD59B" w:rsidR="005273FA" w:rsidRPr="00321050" w:rsidRDefault="005273FA">
      <w:pPr>
        <w:pStyle w:val="p"/>
        <w:numPr>
          <w:ilvl w:val="0"/>
          <w:numId w:val="10"/>
        </w:numPr>
        <w:jc w:val="both"/>
        <w:rPr>
          <w:b/>
          <w:bCs/>
          <w:sz w:val="20"/>
          <w:szCs w:val="20"/>
        </w:rPr>
      </w:pPr>
      <w:r w:rsidRPr="00321050">
        <w:rPr>
          <w:sz w:val="20"/>
          <w:szCs w:val="20"/>
        </w:rPr>
        <w:t xml:space="preserve">This service is used to make a call to the ESW Order API v2.0 and </w:t>
      </w:r>
      <w:r w:rsidR="008D5544" w:rsidRPr="00321050">
        <w:rPr>
          <w:sz w:val="20"/>
          <w:szCs w:val="20"/>
        </w:rPr>
        <w:t>create</w:t>
      </w:r>
      <w:r w:rsidRPr="00321050">
        <w:rPr>
          <w:sz w:val="20"/>
          <w:szCs w:val="20"/>
        </w:rPr>
        <w:t xml:space="preserve"> order in ESW CSP. Import service from </w:t>
      </w:r>
      <w:r w:rsidRPr="00321050">
        <w:rPr>
          <w:b/>
          <w:bCs/>
          <w:sz w:val="20"/>
          <w:szCs w:val="20"/>
        </w:rPr>
        <w:t>link_eshopworld\sitesdata\services.xml</w:t>
      </w:r>
    </w:p>
    <w:p w14:paraId="2650FA89" w14:textId="77777777" w:rsidR="005273FA" w:rsidRPr="00321050" w:rsidRDefault="005273FA" w:rsidP="005273FA">
      <w:pPr>
        <w:jc w:val="center"/>
        <w:rPr>
          <w:rFonts w:eastAsia="Times New Roman" w:cs="Arial"/>
        </w:rPr>
      </w:pPr>
      <w:r w:rsidRPr="00321050">
        <w:rPr>
          <w:rFonts w:cs="Arial"/>
          <w:noProof/>
        </w:rPr>
        <w:drawing>
          <wp:inline distT="0" distB="0" distL="0" distR="0" wp14:anchorId="0599D487" wp14:editId="07C196BD">
            <wp:extent cx="5433060" cy="163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3060" cy="1630045"/>
                    </a:xfrm>
                    <a:prstGeom prst="rect">
                      <a:avLst/>
                    </a:prstGeom>
                  </pic:spPr>
                </pic:pic>
              </a:graphicData>
            </a:graphic>
          </wp:inline>
        </w:drawing>
      </w:r>
      <w:r w:rsidRPr="00321050">
        <w:rPr>
          <w:rStyle w:val="Emphasis"/>
          <w:rFonts w:cs="Arial"/>
        </w:rPr>
        <w:t>EswOrderAPIV2Service</w:t>
      </w:r>
    </w:p>
    <w:p w14:paraId="630A04DF" w14:textId="28C0729B" w:rsidR="00EF0CCA" w:rsidRPr="00321050" w:rsidRDefault="00EF0CCA" w:rsidP="00D43CE8">
      <w:pPr>
        <w:pStyle w:val="p"/>
        <w:rPr>
          <w:color w:val="000000" w:themeColor="text1"/>
          <w:sz w:val="20"/>
          <w:szCs w:val="20"/>
        </w:rPr>
      </w:pPr>
    </w:p>
    <w:p w14:paraId="79F962A5" w14:textId="6F4A58F0" w:rsidR="00C43D19" w:rsidRPr="00321050" w:rsidRDefault="00C43D19" w:rsidP="00D43CE8">
      <w:pPr>
        <w:pStyle w:val="p"/>
        <w:rPr>
          <w:color w:val="000000" w:themeColor="text1"/>
          <w:sz w:val="20"/>
          <w:szCs w:val="20"/>
        </w:rPr>
      </w:pPr>
    </w:p>
    <w:p w14:paraId="1242D8EA" w14:textId="298847E0" w:rsidR="00C43D19" w:rsidRPr="00321050" w:rsidRDefault="00C43D19" w:rsidP="00D43CE8">
      <w:pPr>
        <w:pStyle w:val="p"/>
        <w:rPr>
          <w:color w:val="000000" w:themeColor="text1"/>
          <w:sz w:val="20"/>
          <w:szCs w:val="20"/>
        </w:rPr>
      </w:pPr>
    </w:p>
    <w:p w14:paraId="6C3A1F0F" w14:textId="0CC6759E" w:rsidR="00C43D19" w:rsidRPr="00321050" w:rsidRDefault="00C43D19" w:rsidP="00D43CE8">
      <w:pPr>
        <w:pStyle w:val="p"/>
        <w:rPr>
          <w:color w:val="000000" w:themeColor="text1"/>
          <w:sz w:val="20"/>
          <w:szCs w:val="20"/>
        </w:rPr>
      </w:pPr>
    </w:p>
    <w:p w14:paraId="349AE8EB" w14:textId="38B059ED" w:rsidR="00C43D19" w:rsidRPr="00321050" w:rsidRDefault="00927CD7">
      <w:pPr>
        <w:pStyle w:val="p"/>
        <w:numPr>
          <w:ilvl w:val="0"/>
          <w:numId w:val="2"/>
        </w:numPr>
        <w:rPr>
          <w:b/>
          <w:bCs/>
          <w:color w:val="000000" w:themeColor="text1"/>
        </w:rPr>
      </w:pPr>
      <w:r w:rsidRPr="00321050">
        <w:rPr>
          <w:b/>
          <w:bCs/>
          <w:color w:val="000000" w:themeColor="text1"/>
        </w:rPr>
        <w:t>Testing Sandbox/Staging Environment</w:t>
      </w:r>
    </w:p>
    <w:p w14:paraId="6076B6FB" w14:textId="2A9F2888" w:rsidR="00927CD7" w:rsidRPr="00321050" w:rsidRDefault="00927CD7">
      <w:pPr>
        <w:pStyle w:val="ListParagraph"/>
        <w:numPr>
          <w:ilvl w:val="0"/>
          <w:numId w:val="11"/>
        </w:numPr>
        <w:rPr>
          <w:rFonts w:cs="Arial"/>
          <w:spacing w:val="-1"/>
        </w:rPr>
      </w:pPr>
      <w:r w:rsidRPr="00321050">
        <w:rPr>
          <w:rFonts w:cs="Arial"/>
          <w:spacing w:val="-1"/>
        </w:rPr>
        <w:t xml:space="preserve">Follow the below steps to test </w:t>
      </w:r>
      <w:r w:rsidR="00FA1A83" w:rsidRPr="00321050">
        <w:rPr>
          <w:rFonts w:cs="Arial"/>
          <w:spacing w:val="-1"/>
        </w:rPr>
        <w:t>end to end order flow</w:t>
      </w:r>
      <w:r w:rsidRPr="00321050">
        <w:rPr>
          <w:rFonts w:cs="Arial"/>
          <w:spacing w:val="-1"/>
        </w:rPr>
        <w:t xml:space="preserve"> using postman and sandbox</w:t>
      </w:r>
    </w:p>
    <w:p w14:paraId="3A5FC01A" w14:textId="77777777" w:rsidR="00B162B3" w:rsidRPr="00321050" w:rsidRDefault="00B162B3" w:rsidP="00B162B3">
      <w:pPr>
        <w:pStyle w:val="ListParagraph"/>
        <w:rPr>
          <w:rFonts w:cs="Arial"/>
          <w:spacing w:val="-1"/>
        </w:rPr>
      </w:pPr>
    </w:p>
    <w:p w14:paraId="2EE82E8B" w14:textId="428F4958" w:rsidR="00927CD7" w:rsidRPr="00321050" w:rsidRDefault="00927CD7">
      <w:pPr>
        <w:pStyle w:val="ListParagraph"/>
        <w:numPr>
          <w:ilvl w:val="1"/>
          <w:numId w:val="11"/>
        </w:numPr>
        <w:rPr>
          <w:rFonts w:cs="Arial"/>
          <w:spacing w:val="-1"/>
        </w:rPr>
      </w:pPr>
      <w:r w:rsidRPr="00321050">
        <w:rPr>
          <w:rFonts w:cs="Arial"/>
          <w:spacing w:val="-1"/>
        </w:rPr>
        <w:t xml:space="preserve">Trigger the endpoint </w:t>
      </w:r>
      <w:hyperlink r:id="rId22" w:history="1">
        <w:r w:rsidR="00B162B3" w:rsidRPr="00321050">
          <w:rPr>
            <w:rStyle w:val="Hyperlink"/>
            <w:rFonts w:cs="Arial"/>
            <w:b/>
            <w:bCs/>
            <w:shd w:val="clear" w:color="auto" w:fill="FFFFFF"/>
          </w:rPr>
          <w:t>https://zyfl-002.dx.commercecloud.salesforce.com/on/demandware.store/Sites-RefArch-Site/en_US/EShopWorld-ProcessExternalOrder</w:t>
        </w:r>
      </w:hyperlink>
      <w:r w:rsidR="00B162B3" w:rsidRPr="00321050">
        <w:rPr>
          <w:rFonts w:cs="Arial"/>
          <w:b/>
          <w:bCs/>
          <w:color w:val="212121"/>
          <w:shd w:val="clear" w:color="auto" w:fill="FFFFFF"/>
        </w:rPr>
        <w:t xml:space="preserve"> </w:t>
      </w:r>
      <w:r w:rsidR="00B162B3" w:rsidRPr="00321050">
        <w:rPr>
          <w:rFonts w:cs="Arial"/>
          <w:color w:val="212121"/>
          <w:shd w:val="clear" w:color="auto" w:fill="FFFFFF"/>
        </w:rPr>
        <w:t>with basic auth and request body payload(see the below sample payload) to sync the marketplace order with SFCC. Zero value order will be placed on SFCC, and retailer will get an order number with success response.</w:t>
      </w:r>
    </w:p>
    <w:p w14:paraId="0DFD8093" w14:textId="77777777" w:rsidR="00B162B3" w:rsidRPr="00321050" w:rsidRDefault="00B162B3" w:rsidP="00B162B3">
      <w:pPr>
        <w:pStyle w:val="ListParagraph"/>
        <w:rPr>
          <w:rFonts w:cs="Arial"/>
          <w:spacing w:val="-1"/>
        </w:rPr>
      </w:pPr>
    </w:p>
    <w:p w14:paraId="00F3D89C" w14:textId="5532B4D7" w:rsidR="00B162B3" w:rsidRPr="00321050" w:rsidRDefault="00B162B3">
      <w:pPr>
        <w:pStyle w:val="ListParagraph"/>
        <w:numPr>
          <w:ilvl w:val="1"/>
          <w:numId w:val="11"/>
        </w:numPr>
        <w:rPr>
          <w:rFonts w:cs="Arial"/>
          <w:spacing w:val="-1"/>
        </w:rPr>
      </w:pPr>
      <w:r w:rsidRPr="00321050">
        <w:rPr>
          <w:rFonts w:cs="Arial"/>
          <w:spacing w:val="-1"/>
        </w:rPr>
        <w:t xml:space="preserve">Once a zero value order is successfully placed in SFCC and order </w:t>
      </w:r>
      <w:r w:rsidR="00FA1A83" w:rsidRPr="00321050">
        <w:rPr>
          <w:rFonts w:cs="Arial"/>
          <w:spacing w:val="-1"/>
        </w:rPr>
        <w:t xml:space="preserve">payload information is stored in relevant custom attributes. Execute the </w:t>
      </w:r>
      <w:r w:rsidR="00FA1A83" w:rsidRPr="00321050">
        <w:rPr>
          <w:rFonts w:cs="Arial"/>
          <w:b/>
          <w:bCs/>
          <w:color w:val="000000" w:themeColor="text1"/>
        </w:rPr>
        <w:t>eswExportMarketPlaceOrders</w:t>
      </w:r>
      <w:r w:rsidR="00FA1A83" w:rsidRPr="00321050">
        <w:rPr>
          <w:rFonts w:cs="Arial"/>
          <w:color w:val="000000" w:themeColor="text1"/>
        </w:rPr>
        <w:t xml:space="preserve"> </w:t>
      </w:r>
      <w:r w:rsidR="00FA1A83" w:rsidRPr="00321050">
        <w:rPr>
          <w:rFonts w:cs="Arial"/>
          <w:spacing w:val="-1"/>
        </w:rPr>
        <w:t>Job.</w:t>
      </w:r>
    </w:p>
    <w:p w14:paraId="4C92A206" w14:textId="77777777" w:rsidR="00FA1A83" w:rsidRPr="00321050" w:rsidRDefault="00FA1A83" w:rsidP="00FA1A83">
      <w:pPr>
        <w:pStyle w:val="ListParagraph"/>
        <w:rPr>
          <w:rFonts w:cs="Arial"/>
          <w:spacing w:val="-1"/>
        </w:rPr>
      </w:pPr>
    </w:p>
    <w:p w14:paraId="155081DC" w14:textId="03ABF1A8" w:rsidR="00FA1A83" w:rsidRDefault="00FA1A83">
      <w:pPr>
        <w:pStyle w:val="ListParagraph"/>
        <w:numPr>
          <w:ilvl w:val="1"/>
          <w:numId w:val="11"/>
        </w:numPr>
        <w:rPr>
          <w:rFonts w:cs="Arial"/>
          <w:spacing w:val="-1"/>
        </w:rPr>
      </w:pPr>
      <w:r w:rsidRPr="00321050">
        <w:rPr>
          <w:rFonts w:cs="Arial"/>
          <w:spacing w:val="-1"/>
        </w:rPr>
        <w:t xml:space="preserve">Once Job is successfully executed order will be exported in ESW. Order can be verified on CSP panel </w:t>
      </w:r>
      <w:hyperlink r:id="rId23" w:history="1">
        <w:r w:rsidRPr="00321050">
          <w:rPr>
            <w:rStyle w:val="Hyperlink"/>
            <w:rFonts w:cs="Arial"/>
            <w:spacing w:val="-1"/>
          </w:rPr>
          <w:t>https://uatrc-csp.eshopworld.net/CustomerService/Order/Search</w:t>
        </w:r>
      </w:hyperlink>
      <w:r w:rsidRPr="00321050">
        <w:rPr>
          <w:rFonts w:cs="Arial"/>
          <w:spacing w:val="-1"/>
        </w:rPr>
        <w:t xml:space="preserve">  by using order number.</w:t>
      </w:r>
    </w:p>
    <w:p w14:paraId="766261F7" w14:textId="0D190CF3" w:rsidR="00342234" w:rsidRPr="00342234" w:rsidRDefault="00342234" w:rsidP="00342234">
      <w:pPr>
        <w:rPr>
          <w:rFonts w:cs="Arial"/>
          <w:spacing w:val="-1"/>
        </w:rPr>
      </w:pPr>
    </w:p>
    <w:p w14:paraId="6D740054" w14:textId="77777777" w:rsidR="00FA1A83" w:rsidRPr="00321050" w:rsidRDefault="00FA1A83" w:rsidP="00FA1A83">
      <w:pPr>
        <w:pStyle w:val="ListParagraph"/>
        <w:rPr>
          <w:rFonts w:cs="Arial"/>
          <w:spacing w:val="-1"/>
        </w:rPr>
      </w:pPr>
    </w:p>
    <w:p w14:paraId="6ED49C10" w14:textId="3EA34E15" w:rsidR="00FA1A83" w:rsidRPr="00321050" w:rsidRDefault="00FA1A83">
      <w:pPr>
        <w:pStyle w:val="ListParagraph"/>
        <w:numPr>
          <w:ilvl w:val="0"/>
          <w:numId w:val="11"/>
        </w:numPr>
        <w:rPr>
          <w:rFonts w:cs="Arial"/>
          <w:b/>
          <w:bCs/>
          <w:spacing w:val="-1"/>
        </w:rPr>
      </w:pPr>
      <w:r w:rsidRPr="00321050">
        <w:rPr>
          <w:rFonts w:cs="Arial"/>
          <w:b/>
          <w:bCs/>
          <w:spacing w:val="-1"/>
        </w:rPr>
        <w:t xml:space="preserve">Important note: </w:t>
      </w:r>
    </w:p>
    <w:p w14:paraId="19F7498F" w14:textId="79B0D2F1" w:rsidR="00FA1A83" w:rsidRPr="00321050" w:rsidRDefault="00FA1A83">
      <w:pPr>
        <w:pStyle w:val="ListParagraph"/>
        <w:numPr>
          <w:ilvl w:val="0"/>
          <w:numId w:val="11"/>
        </w:numPr>
        <w:rPr>
          <w:rFonts w:cs="Arial"/>
          <w:b/>
          <w:bCs/>
          <w:color w:val="000000" w:themeColor="text1"/>
          <w:spacing w:val="-1"/>
        </w:rPr>
      </w:pPr>
      <w:r w:rsidRPr="00321050">
        <w:rPr>
          <w:rFonts w:eastAsia="Times New Roman" w:cs="Arial"/>
          <w:b/>
          <w:bCs/>
          <w:color w:val="000000" w:themeColor="text1"/>
        </w:rPr>
        <w:t xml:space="preserve">brandOrderReference </w:t>
      </w:r>
      <w:r w:rsidRPr="00321050">
        <w:rPr>
          <w:rFonts w:eastAsia="Times New Roman" w:cs="Arial"/>
          <w:color w:val="000000" w:themeColor="text1"/>
        </w:rPr>
        <w:t>value will be SFCC order number.</w:t>
      </w:r>
    </w:p>
    <w:p w14:paraId="3FA82C1C" w14:textId="60CED43B" w:rsidR="00FA1A83" w:rsidRPr="00321050" w:rsidRDefault="00FA1A83">
      <w:pPr>
        <w:pStyle w:val="ListParagraph"/>
        <w:numPr>
          <w:ilvl w:val="0"/>
          <w:numId w:val="11"/>
        </w:numPr>
        <w:rPr>
          <w:rFonts w:cs="Arial"/>
          <w:b/>
          <w:bCs/>
          <w:color w:val="000000" w:themeColor="text1"/>
          <w:spacing w:val="-1"/>
        </w:rPr>
      </w:pPr>
      <w:r w:rsidRPr="00321050">
        <w:rPr>
          <w:rFonts w:eastAsia="Times New Roman" w:cs="Arial"/>
          <w:b/>
          <w:bCs/>
          <w:color w:val="000000" w:themeColor="text1"/>
        </w:rPr>
        <w:t xml:space="preserve">parentBrandOrderReference </w:t>
      </w:r>
      <w:r w:rsidRPr="00321050">
        <w:rPr>
          <w:rFonts w:eastAsia="Times New Roman" w:cs="Arial"/>
          <w:color w:val="000000" w:themeColor="text1"/>
        </w:rPr>
        <w:t>value will be marketplace order ID.</w:t>
      </w:r>
    </w:p>
    <w:p w14:paraId="09EB52C6" w14:textId="0F995CE4" w:rsidR="00FA1A83" w:rsidRPr="00321050" w:rsidRDefault="00FA1A83">
      <w:pPr>
        <w:pStyle w:val="ListParagraph"/>
        <w:numPr>
          <w:ilvl w:val="0"/>
          <w:numId w:val="11"/>
        </w:numPr>
        <w:rPr>
          <w:rFonts w:cs="Arial"/>
          <w:b/>
          <w:bCs/>
          <w:color w:val="000000" w:themeColor="text1"/>
          <w:spacing w:val="-1"/>
        </w:rPr>
      </w:pPr>
      <w:r w:rsidRPr="00321050">
        <w:rPr>
          <w:rFonts w:eastAsia="Times New Roman" w:cs="Arial"/>
          <w:b/>
          <w:bCs/>
          <w:color w:val="000000" w:themeColor="text1"/>
        </w:rPr>
        <w:t xml:space="preserve">transactionReference </w:t>
      </w:r>
      <w:r w:rsidRPr="00321050">
        <w:rPr>
          <w:rFonts w:eastAsia="Times New Roman" w:cs="Arial"/>
          <w:color w:val="000000" w:themeColor="text1"/>
        </w:rPr>
        <w:t>should be unique for every order.</w:t>
      </w:r>
    </w:p>
    <w:p w14:paraId="06AD373F" w14:textId="6048A018" w:rsidR="00B162B3" w:rsidRPr="00321050" w:rsidRDefault="00FA1A83">
      <w:pPr>
        <w:pStyle w:val="ListParagraph"/>
        <w:numPr>
          <w:ilvl w:val="0"/>
          <w:numId w:val="11"/>
        </w:numPr>
        <w:rPr>
          <w:rFonts w:cs="Arial"/>
          <w:b/>
          <w:bCs/>
          <w:color w:val="000000" w:themeColor="text1"/>
          <w:spacing w:val="-1"/>
        </w:rPr>
      </w:pPr>
      <w:r w:rsidRPr="00321050">
        <w:rPr>
          <w:rFonts w:eastAsia="Times New Roman" w:cs="Arial"/>
          <w:b/>
          <w:bCs/>
          <w:color w:val="000000" w:themeColor="text1"/>
        </w:rPr>
        <w:t xml:space="preserve">lineItemId </w:t>
      </w:r>
      <w:r w:rsidRPr="00321050">
        <w:rPr>
          <w:rFonts w:eastAsia="Times New Roman" w:cs="Arial"/>
          <w:color w:val="000000" w:themeColor="text1"/>
        </w:rPr>
        <w:t xml:space="preserve">should be </w:t>
      </w:r>
      <w:r w:rsidR="008A7EAC" w:rsidRPr="00321050">
        <w:rPr>
          <w:rFonts w:eastAsia="Times New Roman" w:cs="Arial"/>
          <w:color w:val="000000" w:themeColor="text1"/>
        </w:rPr>
        <w:t>max limit integer values 10</w:t>
      </w:r>
    </w:p>
    <w:p w14:paraId="633B32E1" w14:textId="711BD700" w:rsidR="00B162B3" w:rsidRPr="00321050" w:rsidRDefault="00B162B3" w:rsidP="00B162B3">
      <w:pPr>
        <w:ind w:left="360"/>
        <w:rPr>
          <w:rFonts w:cs="Arial"/>
          <w:spacing w:val="-1"/>
        </w:rPr>
      </w:pPr>
    </w:p>
    <w:p w14:paraId="5413FF1A" w14:textId="16CAD646" w:rsidR="00B162B3" w:rsidRPr="00321050" w:rsidRDefault="00B162B3" w:rsidP="00B162B3">
      <w:pPr>
        <w:ind w:left="360"/>
        <w:rPr>
          <w:rFonts w:cs="Arial"/>
          <w:b/>
          <w:bCs/>
          <w:spacing w:val="-1"/>
        </w:rPr>
      </w:pPr>
      <w:r w:rsidRPr="00321050">
        <w:rPr>
          <w:rFonts w:cs="Arial"/>
          <w:b/>
          <w:bCs/>
          <w:spacing w:val="-1"/>
        </w:rPr>
        <w:t>Sample payload:</w:t>
      </w:r>
    </w:p>
    <w:p w14:paraId="1C7B5D36"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w:t>
      </w:r>
    </w:p>
    <w:p w14:paraId="43B3B2B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"brandOrderReference"</w:t>
      </w:r>
      <w:r w:rsidRPr="00321050">
        <w:rPr>
          <w:rFonts w:eastAsia="Times New Roman" w:cs="Arial"/>
          <w:color w:val="000000"/>
          <w:sz w:val="18"/>
          <w:szCs w:val="18"/>
        </w:rPr>
        <w:t>: </w:t>
      </w:r>
      <w:r w:rsidRPr="00321050">
        <w:rPr>
          <w:rFonts w:eastAsia="Times New Roman" w:cs="Arial"/>
          <w:color w:val="0451A5"/>
          <w:sz w:val="18"/>
          <w:szCs w:val="18"/>
        </w:rPr>
        <w:t>"SFCC_09-09447-9325T121"</w:t>
      </w:r>
      <w:r w:rsidRPr="00321050">
        <w:rPr>
          <w:rFonts w:eastAsia="Times New Roman" w:cs="Arial"/>
          <w:color w:val="000000"/>
          <w:sz w:val="18"/>
          <w:szCs w:val="18"/>
        </w:rPr>
        <w:t>,</w:t>
      </w:r>
    </w:p>
    <w:p w14:paraId="5FDCD97F"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"weight"</w:t>
      </w:r>
      <w:r w:rsidRPr="00321050">
        <w:rPr>
          <w:rFonts w:eastAsia="Times New Roman" w:cs="Arial"/>
          <w:color w:val="000000"/>
          <w:sz w:val="18"/>
          <w:szCs w:val="18"/>
        </w:rPr>
        <w:t>: {</w:t>
      </w:r>
    </w:p>
    <w:p w14:paraId="3690B900"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"weightTotal"</w:t>
      </w:r>
      <w:r w:rsidRPr="00321050">
        <w:rPr>
          <w:rFonts w:eastAsia="Times New Roman" w:cs="Arial"/>
          <w:color w:val="000000"/>
          <w:sz w:val="18"/>
          <w:szCs w:val="18"/>
        </w:rPr>
        <w:t>: </w:t>
      </w:r>
      <w:r w:rsidRPr="00321050">
        <w:rPr>
          <w:rFonts w:eastAsia="Times New Roman" w:cs="Arial"/>
          <w:color w:val="098658"/>
          <w:sz w:val="18"/>
          <w:szCs w:val="18"/>
        </w:rPr>
        <w:t>2</w:t>
      </w:r>
      <w:r w:rsidRPr="00321050">
        <w:rPr>
          <w:rFonts w:eastAsia="Times New Roman" w:cs="Arial"/>
          <w:color w:val="000000"/>
          <w:sz w:val="18"/>
          <w:szCs w:val="18"/>
        </w:rPr>
        <w:t>,</w:t>
      </w:r>
    </w:p>
    <w:p w14:paraId="69160300"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"weightUnit"</w:t>
      </w:r>
      <w:r w:rsidRPr="00321050">
        <w:rPr>
          <w:rFonts w:eastAsia="Times New Roman" w:cs="Arial"/>
          <w:color w:val="000000"/>
          <w:sz w:val="18"/>
          <w:szCs w:val="18"/>
        </w:rPr>
        <w:t>: </w:t>
      </w:r>
      <w:r w:rsidRPr="00321050">
        <w:rPr>
          <w:rFonts w:eastAsia="Times New Roman" w:cs="Arial"/>
          <w:color w:val="0451A5"/>
          <w:sz w:val="18"/>
          <w:szCs w:val="18"/>
        </w:rPr>
        <w:t>"KG"</w:t>
      </w:r>
    </w:p>
    <w:p w14:paraId="0C7DF437"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570E93F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"orderType"</w:t>
      </w:r>
      <w:r w:rsidRPr="00321050">
        <w:rPr>
          <w:rFonts w:eastAsia="Times New Roman" w:cs="Arial"/>
          <w:color w:val="000000"/>
          <w:sz w:val="18"/>
          <w:szCs w:val="18"/>
        </w:rPr>
        <w:t>: </w:t>
      </w:r>
      <w:r w:rsidRPr="00321050">
        <w:rPr>
          <w:rFonts w:eastAsia="Times New Roman" w:cs="Arial"/>
          <w:color w:val="0451A5"/>
          <w:sz w:val="18"/>
          <w:szCs w:val="18"/>
        </w:rPr>
        <w:t>"NonCheckoutEcommerce"</w:t>
      </w:r>
      <w:r w:rsidRPr="00321050">
        <w:rPr>
          <w:rFonts w:eastAsia="Times New Roman" w:cs="Arial"/>
          <w:color w:val="000000"/>
          <w:sz w:val="18"/>
          <w:szCs w:val="18"/>
        </w:rPr>
        <w:t>,</w:t>
      </w:r>
    </w:p>
    <w:p w14:paraId="654EFDC3" w14:textId="45EC1236" w:rsidR="00B162B3" w:rsidRPr="00E07378" w:rsidRDefault="00B162B3" w:rsidP="00B162B3">
      <w:pPr>
        <w:shd w:val="clear" w:color="auto" w:fill="FFFFFE"/>
        <w:spacing w:line="270" w:lineRule="atLeast"/>
        <w:ind w:left="360"/>
        <w:rPr>
          <w:rFonts w:eastAsia="Times New Roman" w:cs="Arial"/>
          <w:color w:val="000000"/>
          <w:sz w:val="18"/>
          <w:szCs w:val="18"/>
          <w:lang w:val="fr-FR"/>
        </w:rPr>
      </w:pPr>
      <w:r w:rsidRPr="00321050">
        <w:rPr>
          <w:rFonts w:eastAsia="Times New Roman" w:cs="Arial"/>
          <w:color w:val="000000"/>
          <w:sz w:val="18"/>
          <w:szCs w:val="18"/>
        </w:rPr>
        <w:t>    </w:t>
      </w:r>
      <w:r w:rsidRPr="00E07378">
        <w:rPr>
          <w:rFonts w:eastAsia="Times New Roman" w:cs="Arial"/>
          <w:color w:val="A31515"/>
          <w:sz w:val="18"/>
          <w:szCs w:val="18"/>
          <w:lang w:val="fr-FR"/>
        </w:rPr>
        <w:t>"</w:t>
      </w:r>
      <w:r w:rsidR="00FA1A83" w:rsidRPr="00E07378">
        <w:rPr>
          <w:rFonts w:eastAsia="Times New Roman" w:cs="Arial"/>
          <w:color w:val="A31515"/>
          <w:sz w:val="18"/>
          <w:szCs w:val="18"/>
          <w:lang w:val="fr-FR"/>
        </w:rPr>
        <w:t xml:space="preserve"> parentBrandOrderReference </w:t>
      </w:r>
      <w:r w:rsidRPr="00E07378">
        <w:rPr>
          <w:rFonts w:eastAsia="Times New Roman" w:cs="Arial"/>
          <w:color w:val="A31515"/>
          <w:sz w:val="18"/>
          <w:szCs w:val="18"/>
          <w:lang w:val="fr-FR"/>
        </w:rPr>
        <w:t>"</w:t>
      </w:r>
      <w:r w:rsidRPr="00E07378">
        <w:rPr>
          <w:rFonts w:eastAsia="Times New Roman" w:cs="Arial"/>
          <w:color w:val="000000"/>
          <w:sz w:val="18"/>
          <w:szCs w:val="18"/>
          <w:lang w:val="fr-FR"/>
        </w:rPr>
        <w:t>: </w:t>
      </w:r>
      <w:r w:rsidRPr="00E07378">
        <w:rPr>
          <w:rFonts w:eastAsia="Times New Roman" w:cs="Arial"/>
          <w:color w:val="0451A5"/>
          <w:sz w:val="18"/>
          <w:szCs w:val="18"/>
          <w:lang w:val="fr-FR"/>
        </w:rPr>
        <w:t>"09-09447-9325T"</w:t>
      </w:r>
      <w:r w:rsidRPr="00E07378">
        <w:rPr>
          <w:rFonts w:eastAsia="Times New Roman" w:cs="Arial"/>
          <w:color w:val="000000"/>
          <w:sz w:val="18"/>
          <w:szCs w:val="18"/>
          <w:lang w:val="fr-FR"/>
        </w:rPr>
        <w:t>,</w:t>
      </w:r>
    </w:p>
    <w:p w14:paraId="226A00ED" w14:textId="77777777" w:rsidR="00B162B3" w:rsidRPr="00E07378" w:rsidRDefault="00B162B3" w:rsidP="00B162B3">
      <w:pPr>
        <w:shd w:val="clear" w:color="auto" w:fill="FFFFFE"/>
        <w:spacing w:line="270" w:lineRule="atLeast"/>
        <w:ind w:left="360"/>
        <w:rPr>
          <w:rFonts w:eastAsia="Times New Roman" w:cs="Arial"/>
          <w:color w:val="000000"/>
          <w:sz w:val="18"/>
          <w:szCs w:val="18"/>
          <w:lang w:val="fr-FR"/>
        </w:rPr>
      </w:pPr>
      <w:r w:rsidRPr="00E07378">
        <w:rPr>
          <w:rFonts w:eastAsia="Times New Roman" w:cs="Arial"/>
          <w:color w:val="000000"/>
          <w:sz w:val="18"/>
          <w:szCs w:val="18"/>
          <w:lang w:val="fr-FR"/>
        </w:rPr>
        <w:t>    </w:t>
      </w:r>
      <w:r w:rsidRPr="00E07378">
        <w:rPr>
          <w:rFonts w:eastAsia="Times New Roman" w:cs="Arial"/>
          <w:color w:val="A31515"/>
          <w:sz w:val="18"/>
          <w:szCs w:val="18"/>
          <w:lang w:val="fr-FR"/>
        </w:rPr>
        <w:t>"transactionReference"</w:t>
      </w:r>
      <w:r w:rsidRPr="00E07378">
        <w:rPr>
          <w:rFonts w:eastAsia="Times New Roman" w:cs="Arial"/>
          <w:color w:val="000000"/>
          <w:sz w:val="18"/>
          <w:szCs w:val="18"/>
          <w:lang w:val="fr-FR"/>
        </w:rPr>
        <w:t>: </w:t>
      </w:r>
      <w:r w:rsidRPr="00E07378">
        <w:rPr>
          <w:rFonts w:eastAsia="Times New Roman" w:cs="Arial"/>
          <w:color w:val="0451A5"/>
          <w:sz w:val="18"/>
          <w:szCs w:val="18"/>
          <w:lang w:val="fr-FR"/>
        </w:rPr>
        <w:t>"</w:t>
      </w:r>
      <w:r w:rsidRPr="00E07378">
        <w:rPr>
          <w:rFonts w:eastAsia="Times New Roman" w:cs="Arial"/>
          <w:i/>
          <w:iCs/>
          <w:color w:val="F26B3A"/>
          <w:sz w:val="18"/>
          <w:szCs w:val="18"/>
          <w:lang w:val="fr-FR"/>
        </w:rPr>
        <w:t>{{$guid}}</w:t>
      </w:r>
      <w:r w:rsidRPr="00E07378">
        <w:rPr>
          <w:rFonts w:eastAsia="Times New Roman" w:cs="Arial"/>
          <w:color w:val="0451A5"/>
          <w:sz w:val="18"/>
          <w:szCs w:val="18"/>
          <w:lang w:val="fr-FR"/>
        </w:rPr>
        <w:t>"</w:t>
      </w:r>
      <w:r w:rsidRPr="00E07378">
        <w:rPr>
          <w:rFonts w:eastAsia="Times New Roman" w:cs="Arial"/>
          <w:color w:val="000000"/>
          <w:sz w:val="18"/>
          <w:szCs w:val="18"/>
          <w:lang w:val="fr-FR"/>
        </w:rPr>
        <w:t>,</w:t>
      </w:r>
    </w:p>
    <w:p w14:paraId="57B24AD4" w14:textId="77777777" w:rsidR="00B162B3" w:rsidRPr="00E07378" w:rsidRDefault="00B162B3" w:rsidP="00B162B3">
      <w:pPr>
        <w:shd w:val="clear" w:color="auto" w:fill="FFFFFE"/>
        <w:spacing w:line="270" w:lineRule="atLeast"/>
        <w:ind w:left="360"/>
        <w:rPr>
          <w:rFonts w:eastAsia="Times New Roman" w:cs="Arial"/>
          <w:color w:val="000000"/>
          <w:sz w:val="18"/>
          <w:szCs w:val="18"/>
          <w:lang w:val="fr-FR"/>
        </w:rPr>
      </w:pPr>
      <w:r w:rsidRPr="00E07378">
        <w:rPr>
          <w:rFonts w:eastAsia="Times New Roman" w:cs="Arial"/>
          <w:color w:val="000000"/>
          <w:sz w:val="18"/>
          <w:szCs w:val="18"/>
          <w:lang w:val="fr-FR"/>
        </w:rPr>
        <w:t>    </w:t>
      </w:r>
      <w:r w:rsidRPr="00E07378">
        <w:rPr>
          <w:rFonts w:eastAsia="Times New Roman" w:cs="Arial"/>
          <w:color w:val="A31515"/>
          <w:sz w:val="18"/>
          <w:szCs w:val="18"/>
          <w:lang w:val="fr-FR"/>
        </w:rPr>
        <w:t>"transactionDateTime"</w:t>
      </w:r>
      <w:r w:rsidRPr="00E07378">
        <w:rPr>
          <w:rFonts w:eastAsia="Times New Roman" w:cs="Arial"/>
          <w:color w:val="000000"/>
          <w:sz w:val="18"/>
          <w:szCs w:val="18"/>
          <w:lang w:val="fr-FR"/>
        </w:rPr>
        <w:t>: </w:t>
      </w:r>
      <w:r w:rsidRPr="00E07378">
        <w:rPr>
          <w:rFonts w:eastAsia="Times New Roman" w:cs="Arial"/>
          <w:color w:val="0451A5"/>
          <w:sz w:val="18"/>
          <w:szCs w:val="18"/>
          <w:lang w:val="fr-FR"/>
        </w:rPr>
        <w:t>"2023-01-19T07:51:38.055Z"</w:t>
      </w:r>
      <w:r w:rsidRPr="00E07378">
        <w:rPr>
          <w:rFonts w:eastAsia="Times New Roman" w:cs="Arial"/>
          <w:color w:val="000000"/>
          <w:sz w:val="18"/>
          <w:szCs w:val="18"/>
          <w:lang w:val="fr-FR"/>
        </w:rPr>
        <w:t>,</w:t>
      </w:r>
    </w:p>
    <w:p w14:paraId="6DED92D6"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E07378">
        <w:rPr>
          <w:rFonts w:eastAsia="Times New Roman" w:cs="Arial"/>
          <w:color w:val="000000"/>
          <w:sz w:val="18"/>
          <w:szCs w:val="18"/>
          <w:lang w:val="fr-FR"/>
        </w:rPr>
        <w:t>    </w:t>
      </w:r>
      <w:r w:rsidRPr="00321050">
        <w:rPr>
          <w:rFonts w:eastAsia="Times New Roman" w:cs="Arial"/>
          <w:color w:val="A31515"/>
          <w:sz w:val="18"/>
          <w:szCs w:val="18"/>
        </w:rPr>
        <w:t>"actionedBy"</w:t>
      </w:r>
      <w:r w:rsidRPr="00321050">
        <w:rPr>
          <w:rFonts w:eastAsia="Times New Roman" w:cs="Arial"/>
          <w:color w:val="000000"/>
          <w:sz w:val="18"/>
          <w:szCs w:val="18"/>
        </w:rPr>
        <w:t>: </w:t>
      </w:r>
      <w:r w:rsidRPr="00321050">
        <w:rPr>
          <w:rFonts w:eastAsia="Times New Roman" w:cs="Arial"/>
          <w:color w:val="0451A5"/>
          <w:sz w:val="18"/>
          <w:szCs w:val="18"/>
        </w:rPr>
        <w:t>"Retailer"</w:t>
      </w:r>
      <w:r w:rsidRPr="00321050">
        <w:rPr>
          <w:rFonts w:eastAsia="Times New Roman" w:cs="Arial"/>
          <w:color w:val="000000"/>
          <w:sz w:val="18"/>
          <w:szCs w:val="18"/>
        </w:rPr>
        <w:t>,</w:t>
      </w:r>
    </w:p>
    <w:p w14:paraId="4E270431"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"actionedByUser"</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49D8ADBB"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"shopperCurrencyIso"</w:t>
      </w:r>
      <w:r w:rsidRPr="00321050">
        <w:rPr>
          <w:rFonts w:eastAsia="Times New Roman" w:cs="Arial"/>
          <w:color w:val="000000"/>
          <w:sz w:val="18"/>
          <w:szCs w:val="18"/>
        </w:rPr>
        <w:t>: </w:t>
      </w:r>
      <w:r w:rsidRPr="00321050">
        <w:rPr>
          <w:rFonts w:eastAsia="Times New Roman" w:cs="Arial"/>
          <w:color w:val="0451A5"/>
          <w:sz w:val="18"/>
          <w:szCs w:val="18"/>
        </w:rPr>
        <w:t>"GBP"</w:t>
      </w:r>
      <w:r w:rsidRPr="00321050">
        <w:rPr>
          <w:rFonts w:eastAsia="Times New Roman" w:cs="Arial"/>
          <w:color w:val="000000"/>
          <w:sz w:val="18"/>
          <w:szCs w:val="18"/>
        </w:rPr>
        <w:t>,</w:t>
      </w:r>
    </w:p>
    <w:p w14:paraId="188DC849"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"retailerCurrencyIso"</w:t>
      </w:r>
      <w:r w:rsidRPr="00321050">
        <w:rPr>
          <w:rFonts w:eastAsia="Times New Roman" w:cs="Arial"/>
          <w:color w:val="000000"/>
          <w:sz w:val="18"/>
          <w:szCs w:val="18"/>
        </w:rPr>
        <w:t>: </w:t>
      </w:r>
      <w:r w:rsidRPr="00321050">
        <w:rPr>
          <w:rFonts w:eastAsia="Times New Roman" w:cs="Arial"/>
          <w:color w:val="0451A5"/>
          <w:sz w:val="18"/>
          <w:szCs w:val="18"/>
        </w:rPr>
        <w:t>"GBP"</w:t>
      </w:r>
      <w:r w:rsidRPr="00321050">
        <w:rPr>
          <w:rFonts w:eastAsia="Times New Roman" w:cs="Arial"/>
          <w:color w:val="000000"/>
          <w:sz w:val="18"/>
          <w:szCs w:val="18"/>
        </w:rPr>
        <w:t>,</w:t>
      </w:r>
    </w:p>
    <w:p w14:paraId="12495AD6"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"deliveryCountryIso"</w:t>
      </w:r>
      <w:r w:rsidRPr="00321050">
        <w:rPr>
          <w:rFonts w:eastAsia="Times New Roman" w:cs="Arial"/>
          <w:color w:val="000000"/>
          <w:sz w:val="18"/>
          <w:szCs w:val="18"/>
        </w:rPr>
        <w:t>: </w:t>
      </w:r>
      <w:r w:rsidRPr="00321050">
        <w:rPr>
          <w:rFonts w:eastAsia="Times New Roman" w:cs="Arial"/>
          <w:color w:val="0451A5"/>
          <w:sz w:val="18"/>
          <w:szCs w:val="18"/>
        </w:rPr>
        <w:t>"GB"</w:t>
      </w:r>
      <w:r w:rsidRPr="00321050">
        <w:rPr>
          <w:rFonts w:eastAsia="Times New Roman" w:cs="Arial"/>
          <w:color w:val="000000"/>
          <w:sz w:val="18"/>
          <w:szCs w:val="18"/>
        </w:rPr>
        <w:t>,</w:t>
      </w:r>
    </w:p>
    <w:p w14:paraId="232E6DB4"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"shopperExperience"</w:t>
      </w:r>
      <w:r w:rsidRPr="00321050">
        <w:rPr>
          <w:rFonts w:eastAsia="Times New Roman" w:cs="Arial"/>
          <w:color w:val="000000"/>
          <w:sz w:val="18"/>
          <w:szCs w:val="18"/>
        </w:rPr>
        <w:t>: {</w:t>
      </w:r>
    </w:p>
    <w:p w14:paraId="47336171"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"shopperCultureLanguageIso"</w:t>
      </w:r>
      <w:r w:rsidRPr="00321050">
        <w:rPr>
          <w:rFonts w:eastAsia="Times New Roman" w:cs="Arial"/>
          <w:color w:val="000000"/>
          <w:sz w:val="18"/>
          <w:szCs w:val="18"/>
        </w:rPr>
        <w:t>: </w:t>
      </w:r>
      <w:r w:rsidRPr="00321050">
        <w:rPr>
          <w:rFonts w:eastAsia="Times New Roman" w:cs="Arial"/>
          <w:color w:val="0451A5"/>
          <w:sz w:val="18"/>
          <w:szCs w:val="18"/>
        </w:rPr>
        <w:t>"en-IE"</w:t>
      </w:r>
      <w:r w:rsidRPr="00321050">
        <w:rPr>
          <w:rFonts w:eastAsia="Times New Roman" w:cs="Arial"/>
          <w:color w:val="000000"/>
          <w:sz w:val="18"/>
          <w:szCs w:val="18"/>
        </w:rPr>
        <w:t>,</w:t>
      </w:r>
    </w:p>
    <w:p w14:paraId="192DF7BB"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"registeredProfileId"</w:t>
      </w:r>
      <w:r w:rsidRPr="00321050">
        <w:rPr>
          <w:rFonts w:eastAsia="Times New Roman" w:cs="Arial"/>
          <w:color w:val="000000"/>
          <w:sz w:val="18"/>
          <w:szCs w:val="18"/>
        </w:rPr>
        <w:t>: </w:t>
      </w:r>
      <w:r w:rsidRPr="00321050">
        <w:rPr>
          <w:rFonts w:eastAsia="Times New Roman" w:cs="Arial"/>
          <w:color w:val="0451A5"/>
          <w:sz w:val="18"/>
          <w:szCs w:val="18"/>
        </w:rPr>
        <w:t>"44170"</w:t>
      </w:r>
    </w:p>
    <w:p w14:paraId="138585F2"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0470538F"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lastRenderedPageBreak/>
        <w:t>    </w:t>
      </w:r>
      <w:r w:rsidRPr="00321050">
        <w:rPr>
          <w:rFonts w:eastAsia="Times New Roman" w:cs="Arial"/>
          <w:color w:val="A31515"/>
          <w:sz w:val="18"/>
          <w:szCs w:val="18"/>
        </w:rPr>
        <w:t>"contactDetails"</w:t>
      </w:r>
      <w:r w:rsidRPr="00321050">
        <w:rPr>
          <w:rFonts w:eastAsia="Times New Roman" w:cs="Arial"/>
          <w:color w:val="000000"/>
          <w:sz w:val="18"/>
          <w:szCs w:val="18"/>
        </w:rPr>
        <w:t>: [</w:t>
      </w:r>
    </w:p>
    <w:p w14:paraId="644242BB"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5D06D919"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"contactDetailsType"</w:t>
      </w:r>
      <w:r w:rsidRPr="00321050">
        <w:rPr>
          <w:rFonts w:eastAsia="Times New Roman" w:cs="Arial"/>
          <w:color w:val="000000"/>
          <w:sz w:val="18"/>
          <w:szCs w:val="18"/>
        </w:rPr>
        <w:t>: </w:t>
      </w:r>
      <w:r w:rsidRPr="00321050">
        <w:rPr>
          <w:rFonts w:eastAsia="Times New Roman" w:cs="Arial"/>
          <w:color w:val="0451A5"/>
          <w:sz w:val="18"/>
          <w:szCs w:val="18"/>
        </w:rPr>
        <w:t>"IsPayment"</w:t>
      </w:r>
      <w:r w:rsidRPr="00321050">
        <w:rPr>
          <w:rFonts w:eastAsia="Times New Roman" w:cs="Arial"/>
          <w:color w:val="000000"/>
          <w:sz w:val="18"/>
          <w:szCs w:val="18"/>
        </w:rPr>
        <w:t>,</w:t>
      </w:r>
    </w:p>
    <w:p w14:paraId="6AC373C3"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"nickName"</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673CFE51"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"addressId"</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29F55AA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"firstName"</w:t>
      </w:r>
      <w:r w:rsidRPr="00321050">
        <w:rPr>
          <w:rFonts w:eastAsia="Times New Roman" w:cs="Arial"/>
          <w:color w:val="000000"/>
          <w:sz w:val="18"/>
          <w:szCs w:val="18"/>
        </w:rPr>
        <w:t>: </w:t>
      </w:r>
      <w:r w:rsidRPr="00321050">
        <w:rPr>
          <w:rFonts w:eastAsia="Times New Roman" w:cs="Arial"/>
          <w:color w:val="0451A5"/>
          <w:sz w:val="18"/>
          <w:szCs w:val="18"/>
        </w:rPr>
        <w:t>"Nag"</w:t>
      </w:r>
      <w:r w:rsidRPr="00321050">
        <w:rPr>
          <w:rFonts w:eastAsia="Times New Roman" w:cs="Arial"/>
          <w:color w:val="000000"/>
          <w:sz w:val="18"/>
          <w:szCs w:val="18"/>
        </w:rPr>
        <w:t>,</w:t>
      </w:r>
    </w:p>
    <w:p w14:paraId="44A33106"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"lastName"</w:t>
      </w:r>
      <w:r w:rsidRPr="00321050">
        <w:rPr>
          <w:rFonts w:eastAsia="Times New Roman" w:cs="Arial"/>
          <w:color w:val="000000"/>
          <w:sz w:val="18"/>
          <w:szCs w:val="18"/>
        </w:rPr>
        <w:t>: </w:t>
      </w:r>
      <w:r w:rsidRPr="00321050">
        <w:rPr>
          <w:rFonts w:eastAsia="Times New Roman" w:cs="Arial"/>
          <w:color w:val="0451A5"/>
          <w:sz w:val="18"/>
          <w:szCs w:val="18"/>
        </w:rPr>
        <w:t>"Bagi"</w:t>
      </w:r>
      <w:r w:rsidRPr="00321050">
        <w:rPr>
          <w:rFonts w:eastAsia="Times New Roman" w:cs="Arial"/>
          <w:color w:val="000000"/>
          <w:sz w:val="18"/>
          <w:szCs w:val="18"/>
        </w:rPr>
        <w:t>,</w:t>
      </w:r>
    </w:p>
    <w:p w14:paraId="439C9F27"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"address1"</w:t>
      </w:r>
      <w:r w:rsidRPr="00321050">
        <w:rPr>
          <w:rFonts w:eastAsia="Times New Roman" w:cs="Arial"/>
          <w:color w:val="000000"/>
          <w:sz w:val="18"/>
          <w:szCs w:val="18"/>
        </w:rPr>
        <w:t>: </w:t>
      </w:r>
      <w:r w:rsidRPr="00321050">
        <w:rPr>
          <w:rFonts w:eastAsia="Times New Roman" w:cs="Arial"/>
          <w:color w:val="0451A5"/>
          <w:sz w:val="18"/>
          <w:szCs w:val="18"/>
        </w:rPr>
        <w:t>"3056 Hastings Way"</w:t>
      </w:r>
      <w:r w:rsidRPr="00321050">
        <w:rPr>
          <w:rFonts w:eastAsia="Times New Roman" w:cs="Arial"/>
          <w:color w:val="000000"/>
          <w:sz w:val="18"/>
          <w:szCs w:val="18"/>
        </w:rPr>
        <w:t>,</w:t>
      </w:r>
    </w:p>
    <w:p w14:paraId="6A926B30"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"address2"</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0E271058"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"address3"</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0BAAB5C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"city"</w:t>
      </w:r>
      <w:r w:rsidRPr="00321050">
        <w:rPr>
          <w:rFonts w:eastAsia="Times New Roman" w:cs="Arial"/>
          <w:color w:val="000000"/>
          <w:sz w:val="18"/>
          <w:szCs w:val="18"/>
        </w:rPr>
        <w:t>: </w:t>
      </w:r>
      <w:r w:rsidRPr="00321050">
        <w:rPr>
          <w:rFonts w:eastAsia="Times New Roman" w:cs="Arial"/>
          <w:color w:val="0451A5"/>
          <w:sz w:val="18"/>
          <w:szCs w:val="18"/>
        </w:rPr>
        <w:t>"San Ramon"</w:t>
      </w:r>
      <w:r w:rsidRPr="00321050">
        <w:rPr>
          <w:rFonts w:eastAsia="Times New Roman" w:cs="Arial"/>
          <w:color w:val="000000"/>
          <w:sz w:val="18"/>
          <w:szCs w:val="18"/>
        </w:rPr>
        <w:t>,</w:t>
      </w:r>
    </w:p>
    <w:p w14:paraId="2F0C0A14"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"postalCode"</w:t>
      </w:r>
      <w:r w:rsidRPr="00321050">
        <w:rPr>
          <w:rFonts w:eastAsia="Times New Roman" w:cs="Arial"/>
          <w:color w:val="000000"/>
          <w:sz w:val="18"/>
          <w:szCs w:val="18"/>
        </w:rPr>
        <w:t>: </w:t>
      </w:r>
      <w:r w:rsidRPr="00321050">
        <w:rPr>
          <w:rFonts w:eastAsia="Times New Roman" w:cs="Arial"/>
          <w:color w:val="0451A5"/>
          <w:sz w:val="18"/>
          <w:szCs w:val="18"/>
        </w:rPr>
        <w:t>"94582-2505"</w:t>
      </w:r>
      <w:r w:rsidRPr="00321050">
        <w:rPr>
          <w:rFonts w:eastAsia="Times New Roman" w:cs="Arial"/>
          <w:color w:val="000000"/>
          <w:sz w:val="18"/>
          <w:szCs w:val="18"/>
        </w:rPr>
        <w:t>,</w:t>
      </w:r>
    </w:p>
    <w:p w14:paraId="7BEB6DF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"region"</w:t>
      </w:r>
      <w:r w:rsidRPr="00321050">
        <w:rPr>
          <w:rFonts w:eastAsia="Times New Roman" w:cs="Arial"/>
          <w:color w:val="000000"/>
          <w:sz w:val="18"/>
          <w:szCs w:val="18"/>
        </w:rPr>
        <w:t>: </w:t>
      </w:r>
      <w:r w:rsidRPr="00321050">
        <w:rPr>
          <w:rFonts w:eastAsia="Times New Roman" w:cs="Arial"/>
          <w:color w:val="0451A5"/>
          <w:sz w:val="18"/>
          <w:szCs w:val="18"/>
        </w:rPr>
        <w:t>"Re"</w:t>
      </w:r>
      <w:r w:rsidRPr="00321050">
        <w:rPr>
          <w:rFonts w:eastAsia="Times New Roman" w:cs="Arial"/>
          <w:color w:val="000000"/>
          <w:sz w:val="18"/>
          <w:szCs w:val="18"/>
        </w:rPr>
        <w:t>,</w:t>
      </w:r>
    </w:p>
    <w:p w14:paraId="11E7831E"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"country"</w:t>
      </w:r>
      <w:r w:rsidRPr="00321050">
        <w:rPr>
          <w:rFonts w:eastAsia="Times New Roman" w:cs="Arial"/>
          <w:color w:val="000000"/>
          <w:sz w:val="18"/>
          <w:szCs w:val="18"/>
        </w:rPr>
        <w:t>: </w:t>
      </w:r>
      <w:r w:rsidRPr="00321050">
        <w:rPr>
          <w:rFonts w:eastAsia="Times New Roman" w:cs="Arial"/>
          <w:color w:val="0451A5"/>
          <w:sz w:val="18"/>
          <w:szCs w:val="18"/>
        </w:rPr>
        <w:t>"GB"</w:t>
      </w:r>
      <w:r w:rsidRPr="00321050">
        <w:rPr>
          <w:rFonts w:eastAsia="Times New Roman" w:cs="Arial"/>
          <w:color w:val="000000"/>
          <w:sz w:val="18"/>
          <w:szCs w:val="18"/>
        </w:rPr>
        <w:t>,</w:t>
      </w:r>
    </w:p>
    <w:p w14:paraId="799DC147"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"email"</w:t>
      </w:r>
      <w:r w:rsidRPr="00321050">
        <w:rPr>
          <w:rFonts w:eastAsia="Times New Roman" w:cs="Arial"/>
          <w:color w:val="000000"/>
          <w:sz w:val="18"/>
          <w:szCs w:val="18"/>
        </w:rPr>
        <w:t>: </w:t>
      </w:r>
      <w:r w:rsidRPr="00321050">
        <w:rPr>
          <w:rFonts w:eastAsia="Times New Roman" w:cs="Arial"/>
          <w:color w:val="0451A5"/>
          <w:sz w:val="18"/>
          <w:szCs w:val="18"/>
        </w:rPr>
        <w:t>"xyz@members.ebay.com"</w:t>
      </w:r>
      <w:r w:rsidRPr="00321050">
        <w:rPr>
          <w:rFonts w:eastAsia="Times New Roman" w:cs="Arial"/>
          <w:color w:val="000000"/>
          <w:sz w:val="18"/>
          <w:szCs w:val="18"/>
        </w:rPr>
        <w:t>,</w:t>
      </w:r>
    </w:p>
    <w:p w14:paraId="340CC784"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"telephone"</w:t>
      </w:r>
      <w:r w:rsidRPr="00321050">
        <w:rPr>
          <w:rFonts w:eastAsia="Times New Roman" w:cs="Arial"/>
          <w:color w:val="000000"/>
          <w:sz w:val="18"/>
          <w:szCs w:val="18"/>
        </w:rPr>
        <w:t>: </w:t>
      </w:r>
      <w:r w:rsidRPr="00321050">
        <w:rPr>
          <w:rFonts w:eastAsia="Times New Roman" w:cs="Arial"/>
          <w:color w:val="0451A5"/>
          <w:sz w:val="18"/>
          <w:szCs w:val="18"/>
        </w:rPr>
        <w:t>"3108951518"</w:t>
      </w:r>
      <w:r w:rsidRPr="00321050">
        <w:rPr>
          <w:rFonts w:eastAsia="Times New Roman" w:cs="Arial"/>
          <w:color w:val="000000"/>
          <w:sz w:val="18"/>
          <w:szCs w:val="18"/>
        </w:rPr>
        <w:t>,</w:t>
      </w:r>
    </w:p>
    <w:p w14:paraId="694EDD34"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"gender"</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11891452"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"poBox"</w:t>
      </w:r>
      <w:r w:rsidRPr="00321050">
        <w:rPr>
          <w:rFonts w:eastAsia="Times New Roman" w:cs="Arial"/>
          <w:color w:val="000000"/>
          <w:sz w:val="18"/>
          <w:szCs w:val="18"/>
        </w:rPr>
        <w:t>: </w:t>
      </w:r>
      <w:r w:rsidRPr="00321050">
        <w:rPr>
          <w:rFonts w:eastAsia="Times New Roman" w:cs="Arial"/>
          <w:color w:val="0451A5"/>
          <w:sz w:val="18"/>
          <w:szCs w:val="18"/>
        </w:rPr>
        <w:t>""</w:t>
      </w:r>
    </w:p>
    <w:p w14:paraId="52DD4E00"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0F06496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7F3A50AC"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"contactDetailsType"</w:t>
      </w:r>
      <w:r w:rsidRPr="00321050">
        <w:rPr>
          <w:rFonts w:eastAsia="Times New Roman" w:cs="Arial"/>
          <w:color w:val="000000"/>
          <w:sz w:val="18"/>
          <w:szCs w:val="18"/>
        </w:rPr>
        <w:t>: </w:t>
      </w:r>
      <w:r w:rsidRPr="00321050">
        <w:rPr>
          <w:rFonts w:eastAsia="Times New Roman" w:cs="Arial"/>
          <w:color w:val="0451A5"/>
          <w:sz w:val="18"/>
          <w:szCs w:val="18"/>
        </w:rPr>
        <w:t>"IsDelivery"</w:t>
      </w:r>
      <w:r w:rsidRPr="00321050">
        <w:rPr>
          <w:rFonts w:eastAsia="Times New Roman" w:cs="Arial"/>
          <w:color w:val="000000"/>
          <w:sz w:val="18"/>
          <w:szCs w:val="18"/>
        </w:rPr>
        <w:t>,</w:t>
      </w:r>
    </w:p>
    <w:p w14:paraId="7B35E46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"nickName"</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5D87F817"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"addressId"</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44457EDE"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"firstName"</w:t>
      </w:r>
      <w:r w:rsidRPr="00321050">
        <w:rPr>
          <w:rFonts w:eastAsia="Times New Roman" w:cs="Arial"/>
          <w:color w:val="000000"/>
          <w:sz w:val="18"/>
          <w:szCs w:val="18"/>
        </w:rPr>
        <w:t>: </w:t>
      </w:r>
      <w:r w:rsidRPr="00321050">
        <w:rPr>
          <w:rFonts w:eastAsia="Times New Roman" w:cs="Arial"/>
          <w:color w:val="0451A5"/>
          <w:sz w:val="18"/>
          <w:szCs w:val="18"/>
        </w:rPr>
        <w:t>"Nag"</w:t>
      </w:r>
      <w:r w:rsidRPr="00321050">
        <w:rPr>
          <w:rFonts w:eastAsia="Times New Roman" w:cs="Arial"/>
          <w:color w:val="000000"/>
          <w:sz w:val="18"/>
          <w:szCs w:val="18"/>
        </w:rPr>
        <w:t>,</w:t>
      </w:r>
    </w:p>
    <w:p w14:paraId="3920F5CC"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"lastName"</w:t>
      </w:r>
      <w:r w:rsidRPr="00321050">
        <w:rPr>
          <w:rFonts w:eastAsia="Times New Roman" w:cs="Arial"/>
          <w:color w:val="000000"/>
          <w:sz w:val="18"/>
          <w:szCs w:val="18"/>
        </w:rPr>
        <w:t>: </w:t>
      </w:r>
      <w:r w:rsidRPr="00321050">
        <w:rPr>
          <w:rFonts w:eastAsia="Times New Roman" w:cs="Arial"/>
          <w:color w:val="0451A5"/>
          <w:sz w:val="18"/>
          <w:szCs w:val="18"/>
        </w:rPr>
        <w:t>"Bagi"</w:t>
      </w:r>
      <w:r w:rsidRPr="00321050">
        <w:rPr>
          <w:rFonts w:eastAsia="Times New Roman" w:cs="Arial"/>
          <w:color w:val="000000"/>
          <w:sz w:val="18"/>
          <w:szCs w:val="18"/>
        </w:rPr>
        <w:t>,</w:t>
      </w:r>
    </w:p>
    <w:p w14:paraId="4082633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"address1"</w:t>
      </w:r>
      <w:r w:rsidRPr="00321050">
        <w:rPr>
          <w:rFonts w:eastAsia="Times New Roman" w:cs="Arial"/>
          <w:color w:val="000000"/>
          <w:sz w:val="18"/>
          <w:szCs w:val="18"/>
        </w:rPr>
        <w:t>: </w:t>
      </w:r>
      <w:r w:rsidRPr="00321050">
        <w:rPr>
          <w:rFonts w:eastAsia="Times New Roman" w:cs="Arial"/>
          <w:color w:val="0451A5"/>
          <w:sz w:val="18"/>
          <w:szCs w:val="18"/>
        </w:rPr>
        <w:t>"3056 Hastings Way"</w:t>
      </w:r>
      <w:r w:rsidRPr="00321050">
        <w:rPr>
          <w:rFonts w:eastAsia="Times New Roman" w:cs="Arial"/>
          <w:color w:val="000000"/>
          <w:sz w:val="18"/>
          <w:szCs w:val="18"/>
        </w:rPr>
        <w:t>,</w:t>
      </w:r>
    </w:p>
    <w:p w14:paraId="6524C8C2"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"address2"</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4F36B8E1"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"address3"</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015F79FE"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"city"</w:t>
      </w:r>
      <w:r w:rsidRPr="00321050">
        <w:rPr>
          <w:rFonts w:eastAsia="Times New Roman" w:cs="Arial"/>
          <w:color w:val="000000"/>
          <w:sz w:val="18"/>
          <w:szCs w:val="18"/>
        </w:rPr>
        <w:t>: </w:t>
      </w:r>
      <w:r w:rsidRPr="00321050">
        <w:rPr>
          <w:rFonts w:eastAsia="Times New Roman" w:cs="Arial"/>
          <w:color w:val="0451A5"/>
          <w:sz w:val="18"/>
          <w:szCs w:val="18"/>
        </w:rPr>
        <w:t>"San Ramon"</w:t>
      </w:r>
      <w:r w:rsidRPr="00321050">
        <w:rPr>
          <w:rFonts w:eastAsia="Times New Roman" w:cs="Arial"/>
          <w:color w:val="000000"/>
          <w:sz w:val="18"/>
          <w:szCs w:val="18"/>
        </w:rPr>
        <w:t>,</w:t>
      </w:r>
    </w:p>
    <w:p w14:paraId="46D7A81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"postalCode"</w:t>
      </w:r>
      <w:r w:rsidRPr="00321050">
        <w:rPr>
          <w:rFonts w:eastAsia="Times New Roman" w:cs="Arial"/>
          <w:color w:val="000000"/>
          <w:sz w:val="18"/>
          <w:szCs w:val="18"/>
        </w:rPr>
        <w:t>: </w:t>
      </w:r>
      <w:r w:rsidRPr="00321050">
        <w:rPr>
          <w:rFonts w:eastAsia="Times New Roman" w:cs="Arial"/>
          <w:color w:val="0451A5"/>
          <w:sz w:val="18"/>
          <w:szCs w:val="18"/>
        </w:rPr>
        <w:t>"94582-2505"</w:t>
      </w:r>
      <w:r w:rsidRPr="00321050">
        <w:rPr>
          <w:rFonts w:eastAsia="Times New Roman" w:cs="Arial"/>
          <w:color w:val="000000"/>
          <w:sz w:val="18"/>
          <w:szCs w:val="18"/>
        </w:rPr>
        <w:t>,</w:t>
      </w:r>
    </w:p>
    <w:p w14:paraId="5A594C22"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"region"</w:t>
      </w:r>
      <w:r w:rsidRPr="00321050">
        <w:rPr>
          <w:rFonts w:eastAsia="Times New Roman" w:cs="Arial"/>
          <w:color w:val="000000"/>
          <w:sz w:val="18"/>
          <w:szCs w:val="18"/>
        </w:rPr>
        <w:t>: </w:t>
      </w:r>
      <w:r w:rsidRPr="00321050">
        <w:rPr>
          <w:rFonts w:eastAsia="Times New Roman" w:cs="Arial"/>
          <w:color w:val="0451A5"/>
          <w:sz w:val="18"/>
          <w:szCs w:val="18"/>
        </w:rPr>
        <w:t>"Re"</w:t>
      </w:r>
      <w:r w:rsidRPr="00321050">
        <w:rPr>
          <w:rFonts w:eastAsia="Times New Roman" w:cs="Arial"/>
          <w:color w:val="000000"/>
          <w:sz w:val="18"/>
          <w:szCs w:val="18"/>
        </w:rPr>
        <w:t>,</w:t>
      </w:r>
    </w:p>
    <w:p w14:paraId="2ECA935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"country"</w:t>
      </w:r>
      <w:r w:rsidRPr="00321050">
        <w:rPr>
          <w:rFonts w:eastAsia="Times New Roman" w:cs="Arial"/>
          <w:color w:val="000000"/>
          <w:sz w:val="18"/>
          <w:szCs w:val="18"/>
        </w:rPr>
        <w:t>: </w:t>
      </w:r>
      <w:r w:rsidRPr="00321050">
        <w:rPr>
          <w:rFonts w:eastAsia="Times New Roman" w:cs="Arial"/>
          <w:color w:val="0451A5"/>
          <w:sz w:val="18"/>
          <w:szCs w:val="18"/>
        </w:rPr>
        <w:t>"GB"</w:t>
      </w:r>
      <w:r w:rsidRPr="00321050">
        <w:rPr>
          <w:rFonts w:eastAsia="Times New Roman" w:cs="Arial"/>
          <w:color w:val="000000"/>
          <w:sz w:val="18"/>
          <w:szCs w:val="18"/>
        </w:rPr>
        <w:t>,</w:t>
      </w:r>
    </w:p>
    <w:p w14:paraId="2C84168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"email"</w:t>
      </w:r>
      <w:r w:rsidRPr="00321050">
        <w:rPr>
          <w:rFonts w:eastAsia="Times New Roman" w:cs="Arial"/>
          <w:color w:val="000000"/>
          <w:sz w:val="18"/>
          <w:szCs w:val="18"/>
        </w:rPr>
        <w:t>: </w:t>
      </w:r>
      <w:r w:rsidRPr="00321050">
        <w:rPr>
          <w:rFonts w:eastAsia="Times New Roman" w:cs="Arial"/>
          <w:color w:val="0451A5"/>
          <w:sz w:val="18"/>
          <w:szCs w:val="18"/>
        </w:rPr>
        <w:t>"xyz@members.ebay.com"</w:t>
      </w:r>
      <w:r w:rsidRPr="00321050">
        <w:rPr>
          <w:rFonts w:eastAsia="Times New Roman" w:cs="Arial"/>
          <w:color w:val="000000"/>
          <w:sz w:val="18"/>
          <w:szCs w:val="18"/>
        </w:rPr>
        <w:t>,</w:t>
      </w:r>
    </w:p>
    <w:p w14:paraId="6261E8C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"telephone"</w:t>
      </w:r>
      <w:r w:rsidRPr="00321050">
        <w:rPr>
          <w:rFonts w:eastAsia="Times New Roman" w:cs="Arial"/>
          <w:color w:val="000000"/>
          <w:sz w:val="18"/>
          <w:szCs w:val="18"/>
        </w:rPr>
        <w:t>: </w:t>
      </w:r>
      <w:r w:rsidRPr="00321050">
        <w:rPr>
          <w:rFonts w:eastAsia="Times New Roman" w:cs="Arial"/>
          <w:color w:val="0451A5"/>
          <w:sz w:val="18"/>
          <w:szCs w:val="18"/>
        </w:rPr>
        <w:t>"3108951518"</w:t>
      </w:r>
      <w:r w:rsidRPr="00321050">
        <w:rPr>
          <w:rFonts w:eastAsia="Times New Roman" w:cs="Arial"/>
          <w:color w:val="000000"/>
          <w:sz w:val="18"/>
          <w:szCs w:val="18"/>
        </w:rPr>
        <w:t>,</w:t>
      </w:r>
    </w:p>
    <w:p w14:paraId="612CE88C"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"gender"</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12E2282A"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"poBox"</w:t>
      </w:r>
      <w:r w:rsidRPr="00321050">
        <w:rPr>
          <w:rFonts w:eastAsia="Times New Roman" w:cs="Arial"/>
          <w:color w:val="000000"/>
          <w:sz w:val="18"/>
          <w:szCs w:val="18"/>
        </w:rPr>
        <w:t>: </w:t>
      </w:r>
      <w:r w:rsidRPr="00321050">
        <w:rPr>
          <w:rFonts w:eastAsia="Times New Roman" w:cs="Arial"/>
          <w:color w:val="0451A5"/>
          <w:sz w:val="18"/>
          <w:szCs w:val="18"/>
        </w:rPr>
        <w:t>""</w:t>
      </w:r>
    </w:p>
    <w:p w14:paraId="092B9CEA"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692F85B0"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5F28921E"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"lineItems"</w:t>
      </w:r>
      <w:r w:rsidRPr="00321050">
        <w:rPr>
          <w:rFonts w:eastAsia="Times New Roman" w:cs="Arial"/>
          <w:color w:val="000000"/>
          <w:sz w:val="18"/>
          <w:szCs w:val="18"/>
        </w:rPr>
        <w:t>: [</w:t>
      </w:r>
    </w:p>
    <w:p w14:paraId="327A794B"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1F8BF768"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"quantity"</w:t>
      </w:r>
      <w:r w:rsidRPr="00321050">
        <w:rPr>
          <w:rFonts w:eastAsia="Times New Roman" w:cs="Arial"/>
          <w:color w:val="000000"/>
          <w:sz w:val="18"/>
          <w:szCs w:val="18"/>
        </w:rPr>
        <w:t>: </w:t>
      </w:r>
      <w:r w:rsidRPr="00321050">
        <w:rPr>
          <w:rFonts w:eastAsia="Times New Roman" w:cs="Arial"/>
          <w:color w:val="098658"/>
          <w:sz w:val="18"/>
          <w:szCs w:val="18"/>
        </w:rPr>
        <w:t>5</w:t>
      </w:r>
      <w:r w:rsidRPr="00321050">
        <w:rPr>
          <w:rFonts w:eastAsia="Times New Roman" w:cs="Arial"/>
          <w:color w:val="000000"/>
          <w:sz w:val="18"/>
          <w:szCs w:val="18"/>
        </w:rPr>
        <w:t>,</w:t>
      </w:r>
    </w:p>
    <w:p w14:paraId="579F1D5B"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"estimatedDeliveryDateFromRetailer"</w:t>
      </w:r>
      <w:r w:rsidRPr="00321050">
        <w:rPr>
          <w:rFonts w:eastAsia="Times New Roman" w:cs="Arial"/>
          <w:color w:val="000000"/>
          <w:sz w:val="18"/>
          <w:szCs w:val="18"/>
        </w:rPr>
        <w:t>: </w:t>
      </w:r>
      <w:r w:rsidRPr="00321050">
        <w:rPr>
          <w:rFonts w:eastAsia="Times New Roman" w:cs="Arial"/>
          <w:color w:val="0451A5"/>
          <w:sz w:val="18"/>
          <w:szCs w:val="18"/>
        </w:rPr>
        <w:t>"2023-01-19T07:51:38.055Z"</w:t>
      </w:r>
      <w:r w:rsidRPr="00321050">
        <w:rPr>
          <w:rFonts w:eastAsia="Times New Roman" w:cs="Arial"/>
          <w:color w:val="000000"/>
          <w:sz w:val="18"/>
          <w:szCs w:val="18"/>
        </w:rPr>
        <w:t>,</w:t>
      </w:r>
    </w:p>
    <w:p w14:paraId="0E361E54" w14:textId="3452CDB3"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"lineItemId"</w:t>
      </w:r>
      <w:r w:rsidRPr="00321050">
        <w:rPr>
          <w:rFonts w:eastAsia="Times New Roman" w:cs="Arial"/>
          <w:color w:val="000000"/>
          <w:sz w:val="18"/>
          <w:szCs w:val="18"/>
        </w:rPr>
        <w:t>: </w:t>
      </w:r>
      <w:r w:rsidRPr="00321050">
        <w:rPr>
          <w:rFonts w:eastAsia="Times New Roman" w:cs="Arial"/>
          <w:color w:val="0451A5"/>
          <w:sz w:val="18"/>
          <w:szCs w:val="18"/>
        </w:rPr>
        <w:t>"1</w:t>
      </w:r>
      <w:r w:rsidR="00FA1A83" w:rsidRPr="00321050">
        <w:rPr>
          <w:rFonts w:eastAsia="Times New Roman" w:cs="Arial"/>
          <w:color w:val="0451A5"/>
          <w:sz w:val="18"/>
          <w:szCs w:val="18"/>
        </w:rPr>
        <w:t>25477</w:t>
      </w:r>
      <w:r w:rsidRPr="00321050">
        <w:rPr>
          <w:rFonts w:eastAsia="Times New Roman" w:cs="Arial"/>
          <w:color w:val="0451A5"/>
          <w:sz w:val="18"/>
          <w:szCs w:val="18"/>
        </w:rPr>
        <w:t>"</w:t>
      </w:r>
      <w:r w:rsidRPr="00321050">
        <w:rPr>
          <w:rFonts w:eastAsia="Times New Roman" w:cs="Arial"/>
          <w:color w:val="000000"/>
          <w:sz w:val="18"/>
          <w:szCs w:val="18"/>
        </w:rPr>
        <w:t>,</w:t>
      </w:r>
    </w:p>
    <w:p w14:paraId="4D363011"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"product"</w:t>
      </w:r>
      <w:r w:rsidRPr="00321050">
        <w:rPr>
          <w:rFonts w:eastAsia="Times New Roman" w:cs="Arial"/>
          <w:color w:val="000000"/>
          <w:sz w:val="18"/>
          <w:szCs w:val="18"/>
        </w:rPr>
        <w:t>: {</w:t>
      </w:r>
    </w:p>
    <w:p w14:paraId="32DED4D1"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"productCode"</w:t>
      </w:r>
      <w:r w:rsidRPr="00321050">
        <w:rPr>
          <w:rFonts w:eastAsia="Times New Roman" w:cs="Arial"/>
          <w:color w:val="000000"/>
          <w:sz w:val="18"/>
          <w:szCs w:val="18"/>
        </w:rPr>
        <w:t>: </w:t>
      </w:r>
      <w:r w:rsidRPr="00321050">
        <w:rPr>
          <w:rFonts w:eastAsia="Times New Roman" w:cs="Arial"/>
          <w:color w:val="0451A5"/>
          <w:sz w:val="18"/>
          <w:szCs w:val="18"/>
        </w:rPr>
        <w:t>"013742002836M"</w:t>
      </w:r>
      <w:r w:rsidRPr="00321050">
        <w:rPr>
          <w:rFonts w:eastAsia="Times New Roman" w:cs="Arial"/>
          <w:color w:val="000000"/>
          <w:sz w:val="18"/>
          <w:szCs w:val="18"/>
        </w:rPr>
        <w:t>,</w:t>
      </w:r>
    </w:p>
    <w:p w14:paraId="29972B32"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"title"</w:t>
      </w:r>
      <w:r w:rsidRPr="00321050">
        <w:rPr>
          <w:rFonts w:eastAsia="Times New Roman" w:cs="Arial"/>
          <w:color w:val="000000"/>
          <w:sz w:val="18"/>
          <w:szCs w:val="18"/>
        </w:rPr>
        <w:t>: </w:t>
      </w:r>
      <w:r w:rsidRPr="00321050">
        <w:rPr>
          <w:rFonts w:eastAsia="Times New Roman" w:cs="Arial"/>
          <w:color w:val="0451A5"/>
          <w:sz w:val="18"/>
          <w:szCs w:val="18"/>
        </w:rPr>
        <w:t>"Turquoise and Gold Bracelet"</w:t>
      </w:r>
      <w:r w:rsidRPr="00321050">
        <w:rPr>
          <w:rFonts w:eastAsia="Times New Roman" w:cs="Arial"/>
          <w:color w:val="000000"/>
          <w:sz w:val="18"/>
          <w:szCs w:val="18"/>
        </w:rPr>
        <w:t>,</w:t>
      </w:r>
    </w:p>
    <w:p w14:paraId="2760EBC4"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"description"</w:t>
      </w:r>
      <w:r w:rsidRPr="00321050">
        <w:rPr>
          <w:rFonts w:eastAsia="Times New Roman" w:cs="Arial"/>
          <w:color w:val="000000"/>
          <w:sz w:val="18"/>
          <w:szCs w:val="18"/>
        </w:rPr>
        <w:t>: </w:t>
      </w:r>
      <w:r w:rsidRPr="00321050">
        <w:rPr>
          <w:rFonts w:eastAsia="Times New Roman" w:cs="Arial"/>
          <w:color w:val="0451A5"/>
          <w:sz w:val="18"/>
          <w:szCs w:val="18"/>
        </w:rPr>
        <w:t>"Turquoise and Gold Bracelet"</w:t>
      </w:r>
      <w:r w:rsidRPr="00321050">
        <w:rPr>
          <w:rFonts w:eastAsia="Times New Roman" w:cs="Arial"/>
          <w:color w:val="000000"/>
          <w:sz w:val="18"/>
          <w:szCs w:val="18"/>
        </w:rPr>
        <w:t>,</w:t>
      </w:r>
    </w:p>
    <w:p w14:paraId="4C41866F"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"productUnitPriceInfo"</w:t>
      </w:r>
      <w:r w:rsidRPr="00321050">
        <w:rPr>
          <w:rFonts w:eastAsia="Times New Roman" w:cs="Arial"/>
          <w:color w:val="000000"/>
          <w:sz w:val="18"/>
          <w:szCs w:val="18"/>
        </w:rPr>
        <w:t>: {</w:t>
      </w:r>
    </w:p>
    <w:p w14:paraId="08CF2E10"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lastRenderedPageBreak/>
        <w:t>                    </w:t>
      </w:r>
      <w:r w:rsidRPr="00321050">
        <w:rPr>
          <w:rFonts w:eastAsia="Times New Roman" w:cs="Arial"/>
          <w:color w:val="A31515"/>
          <w:sz w:val="18"/>
          <w:szCs w:val="18"/>
        </w:rPr>
        <w:t>"price"</w:t>
      </w:r>
      <w:r w:rsidRPr="00321050">
        <w:rPr>
          <w:rFonts w:eastAsia="Times New Roman" w:cs="Arial"/>
          <w:color w:val="000000"/>
          <w:sz w:val="18"/>
          <w:szCs w:val="18"/>
        </w:rPr>
        <w:t>: {</w:t>
      </w:r>
    </w:p>
    <w:p w14:paraId="0F26D83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"currency"</w:t>
      </w:r>
      <w:r w:rsidRPr="00321050">
        <w:rPr>
          <w:rFonts w:eastAsia="Times New Roman" w:cs="Arial"/>
          <w:color w:val="000000"/>
          <w:sz w:val="18"/>
          <w:szCs w:val="18"/>
        </w:rPr>
        <w:t>: </w:t>
      </w:r>
      <w:r w:rsidRPr="00321050">
        <w:rPr>
          <w:rFonts w:eastAsia="Times New Roman" w:cs="Arial"/>
          <w:color w:val="0451A5"/>
          <w:sz w:val="18"/>
          <w:szCs w:val="18"/>
        </w:rPr>
        <w:t>"EUR"</w:t>
      </w:r>
      <w:r w:rsidRPr="00321050">
        <w:rPr>
          <w:rFonts w:eastAsia="Times New Roman" w:cs="Arial"/>
          <w:color w:val="000000"/>
          <w:sz w:val="18"/>
          <w:szCs w:val="18"/>
        </w:rPr>
        <w:t>,</w:t>
      </w:r>
    </w:p>
    <w:p w14:paraId="60412C2A"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"amount"</w:t>
      </w:r>
      <w:r w:rsidRPr="00321050">
        <w:rPr>
          <w:rFonts w:eastAsia="Times New Roman" w:cs="Arial"/>
          <w:color w:val="000000"/>
          <w:sz w:val="18"/>
          <w:szCs w:val="18"/>
        </w:rPr>
        <w:t>: </w:t>
      </w:r>
      <w:r w:rsidRPr="00321050">
        <w:rPr>
          <w:rFonts w:eastAsia="Times New Roman" w:cs="Arial"/>
          <w:color w:val="0451A5"/>
          <w:sz w:val="18"/>
          <w:szCs w:val="18"/>
        </w:rPr>
        <w:t>"38.00"</w:t>
      </w:r>
    </w:p>
    <w:p w14:paraId="3F4828F7"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4E58602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2F6E6D06"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"customsDescription"</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3A594E61"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"hsCode"</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0F20B8DB"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"countryOfOriginIso"</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75606653"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"imageUrl"</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0E4263E9"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"color"</w:t>
      </w:r>
      <w:r w:rsidRPr="00321050">
        <w:rPr>
          <w:rFonts w:eastAsia="Times New Roman" w:cs="Arial"/>
          <w:color w:val="000000"/>
          <w:sz w:val="18"/>
          <w:szCs w:val="18"/>
        </w:rPr>
        <w:t>: </w:t>
      </w:r>
      <w:r w:rsidRPr="00321050">
        <w:rPr>
          <w:rFonts w:eastAsia="Times New Roman" w:cs="Arial"/>
          <w:color w:val="0451A5"/>
          <w:sz w:val="18"/>
          <w:szCs w:val="18"/>
        </w:rPr>
        <w:t>"Gold"</w:t>
      </w:r>
      <w:r w:rsidRPr="00321050">
        <w:rPr>
          <w:rFonts w:eastAsia="Times New Roman" w:cs="Arial"/>
          <w:color w:val="000000"/>
          <w:sz w:val="18"/>
          <w:szCs w:val="18"/>
        </w:rPr>
        <w:t>,</w:t>
      </w:r>
    </w:p>
    <w:p w14:paraId="23FF8889"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"size"</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1D25ADAA"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"metadataItems"</w:t>
      </w:r>
      <w:r w:rsidRPr="00321050">
        <w:rPr>
          <w:rFonts w:eastAsia="Times New Roman" w:cs="Arial"/>
          <w:color w:val="000000"/>
          <w:sz w:val="18"/>
          <w:szCs w:val="18"/>
        </w:rPr>
        <w:t>: {},</w:t>
      </w:r>
    </w:p>
    <w:p w14:paraId="4984079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"isReturnProhibited"</w:t>
      </w:r>
      <w:r w:rsidRPr="00321050">
        <w:rPr>
          <w:rFonts w:eastAsia="Times New Roman" w:cs="Arial"/>
          <w:color w:val="000000"/>
          <w:sz w:val="18"/>
          <w:szCs w:val="18"/>
        </w:rPr>
        <w:t>: </w:t>
      </w:r>
      <w:r w:rsidRPr="00321050">
        <w:rPr>
          <w:rFonts w:eastAsia="Times New Roman" w:cs="Arial"/>
          <w:b/>
          <w:bCs/>
          <w:color w:val="0451A5"/>
          <w:sz w:val="18"/>
          <w:szCs w:val="18"/>
        </w:rPr>
        <w:t>true</w:t>
      </w:r>
    </w:p>
    <w:p w14:paraId="6923BB23"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1ACF300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1971DE6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406EAE53"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"deliveryOption"</w:t>
      </w:r>
      <w:r w:rsidRPr="00321050">
        <w:rPr>
          <w:rFonts w:eastAsia="Times New Roman" w:cs="Arial"/>
          <w:color w:val="000000"/>
          <w:sz w:val="18"/>
          <w:szCs w:val="18"/>
        </w:rPr>
        <w:t>: {</w:t>
      </w:r>
    </w:p>
    <w:p w14:paraId="71227ED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"eshopDeliveryOptionCode"</w:t>
      </w:r>
      <w:r w:rsidRPr="00321050">
        <w:rPr>
          <w:rFonts w:eastAsia="Times New Roman" w:cs="Arial"/>
          <w:color w:val="000000"/>
          <w:sz w:val="18"/>
          <w:szCs w:val="18"/>
        </w:rPr>
        <w:t>: </w:t>
      </w:r>
      <w:r w:rsidRPr="00321050">
        <w:rPr>
          <w:rFonts w:eastAsia="Times New Roman" w:cs="Arial"/>
          <w:color w:val="0451A5"/>
          <w:sz w:val="18"/>
          <w:szCs w:val="18"/>
        </w:rPr>
        <w:t>"POST"</w:t>
      </w:r>
      <w:r w:rsidRPr="00321050">
        <w:rPr>
          <w:rFonts w:eastAsia="Times New Roman" w:cs="Arial"/>
          <w:color w:val="000000"/>
          <w:sz w:val="18"/>
          <w:szCs w:val="18"/>
        </w:rPr>
        <w:t>,</w:t>
      </w:r>
    </w:p>
    <w:p w14:paraId="5369E6E2"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"estimatedDeliveryDateToShopper"</w:t>
      </w:r>
      <w:r w:rsidRPr="00321050">
        <w:rPr>
          <w:rFonts w:eastAsia="Times New Roman" w:cs="Arial"/>
          <w:color w:val="000000"/>
          <w:sz w:val="18"/>
          <w:szCs w:val="18"/>
        </w:rPr>
        <w:t>: </w:t>
      </w:r>
      <w:r w:rsidRPr="00321050">
        <w:rPr>
          <w:rFonts w:eastAsia="Times New Roman" w:cs="Arial"/>
          <w:color w:val="0451A5"/>
          <w:sz w:val="18"/>
          <w:szCs w:val="18"/>
        </w:rPr>
        <w:t>"2023-01-19T07:51:38.055Z"</w:t>
      </w:r>
      <w:r w:rsidRPr="00321050">
        <w:rPr>
          <w:rFonts w:eastAsia="Times New Roman" w:cs="Arial"/>
          <w:color w:val="000000"/>
          <w:sz w:val="18"/>
          <w:szCs w:val="18"/>
        </w:rPr>
        <w:t>,</w:t>
      </w:r>
    </w:p>
    <w:p w14:paraId="20CB5D0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"priceInfo"</w:t>
      </w:r>
      <w:r w:rsidRPr="00321050">
        <w:rPr>
          <w:rFonts w:eastAsia="Times New Roman" w:cs="Arial"/>
          <w:color w:val="000000"/>
          <w:sz w:val="18"/>
          <w:szCs w:val="18"/>
        </w:rPr>
        <w:t>: {</w:t>
      </w:r>
    </w:p>
    <w:p w14:paraId="34BC5864"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"price"</w:t>
      </w:r>
      <w:r w:rsidRPr="00321050">
        <w:rPr>
          <w:rFonts w:eastAsia="Times New Roman" w:cs="Arial"/>
          <w:color w:val="000000"/>
          <w:sz w:val="18"/>
          <w:szCs w:val="18"/>
        </w:rPr>
        <w:t>: {</w:t>
      </w:r>
    </w:p>
    <w:p w14:paraId="3897CA6C"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"currency"</w:t>
      </w:r>
      <w:r w:rsidRPr="00321050">
        <w:rPr>
          <w:rFonts w:eastAsia="Times New Roman" w:cs="Arial"/>
          <w:color w:val="000000"/>
          <w:sz w:val="18"/>
          <w:szCs w:val="18"/>
        </w:rPr>
        <w:t>: </w:t>
      </w:r>
      <w:r w:rsidRPr="00321050">
        <w:rPr>
          <w:rFonts w:eastAsia="Times New Roman" w:cs="Arial"/>
          <w:color w:val="0451A5"/>
          <w:sz w:val="18"/>
          <w:szCs w:val="18"/>
        </w:rPr>
        <w:t>"EUR"</w:t>
      </w:r>
      <w:r w:rsidRPr="00321050">
        <w:rPr>
          <w:rFonts w:eastAsia="Times New Roman" w:cs="Arial"/>
          <w:color w:val="000000"/>
          <w:sz w:val="18"/>
          <w:szCs w:val="18"/>
        </w:rPr>
        <w:t>,</w:t>
      </w:r>
    </w:p>
    <w:p w14:paraId="323D5FC3"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"amount"</w:t>
      </w:r>
      <w:r w:rsidRPr="00321050">
        <w:rPr>
          <w:rFonts w:eastAsia="Times New Roman" w:cs="Arial"/>
          <w:color w:val="000000"/>
          <w:sz w:val="18"/>
          <w:szCs w:val="18"/>
        </w:rPr>
        <w:t>: </w:t>
      </w:r>
      <w:r w:rsidRPr="00321050">
        <w:rPr>
          <w:rFonts w:eastAsia="Times New Roman" w:cs="Arial"/>
          <w:color w:val="0451A5"/>
          <w:sz w:val="18"/>
          <w:szCs w:val="18"/>
        </w:rPr>
        <w:t>"0"</w:t>
      </w:r>
    </w:p>
    <w:p w14:paraId="778F7D19"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56BF304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7FACDC80"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2594153C"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"retailerInvoice"</w:t>
      </w:r>
      <w:r w:rsidRPr="00321050">
        <w:rPr>
          <w:rFonts w:eastAsia="Times New Roman" w:cs="Arial"/>
          <w:color w:val="000000"/>
          <w:sz w:val="18"/>
          <w:szCs w:val="18"/>
        </w:rPr>
        <w:t>: {</w:t>
      </w:r>
    </w:p>
    <w:p w14:paraId="3CFF66A7"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"number"</w:t>
      </w:r>
      <w:r w:rsidRPr="00321050">
        <w:rPr>
          <w:rFonts w:eastAsia="Times New Roman" w:cs="Arial"/>
          <w:color w:val="000000"/>
          <w:sz w:val="18"/>
          <w:szCs w:val="18"/>
        </w:rPr>
        <w:t>: </w:t>
      </w:r>
      <w:r w:rsidRPr="00321050">
        <w:rPr>
          <w:rFonts w:eastAsia="Times New Roman" w:cs="Arial"/>
          <w:color w:val="0451A5"/>
          <w:sz w:val="18"/>
          <w:szCs w:val="18"/>
        </w:rPr>
        <w:t>"784512"</w:t>
      </w:r>
      <w:r w:rsidRPr="00321050">
        <w:rPr>
          <w:rFonts w:eastAsia="Times New Roman" w:cs="Arial"/>
          <w:color w:val="000000"/>
          <w:sz w:val="18"/>
          <w:szCs w:val="18"/>
        </w:rPr>
        <w:t>,</w:t>
      </w:r>
    </w:p>
    <w:p w14:paraId="2D11F5E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"date"</w:t>
      </w:r>
      <w:r w:rsidRPr="00321050">
        <w:rPr>
          <w:rFonts w:eastAsia="Times New Roman" w:cs="Arial"/>
          <w:color w:val="000000"/>
          <w:sz w:val="18"/>
          <w:szCs w:val="18"/>
        </w:rPr>
        <w:t>: </w:t>
      </w:r>
      <w:r w:rsidRPr="00321050">
        <w:rPr>
          <w:rFonts w:eastAsia="Times New Roman" w:cs="Arial"/>
          <w:color w:val="0451A5"/>
          <w:sz w:val="18"/>
          <w:szCs w:val="18"/>
        </w:rPr>
        <w:t>"2020-05-11"</w:t>
      </w:r>
    </w:p>
    <w:p w14:paraId="25145619"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1837BE1F"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"payment"</w:t>
      </w:r>
      <w:r w:rsidRPr="00321050">
        <w:rPr>
          <w:rFonts w:eastAsia="Times New Roman" w:cs="Arial"/>
          <w:color w:val="000000"/>
          <w:sz w:val="18"/>
          <w:szCs w:val="18"/>
        </w:rPr>
        <w:t>: {</w:t>
      </w:r>
    </w:p>
    <w:p w14:paraId="2D857837"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"method"</w:t>
      </w:r>
      <w:r w:rsidRPr="00321050">
        <w:rPr>
          <w:rFonts w:eastAsia="Times New Roman" w:cs="Arial"/>
          <w:color w:val="000000"/>
          <w:sz w:val="18"/>
          <w:szCs w:val="18"/>
        </w:rPr>
        <w:t>: </w:t>
      </w:r>
      <w:r w:rsidRPr="00321050">
        <w:rPr>
          <w:rFonts w:eastAsia="Times New Roman" w:cs="Arial"/>
          <w:color w:val="0451A5"/>
          <w:sz w:val="18"/>
          <w:szCs w:val="18"/>
        </w:rPr>
        <w:t>"CreditCard"</w:t>
      </w:r>
    </w:p>
    <w:p w14:paraId="74619E5C"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60051B18"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"originDetails"</w:t>
      </w:r>
      <w:r w:rsidRPr="00321050">
        <w:rPr>
          <w:rFonts w:eastAsia="Times New Roman" w:cs="Arial"/>
          <w:color w:val="000000"/>
          <w:sz w:val="18"/>
          <w:szCs w:val="18"/>
        </w:rPr>
        <w:t>: {</w:t>
      </w:r>
    </w:p>
    <w:p w14:paraId="3EED424F"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"originType"</w:t>
      </w:r>
      <w:r w:rsidRPr="00321050">
        <w:rPr>
          <w:rFonts w:eastAsia="Times New Roman" w:cs="Arial"/>
          <w:color w:val="000000"/>
          <w:sz w:val="18"/>
          <w:szCs w:val="18"/>
        </w:rPr>
        <w:t>: </w:t>
      </w:r>
      <w:r w:rsidRPr="00321050">
        <w:rPr>
          <w:rFonts w:eastAsia="Times New Roman" w:cs="Arial"/>
          <w:color w:val="0451A5"/>
          <w:sz w:val="18"/>
          <w:szCs w:val="18"/>
        </w:rPr>
        <w:t>"Store"</w:t>
      </w:r>
      <w:r w:rsidRPr="00321050">
        <w:rPr>
          <w:rFonts w:eastAsia="Times New Roman" w:cs="Arial"/>
          <w:color w:val="000000"/>
          <w:sz w:val="18"/>
          <w:szCs w:val="18"/>
        </w:rPr>
        <w:t>,</w:t>
      </w:r>
    </w:p>
    <w:p w14:paraId="2F159B54"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"nickName"</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6AF4BC0E"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"addressId"</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49DF5D6C"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"firstName"</w:t>
      </w:r>
      <w:r w:rsidRPr="00321050">
        <w:rPr>
          <w:rFonts w:eastAsia="Times New Roman" w:cs="Arial"/>
          <w:color w:val="000000"/>
          <w:sz w:val="18"/>
          <w:szCs w:val="18"/>
        </w:rPr>
        <w:t>: </w:t>
      </w:r>
      <w:r w:rsidRPr="00321050">
        <w:rPr>
          <w:rFonts w:eastAsia="Times New Roman" w:cs="Arial"/>
          <w:color w:val="0451A5"/>
          <w:sz w:val="18"/>
          <w:szCs w:val="18"/>
        </w:rPr>
        <w:t>"Nag"</w:t>
      </w:r>
      <w:r w:rsidRPr="00321050">
        <w:rPr>
          <w:rFonts w:eastAsia="Times New Roman" w:cs="Arial"/>
          <w:color w:val="000000"/>
          <w:sz w:val="18"/>
          <w:szCs w:val="18"/>
        </w:rPr>
        <w:t>,</w:t>
      </w:r>
    </w:p>
    <w:p w14:paraId="190FC749"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"lastName"</w:t>
      </w:r>
      <w:r w:rsidRPr="00321050">
        <w:rPr>
          <w:rFonts w:eastAsia="Times New Roman" w:cs="Arial"/>
          <w:color w:val="000000"/>
          <w:sz w:val="18"/>
          <w:szCs w:val="18"/>
        </w:rPr>
        <w:t>: </w:t>
      </w:r>
      <w:r w:rsidRPr="00321050">
        <w:rPr>
          <w:rFonts w:eastAsia="Times New Roman" w:cs="Arial"/>
          <w:color w:val="0451A5"/>
          <w:sz w:val="18"/>
          <w:szCs w:val="18"/>
        </w:rPr>
        <w:t>"Bagi"</w:t>
      </w:r>
      <w:r w:rsidRPr="00321050">
        <w:rPr>
          <w:rFonts w:eastAsia="Times New Roman" w:cs="Arial"/>
          <w:color w:val="000000"/>
          <w:sz w:val="18"/>
          <w:szCs w:val="18"/>
        </w:rPr>
        <w:t>,</w:t>
      </w:r>
    </w:p>
    <w:p w14:paraId="0D5D0733"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"address1"</w:t>
      </w:r>
      <w:r w:rsidRPr="00321050">
        <w:rPr>
          <w:rFonts w:eastAsia="Times New Roman" w:cs="Arial"/>
          <w:color w:val="000000"/>
          <w:sz w:val="18"/>
          <w:szCs w:val="18"/>
        </w:rPr>
        <w:t>: </w:t>
      </w:r>
      <w:r w:rsidRPr="00321050">
        <w:rPr>
          <w:rFonts w:eastAsia="Times New Roman" w:cs="Arial"/>
          <w:color w:val="0451A5"/>
          <w:sz w:val="18"/>
          <w:szCs w:val="18"/>
        </w:rPr>
        <w:t>"3056 Hastings Way"</w:t>
      </w:r>
      <w:r w:rsidRPr="00321050">
        <w:rPr>
          <w:rFonts w:eastAsia="Times New Roman" w:cs="Arial"/>
          <w:color w:val="000000"/>
          <w:sz w:val="18"/>
          <w:szCs w:val="18"/>
        </w:rPr>
        <w:t>,</w:t>
      </w:r>
    </w:p>
    <w:p w14:paraId="44E9F489"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"address2"</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5E5710C5"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"address3"</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4D2B5013"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"city"</w:t>
      </w:r>
      <w:r w:rsidRPr="00321050">
        <w:rPr>
          <w:rFonts w:eastAsia="Times New Roman" w:cs="Arial"/>
          <w:color w:val="000000"/>
          <w:sz w:val="18"/>
          <w:szCs w:val="18"/>
        </w:rPr>
        <w:t>: </w:t>
      </w:r>
      <w:r w:rsidRPr="00321050">
        <w:rPr>
          <w:rFonts w:eastAsia="Times New Roman" w:cs="Arial"/>
          <w:color w:val="0451A5"/>
          <w:sz w:val="18"/>
          <w:szCs w:val="18"/>
        </w:rPr>
        <w:t>"San Ramon"</w:t>
      </w:r>
      <w:r w:rsidRPr="00321050">
        <w:rPr>
          <w:rFonts w:eastAsia="Times New Roman" w:cs="Arial"/>
          <w:color w:val="000000"/>
          <w:sz w:val="18"/>
          <w:szCs w:val="18"/>
        </w:rPr>
        <w:t>,</w:t>
      </w:r>
    </w:p>
    <w:p w14:paraId="11ABC212"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"postalCode"</w:t>
      </w:r>
      <w:r w:rsidRPr="00321050">
        <w:rPr>
          <w:rFonts w:eastAsia="Times New Roman" w:cs="Arial"/>
          <w:color w:val="000000"/>
          <w:sz w:val="18"/>
          <w:szCs w:val="18"/>
        </w:rPr>
        <w:t>: </w:t>
      </w:r>
      <w:r w:rsidRPr="00321050">
        <w:rPr>
          <w:rFonts w:eastAsia="Times New Roman" w:cs="Arial"/>
          <w:color w:val="0451A5"/>
          <w:sz w:val="18"/>
          <w:szCs w:val="18"/>
        </w:rPr>
        <w:t>"94582-2505"</w:t>
      </w:r>
      <w:r w:rsidRPr="00321050">
        <w:rPr>
          <w:rFonts w:eastAsia="Times New Roman" w:cs="Arial"/>
          <w:color w:val="000000"/>
          <w:sz w:val="18"/>
          <w:szCs w:val="18"/>
        </w:rPr>
        <w:t>,</w:t>
      </w:r>
    </w:p>
    <w:p w14:paraId="0540E5D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"region"</w:t>
      </w:r>
      <w:r w:rsidRPr="00321050">
        <w:rPr>
          <w:rFonts w:eastAsia="Times New Roman" w:cs="Arial"/>
          <w:color w:val="000000"/>
          <w:sz w:val="18"/>
          <w:szCs w:val="18"/>
        </w:rPr>
        <w:t>: </w:t>
      </w:r>
      <w:r w:rsidRPr="00321050">
        <w:rPr>
          <w:rFonts w:eastAsia="Times New Roman" w:cs="Arial"/>
          <w:color w:val="0451A5"/>
          <w:sz w:val="18"/>
          <w:szCs w:val="18"/>
        </w:rPr>
        <w:t>"Re"</w:t>
      </w:r>
      <w:r w:rsidRPr="00321050">
        <w:rPr>
          <w:rFonts w:eastAsia="Times New Roman" w:cs="Arial"/>
          <w:color w:val="000000"/>
          <w:sz w:val="18"/>
          <w:szCs w:val="18"/>
        </w:rPr>
        <w:t>,</w:t>
      </w:r>
    </w:p>
    <w:p w14:paraId="25BF010A"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"country"</w:t>
      </w:r>
      <w:r w:rsidRPr="00321050">
        <w:rPr>
          <w:rFonts w:eastAsia="Times New Roman" w:cs="Arial"/>
          <w:color w:val="000000"/>
          <w:sz w:val="18"/>
          <w:szCs w:val="18"/>
        </w:rPr>
        <w:t>: </w:t>
      </w:r>
      <w:r w:rsidRPr="00321050">
        <w:rPr>
          <w:rFonts w:eastAsia="Times New Roman" w:cs="Arial"/>
          <w:color w:val="0451A5"/>
          <w:sz w:val="18"/>
          <w:szCs w:val="18"/>
        </w:rPr>
        <w:t>"GB"</w:t>
      </w:r>
      <w:r w:rsidRPr="00321050">
        <w:rPr>
          <w:rFonts w:eastAsia="Times New Roman" w:cs="Arial"/>
          <w:color w:val="000000"/>
          <w:sz w:val="18"/>
          <w:szCs w:val="18"/>
        </w:rPr>
        <w:t>,</w:t>
      </w:r>
    </w:p>
    <w:p w14:paraId="2B97A77D"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"email"</w:t>
      </w:r>
      <w:r w:rsidRPr="00321050">
        <w:rPr>
          <w:rFonts w:eastAsia="Times New Roman" w:cs="Arial"/>
          <w:color w:val="000000"/>
          <w:sz w:val="18"/>
          <w:szCs w:val="18"/>
        </w:rPr>
        <w:t>: </w:t>
      </w:r>
      <w:r w:rsidRPr="00321050">
        <w:rPr>
          <w:rFonts w:eastAsia="Times New Roman" w:cs="Arial"/>
          <w:color w:val="0451A5"/>
          <w:sz w:val="18"/>
          <w:szCs w:val="18"/>
        </w:rPr>
        <w:t>"xyz@members.ebay.com"</w:t>
      </w:r>
      <w:r w:rsidRPr="00321050">
        <w:rPr>
          <w:rFonts w:eastAsia="Times New Roman" w:cs="Arial"/>
          <w:color w:val="000000"/>
          <w:sz w:val="18"/>
          <w:szCs w:val="18"/>
        </w:rPr>
        <w:t>,</w:t>
      </w:r>
    </w:p>
    <w:p w14:paraId="74012B7E"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"telephone"</w:t>
      </w:r>
      <w:r w:rsidRPr="00321050">
        <w:rPr>
          <w:rFonts w:eastAsia="Times New Roman" w:cs="Arial"/>
          <w:color w:val="000000"/>
          <w:sz w:val="18"/>
          <w:szCs w:val="18"/>
        </w:rPr>
        <w:t>: </w:t>
      </w:r>
      <w:r w:rsidRPr="00321050">
        <w:rPr>
          <w:rFonts w:eastAsia="Times New Roman" w:cs="Arial"/>
          <w:color w:val="0451A5"/>
          <w:sz w:val="18"/>
          <w:szCs w:val="18"/>
        </w:rPr>
        <w:t>"3108951518"</w:t>
      </w:r>
      <w:r w:rsidRPr="00321050">
        <w:rPr>
          <w:rFonts w:eastAsia="Times New Roman" w:cs="Arial"/>
          <w:color w:val="000000"/>
          <w:sz w:val="18"/>
          <w:szCs w:val="18"/>
        </w:rPr>
        <w:t>,</w:t>
      </w:r>
    </w:p>
    <w:p w14:paraId="6BEE6CBE"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lastRenderedPageBreak/>
        <w:t>        </w:t>
      </w:r>
      <w:r w:rsidRPr="00321050">
        <w:rPr>
          <w:rFonts w:eastAsia="Times New Roman" w:cs="Arial"/>
          <w:color w:val="A31515"/>
          <w:sz w:val="18"/>
          <w:szCs w:val="18"/>
        </w:rPr>
        <w:t>"gender"</w:t>
      </w:r>
      <w:r w:rsidRPr="00321050">
        <w:rPr>
          <w:rFonts w:eastAsia="Times New Roman" w:cs="Arial"/>
          <w:color w:val="000000"/>
          <w:sz w:val="18"/>
          <w:szCs w:val="18"/>
        </w:rPr>
        <w:t>: </w:t>
      </w:r>
      <w:r w:rsidRPr="00321050">
        <w:rPr>
          <w:rFonts w:eastAsia="Times New Roman" w:cs="Arial"/>
          <w:color w:val="0451A5"/>
          <w:sz w:val="18"/>
          <w:szCs w:val="18"/>
        </w:rPr>
        <w:t>""</w:t>
      </w:r>
      <w:r w:rsidRPr="00321050">
        <w:rPr>
          <w:rFonts w:eastAsia="Times New Roman" w:cs="Arial"/>
          <w:color w:val="000000"/>
          <w:sz w:val="18"/>
          <w:szCs w:val="18"/>
        </w:rPr>
        <w:t>,</w:t>
      </w:r>
    </w:p>
    <w:p w14:paraId="34CEAB7C"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"poBox"</w:t>
      </w:r>
      <w:r w:rsidRPr="00321050">
        <w:rPr>
          <w:rFonts w:eastAsia="Times New Roman" w:cs="Arial"/>
          <w:color w:val="000000"/>
          <w:sz w:val="18"/>
          <w:szCs w:val="18"/>
        </w:rPr>
        <w:t>: </w:t>
      </w:r>
      <w:r w:rsidRPr="00321050">
        <w:rPr>
          <w:rFonts w:eastAsia="Times New Roman" w:cs="Arial"/>
          <w:color w:val="0451A5"/>
          <w:sz w:val="18"/>
          <w:szCs w:val="18"/>
        </w:rPr>
        <w:t>""</w:t>
      </w:r>
    </w:p>
    <w:p w14:paraId="779594A0"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p>
    <w:p w14:paraId="4073C37F"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    </w:t>
      </w:r>
      <w:r w:rsidRPr="00321050">
        <w:rPr>
          <w:rFonts w:eastAsia="Times New Roman" w:cs="Arial"/>
          <w:color w:val="A31515"/>
          <w:sz w:val="18"/>
          <w:szCs w:val="18"/>
        </w:rPr>
        <w:t>"metadataItems"</w:t>
      </w:r>
      <w:r w:rsidRPr="00321050">
        <w:rPr>
          <w:rFonts w:eastAsia="Times New Roman" w:cs="Arial"/>
          <w:color w:val="000000"/>
          <w:sz w:val="18"/>
          <w:szCs w:val="18"/>
        </w:rPr>
        <w:t>: []</w:t>
      </w:r>
    </w:p>
    <w:p w14:paraId="341FC544" w14:textId="77777777" w:rsidR="00B162B3" w:rsidRPr="00321050" w:rsidRDefault="00B162B3" w:rsidP="00B162B3">
      <w:pPr>
        <w:shd w:val="clear" w:color="auto" w:fill="FFFFFE"/>
        <w:spacing w:line="270" w:lineRule="atLeast"/>
        <w:ind w:left="360"/>
        <w:rPr>
          <w:rFonts w:eastAsia="Times New Roman" w:cs="Arial"/>
          <w:color w:val="000000"/>
          <w:sz w:val="18"/>
          <w:szCs w:val="18"/>
        </w:rPr>
      </w:pPr>
      <w:r w:rsidRPr="00321050">
        <w:rPr>
          <w:rFonts w:eastAsia="Times New Roman" w:cs="Arial"/>
          <w:color w:val="000000"/>
          <w:sz w:val="18"/>
          <w:szCs w:val="18"/>
        </w:rPr>
        <w:t>}</w:t>
      </w:r>
    </w:p>
    <w:p w14:paraId="19936D09" w14:textId="77777777" w:rsidR="00B162B3" w:rsidRPr="00321050" w:rsidRDefault="00B162B3" w:rsidP="00B162B3">
      <w:pPr>
        <w:pStyle w:val="ListParagraph"/>
        <w:rPr>
          <w:rFonts w:cs="Arial"/>
          <w:spacing w:val="-1"/>
        </w:rPr>
      </w:pPr>
    </w:p>
    <w:p w14:paraId="561A538D" w14:textId="0F034602" w:rsidR="00C43D19" w:rsidRPr="00321050" w:rsidRDefault="00C43D19" w:rsidP="00FA1A83">
      <w:pPr>
        <w:pStyle w:val="p"/>
        <w:rPr>
          <w:color w:val="000000" w:themeColor="text1"/>
          <w:sz w:val="20"/>
          <w:szCs w:val="20"/>
        </w:rPr>
      </w:pPr>
    </w:p>
    <w:sectPr w:rsidR="00C43D19" w:rsidRPr="003210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A2694" w14:textId="77777777" w:rsidR="0057546A" w:rsidRDefault="0057546A" w:rsidP="00314C8E">
      <w:r>
        <w:separator/>
      </w:r>
    </w:p>
  </w:endnote>
  <w:endnote w:type="continuationSeparator" w:id="0">
    <w:p w14:paraId="6ED03638" w14:textId="77777777" w:rsidR="0057546A" w:rsidRDefault="0057546A"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BD6E6" w14:textId="77777777" w:rsidR="0057546A" w:rsidRDefault="0057546A" w:rsidP="00314C8E">
      <w:r>
        <w:separator/>
      </w:r>
    </w:p>
  </w:footnote>
  <w:footnote w:type="continuationSeparator" w:id="0">
    <w:p w14:paraId="63D16D92" w14:textId="77777777" w:rsidR="0057546A" w:rsidRDefault="0057546A"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5925"/>
    <w:multiLevelType w:val="hybridMultilevel"/>
    <w:tmpl w:val="53B003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403EDA"/>
    <w:multiLevelType w:val="multilevel"/>
    <w:tmpl w:val="9E968E7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abstractNum w:abstractNumId="2" w15:restartNumberingAfterBreak="0">
    <w:nsid w:val="14331F93"/>
    <w:multiLevelType w:val="hybridMultilevel"/>
    <w:tmpl w:val="1668D8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75707CB"/>
    <w:multiLevelType w:val="hybridMultilevel"/>
    <w:tmpl w:val="CBC4A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9334A0F"/>
    <w:multiLevelType w:val="hybridMultilevel"/>
    <w:tmpl w:val="B5ECC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E081509"/>
    <w:multiLevelType w:val="multilevel"/>
    <w:tmpl w:val="9E968E7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abstractNum w:abstractNumId="7" w15:restartNumberingAfterBreak="0">
    <w:nsid w:val="41E64E8E"/>
    <w:multiLevelType w:val="hybridMultilevel"/>
    <w:tmpl w:val="E3A4956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77D4C32"/>
    <w:multiLevelType w:val="hybridMultilevel"/>
    <w:tmpl w:val="6A5006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83C5FA2"/>
    <w:multiLevelType w:val="hybridMultilevel"/>
    <w:tmpl w:val="3474C0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DA7114D"/>
    <w:multiLevelType w:val="multilevel"/>
    <w:tmpl w:val="B7581AFE"/>
    <w:lvl w:ilvl="0">
      <w:start w:val="1"/>
      <w:numFmt w:val="decimal"/>
      <w:lvlText w:val="%1."/>
      <w:lvlJc w:val="left"/>
      <w:pPr>
        <w:ind w:left="720" w:hanging="360"/>
      </w:pPr>
      <w:rPr>
        <w:rFonts w:eastAsia="Verdana" w:hint="default"/>
        <w:b/>
        <w:bCs/>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abstractNum w:abstractNumId="11" w15:restartNumberingAfterBreak="0">
    <w:nsid w:val="65A112E3"/>
    <w:multiLevelType w:val="multilevel"/>
    <w:tmpl w:val="F1AAA474"/>
    <w:lvl w:ilvl="0">
      <w:start w:val="1"/>
      <w:numFmt w:val="bullet"/>
      <w:lvlText w:val=""/>
      <w:lvlJc w:val="left"/>
      <w:pPr>
        <w:ind w:left="720" w:hanging="360"/>
      </w:pPr>
      <w:rPr>
        <w:rFonts w:ascii="Symbol" w:hAnsi="Symbol" w:hint="default"/>
        <w:b/>
        <w:bCs/>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abstractNum w:abstractNumId="12" w15:restartNumberingAfterBreak="0">
    <w:nsid w:val="69A0789A"/>
    <w:multiLevelType w:val="multilevel"/>
    <w:tmpl w:val="9E968E7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abstractNum w:abstractNumId="13" w15:restartNumberingAfterBreak="0">
    <w:nsid w:val="7EC404DA"/>
    <w:multiLevelType w:val="multilevel"/>
    <w:tmpl w:val="9E968E7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num w:numId="1" w16cid:durableId="1841002458">
    <w:abstractNumId w:val="4"/>
  </w:num>
  <w:num w:numId="2" w16cid:durableId="1684433192">
    <w:abstractNumId w:val="10"/>
  </w:num>
  <w:num w:numId="3" w16cid:durableId="799150265">
    <w:abstractNumId w:val="8"/>
  </w:num>
  <w:num w:numId="4" w16cid:durableId="704673087">
    <w:abstractNumId w:val="6"/>
  </w:num>
  <w:num w:numId="5" w16cid:durableId="366612250">
    <w:abstractNumId w:val="1"/>
  </w:num>
  <w:num w:numId="6" w16cid:durableId="626400743">
    <w:abstractNumId w:val="12"/>
  </w:num>
  <w:num w:numId="7" w16cid:durableId="75785539">
    <w:abstractNumId w:val="13"/>
  </w:num>
  <w:num w:numId="8" w16cid:durableId="999963639">
    <w:abstractNumId w:val="7"/>
  </w:num>
  <w:num w:numId="9" w16cid:durableId="613903133">
    <w:abstractNumId w:val="3"/>
  </w:num>
  <w:num w:numId="10" w16cid:durableId="1774205293">
    <w:abstractNumId w:val="9"/>
  </w:num>
  <w:num w:numId="11" w16cid:durableId="920067566">
    <w:abstractNumId w:val="11"/>
  </w:num>
  <w:num w:numId="12" w16cid:durableId="415173289">
    <w:abstractNumId w:val="5"/>
  </w:num>
  <w:num w:numId="13" w16cid:durableId="2040734191">
    <w:abstractNumId w:val="0"/>
  </w:num>
  <w:num w:numId="14" w16cid:durableId="1174417387">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0CD0"/>
    <w:rsid w:val="000311FB"/>
    <w:rsid w:val="00033894"/>
    <w:rsid w:val="0003599A"/>
    <w:rsid w:val="00050ED0"/>
    <w:rsid w:val="001815BA"/>
    <w:rsid w:val="00190BE7"/>
    <w:rsid w:val="001A2F2C"/>
    <w:rsid w:val="001A611E"/>
    <w:rsid w:val="001B00EE"/>
    <w:rsid w:val="001B266F"/>
    <w:rsid w:val="001B7FF4"/>
    <w:rsid w:val="001C1113"/>
    <w:rsid w:val="001D759A"/>
    <w:rsid w:val="001E5FBF"/>
    <w:rsid w:val="00211F66"/>
    <w:rsid w:val="0023665C"/>
    <w:rsid w:val="002537CD"/>
    <w:rsid w:val="002557F1"/>
    <w:rsid w:val="00266A87"/>
    <w:rsid w:val="00283927"/>
    <w:rsid w:val="002839F7"/>
    <w:rsid w:val="002A1F76"/>
    <w:rsid w:val="002C32CE"/>
    <w:rsid w:val="002C68AE"/>
    <w:rsid w:val="00314C8E"/>
    <w:rsid w:val="00321050"/>
    <w:rsid w:val="00342234"/>
    <w:rsid w:val="0039664C"/>
    <w:rsid w:val="003C2DE3"/>
    <w:rsid w:val="00455EE8"/>
    <w:rsid w:val="00470D9A"/>
    <w:rsid w:val="004848D7"/>
    <w:rsid w:val="00493E01"/>
    <w:rsid w:val="004E1599"/>
    <w:rsid w:val="004E3952"/>
    <w:rsid w:val="005273FA"/>
    <w:rsid w:val="0053221B"/>
    <w:rsid w:val="00544AE6"/>
    <w:rsid w:val="0054693C"/>
    <w:rsid w:val="005618C3"/>
    <w:rsid w:val="0057448C"/>
    <w:rsid w:val="0057546A"/>
    <w:rsid w:val="005B1AA5"/>
    <w:rsid w:val="005C7C3F"/>
    <w:rsid w:val="00602264"/>
    <w:rsid w:val="006057AD"/>
    <w:rsid w:val="00616955"/>
    <w:rsid w:val="006612A2"/>
    <w:rsid w:val="006632A3"/>
    <w:rsid w:val="006724DE"/>
    <w:rsid w:val="00675F11"/>
    <w:rsid w:val="006A5D31"/>
    <w:rsid w:val="006C6CAA"/>
    <w:rsid w:val="00771894"/>
    <w:rsid w:val="007C1490"/>
    <w:rsid w:val="007F06EF"/>
    <w:rsid w:val="0083423C"/>
    <w:rsid w:val="00836A6B"/>
    <w:rsid w:val="00840EE0"/>
    <w:rsid w:val="008778A1"/>
    <w:rsid w:val="008A7EAC"/>
    <w:rsid w:val="008B46FD"/>
    <w:rsid w:val="008C38B5"/>
    <w:rsid w:val="008D5544"/>
    <w:rsid w:val="008F014A"/>
    <w:rsid w:val="008F2915"/>
    <w:rsid w:val="00927CD7"/>
    <w:rsid w:val="00987773"/>
    <w:rsid w:val="009E0FC0"/>
    <w:rsid w:val="009F3C7C"/>
    <w:rsid w:val="00A01FF3"/>
    <w:rsid w:val="00A21821"/>
    <w:rsid w:val="00A66784"/>
    <w:rsid w:val="00A800C9"/>
    <w:rsid w:val="00A83E8B"/>
    <w:rsid w:val="00A85803"/>
    <w:rsid w:val="00AB1C07"/>
    <w:rsid w:val="00AC1648"/>
    <w:rsid w:val="00B162B3"/>
    <w:rsid w:val="00B25C6D"/>
    <w:rsid w:val="00B31B9E"/>
    <w:rsid w:val="00B376C7"/>
    <w:rsid w:val="00B7095C"/>
    <w:rsid w:val="00BA34D7"/>
    <w:rsid w:val="00BA5250"/>
    <w:rsid w:val="00BB066F"/>
    <w:rsid w:val="00BB603D"/>
    <w:rsid w:val="00C06132"/>
    <w:rsid w:val="00C43D19"/>
    <w:rsid w:val="00C445B1"/>
    <w:rsid w:val="00C762BD"/>
    <w:rsid w:val="00C935B9"/>
    <w:rsid w:val="00D33830"/>
    <w:rsid w:val="00D43CE8"/>
    <w:rsid w:val="00D84DA9"/>
    <w:rsid w:val="00DD56E5"/>
    <w:rsid w:val="00DD7F46"/>
    <w:rsid w:val="00DE4366"/>
    <w:rsid w:val="00E01A84"/>
    <w:rsid w:val="00E07378"/>
    <w:rsid w:val="00E12B5C"/>
    <w:rsid w:val="00E17104"/>
    <w:rsid w:val="00E362A5"/>
    <w:rsid w:val="00E36EA8"/>
    <w:rsid w:val="00E655DE"/>
    <w:rsid w:val="00EB3DAF"/>
    <w:rsid w:val="00EE0ED1"/>
    <w:rsid w:val="00EF0CCA"/>
    <w:rsid w:val="00EF304C"/>
    <w:rsid w:val="00EF6AA0"/>
    <w:rsid w:val="00F00BE2"/>
    <w:rsid w:val="00F253F6"/>
    <w:rsid w:val="00F64F6D"/>
    <w:rsid w:val="00FA1A83"/>
    <w:rsid w:val="00FA2146"/>
    <w:rsid w:val="00FC5FE1"/>
    <w:rsid w:val="00FE5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378"/>
    <w:pPr>
      <w:spacing w:after="0" w:line="240" w:lineRule="auto"/>
    </w:pPr>
    <w:rPr>
      <w:rFonts w:ascii="Arial" w:eastAsia="Verdana" w:hAnsi="Arial"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eastAsia="Times New Roman"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FE5A8D"/>
    <w:pPr>
      <w:tabs>
        <w:tab w:val="left" w:pos="1100"/>
        <w:tab w:val="right" w:leader="dot" w:pos="9350"/>
      </w:tabs>
      <w:spacing w:after="100"/>
    </w:pPr>
    <w:rPr>
      <w:rFonts w:cs="Arial"/>
      <w:noProof/>
      <w:spacing w:val="-1"/>
    </w:r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A21821"/>
    <w:pPr>
      <w:tabs>
        <w:tab w:val="left" w:pos="400"/>
        <w:tab w:val="right" w:leader="dot" w:pos="9350"/>
      </w:tabs>
      <w:spacing w:after="100"/>
    </w:pPr>
    <w:rPr>
      <w:rFonts w:cs="Arial"/>
      <w:b/>
      <w:bCs/>
      <w:noProof/>
    </w:rPr>
  </w:style>
  <w:style w:type="character" w:customStyle="1" w:styleId="h3Char">
    <w:name w:val="h3 Char"/>
    <w:basedOn w:val="Heading3Char"/>
    <w:link w:val="h3"/>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 w:type="character" w:styleId="UnresolvedMention">
    <w:name w:val="Unresolved Mention"/>
    <w:basedOn w:val="DefaultParagraphFont"/>
    <w:uiPriority w:val="99"/>
    <w:semiHidden/>
    <w:unhideWhenUsed/>
    <w:rsid w:val="00B16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364714947">
      <w:bodyDiv w:val="1"/>
      <w:marLeft w:val="0"/>
      <w:marRight w:val="0"/>
      <w:marTop w:val="0"/>
      <w:marBottom w:val="0"/>
      <w:divBdr>
        <w:top w:val="none" w:sz="0" w:space="0" w:color="auto"/>
        <w:left w:val="none" w:sz="0" w:space="0" w:color="auto"/>
        <w:bottom w:val="none" w:sz="0" w:space="0" w:color="auto"/>
        <w:right w:val="none" w:sz="0" w:space="0" w:color="auto"/>
      </w:divBdr>
    </w:div>
    <w:div w:id="526603026">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659116449">
      <w:bodyDiv w:val="1"/>
      <w:marLeft w:val="0"/>
      <w:marRight w:val="0"/>
      <w:marTop w:val="0"/>
      <w:marBottom w:val="0"/>
      <w:divBdr>
        <w:top w:val="none" w:sz="0" w:space="0" w:color="auto"/>
        <w:left w:val="none" w:sz="0" w:space="0" w:color="auto"/>
        <w:bottom w:val="none" w:sz="0" w:space="0" w:color="auto"/>
        <w:right w:val="none" w:sz="0" w:space="0" w:color="auto"/>
      </w:divBdr>
    </w:div>
    <w:div w:id="77609920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870650212">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0905594">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137379630">
      <w:bodyDiv w:val="1"/>
      <w:marLeft w:val="0"/>
      <w:marRight w:val="0"/>
      <w:marTop w:val="0"/>
      <w:marBottom w:val="0"/>
      <w:divBdr>
        <w:top w:val="none" w:sz="0" w:space="0" w:color="auto"/>
        <w:left w:val="none" w:sz="0" w:space="0" w:color="auto"/>
        <w:bottom w:val="none" w:sz="0" w:space="0" w:color="auto"/>
        <w:right w:val="none" w:sz="0" w:space="0" w:color="auto"/>
      </w:divBdr>
    </w:div>
    <w:div w:id="1246721729">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2655294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29">
          <w:marLeft w:val="0"/>
          <w:marRight w:val="0"/>
          <w:marTop w:val="0"/>
          <w:marBottom w:val="0"/>
          <w:divBdr>
            <w:top w:val="none" w:sz="0" w:space="0" w:color="auto"/>
            <w:left w:val="none" w:sz="0" w:space="0" w:color="auto"/>
            <w:bottom w:val="none" w:sz="0" w:space="0" w:color="auto"/>
            <w:right w:val="none" w:sz="0" w:space="0" w:color="auto"/>
          </w:divBdr>
          <w:divsChild>
            <w:div w:id="1442653402">
              <w:marLeft w:val="0"/>
              <w:marRight w:val="0"/>
              <w:marTop w:val="0"/>
              <w:marBottom w:val="0"/>
              <w:divBdr>
                <w:top w:val="none" w:sz="0" w:space="0" w:color="auto"/>
                <w:left w:val="none" w:sz="0" w:space="0" w:color="auto"/>
                <w:bottom w:val="none" w:sz="0" w:space="0" w:color="auto"/>
                <w:right w:val="none" w:sz="0" w:space="0" w:color="auto"/>
              </w:divBdr>
            </w:div>
            <w:div w:id="1433940793">
              <w:marLeft w:val="0"/>
              <w:marRight w:val="0"/>
              <w:marTop w:val="0"/>
              <w:marBottom w:val="0"/>
              <w:divBdr>
                <w:top w:val="none" w:sz="0" w:space="0" w:color="auto"/>
                <w:left w:val="none" w:sz="0" w:space="0" w:color="auto"/>
                <w:bottom w:val="none" w:sz="0" w:space="0" w:color="auto"/>
                <w:right w:val="none" w:sz="0" w:space="0" w:color="auto"/>
              </w:divBdr>
            </w:div>
            <w:div w:id="557598163">
              <w:marLeft w:val="0"/>
              <w:marRight w:val="0"/>
              <w:marTop w:val="0"/>
              <w:marBottom w:val="0"/>
              <w:divBdr>
                <w:top w:val="none" w:sz="0" w:space="0" w:color="auto"/>
                <w:left w:val="none" w:sz="0" w:space="0" w:color="auto"/>
                <w:bottom w:val="none" w:sz="0" w:space="0" w:color="auto"/>
                <w:right w:val="none" w:sz="0" w:space="0" w:color="auto"/>
              </w:divBdr>
            </w:div>
            <w:div w:id="1102381501">
              <w:marLeft w:val="0"/>
              <w:marRight w:val="0"/>
              <w:marTop w:val="0"/>
              <w:marBottom w:val="0"/>
              <w:divBdr>
                <w:top w:val="none" w:sz="0" w:space="0" w:color="auto"/>
                <w:left w:val="none" w:sz="0" w:space="0" w:color="auto"/>
                <w:bottom w:val="none" w:sz="0" w:space="0" w:color="auto"/>
                <w:right w:val="none" w:sz="0" w:space="0" w:color="auto"/>
              </w:divBdr>
            </w:div>
            <w:div w:id="653921383">
              <w:marLeft w:val="0"/>
              <w:marRight w:val="0"/>
              <w:marTop w:val="0"/>
              <w:marBottom w:val="0"/>
              <w:divBdr>
                <w:top w:val="none" w:sz="0" w:space="0" w:color="auto"/>
                <w:left w:val="none" w:sz="0" w:space="0" w:color="auto"/>
                <w:bottom w:val="none" w:sz="0" w:space="0" w:color="auto"/>
                <w:right w:val="none" w:sz="0" w:space="0" w:color="auto"/>
              </w:divBdr>
            </w:div>
            <w:div w:id="1165362374">
              <w:marLeft w:val="0"/>
              <w:marRight w:val="0"/>
              <w:marTop w:val="0"/>
              <w:marBottom w:val="0"/>
              <w:divBdr>
                <w:top w:val="none" w:sz="0" w:space="0" w:color="auto"/>
                <w:left w:val="none" w:sz="0" w:space="0" w:color="auto"/>
                <w:bottom w:val="none" w:sz="0" w:space="0" w:color="auto"/>
                <w:right w:val="none" w:sz="0" w:space="0" w:color="auto"/>
              </w:divBdr>
            </w:div>
            <w:div w:id="918829646">
              <w:marLeft w:val="0"/>
              <w:marRight w:val="0"/>
              <w:marTop w:val="0"/>
              <w:marBottom w:val="0"/>
              <w:divBdr>
                <w:top w:val="none" w:sz="0" w:space="0" w:color="auto"/>
                <w:left w:val="none" w:sz="0" w:space="0" w:color="auto"/>
                <w:bottom w:val="none" w:sz="0" w:space="0" w:color="auto"/>
                <w:right w:val="none" w:sz="0" w:space="0" w:color="auto"/>
              </w:divBdr>
            </w:div>
            <w:div w:id="1360668811">
              <w:marLeft w:val="0"/>
              <w:marRight w:val="0"/>
              <w:marTop w:val="0"/>
              <w:marBottom w:val="0"/>
              <w:divBdr>
                <w:top w:val="none" w:sz="0" w:space="0" w:color="auto"/>
                <w:left w:val="none" w:sz="0" w:space="0" w:color="auto"/>
                <w:bottom w:val="none" w:sz="0" w:space="0" w:color="auto"/>
                <w:right w:val="none" w:sz="0" w:space="0" w:color="auto"/>
              </w:divBdr>
            </w:div>
            <w:div w:id="2141728091">
              <w:marLeft w:val="0"/>
              <w:marRight w:val="0"/>
              <w:marTop w:val="0"/>
              <w:marBottom w:val="0"/>
              <w:divBdr>
                <w:top w:val="none" w:sz="0" w:space="0" w:color="auto"/>
                <w:left w:val="none" w:sz="0" w:space="0" w:color="auto"/>
                <w:bottom w:val="none" w:sz="0" w:space="0" w:color="auto"/>
                <w:right w:val="none" w:sz="0" w:space="0" w:color="auto"/>
              </w:divBdr>
            </w:div>
            <w:div w:id="526018903">
              <w:marLeft w:val="0"/>
              <w:marRight w:val="0"/>
              <w:marTop w:val="0"/>
              <w:marBottom w:val="0"/>
              <w:divBdr>
                <w:top w:val="none" w:sz="0" w:space="0" w:color="auto"/>
                <w:left w:val="none" w:sz="0" w:space="0" w:color="auto"/>
                <w:bottom w:val="none" w:sz="0" w:space="0" w:color="auto"/>
                <w:right w:val="none" w:sz="0" w:space="0" w:color="auto"/>
              </w:divBdr>
            </w:div>
            <w:div w:id="1625771431">
              <w:marLeft w:val="0"/>
              <w:marRight w:val="0"/>
              <w:marTop w:val="0"/>
              <w:marBottom w:val="0"/>
              <w:divBdr>
                <w:top w:val="none" w:sz="0" w:space="0" w:color="auto"/>
                <w:left w:val="none" w:sz="0" w:space="0" w:color="auto"/>
                <w:bottom w:val="none" w:sz="0" w:space="0" w:color="auto"/>
                <w:right w:val="none" w:sz="0" w:space="0" w:color="auto"/>
              </w:divBdr>
            </w:div>
            <w:div w:id="509028952">
              <w:marLeft w:val="0"/>
              <w:marRight w:val="0"/>
              <w:marTop w:val="0"/>
              <w:marBottom w:val="0"/>
              <w:divBdr>
                <w:top w:val="none" w:sz="0" w:space="0" w:color="auto"/>
                <w:left w:val="none" w:sz="0" w:space="0" w:color="auto"/>
                <w:bottom w:val="none" w:sz="0" w:space="0" w:color="auto"/>
                <w:right w:val="none" w:sz="0" w:space="0" w:color="auto"/>
              </w:divBdr>
            </w:div>
            <w:div w:id="340397661">
              <w:marLeft w:val="0"/>
              <w:marRight w:val="0"/>
              <w:marTop w:val="0"/>
              <w:marBottom w:val="0"/>
              <w:divBdr>
                <w:top w:val="none" w:sz="0" w:space="0" w:color="auto"/>
                <w:left w:val="none" w:sz="0" w:space="0" w:color="auto"/>
                <w:bottom w:val="none" w:sz="0" w:space="0" w:color="auto"/>
                <w:right w:val="none" w:sz="0" w:space="0" w:color="auto"/>
              </w:divBdr>
            </w:div>
            <w:div w:id="27410318">
              <w:marLeft w:val="0"/>
              <w:marRight w:val="0"/>
              <w:marTop w:val="0"/>
              <w:marBottom w:val="0"/>
              <w:divBdr>
                <w:top w:val="none" w:sz="0" w:space="0" w:color="auto"/>
                <w:left w:val="none" w:sz="0" w:space="0" w:color="auto"/>
                <w:bottom w:val="none" w:sz="0" w:space="0" w:color="auto"/>
                <w:right w:val="none" w:sz="0" w:space="0" w:color="auto"/>
              </w:divBdr>
            </w:div>
            <w:div w:id="1383285792">
              <w:marLeft w:val="0"/>
              <w:marRight w:val="0"/>
              <w:marTop w:val="0"/>
              <w:marBottom w:val="0"/>
              <w:divBdr>
                <w:top w:val="none" w:sz="0" w:space="0" w:color="auto"/>
                <w:left w:val="none" w:sz="0" w:space="0" w:color="auto"/>
                <w:bottom w:val="none" w:sz="0" w:space="0" w:color="auto"/>
                <w:right w:val="none" w:sz="0" w:space="0" w:color="auto"/>
              </w:divBdr>
            </w:div>
            <w:div w:id="482897089">
              <w:marLeft w:val="0"/>
              <w:marRight w:val="0"/>
              <w:marTop w:val="0"/>
              <w:marBottom w:val="0"/>
              <w:divBdr>
                <w:top w:val="none" w:sz="0" w:space="0" w:color="auto"/>
                <w:left w:val="none" w:sz="0" w:space="0" w:color="auto"/>
                <w:bottom w:val="none" w:sz="0" w:space="0" w:color="auto"/>
                <w:right w:val="none" w:sz="0" w:space="0" w:color="auto"/>
              </w:divBdr>
            </w:div>
            <w:div w:id="1544899557">
              <w:marLeft w:val="0"/>
              <w:marRight w:val="0"/>
              <w:marTop w:val="0"/>
              <w:marBottom w:val="0"/>
              <w:divBdr>
                <w:top w:val="none" w:sz="0" w:space="0" w:color="auto"/>
                <w:left w:val="none" w:sz="0" w:space="0" w:color="auto"/>
                <w:bottom w:val="none" w:sz="0" w:space="0" w:color="auto"/>
                <w:right w:val="none" w:sz="0" w:space="0" w:color="auto"/>
              </w:divBdr>
            </w:div>
            <w:div w:id="860585684">
              <w:marLeft w:val="0"/>
              <w:marRight w:val="0"/>
              <w:marTop w:val="0"/>
              <w:marBottom w:val="0"/>
              <w:divBdr>
                <w:top w:val="none" w:sz="0" w:space="0" w:color="auto"/>
                <w:left w:val="none" w:sz="0" w:space="0" w:color="auto"/>
                <w:bottom w:val="none" w:sz="0" w:space="0" w:color="auto"/>
                <w:right w:val="none" w:sz="0" w:space="0" w:color="auto"/>
              </w:divBdr>
            </w:div>
            <w:div w:id="987979580">
              <w:marLeft w:val="0"/>
              <w:marRight w:val="0"/>
              <w:marTop w:val="0"/>
              <w:marBottom w:val="0"/>
              <w:divBdr>
                <w:top w:val="none" w:sz="0" w:space="0" w:color="auto"/>
                <w:left w:val="none" w:sz="0" w:space="0" w:color="auto"/>
                <w:bottom w:val="none" w:sz="0" w:space="0" w:color="auto"/>
                <w:right w:val="none" w:sz="0" w:space="0" w:color="auto"/>
              </w:divBdr>
            </w:div>
            <w:div w:id="709107117">
              <w:marLeft w:val="0"/>
              <w:marRight w:val="0"/>
              <w:marTop w:val="0"/>
              <w:marBottom w:val="0"/>
              <w:divBdr>
                <w:top w:val="none" w:sz="0" w:space="0" w:color="auto"/>
                <w:left w:val="none" w:sz="0" w:space="0" w:color="auto"/>
                <w:bottom w:val="none" w:sz="0" w:space="0" w:color="auto"/>
                <w:right w:val="none" w:sz="0" w:space="0" w:color="auto"/>
              </w:divBdr>
            </w:div>
            <w:div w:id="2027293030">
              <w:marLeft w:val="0"/>
              <w:marRight w:val="0"/>
              <w:marTop w:val="0"/>
              <w:marBottom w:val="0"/>
              <w:divBdr>
                <w:top w:val="none" w:sz="0" w:space="0" w:color="auto"/>
                <w:left w:val="none" w:sz="0" w:space="0" w:color="auto"/>
                <w:bottom w:val="none" w:sz="0" w:space="0" w:color="auto"/>
                <w:right w:val="none" w:sz="0" w:space="0" w:color="auto"/>
              </w:divBdr>
            </w:div>
            <w:div w:id="388695295">
              <w:marLeft w:val="0"/>
              <w:marRight w:val="0"/>
              <w:marTop w:val="0"/>
              <w:marBottom w:val="0"/>
              <w:divBdr>
                <w:top w:val="none" w:sz="0" w:space="0" w:color="auto"/>
                <w:left w:val="none" w:sz="0" w:space="0" w:color="auto"/>
                <w:bottom w:val="none" w:sz="0" w:space="0" w:color="auto"/>
                <w:right w:val="none" w:sz="0" w:space="0" w:color="auto"/>
              </w:divBdr>
            </w:div>
            <w:div w:id="888607690">
              <w:marLeft w:val="0"/>
              <w:marRight w:val="0"/>
              <w:marTop w:val="0"/>
              <w:marBottom w:val="0"/>
              <w:divBdr>
                <w:top w:val="none" w:sz="0" w:space="0" w:color="auto"/>
                <w:left w:val="none" w:sz="0" w:space="0" w:color="auto"/>
                <w:bottom w:val="none" w:sz="0" w:space="0" w:color="auto"/>
                <w:right w:val="none" w:sz="0" w:space="0" w:color="auto"/>
              </w:divBdr>
            </w:div>
            <w:div w:id="1252204144">
              <w:marLeft w:val="0"/>
              <w:marRight w:val="0"/>
              <w:marTop w:val="0"/>
              <w:marBottom w:val="0"/>
              <w:divBdr>
                <w:top w:val="none" w:sz="0" w:space="0" w:color="auto"/>
                <w:left w:val="none" w:sz="0" w:space="0" w:color="auto"/>
                <w:bottom w:val="none" w:sz="0" w:space="0" w:color="auto"/>
                <w:right w:val="none" w:sz="0" w:space="0" w:color="auto"/>
              </w:divBdr>
            </w:div>
            <w:div w:id="1204558823">
              <w:marLeft w:val="0"/>
              <w:marRight w:val="0"/>
              <w:marTop w:val="0"/>
              <w:marBottom w:val="0"/>
              <w:divBdr>
                <w:top w:val="none" w:sz="0" w:space="0" w:color="auto"/>
                <w:left w:val="none" w:sz="0" w:space="0" w:color="auto"/>
                <w:bottom w:val="none" w:sz="0" w:space="0" w:color="auto"/>
                <w:right w:val="none" w:sz="0" w:space="0" w:color="auto"/>
              </w:divBdr>
            </w:div>
            <w:div w:id="2007249198">
              <w:marLeft w:val="0"/>
              <w:marRight w:val="0"/>
              <w:marTop w:val="0"/>
              <w:marBottom w:val="0"/>
              <w:divBdr>
                <w:top w:val="none" w:sz="0" w:space="0" w:color="auto"/>
                <w:left w:val="none" w:sz="0" w:space="0" w:color="auto"/>
                <w:bottom w:val="none" w:sz="0" w:space="0" w:color="auto"/>
                <w:right w:val="none" w:sz="0" w:space="0" w:color="auto"/>
              </w:divBdr>
            </w:div>
            <w:div w:id="1000894149">
              <w:marLeft w:val="0"/>
              <w:marRight w:val="0"/>
              <w:marTop w:val="0"/>
              <w:marBottom w:val="0"/>
              <w:divBdr>
                <w:top w:val="none" w:sz="0" w:space="0" w:color="auto"/>
                <w:left w:val="none" w:sz="0" w:space="0" w:color="auto"/>
                <w:bottom w:val="none" w:sz="0" w:space="0" w:color="auto"/>
                <w:right w:val="none" w:sz="0" w:space="0" w:color="auto"/>
              </w:divBdr>
            </w:div>
            <w:div w:id="534468411">
              <w:marLeft w:val="0"/>
              <w:marRight w:val="0"/>
              <w:marTop w:val="0"/>
              <w:marBottom w:val="0"/>
              <w:divBdr>
                <w:top w:val="none" w:sz="0" w:space="0" w:color="auto"/>
                <w:left w:val="none" w:sz="0" w:space="0" w:color="auto"/>
                <w:bottom w:val="none" w:sz="0" w:space="0" w:color="auto"/>
                <w:right w:val="none" w:sz="0" w:space="0" w:color="auto"/>
              </w:divBdr>
            </w:div>
            <w:div w:id="613369200">
              <w:marLeft w:val="0"/>
              <w:marRight w:val="0"/>
              <w:marTop w:val="0"/>
              <w:marBottom w:val="0"/>
              <w:divBdr>
                <w:top w:val="none" w:sz="0" w:space="0" w:color="auto"/>
                <w:left w:val="none" w:sz="0" w:space="0" w:color="auto"/>
                <w:bottom w:val="none" w:sz="0" w:space="0" w:color="auto"/>
                <w:right w:val="none" w:sz="0" w:space="0" w:color="auto"/>
              </w:divBdr>
            </w:div>
            <w:div w:id="2096321553">
              <w:marLeft w:val="0"/>
              <w:marRight w:val="0"/>
              <w:marTop w:val="0"/>
              <w:marBottom w:val="0"/>
              <w:divBdr>
                <w:top w:val="none" w:sz="0" w:space="0" w:color="auto"/>
                <w:left w:val="none" w:sz="0" w:space="0" w:color="auto"/>
                <w:bottom w:val="none" w:sz="0" w:space="0" w:color="auto"/>
                <w:right w:val="none" w:sz="0" w:space="0" w:color="auto"/>
              </w:divBdr>
            </w:div>
            <w:div w:id="849484607">
              <w:marLeft w:val="0"/>
              <w:marRight w:val="0"/>
              <w:marTop w:val="0"/>
              <w:marBottom w:val="0"/>
              <w:divBdr>
                <w:top w:val="none" w:sz="0" w:space="0" w:color="auto"/>
                <w:left w:val="none" w:sz="0" w:space="0" w:color="auto"/>
                <w:bottom w:val="none" w:sz="0" w:space="0" w:color="auto"/>
                <w:right w:val="none" w:sz="0" w:space="0" w:color="auto"/>
              </w:divBdr>
            </w:div>
            <w:div w:id="1323198561">
              <w:marLeft w:val="0"/>
              <w:marRight w:val="0"/>
              <w:marTop w:val="0"/>
              <w:marBottom w:val="0"/>
              <w:divBdr>
                <w:top w:val="none" w:sz="0" w:space="0" w:color="auto"/>
                <w:left w:val="none" w:sz="0" w:space="0" w:color="auto"/>
                <w:bottom w:val="none" w:sz="0" w:space="0" w:color="auto"/>
                <w:right w:val="none" w:sz="0" w:space="0" w:color="auto"/>
              </w:divBdr>
            </w:div>
            <w:div w:id="92871595">
              <w:marLeft w:val="0"/>
              <w:marRight w:val="0"/>
              <w:marTop w:val="0"/>
              <w:marBottom w:val="0"/>
              <w:divBdr>
                <w:top w:val="none" w:sz="0" w:space="0" w:color="auto"/>
                <w:left w:val="none" w:sz="0" w:space="0" w:color="auto"/>
                <w:bottom w:val="none" w:sz="0" w:space="0" w:color="auto"/>
                <w:right w:val="none" w:sz="0" w:space="0" w:color="auto"/>
              </w:divBdr>
            </w:div>
            <w:div w:id="1972125366">
              <w:marLeft w:val="0"/>
              <w:marRight w:val="0"/>
              <w:marTop w:val="0"/>
              <w:marBottom w:val="0"/>
              <w:divBdr>
                <w:top w:val="none" w:sz="0" w:space="0" w:color="auto"/>
                <w:left w:val="none" w:sz="0" w:space="0" w:color="auto"/>
                <w:bottom w:val="none" w:sz="0" w:space="0" w:color="auto"/>
                <w:right w:val="none" w:sz="0" w:space="0" w:color="auto"/>
              </w:divBdr>
            </w:div>
            <w:div w:id="1458913786">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2096248111">
              <w:marLeft w:val="0"/>
              <w:marRight w:val="0"/>
              <w:marTop w:val="0"/>
              <w:marBottom w:val="0"/>
              <w:divBdr>
                <w:top w:val="none" w:sz="0" w:space="0" w:color="auto"/>
                <w:left w:val="none" w:sz="0" w:space="0" w:color="auto"/>
                <w:bottom w:val="none" w:sz="0" w:space="0" w:color="auto"/>
                <w:right w:val="none" w:sz="0" w:space="0" w:color="auto"/>
              </w:divBdr>
            </w:div>
            <w:div w:id="1599558868">
              <w:marLeft w:val="0"/>
              <w:marRight w:val="0"/>
              <w:marTop w:val="0"/>
              <w:marBottom w:val="0"/>
              <w:divBdr>
                <w:top w:val="none" w:sz="0" w:space="0" w:color="auto"/>
                <w:left w:val="none" w:sz="0" w:space="0" w:color="auto"/>
                <w:bottom w:val="none" w:sz="0" w:space="0" w:color="auto"/>
                <w:right w:val="none" w:sz="0" w:space="0" w:color="auto"/>
              </w:divBdr>
            </w:div>
            <w:div w:id="1993630670">
              <w:marLeft w:val="0"/>
              <w:marRight w:val="0"/>
              <w:marTop w:val="0"/>
              <w:marBottom w:val="0"/>
              <w:divBdr>
                <w:top w:val="none" w:sz="0" w:space="0" w:color="auto"/>
                <w:left w:val="none" w:sz="0" w:space="0" w:color="auto"/>
                <w:bottom w:val="none" w:sz="0" w:space="0" w:color="auto"/>
                <w:right w:val="none" w:sz="0" w:space="0" w:color="auto"/>
              </w:divBdr>
            </w:div>
            <w:div w:id="202987912">
              <w:marLeft w:val="0"/>
              <w:marRight w:val="0"/>
              <w:marTop w:val="0"/>
              <w:marBottom w:val="0"/>
              <w:divBdr>
                <w:top w:val="none" w:sz="0" w:space="0" w:color="auto"/>
                <w:left w:val="none" w:sz="0" w:space="0" w:color="auto"/>
                <w:bottom w:val="none" w:sz="0" w:space="0" w:color="auto"/>
                <w:right w:val="none" w:sz="0" w:space="0" w:color="auto"/>
              </w:divBdr>
            </w:div>
            <w:div w:id="1519005527">
              <w:marLeft w:val="0"/>
              <w:marRight w:val="0"/>
              <w:marTop w:val="0"/>
              <w:marBottom w:val="0"/>
              <w:divBdr>
                <w:top w:val="none" w:sz="0" w:space="0" w:color="auto"/>
                <w:left w:val="none" w:sz="0" w:space="0" w:color="auto"/>
                <w:bottom w:val="none" w:sz="0" w:space="0" w:color="auto"/>
                <w:right w:val="none" w:sz="0" w:space="0" w:color="auto"/>
              </w:divBdr>
            </w:div>
            <w:div w:id="661662379">
              <w:marLeft w:val="0"/>
              <w:marRight w:val="0"/>
              <w:marTop w:val="0"/>
              <w:marBottom w:val="0"/>
              <w:divBdr>
                <w:top w:val="none" w:sz="0" w:space="0" w:color="auto"/>
                <w:left w:val="none" w:sz="0" w:space="0" w:color="auto"/>
                <w:bottom w:val="none" w:sz="0" w:space="0" w:color="auto"/>
                <w:right w:val="none" w:sz="0" w:space="0" w:color="auto"/>
              </w:divBdr>
            </w:div>
            <w:div w:id="1899776177">
              <w:marLeft w:val="0"/>
              <w:marRight w:val="0"/>
              <w:marTop w:val="0"/>
              <w:marBottom w:val="0"/>
              <w:divBdr>
                <w:top w:val="none" w:sz="0" w:space="0" w:color="auto"/>
                <w:left w:val="none" w:sz="0" w:space="0" w:color="auto"/>
                <w:bottom w:val="none" w:sz="0" w:space="0" w:color="auto"/>
                <w:right w:val="none" w:sz="0" w:space="0" w:color="auto"/>
              </w:divBdr>
            </w:div>
            <w:div w:id="1511722206">
              <w:marLeft w:val="0"/>
              <w:marRight w:val="0"/>
              <w:marTop w:val="0"/>
              <w:marBottom w:val="0"/>
              <w:divBdr>
                <w:top w:val="none" w:sz="0" w:space="0" w:color="auto"/>
                <w:left w:val="none" w:sz="0" w:space="0" w:color="auto"/>
                <w:bottom w:val="none" w:sz="0" w:space="0" w:color="auto"/>
                <w:right w:val="none" w:sz="0" w:space="0" w:color="auto"/>
              </w:divBdr>
            </w:div>
            <w:div w:id="988094389">
              <w:marLeft w:val="0"/>
              <w:marRight w:val="0"/>
              <w:marTop w:val="0"/>
              <w:marBottom w:val="0"/>
              <w:divBdr>
                <w:top w:val="none" w:sz="0" w:space="0" w:color="auto"/>
                <w:left w:val="none" w:sz="0" w:space="0" w:color="auto"/>
                <w:bottom w:val="none" w:sz="0" w:space="0" w:color="auto"/>
                <w:right w:val="none" w:sz="0" w:space="0" w:color="auto"/>
              </w:divBdr>
            </w:div>
            <w:div w:id="2054184328">
              <w:marLeft w:val="0"/>
              <w:marRight w:val="0"/>
              <w:marTop w:val="0"/>
              <w:marBottom w:val="0"/>
              <w:divBdr>
                <w:top w:val="none" w:sz="0" w:space="0" w:color="auto"/>
                <w:left w:val="none" w:sz="0" w:space="0" w:color="auto"/>
                <w:bottom w:val="none" w:sz="0" w:space="0" w:color="auto"/>
                <w:right w:val="none" w:sz="0" w:space="0" w:color="auto"/>
              </w:divBdr>
            </w:div>
            <w:div w:id="1570965596">
              <w:marLeft w:val="0"/>
              <w:marRight w:val="0"/>
              <w:marTop w:val="0"/>
              <w:marBottom w:val="0"/>
              <w:divBdr>
                <w:top w:val="none" w:sz="0" w:space="0" w:color="auto"/>
                <w:left w:val="none" w:sz="0" w:space="0" w:color="auto"/>
                <w:bottom w:val="none" w:sz="0" w:space="0" w:color="auto"/>
                <w:right w:val="none" w:sz="0" w:space="0" w:color="auto"/>
              </w:divBdr>
            </w:div>
            <w:div w:id="1104806165">
              <w:marLeft w:val="0"/>
              <w:marRight w:val="0"/>
              <w:marTop w:val="0"/>
              <w:marBottom w:val="0"/>
              <w:divBdr>
                <w:top w:val="none" w:sz="0" w:space="0" w:color="auto"/>
                <w:left w:val="none" w:sz="0" w:space="0" w:color="auto"/>
                <w:bottom w:val="none" w:sz="0" w:space="0" w:color="auto"/>
                <w:right w:val="none" w:sz="0" w:space="0" w:color="auto"/>
              </w:divBdr>
            </w:div>
            <w:div w:id="177350038">
              <w:marLeft w:val="0"/>
              <w:marRight w:val="0"/>
              <w:marTop w:val="0"/>
              <w:marBottom w:val="0"/>
              <w:divBdr>
                <w:top w:val="none" w:sz="0" w:space="0" w:color="auto"/>
                <w:left w:val="none" w:sz="0" w:space="0" w:color="auto"/>
                <w:bottom w:val="none" w:sz="0" w:space="0" w:color="auto"/>
                <w:right w:val="none" w:sz="0" w:space="0" w:color="auto"/>
              </w:divBdr>
            </w:div>
            <w:div w:id="9839507">
              <w:marLeft w:val="0"/>
              <w:marRight w:val="0"/>
              <w:marTop w:val="0"/>
              <w:marBottom w:val="0"/>
              <w:divBdr>
                <w:top w:val="none" w:sz="0" w:space="0" w:color="auto"/>
                <w:left w:val="none" w:sz="0" w:space="0" w:color="auto"/>
                <w:bottom w:val="none" w:sz="0" w:space="0" w:color="auto"/>
                <w:right w:val="none" w:sz="0" w:space="0" w:color="auto"/>
              </w:divBdr>
            </w:div>
            <w:div w:id="1621062491">
              <w:marLeft w:val="0"/>
              <w:marRight w:val="0"/>
              <w:marTop w:val="0"/>
              <w:marBottom w:val="0"/>
              <w:divBdr>
                <w:top w:val="none" w:sz="0" w:space="0" w:color="auto"/>
                <w:left w:val="none" w:sz="0" w:space="0" w:color="auto"/>
                <w:bottom w:val="none" w:sz="0" w:space="0" w:color="auto"/>
                <w:right w:val="none" w:sz="0" w:space="0" w:color="auto"/>
              </w:divBdr>
            </w:div>
            <w:div w:id="166022280">
              <w:marLeft w:val="0"/>
              <w:marRight w:val="0"/>
              <w:marTop w:val="0"/>
              <w:marBottom w:val="0"/>
              <w:divBdr>
                <w:top w:val="none" w:sz="0" w:space="0" w:color="auto"/>
                <w:left w:val="none" w:sz="0" w:space="0" w:color="auto"/>
                <w:bottom w:val="none" w:sz="0" w:space="0" w:color="auto"/>
                <w:right w:val="none" w:sz="0" w:space="0" w:color="auto"/>
              </w:divBdr>
            </w:div>
            <w:div w:id="195628904">
              <w:marLeft w:val="0"/>
              <w:marRight w:val="0"/>
              <w:marTop w:val="0"/>
              <w:marBottom w:val="0"/>
              <w:divBdr>
                <w:top w:val="none" w:sz="0" w:space="0" w:color="auto"/>
                <w:left w:val="none" w:sz="0" w:space="0" w:color="auto"/>
                <w:bottom w:val="none" w:sz="0" w:space="0" w:color="auto"/>
                <w:right w:val="none" w:sz="0" w:space="0" w:color="auto"/>
              </w:divBdr>
            </w:div>
            <w:div w:id="324823599">
              <w:marLeft w:val="0"/>
              <w:marRight w:val="0"/>
              <w:marTop w:val="0"/>
              <w:marBottom w:val="0"/>
              <w:divBdr>
                <w:top w:val="none" w:sz="0" w:space="0" w:color="auto"/>
                <w:left w:val="none" w:sz="0" w:space="0" w:color="auto"/>
                <w:bottom w:val="none" w:sz="0" w:space="0" w:color="auto"/>
                <w:right w:val="none" w:sz="0" w:space="0" w:color="auto"/>
              </w:divBdr>
            </w:div>
            <w:div w:id="1077553413">
              <w:marLeft w:val="0"/>
              <w:marRight w:val="0"/>
              <w:marTop w:val="0"/>
              <w:marBottom w:val="0"/>
              <w:divBdr>
                <w:top w:val="none" w:sz="0" w:space="0" w:color="auto"/>
                <w:left w:val="none" w:sz="0" w:space="0" w:color="auto"/>
                <w:bottom w:val="none" w:sz="0" w:space="0" w:color="auto"/>
                <w:right w:val="none" w:sz="0" w:space="0" w:color="auto"/>
              </w:divBdr>
            </w:div>
            <w:div w:id="779690565">
              <w:marLeft w:val="0"/>
              <w:marRight w:val="0"/>
              <w:marTop w:val="0"/>
              <w:marBottom w:val="0"/>
              <w:divBdr>
                <w:top w:val="none" w:sz="0" w:space="0" w:color="auto"/>
                <w:left w:val="none" w:sz="0" w:space="0" w:color="auto"/>
                <w:bottom w:val="none" w:sz="0" w:space="0" w:color="auto"/>
                <w:right w:val="none" w:sz="0" w:space="0" w:color="auto"/>
              </w:divBdr>
            </w:div>
            <w:div w:id="1095976490">
              <w:marLeft w:val="0"/>
              <w:marRight w:val="0"/>
              <w:marTop w:val="0"/>
              <w:marBottom w:val="0"/>
              <w:divBdr>
                <w:top w:val="none" w:sz="0" w:space="0" w:color="auto"/>
                <w:left w:val="none" w:sz="0" w:space="0" w:color="auto"/>
                <w:bottom w:val="none" w:sz="0" w:space="0" w:color="auto"/>
                <w:right w:val="none" w:sz="0" w:space="0" w:color="auto"/>
              </w:divBdr>
            </w:div>
            <w:div w:id="1617130725">
              <w:marLeft w:val="0"/>
              <w:marRight w:val="0"/>
              <w:marTop w:val="0"/>
              <w:marBottom w:val="0"/>
              <w:divBdr>
                <w:top w:val="none" w:sz="0" w:space="0" w:color="auto"/>
                <w:left w:val="none" w:sz="0" w:space="0" w:color="auto"/>
                <w:bottom w:val="none" w:sz="0" w:space="0" w:color="auto"/>
                <w:right w:val="none" w:sz="0" w:space="0" w:color="auto"/>
              </w:divBdr>
            </w:div>
            <w:div w:id="334377835">
              <w:marLeft w:val="0"/>
              <w:marRight w:val="0"/>
              <w:marTop w:val="0"/>
              <w:marBottom w:val="0"/>
              <w:divBdr>
                <w:top w:val="none" w:sz="0" w:space="0" w:color="auto"/>
                <w:left w:val="none" w:sz="0" w:space="0" w:color="auto"/>
                <w:bottom w:val="none" w:sz="0" w:space="0" w:color="auto"/>
                <w:right w:val="none" w:sz="0" w:space="0" w:color="auto"/>
              </w:divBdr>
            </w:div>
            <w:div w:id="455098316">
              <w:marLeft w:val="0"/>
              <w:marRight w:val="0"/>
              <w:marTop w:val="0"/>
              <w:marBottom w:val="0"/>
              <w:divBdr>
                <w:top w:val="none" w:sz="0" w:space="0" w:color="auto"/>
                <w:left w:val="none" w:sz="0" w:space="0" w:color="auto"/>
                <w:bottom w:val="none" w:sz="0" w:space="0" w:color="auto"/>
                <w:right w:val="none" w:sz="0" w:space="0" w:color="auto"/>
              </w:divBdr>
            </w:div>
            <w:div w:id="404687260">
              <w:marLeft w:val="0"/>
              <w:marRight w:val="0"/>
              <w:marTop w:val="0"/>
              <w:marBottom w:val="0"/>
              <w:divBdr>
                <w:top w:val="none" w:sz="0" w:space="0" w:color="auto"/>
                <w:left w:val="none" w:sz="0" w:space="0" w:color="auto"/>
                <w:bottom w:val="none" w:sz="0" w:space="0" w:color="auto"/>
                <w:right w:val="none" w:sz="0" w:space="0" w:color="auto"/>
              </w:divBdr>
            </w:div>
            <w:div w:id="526792355">
              <w:marLeft w:val="0"/>
              <w:marRight w:val="0"/>
              <w:marTop w:val="0"/>
              <w:marBottom w:val="0"/>
              <w:divBdr>
                <w:top w:val="none" w:sz="0" w:space="0" w:color="auto"/>
                <w:left w:val="none" w:sz="0" w:space="0" w:color="auto"/>
                <w:bottom w:val="none" w:sz="0" w:space="0" w:color="auto"/>
                <w:right w:val="none" w:sz="0" w:space="0" w:color="auto"/>
              </w:divBdr>
            </w:div>
            <w:div w:id="645281402">
              <w:marLeft w:val="0"/>
              <w:marRight w:val="0"/>
              <w:marTop w:val="0"/>
              <w:marBottom w:val="0"/>
              <w:divBdr>
                <w:top w:val="none" w:sz="0" w:space="0" w:color="auto"/>
                <w:left w:val="none" w:sz="0" w:space="0" w:color="auto"/>
                <w:bottom w:val="none" w:sz="0" w:space="0" w:color="auto"/>
                <w:right w:val="none" w:sz="0" w:space="0" w:color="auto"/>
              </w:divBdr>
            </w:div>
            <w:div w:id="224603718">
              <w:marLeft w:val="0"/>
              <w:marRight w:val="0"/>
              <w:marTop w:val="0"/>
              <w:marBottom w:val="0"/>
              <w:divBdr>
                <w:top w:val="none" w:sz="0" w:space="0" w:color="auto"/>
                <w:left w:val="none" w:sz="0" w:space="0" w:color="auto"/>
                <w:bottom w:val="none" w:sz="0" w:space="0" w:color="auto"/>
                <w:right w:val="none" w:sz="0" w:space="0" w:color="auto"/>
              </w:divBdr>
            </w:div>
            <w:div w:id="920717162">
              <w:marLeft w:val="0"/>
              <w:marRight w:val="0"/>
              <w:marTop w:val="0"/>
              <w:marBottom w:val="0"/>
              <w:divBdr>
                <w:top w:val="none" w:sz="0" w:space="0" w:color="auto"/>
                <w:left w:val="none" w:sz="0" w:space="0" w:color="auto"/>
                <w:bottom w:val="none" w:sz="0" w:space="0" w:color="auto"/>
                <w:right w:val="none" w:sz="0" w:space="0" w:color="auto"/>
              </w:divBdr>
            </w:div>
            <w:div w:id="100882788">
              <w:marLeft w:val="0"/>
              <w:marRight w:val="0"/>
              <w:marTop w:val="0"/>
              <w:marBottom w:val="0"/>
              <w:divBdr>
                <w:top w:val="none" w:sz="0" w:space="0" w:color="auto"/>
                <w:left w:val="none" w:sz="0" w:space="0" w:color="auto"/>
                <w:bottom w:val="none" w:sz="0" w:space="0" w:color="auto"/>
                <w:right w:val="none" w:sz="0" w:space="0" w:color="auto"/>
              </w:divBdr>
            </w:div>
            <w:div w:id="1992519911">
              <w:marLeft w:val="0"/>
              <w:marRight w:val="0"/>
              <w:marTop w:val="0"/>
              <w:marBottom w:val="0"/>
              <w:divBdr>
                <w:top w:val="none" w:sz="0" w:space="0" w:color="auto"/>
                <w:left w:val="none" w:sz="0" w:space="0" w:color="auto"/>
                <w:bottom w:val="none" w:sz="0" w:space="0" w:color="auto"/>
                <w:right w:val="none" w:sz="0" w:space="0" w:color="auto"/>
              </w:divBdr>
            </w:div>
            <w:div w:id="2055346662">
              <w:marLeft w:val="0"/>
              <w:marRight w:val="0"/>
              <w:marTop w:val="0"/>
              <w:marBottom w:val="0"/>
              <w:divBdr>
                <w:top w:val="none" w:sz="0" w:space="0" w:color="auto"/>
                <w:left w:val="none" w:sz="0" w:space="0" w:color="auto"/>
                <w:bottom w:val="none" w:sz="0" w:space="0" w:color="auto"/>
                <w:right w:val="none" w:sz="0" w:space="0" w:color="auto"/>
              </w:divBdr>
            </w:div>
            <w:div w:id="446774287">
              <w:marLeft w:val="0"/>
              <w:marRight w:val="0"/>
              <w:marTop w:val="0"/>
              <w:marBottom w:val="0"/>
              <w:divBdr>
                <w:top w:val="none" w:sz="0" w:space="0" w:color="auto"/>
                <w:left w:val="none" w:sz="0" w:space="0" w:color="auto"/>
                <w:bottom w:val="none" w:sz="0" w:space="0" w:color="auto"/>
                <w:right w:val="none" w:sz="0" w:space="0" w:color="auto"/>
              </w:divBdr>
            </w:div>
            <w:div w:id="463164037">
              <w:marLeft w:val="0"/>
              <w:marRight w:val="0"/>
              <w:marTop w:val="0"/>
              <w:marBottom w:val="0"/>
              <w:divBdr>
                <w:top w:val="none" w:sz="0" w:space="0" w:color="auto"/>
                <w:left w:val="none" w:sz="0" w:space="0" w:color="auto"/>
                <w:bottom w:val="none" w:sz="0" w:space="0" w:color="auto"/>
                <w:right w:val="none" w:sz="0" w:space="0" w:color="auto"/>
              </w:divBdr>
            </w:div>
            <w:div w:id="1454665536">
              <w:marLeft w:val="0"/>
              <w:marRight w:val="0"/>
              <w:marTop w:val="0"/>
              <w:marBottom w:val="0"/>
              <w:divBdr>
                <w:top w:val="none" w:sz="0" w:space="0" w:color="auto"/>
                <w:left w:val="none" w:sz="0" w:space="0" w:color="auto"/>
                <w:bottom w:val="none" w:sz="0" w:space="0" w:color="auto"/>
                <w:right w:val="none" w:sz="0" w:space="0" w:color="auto"/>
              </w:divBdr>
            </w:div>
            <w:div w:id="614487007">
              <w:marLeft w:val="0"/>
              <w:marRight w:val="0"/>
              <w:marTop w:val="0"/>
              <w:marBottom w:val="0"/>
              <w:divBdr>
                <w:top w:val="none" w:sz="0" w:space="0" w:color="auto"/>
                <w:left w:val="none" w:sz="0" w:space="0" w:color="auto"/>
                <w:bottom w:val="none" w:sz="0" w:space="0" w:color="auto"/>
                <w:right w:val="none" w:sz="0" w:space="0" w:color="auto"/>
              </w:divBdr>
            </w:div>
            <w:div w:id="875582343">
              <w:marLeft w:val="0"/>
              <w:marRight w:val="0"/>
              <w:marTop w:val="0"/>
              <w:marBottom w:val="0"/>
              <w:divBdr>
                <w:top w:val="none" w:sz="0" w:space="0" w:color="auto"/>
                <w:left w:val="none" w:sz="0" w:space="0" w:color="auto"/>
                <w:bottom w:val="none" w:sz="0" w:space="0" w:color="auto"/>
                <w:right w:val="none" w:sz="0" w:space="0" w:color="auto"/>
              </w:divBdr>
            </w:div>
            <w:div w:id="77334173">
              <w:marLeft w:val="0"/>
              <w:marRight w:val="0"/>
              <w:marTop w:val="0"/>
              <w:marBottom w:val="0"/>
              <w:divBdr>
                <w:top w:val="none" w:sz="0" w:space="0" w:color="auto"/>
                <w:left w:val="none" w:sz="0" w:space="0" w:color="auto"/>
                <w:bottom w:val="none" w:sz="0" w:space="0" w:color="auto"/>
                <w:right w:val="none" w:sz="0" w:space="0" w:color="auto"/>
              </w:divBdr>
            </w:div>
            <w:div w:id="1274745514">
              <w:marLeft w:val="0"/>
              <w:marRight w:val="0"/>
              <w:marTop w:val="0"/>
              <w:marBottom w:val="0"/>
              <w:divBdr>
                <w:top w:val="none" w:sz="0" w:space="0" w:color="auto"/>
                <w:left w:val="none" w:sz="0" w:space="0" w:color="auto"/>
                <w:bottom w:val="none" w:sz="0" w:space="0" w:color="auto"/>
                <w:right w:val="none" w:sz="0" w:space="0" w:color="auto"/>
              </w:divBdr>
            </w:div>
            <w:div w:id="50202833">
              <w:marLeft w:val="0"/>
              <w:marRight w:val="0"/>
              <w:marTop w:val="0"/>
              <w:marBottom w:val="0"/>
              <w:divBdr>
                <w:top w:val="none" w:sz="0" w:space="0" w:color="auto"/>
                <w:left w:val="none" w:sz="0" w:space="0" w:color="auto"/>
                <w:bottom w:val="none" w:sz="0" w:space="0" w:color="auto"/>
                <w:right w:val="none" w:sz="0" w:space="0" w:color="auto"/>
              </w:divBdr>
            </w:div>
            <w:div w:id="1074085340">
              <w:marLeft w:val="0"/>
              <w:marRight w:val="0"/>
              <w:marTop w:val="0"/>
              <w:marBottom w:val="0"/>
              <w:divBdr>
                <w:top w:val="none" w:sz="0" w:space="0" w:color="auto"/>
                <w:left w:val="none" w:sz="0" w:space="0" w:color="auto"/>
                <w:bottom w:val="none" w:sz="0" w:space="0" w:color="auto"/>
                <w:right w:val="none" w:sz="0" w:space="0" w:color="auto"/>
              </w:divBdr>
            </w:div>
            <w:div w:id="1307470048">
              <w:marLeft w:val="0"/>
              <w:marRight w:val="0"/>
              <w:marTop w:val="0"/>
              <w:marBottom w:val="0"/>
              <w:divBdr>
                <w:top w:val="none" w:sz="0" w:space="0" w:color="auto"/>
                <w:left w:val="none" w:sz="0" w:space="0" w:color="auto"/>
                <w:bottom w:val="none" w:sz="0" w:space="0" w:color="auto"/>
                <w:right w:val="none" w:sz="0" w:space="0" w:color="auto"/>
              </w:divBdr>
            </w:div>
            <w:div w:id="1989553148">
              <w:marLeft w:val="0"/>
              <w:marRight w:val="0"/>
              <w:marTop w:val="0"/>
              <w:marBottom w:val="0"/>
              <w:divBdr>
                <w:top w:val="none" w:sz="0" w:space="0" w:color="auto"/>
                <w:left w:val="none" w:sz="0" w:space="0" w:color="auto"/>
                <w:bottom w:val="none" w:sz="0" w:space="0" w:color="auto"/>
                <w:right w:val="none" w:sz="0" w:space="0" w:color="auto"/>
              </w:divBdr>
            </w:div>
            <w:div w:id="22829798">
              <w:marLeft w:val="0"/>
              <w:marRight w:val="0"/>
              <w:marTop w:val="0"/>
              <w:marBottom w:val="0"/>
              <w:divBdr>
                <w:top w:val="none" w:sz="0" w:space="0" w:color="auto"/>
                <w:left w:val="none" w:sz="0" w:space="0" w:color="auto"/>
                <w:bottom w:val="none" w:sz="0" w:space="0" w:color="auto"/>
                <w:right w:val="none" w:sz="0" w:space="0" w:color="auto"/>
              </w:divBdr>
            </w:div>
            <w:div w:id="1366831097">
              <w:marLeft w:val="0"/>
              <w:marRight w:val="0"/>
              <w:marTop w:val="0"/>
              <w:marBottom w:val="0"/>
              <w:divBdr>
                <w:top w:val="none" w:sz="0" w:space="0" w:color="auto"/>
                <w:left w:val="none" w:sz="0" w:space="0" w:color="auto"/>
                <w:bottom w:val="none" w:sz="0" w:space="0" w:color="auto"/>
                <w:right w:val="none" w:sz="0" w:space="0" w:color="auto"/>
              </w:divBdr>
            </w:div>
            <w:div w:id="1936210849">
              <w:marLeft w:val="0"/>
              <w:marRight w:val="0"/>
              <w:marTop w:val="0"/>
              <w:marBottom w:val="0"/>
              <w:divBdr>
                <w:top w:val="none" w:sz="0" w:space="0" w:color="auto"/>
                <w:left w:val="none" w:sz="0" w:space="0" w:color="auto"/>
                <w:bottom w:val="none" w:sz="0" w:space="0" w:color="auto"/>
                <w:right w:val="none" w:sz="0" w:space="0" w:color="auto"/>
              </w:divBdr>
            </w:div>
            <w:div w:id="531113731">
              <w:marLeft w:val="0"/>
              <w:marRight w:val="0"/>
              <w:marTop w:val="0"/>
              <w:marBottom w:val="0"/>
              <w:divBdr>
                <w:top w:val="none" w:sz="0" w:space="0" w:color="auto"/>
                <w:left w:val="none" w:sz="0" w:space="0" w:color="auto"/>
                <w:bottom w:val="none" w:sz="0" w:space="0" w:color="auto"/>
                <w:right w:val="none" w:sz="0" w:space="0" w:color="auto"/>
              </w:divBdr>
            </w:div>
            <w:div w:id="623539417">
              <w:marLeft w:val="0"/>
              <w:marRight w:val="0"/>
              <w:marTop w:val="0"/>
              <w:marBottom w:val="0"/>
              <w:divBdr>
                <w:top w:val="none" w:sz="0" w:space="0" w:color="auto"/>
                <w:left w:val="none" w:sz="0" w:space="0" w:color="auto"/>
                <w:bottom w:val="none" w:sz="0" w:space="0" w:color="auto"/>
                <w:right w:val="none" w:sz="0" w:space="0" w:color="auto"/>
              </w:divBdr>
            </w:div>
            <w:div w:id="1315139291">
              <w:marLeft w:val="0"/>
              <w:marRight w:val="0"/>
              <w:marTop w:val="0"/>
              <w:marBottom w:val="0"/>
              <w:divBdr>
                <w:top w:val="none" w:sz="0" w:space="0" w:color="auto"/>
                <w:left w:val="none" w:sz="0" w:space="0" w:color="auto"/>
                <w:bottom w:val="none" w:sz="0" w:space="0" w:color="auto"/>
                <w:right w:val="none" w:sz="0" w:space="0" w:color="auto"/>
              </w:divBdr>
            </w:div>
            <w:div w:id="2052879497">
              <w:marLeft w:val="0"/>
              <w:marRight w:val="0"/>
              <w:marTop w:val="0"/>
              <w:marBottom w:val="0"/>
              <w:divBdr>
                <w:top w:val="none" w:sz="0" w:space="0" w:color="auto"/>
                <w:left w:val="none" w:sz="0" w:space="0" w:color="auto"/>
                <w:bottom w:val="none" w:sz="0" w:space="0" w:color="auto"/>
                <w:right w:val="none" w:sz="0" w:space="0" w:color="auto"/>
              </w:divBdr>
            </w:div>
            <w:div w:id="1763840063">
              <w:marLeft w:val="0"/>
              <w:marRight w:val="0"/>
              <w:marTop w:val="0"/>
              <w:marBottom w:val="0"/>
              <w:divBdr>
                <w:top w:val="none" w:sz="0" w:space="0" w:color="auto"/>
                <w:left w:val="none" w:sz="0" w:space="0" w:color="auto"/>
                <w:bottom w:val="none" w:sz="0" w:space="0" w:color="auto"/>
                <w:right w:val="none" w:sz="0" w:space="0" w:color="auto"/>
              </w:divBdr>
            </w:div>
            <w:div w:id="1193567930">
              <w:marLeft w:val="0"/>
              <w:marRight w:val="0"/>
              <w:marTop w:val="0"/>
              <w:marBottom w:val="0"/>
              <w:divBdr>
                <w:top w:val="none" w:sz="0" w:space="0" w:color="auto"/>
                <w:left w:val="none" w:sz="0" w:space="0" w:color="auto"/>
                <w:bottom w:val="none" w:sz="0" w:space="0" w:color="auto"/>
                <w:right w:val="none" w:sz="0" w:space="0" w:color="auto"/>
              </w:divBdr>
            </w:div>
            <w:div w:id="270286479">
              <w:marLeft w:val="0"/>
              <w:marRight w:val="0"/>
              <w:marTop w:val="0"/>
              <w:marBottom w:val="0"/>
              <w:divBdr>
                <w:top w:val="none" w:sz="0" w:space="0" w:color="auto"/>
                <w:left w:val="none" w:sz="0" w:space="0" w:color="auto"/>
                <w:bottom w:val="none" w:sz="0" w:space="0" w:color="auto"/>
                <w:right w:val="none" w:sz="0" w:space="0" w:color="auto"/>
              </w:divBdr>
            </w:div>
            <w:div w:id="93987379">
              <w:marLeft w:val="0"/>
              <w:marRight w:val="0"/>
              <w:marTop w:val="0"/>
              <w:marBottom w:val="0"/>
              <w:divBdr>
                <w:top w:val="none" w:sz="0" w:space="0" w:color="auto"/>
                <w:left w:val="none" w:sz="0" w:space="0" w:color="auto"/>
                <w:bottom w:val="none" w:sz="0" w:space="0" w:color="auto"/>
                <w:right w:val="none" w:sz="0" w:space="0" w:color="auto"/>
              </w:divBdr>
            </w:div>
            <w:div w:id="392899288">
              <w:marLeft w:val="0"/>
              <w:marRight w:val="0"/>
              <w:marTop w:val="0"/>
              <w:marBottom w:val="0"/>
              <w:divBdr>
                <w:top w:val="none" w:sz="0" w:space="0" w:color="auto"/>
                <w:left w:val="none" w:sz="0" w:space="0" w:color="auto"/>
                <w:bottom w:val="none" w:sz="0" w:space="0" w:color="auto"/>
                <w:right w:val="none" w:sz="0" w:space="0" w:color="auto"/>
              </w:divBdr>
            </w:div>
            <w:div w:id="990325619">
              <w:marLeft w:val="0"/>
              <w:marRight w:val="0"/>
              <w:marTop w:val="0"/>
              <w:marBottom w:val="0"/>
              <w:divBdr>
                <w:top w:val="none" w:sz="0" w:space="0" w:color="auto"/>
                <w:left w:val="none" w:sz="0" w:space="0" w:color="auto"/>
                <w:bottom w:val="none" w:sz="0" w:space="0" w:color="auto"/>
                <w:right w:val="none" w:sz="0" w:space="0" w:color="auto"/>
              </w:divBdr>
            </w:div>
            <w:div w:id="1831947166">
              <w:marLeft w:val="0"/>
              <w:marRight w:val="0"/>
              <w:marTop w:val="0"/>
              <w:marBottom w:val="0"/>
              <w:divBdr>
                <w:top w:val="none" w:sz="0" w:space="0" w:color="auto"/>
                <w:left w:val="none" w:sz="0" w:space="0" w:color="auto"/>
                <w:bottom w:val="none" w:sz="0" w:space="0" w:color="auto"/>
                <w:right w:val="none" w:sz="0" w:space="0" w:color="auto"/>
              </w:divBdr>
            </w:div>
            <w:div w:id="314604630">
              <w:marLeft w:val="0"/>
              <w:marRight w:val="0"/>
              <w:marTop w:val="0"/>
              <w:marBottom w:val="0"/>
              <w:divBdr>
                <w:top w:val="none" w:sz="0" w:space="0" w:color="auto"/>
                <w:left w:val="none" w:sz="0" w:space="0" w:color="auto"/>
                <w:bottom w:val="none" w:sz="0" w:space="0" w:color="auto"/>
                <w:right w:val="none" w:sz="0" w:space="0" w:color="auto"/>
              </w:divBdr>
            </w:div>
            <w:div w:id="507015874">
              <w:marLeft w:val="0"/>
              <w:marRight w:val="0"/>
              <w:marTop w:val="0"/>
              <w:marBottom w:val="0"/>
              <w:divBdr>
                <w:top w:val="none" w:sz="0" w:space="0" w:color="auto"/>
                <w:left w:val="none" w:sz="0" w:space="0" w:color="auto"/>
                <w:bottom w:val="none" w:sz="0" w:space="0" w:color="auto"/>
                <w:right w:val="none" w:sz="0" w:space="0" w:color="auto"/>
              </w:divBdr>
            </w:div>
            <w:div w:id="690641962">
              <w:marLeft w:val="0"/>
              <w:marRight w:val="0"/>
              <w:marTop w:val="0"/>
              <w:marBottom w:val="0"/>
              <w:divBdr>
                <w:top w:val="none" w:sz="0" w:space="0" w:color="auto"/>
                <w:left w:val="none" w:sz="0" w:space="0" w:color="auto"/>
                <w:bottom w:val="none" w:sz="0" w:space="0" w:color="auto"/>
                <w:right w:val="none" w:sz="0" w:space="0" w:color="auto"/>
              </w:divBdr>
            </w:div>
            <w:div w:id="1291207122">
              <w:marLeft w:val="0"/>
              <w:marRight w:val="0"/>
              <w:marTop w:val="0"/>
              <w:marBottom w:val="0"/>
              <w:divBdr>
                <w:top w:val="none" w:sz="0" w:space="0" w:color="auto"/>
                <w:left w:val="none" w:sz="0" w:space="0" w:color="auto"/>
                <w:bottom w:val="none" w:sz="0" w:space="0" w:color="auto"/>
                <w:right w:val="none" w:sz="0" w:space="0" w:color="auto"/>
              </w:divBdr>
            </w:div>
            <w:div w:id="864250137">
              <w:marLeft w:val="0"/>
              <w:marRight w:val="0"/>
              <w:marTop w:val="0"/>
              <w:marBottom w:val="0"/>
              <w:divBdr>
                <w:top w:val="none" w:sz="0" w:space="0" w:color="auto"/>
                <w:left w:val="none" w:sz="0" w:space="0" w:color="auto"/>
                <w:bottom w:val="none" w:sz="0" w:space="0" w:color="auto"/>
                <w:right w:val="none" w:sz="0" w:space="0" w:color="auto"/>
              </w:divBdr>
            </w:div>
            <w:div w:id="496657661">
              <w:marLeft w:val="0"/>
              <w:marRight w:val="0"/>
              <w:marTop w:val="0"/>
              <w:marBottom w:val="0"/>
              <w:divBdr>
                <w:top w:val="none" w:sz="0" w:space="0" w:color="auto"/>
                <w:left w:val="none" w:sz="0" w:space="0" w:color="auto"/>
                <w:bottom w:val="none" w:sz="0" w:space="0" w:color="auto"/>
                <w:right w:val="none" w:sz="0" w:space="0" w:color="auto"/>
              </w:divBdr>
            </w:div>
            <w:div w:id="1460414022">
              <w:marLeft w:val="0"/>
              <w:marRight w:val="0"/>
              <w:marTop w:val="0"/>
              <w:marBottom w:val="0"/>
              <w:divBdr>
                <w:top w:val="none" w:sz="0" w:space="0" w:color="auto"/>
                <w:left w:val="none" w:sz="0" w:space="0" w:color="auto"/>
                <w:bottom w:val="none" w:sz="0" w:space="0" w:color="auto"/>
                <w:right w:val="none" w:sz="0" w:space="0" w:color="auto"/>
              </w:divBdr>
            </w:div>
            <w:div w:id="1469662951">
              <w:marLeft w:val="0"/>
              <w:marRight w:val="0"/>
              <w:marTop w:val="0"/>
              <w:marBottom w:val="0"/>
              <w:divBdr>
                <w:top w:val="none" w:sz="0" w:space="0" w:color="auto"/>
                <w:left w:val="none" w:sz="0" w:space="0" w:color="auto"/>
                <w:bottom w:val="none" w:sz="0" w:space="0" w:color="auto"/>
                <w:right w:val="none" w:sz="0" w:space="0" w:color="auto"/>
              </w:divBdr>
            </w:div>
            <w:div w:id="456339548">
              <w:marLeft w:val="0"/>
              <w:marRight w:val="0"/>
              <w:marTop w:val="0"/>
              <w:marBottom w:val="0"/>
              <w:divBdr>
                <w:top w:val="none" w:sz="0" w:space="0" w:color="auto"/>
                <w:left w:val="none" w:sz="0" w:space="0" w:color="auto"/>
                <w:bottom w:val="none" w:sz="0" w:space="0" w:color="auto"/>
                <w:right w:val="none" w:sz="0" w:space="0" w:color="auto"/>
              </w:divBdr>
            </w:div>
            <w:div w:id="1347632491">
              <w:marLeft w:val="0"/>
              <w:marRight w:val="0"/>
              <w:marTop w:val="0"/>
              <w:marBottom w:val="0"/>
              <w:divBdr>
                <w:top w:val="none" w:sz="0" w:space="0" w:color="auto"/>
                <w:left w:val="none" w:sz="0" w:space="0" w:color="auto"/>
                <w:bottom w:val="none" w:sz="0" w:space="0" w:color="auto"/>
                <w:right w:val="none" w:sz="0" w:space="0" w:color="auto"/>
              </w:divBdr>
            </w:div>
            <w:div w:id="1422725543">
              <w:marLeft w:val="0"/>
              <w:marRight w:val="0"/>
              <w:marTop w:val="0"/>
              <w:marBottom w:val="0"/>
              <w:divBdr>
                <w:top w:val="none" w:sz="0" w:space="0" w:color="auto"/>
                <w:left w:val="none" w:sz="0" w:space="0" w:color="auto"/>
                <w:bottom w:val="none" w:sz="0" w:space="0" w:color="auto"/>
                <w:right w:val="none" w:sz="0" w:space="0" w:color="auto"/>
              </w:divBdr>
            </w:div>
            <w:div w:id="1024671319">
              <w:marLeft w:val="0"/>
              <w:marRight w:val="0"/>
              <w:marTop w:val="0"/>
              <w:marBottom w:val="0"/>
              <w:divBdr>
                <w:top w:val="none" w:sz="0" w:space="0" w:color="auto"/>
                <w:left w:val="none" w:sz="0" w:space="0" w:color="auto"/>
                <w:bottom w:val="none" w:sz="0" w:space="0" w:color="auto"/>
                <w:right w:val="none" w:sz="0" w:space="0" w:color="auto"/>
              </w:divBdr>
            </w:div>
            <w:div w:id="752050968">
              <w:marLeft w:val="0"/>
              <w:marRight w:val="0"/>
              <w:marTop w:val="0"/>
              <w:marBottom w:val="0"/>
              <w:divBdr>
                <w:top w:val="none" w:sz="0" w:space="0" w:color="auto"/>
                <w:left w:val="none" w:sz="0" w:space="0" w:color="auto"/>
                <w:bottom w:val="none" w:sz="0" w:space="0" w:color="auto"/>
                <w:right w:val="none" w:sz="0" w:space="0" w:color="auto"/>
              </w:divBdr>
            </w:div>
            <w:div w:id="729308316">
              <w:marLeft w:val="0"/>
              <w:marRight w:val="0"/>
              <w:marTop w:val="0"/>
              <w:marBottom w:val="0"/>
              <w:divBdr>
                <w:top w:val="none" w:sz="0" w:space="0" w:color="auto"/>
                <w:left w:val="none" w:sz="0" w:space="0" w:color="auto"/>
                <w:bottom w:val="none" w:sz="0" w:space="0" w:color="auto"/>
                <w:right w:val="none" w:sz="0" w:space="0" w:color="auto"/>
              </w:divBdr>
            </w:div>
            <w:div w:id="1760516717">
              <w:marLeft w:val="0"/>
              <w:marRight w:val="0"/>
              <w:marTop w:val="0"/>
              <w:marBottom w:val="0"/>
              <w:divBdr>
                <w:top w:val="none" w:sz="0" w:space="0" w:color="auto"/>
                <w:left w:val="none" w:sz="0" w:space="0" w:color="auto"/>
                <w:bottom w:val="none" w:sz="0" w:space="0" w:color="auto"/>
                <w:right w:val="none" w:sz="0" w:space="0" w:color="auto"/>
              </w:divBdr>
            </w:div>
            <w:div w:id="1028481980">
              <w:marLeft w:val="0"/>
              <w:marRight w:val="0"/>
              <w:marTop w:val="0"/>
              <w:marBottom w:val="0"/>
              <w:divBdr>
                <w:top w:val="none" w:sz="0" w:space="0" w:color="auto"/>
                <w:left w:val="none" w:sz="0" w:space="0" w:color="auto"/>
                <w:bottom w:val="none" w:sz="0" w:space="0" w:color="auto"/>
                <w:right w:val="none" w:sz="0" w:space="0" w:color="auto"/>
              </w:divBdr>
            </w:div>
            <w:div w:id="914122353">
              <w:marLeft w:val="0"/>
              <w:marRight w:val="0"/>
              <w:marTop w:val="0"/>
              <w:marBottom w:val="0"/>
              <w:divBdr>
                <w:top w:val="none" w:sz="0" w:space="0" w:color="auto"/>
                <w:left w:val="none" w:sz="0" w:space="0" w:color="auto"/>
                <w:bottom w:val="none" w:sz="0" w:space="0" w:color="auto"/>
                <w:right w:val="none" w:sz="0" w:space="0" w:color="auto"/>
              </w:divBdr>
            </w:div>
            <w:div w:id="611017794">
              <w:marLeft w:val="0"/>
              <w:marRight w:val="0"/>
              <w:marTop w:val="0"/>
              <w:marBottom w:val="0"/>
              <w:divBdr>
                <w:top w:val="none" w:sz="0" w:space="0" w:color="auto"/>
                <w:left w:val="none" w:sz="0" w:space="0" w:color="auto"/>
                <w:bottom w:val="none" w:sz="0" w:space="0" w:color="auto"/>
                <w:right w:val="none" w:sz="0" w:space="0" w:color="auto"/>
              </w:divBdr>
            </w:div>
            <w:div w:id="1830443139">
              <w:marLeft w:val="0"/>
              <w:marRight w:val="0"/>
              <w:marTop w:val="0"/>
              <w:marBottom w:val="0"/>
              <w:divBdr>
                <w:top w:val="none" w:sz="0" w:space="0" w:color="auto"/>
                <w:left w:val="none" w:sz="0" w:space="0" w:color="auto"/>
                <w:bottom w:val="none" w:sz="0" w:space="0" w:color="auto"/>
                <w:right w:val="none" w:sz="0" w:space="0" w:color="auto"/>
              </w:divBdr>
            </w:div>
            <w:div w:id="1291127632">
              <w:marLeft w:val="0"/>
              <w:marRight w:val="0"/>
              <w:marTop w:val="0"/>
              <w:marBottom w:val="0"/>
              <w:divBdr>
                <w:top w:val="none" w:sz="0" w:space="0" w:color="auto"/>
                <w:left w:val="none" w:sz="0" w:space="0" w:color="auto"/>
                <w:bottom w:val="none" w:sz="0" w:space="0" w:color="auto"/>
                <w:right w:val="none" w:sz="0" w:space="0" w:color="auto"/>
              </w:divBdr>
            </w:div>
            <w:div w:id="50353670">
              <w:marLeft w:val="0"/>
              <w:marRight w:val="0"/>
              <w:marTop w:val="0"/>
              <w:marBottom w:val="0"/>
              <w:divBdr>
                <w:top w:val="none" w:sz="0" w:space="0" w:color="auto"/>
                <w:left w:val="none" w:sz="0" w:space="0" w:color="auto"/>
                <w:bottom w:val="none" w:sz="0" w:space="0" w:color="auto"/>
                <w:right w:val="none" w:sz="0" w:space="0" w:color="auto"/>
              </w:divBdr>
            </w:div>
            <w:div w:id="1314527381">
              <w:marLeft w:val="0"/>
              <w:marRight w:val="0"/>
              <w:marTop w:val="0"/>
              <w:marBottom w:val="0"/>
              <w:divBdr>
                <w:top w:val="none" w:sz="0" w:space="0" w:color="auto"/>
                <w:left w:val="none" w:sz="0" w:space="0" w:color="auto"/>
                <w:bottom w:val="none" w:sz="0" w:space="0" w:color="auto"/>
                <w:right w:val="none" w:sz="0" w:space="0" w:color="auto"/>
              </w:divBdr>
            </w:div>
            <w:div w:id="301886842">
              <w:marLeft w:val="0"/>
              <w:marRight w:val="0"/>
              <w:marTop w:val="0"/>
              <w:marBottom w:val="0"/>
              <w:divBdr>
                <w:top w:val="none" w:sz="0" w:space="0" w:color="auto"/>
                <w:left w:val="none" w:sz="0" w:space="0" w:color="auto"/>
                <w:bottom w:val="none" w:sz="0" w:space="0" w:color="auto"/>
                <w:right w:val="none" w:sz="0" w:space="0" w:color="auto"/>
              </w:divBdr>
            </w:div>
            <w:div w:id="154539322">
              <w:marLeft w:val="0"/>
              <w:marRight w:val="0"/>
              <w:marTop w:val="0"/>
              <w:marBottom w:val="0"/>
              <w:divBdr>
                <w:top w:val="none" w:sz="0" w:space="0" w:color="auto"/>
                <w:left w:val="none" w:sz="0" w:space="0" w:color="auto"/>
                <w:bottom w:val="none" w:sz="0" w:space="0" w:color="auto"/>
                <w:right w:val="none" w:sz="0" w:space="0" w:color="auto"/>
              </w:divBdr>
            </w:div>
            <w:div w:id="1548835558">
              <w:marLeft w:val="0"/>
              <w:marRight w:val="0"/>
              <w:marTop w:val="0"/>
              <w:marBottom w:val="0"/>
              <w:divBdr>
                <w:top w:val="none" w:sz="0" w:space="0" w:color="auto"/>
                <w:left w:val="none" w:sz="0" w:space="0" w:color="auto"/>
                <w:bottom w:val="none" w:sz="0" w:space="0" w:color="auto"/>
                <w:right w:val="none" w:sz="0" w:space="0" w:color="auto"/>
              </w:divBdr>
            </w:div>
            <w:div w:id="1016613989">
              <w:marLeft w:val="0"/>
              <w:marRight w:val="0"/>
              <w:marTop w:val="0"/>
              <w:marBottom w:val="0"/>
              <w:divBdr>
                <w:top w:val="none" w:sz="0" w:space="0" w:color="auto"/>
                <w:left w:val="none" w:sz="0" w:space="0" w:color="auto"/>
                <w:bottom w:val="none" w:sz="0" w:space="0" w:color="auto"/>
                <w:right w:val="none" w:sz="0" w:space="0" w:color="auto"/>
              </w:divBdr>
            </w:div>
            <w:div w:id="16013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atrc-csp.eshopworld.net/CustomerService/Order/Search"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zyfl-002.dx.commercecloud.salesforce.com/on/demandware.store/Sites-RefArch-Site/en_US/EShopWorld-ProcessExternalOr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1907</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86</cp:revision>
  <dcterms:created xsi:type="dcterms:W3CDTF">2021-05-19T09:28:00Z</dcterms:created>
  <dcterms:modified xsi:type="dcterms:W3CDTF">2023-09-05T11:34:00Z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22f3e700076a334a9e681a04d1d2e93f14dcbddfde940620bfe669caa2376ffd</vt:lpwstr>
  </property>
</Properties>
</file>